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7A72D" w14:textId="2EC128E6" w:rsidR="007E13CE" w:rsidRDefault="00F912B7">
      <w:pPr>
        <w:rPr>
          <w:b/>
        </w:rPr>
      </w:pPr>
      <w:r>
        <w:rPr>
          <w:b/>
        </w:rPr>
        <w:t>GROUP PROJECT</w:t>
      </w:r>
    </w:p>
    <w:p w14:paraId="609460A2" w14:textId="4C1B9995" w:rsidR="00F912B7" w:rsidRDefault="00F912B7">
      <w:pPr>
        <w:rPr>
          <w:b/>
          <w:i/>
        </w:rPr>
      </w:pPr>
      <w:proofErr w:type="gramStart"/>
      <w:r>
        <w:rPr>
          <w:b/>
        </w:rPr>
        <w:t>DATASET :</w:t>
      </w:r>
      <w:proofErr w:type="gramEnd"/>
      <w:r>
        <w:rPr>
          <w:b/>
        </w:rPr>
        <w:t xml:space="preserve"> </w:t>
      </w:r>
      <w:r>
        <w:rPr>
          <w:b/>
          <w:i/>
        </w:rPr>
        <w:t>Google Play Store App</w:t>
      </w:r>
    </w:p>
    <w:p w14:paraId="59DFCF8E" w14:textId="3834C10E" w:rsidR="00F912B7" w:rsidRDefault="00F912B7">
      <w:pPr>
        <w:rPr>
          <w:i/>
          <w:u w:val="single"/>
        </w:rPr>
      </w:pPr>
      <w:r>
        <w:rPr>
          <w:i/>
          <w:u w:val="single"/>
        </w:rPr>
        <w:t>Group Members:</w:t>
      </w:r>
    </w:p>
    <w:p w14:paraId="5ADF1804" w14:textId="12911046" w:rsidR="00F912B7" w:rsidRDefault="00F912B7" w:rsidP="00F912B7">
      <w:pPr>
        <w:pStyle w:val="ListParagraph"/>
        <w:numPr>
          <w:ilvl w:val="0"/>
          <w:numId w:val="1"/>
        </w:numPr>
      </w:pPr>
      <w:proofErr w:type="spellStart"/>
      <w:r>
        <w:t>Abidemi</w:t>
      </w:r>
      <w:proofErr w:type="spellEnd"/>
      <w:r>
        <w:t xml:space="preserve"> Lawal</w:t>
      </w:r>
    </w:p>
    <w:p w14:paraId="6229FE22" w14:textId="1B7379E6" w:rsidR="00F912B7" w:rsidRDefault="00F912B7" w:rsidP="00F912B7">
      <w:pPr>
        <w:pStyle w:val="ListParagraph"/>
        <w:numPr>
          <w:ilvl w:val="0"/>
          <w:numId w:val="1"/>
        </w:numPr>
      </w:pPr>
      <w:r>
        <w:t>Michael Ayako</w:t>
      </w:r>
    </w:p>
    <w:p w14:paraId="381829D9" w14:textId="4453A371" w:rsidR="00F912B7" w:rsidRDefault="00F912B7" w:rsidP="00F912B7">
      <w:r>
        <w:t>Data source link:</w:t>
      </w:r>
    </w:p>
    <w:p w14:paraId="6840B9C1" w14:textId="5F761EDB" w:rsidR="00F912B7" w:rsidRDefault="00F912B7" w:rsidP="00F912B7">
      <w:hyperlink r:id="rId5" w:history="1">
        <w:r w:rsidRPr="0022595D">
          <w:rPr>
            <w:rStyle w:val="Hyperlink"/>
          </w:rPr>
          <w:t>https://www.kaggle.com/lava18/google-play-store-apps#googleplaystore_user_reviews.csv</w:t>
        </w:r>
      </w:hyperlink>
    </w:p>
    <w:p w14:paraId="3D8538FE" w14:textId="3DC402D0" w:rsidR="00F912B7" w:rsidRDefault="00F912B7" w:rsidP="00F912B7">
      <w:r>
        <w:t xml:space="preserve">The dataset comprises of 2 tables. </w:t>
      </w:r>
    </w:p>
    <w:p w14:paraId="23ACA960" w14:textId="04F64501" w:rsidR="00F912B7" w:rsidRDefault="00F912B7" w:rsidP="00F912B7">
      <w:pPr>
        <w:pStyle w:val="ListParagraph"/>
        <w:numPr>
          <w:ilvl w:val="0"/>
          <w:numId w:val="2"/>
        </w:numPr>
      </w:pPr>
      <w:r>
        <w:t>The first table contains 100 reviews of each applications on google play store. (googleplaystore_user_reviews.csv)</w:t>
      </w:r>
    </w:p>
    <w:p w14:paraId="27760D63" w14:textId="0035C813" w:rsidR="00F912B7" w:rsidRDefault="00F912B7" w:rsidP="00F912B7">
      <w:pPr>
        <w:pStyle w:val="ListParagraph"/>
        <w:numPr>
          <w:ilvl w:val="0"/>
          <w:numId w:val="2"/>
        </w:numPr>
      </w:pPr>
      <w:r>
        <w:t xml:space="preserve">The second table contains google </w:t>
      </w:r>
      <w:proofErr w:type="gramStart"/>
      <w:r>
        <w:t xml:space="preserve">app </w:t>
      </w:r>
      <w:r w:rsidR="00FF2529">
        <w:t xml:space="preserve"> data</w:t>
      </w:r>
      <w:proofErr w:type="gramEnd"/>
      <w:r w:rsidR="00FF2529">
        <w:t>(googleplaystore.csv)</w:t>
      </w:r>
    </w:p>
    <w:p w14:paraId="2A492D43" w14:textId="504CDD9A" w:rsidR="00FF2529" w:rsidRDefault="00FF2529" w:rsidP="00FF2529">
      <w:pPr>
        <w:rPr>
          <w:b/>
        </w:rPr>
      </w:pPr>
      <w:r>
        <w:rPr>
          <w:b/>
        </w:rPr>
        <w:t>About</w:t>
      </w:r>
    </w:p>
    <w:p w14:paraId="7FC7D4F0" w14:textId="5EE09C1A" w:rsidR="00FF2529" w:rsidRDefault="00FF2529" w:rsidP="00FF2529">
      <w:r>
        <w:t xml:space="preserve">The dataset contains data </w:t>
      </w:r>
      <w:proofErr w:type="gramStart"/>
      <w:r>
        <w:t>in regard to</w:t>
      </w:r>
      <w:proofErr w:type="gramEnd"/>
      <w:r>
        <w:t xml:space="preserve"> the various reviews that have been collected over Google Play Store. For each Application on google play store 100 reviews, that are considered most efficient or have been stored for the data analysis. The other table in the dataset contains application information. This information is detailed out to the various categories that can be used to ask various questions for data analysis.</w:t>
      </w:r>
      <w:r w:rsidR="00F5115C">
        <w:t xml:space="preserve"> Most of the data analyzed with this data set will be correlated with the </w:t>
      </w:r>
      <w:bookmarkStart w:id="0" w:name="_GoBack"/>
      <w:bookmarkEnd w:id="0"/>
      <w:r w:rsidR="00F5115C">
        <w:t xml:space="preserve">user review sentiments in table 1. </w:t>
      </w:r>
    </w:p>
    <w:p w14:paraId="4F21240B" w14:textId="2E9BF0BA" w:rsidR="00CA394A" w:rsidRDefault="00CA394A" w:rsidP="00FF2529">
      <w:r>
        <w:t>Table 1 will have the fields indicated below:</w:t>
      </w:r>
    </w:p>
    <w:p w14:paraId="2F6EE30B" w14:textId="13E04DE9" w:rsidR="00CA394A" w:rsidRPr="00F5115C" w:rsidRDefault="00CA394A" w:rsidP="00FF2529">
      <w:pPr>
        <w:rPr>
          <w:b/>
        </w:rPr>
      </w:pPr>
      <w:r w:rsidRPr="00F5115C">
        <w:rPr>
          <w:b/>
        </w:rPr>
        <w:t>App</w:t>
      </w:r>
      <w:r w:rsidR="00F5115C" w:rsidRPr="00F5115C">
        <w:rPr>
          <w:b/>
        </w:rPr>
        <w:t>|Translated_Review|Sentiment|Sentiment_Polarity|Sentiment_Subjectivity</w:t>
      </w:r>
    </w:p>
    <w:p w14:paraId="1F19AD74" w14:textId="0637B04F" w:rsidR="00F5115C" w:rsidRDefault="00F5115C" w:rsidP="00FF2529">
      <w:r>
        <w:t>Below indicate some of the rows of Table 1</w:t>
      </w:r>
    </w:p>
    <w:p w14:paraId="53EED59A" w14:textId="0C855FCC" w:rsidR="00F5115C" w:rsidRDefault="00F5115C" w:rsidP="00FF2529"/>
    <w:tbl>
      <w:tblPr>
        <w:tblStyle w:val="TableGrid"/>
        <w:tblW w:w="0" w:type="auto"/>
        <w:tblLook w:val="04A0" w:firstRow="1" w:lastRow="0" w:firstColumn="1" w:lastColumn="0" w:noHBand="0" w:noVBand="1"/>
      </w:tblPr>
      <w:tblGrid>
        <w:gridCol w:w="920"/>
        <w:gridCol w:w="3905"/>
        <w:gridCol w:w="976"/>
        <w:gridCol w:w="1631"/>
        <w:gridCol w:w="1918"/>
      </w:tblGrid>
      <w:tr w:rsidR="00F5115C" w:rsidRPr="00F5115C" w14:paraId="4F787FB8" w14:textId="77777777" w:rsidTr="00F5115C">
        <w:trPr>
          <w:trHeight w:val="360"/>
        </w:trPr>
        <w:tc>
          <w:tcPr>
            <w:tcW w:w="1072" w:type="dxa"/>
            <w:noWrap/>
            <w:hideMark/>
          </w:tcPr>
          <w:p w14:paraId="10ABAAFA" w14:textId="77777777" w:rsidR="00F5115C" w:rsidRPr="00F5115C" w:rsidRDefault="00F5115C">
            <w:r w:rsidRPr="00F5115C">
              <w:t>App</w:t>
            </w:r>
          </w:p>
        </w:tc>
        <w:tc>
          <w:tcPr>
            <w:tcW w:w="4704" w:type="dxa"/>
            <w:noWrap/>
            <w:hideMark/>
          </w:tcPr>
          <w:p w14:paraId="24CAEFBF" w14:textId="77777777" w:rsidR="00F5115C" w:rsidRPr="00F5115C" w:rsidRDefault="00F5115C">
            <w:proofErr w:type="spellStart"/>
            <w:r w:rsidRPr="00F5115C">
              <w:t>Translated_Review</w:t>
            </w:r>
            <w:proofErr w:type="spellEnd"/>
          </w:p>
        </w:tc>
        <w:tc>
          <w:tcPr>
            <w:tcW w:w="604" w:type="dxa"/>
            <w:noWrap/>
            <w:hideMark/>
          </w:tcPr>
          <w:p w14:paraId="185C2B56" w14:textId="77777777" w:rsidR="00F5115C" w:rsidRPr="00F5115C" w:rsidRDefault="00F5115C">
            <w:r w:rsidRPr="00F5115C">
              <w:t>Sentiment</w:t>
            </w:r>
          </w:p>
        </w:tc>
        <w:tc>
          <w:tcPr>
            <w:tcW w:w="957" w:type="dxa"/>
            <w:noWrap/>
            <w:hideMark/>
          </w:tcPr>
          <w:p w14:paraId="22F73785" w14:textId="77777777" w:rsidR="00F5115C" w:rsidRPr="00F5115C" w:rsidRDefault="00F5115C">
            <w:proofErr w:type="spellStart"/>
            <w:r w:rsidRPr="00F5115C">
              <w:t>Sentiment_Polarity</w:t>
            </w:r>
            <w:proofErr w:type="spellEnd"/>
          </w:p>
        </w:tc>
        <w:tc>
          <w:tcPr>
            <w:tcW w:w="1125" w:type="dxa"/>
            <w:noWrap/>
            <w:hideMark/>
          </w:tcPr>
          <w:p w14:paraId="0119A26A" w14:textId="77777777" w:rsidR="00F5115C" w:rsidRPr="00F5115C" w:rsidRDefault="00F5115C">
            <w:proofErr w:type="spellStart"/>
            <w:r w:rsidRPr="00F5115C">
              <w:t>Sentiment_Subjectivity</w:t>
            </w:r>
            <w:proofErr w:type="spellEnd"/>
          </w:p>
        </w:tc>
      </w:tr>
      <w:tr w:rsidR="00F5115C" w:rsidRPr="00F5115C" w14:paraId="34A50FD3" w14:textId="77777777" w:rsidTr="00F5115C">
        <w:trPr>
          <w:trHeight w:val="360"/>
        </w:trPr>
        <w:tc>
          <w:tcPr>
            <w:tcW w:w="1072" w:type="dxa"/>
            <w:noWrap/>
            <w:hideMark/>
          </w:tcPr>
          <w:p w14:paraId="5CC88D0F" w14:textId="77777777" w:rsidR="00F5115C" w:rsidRPr="00F5115C" w:rsidRDefault="00F5115C">
            <w:r w:rsidRPr="00F5115C">
              <w:t>10 Best Foods for You</w:t>
            </w:r>
          </w:p>
        </w:tc>
        <w:tc>
          <w:tcPr>
            <w:tcW w:w="4704" w:type="dxa"/>
            <w:noWrap/>
            <w:hideMark/>
          </w:tcPr>
          <w:p w14:paraId="14D86E3D" w14:textId="77777777" w:rsidR="00F5115C" w:rsidRPr="00F5115C" w:rsidRDefault="00F5115C">
            <w:r w:rsidRPr="00F5115C">
              <w:t xml:space="preserve">I like </w:t>
            </w:r>
            <w:proofErr w:type="gramStart"/>
            <w:r w:rsidRPr="00F5115C">
              <w:t>eat</w:t>
            </w:r>
            <w:proofErr w:type="gramEnd"/>
            <w:r w:rsidRPr="00F5115C">
              <w:t xml:space="preserve"> delicious food. That's I'm cooking food myself, case "10 Best Foods" helps lot, also "Best Before (Shelf Life)"</w:t>
            </w:r>
          </w:p>
        </w:tc>
        <w:tc>
          <w:tcPr>
            <w:tcW w:w="604" w:type="dxa"/>
            <w:noWrap/>
            <w:hideMark/>
          </w:tcPr>
          <w:p w14:paraId="4E09E251" w14:textId="77777777" w:rsidR="00F5115C" w:rsidRPr="00F5115C" w:rsidRDefault="00F5115C">
            <w:r w:rsidRPr="00F5115C">
              <w:t>Positive</w:t>
            </w:r>
          </w:p>
        </w:tc>
        <w:tc>
          <w:tcPr>
            <w:tcW w:w="957" w:type="dxa"/>
            <w:noWrap/>
            <w:hideMark/>
          </w:tcPr>
          <w:p w14:paraId="6C3C1431" w14:textId="77777777" w:rsidR="00F5115C" w:rsidRPr="00F5115C" w:rsidRDefault="00F5115C" w:rsidP="00F5115C">
            <w:r w:rsidRPr="00F5115C">
              <w:t>1</w:t>
            </w:r>
          </w:p>
        </w:tc>
        <w:tc>
          <w:tcPr>
            <w:tcW w:w="1125" w:type="dxa"/>
            <w:noWrap/>
            <w:hideMark/>
          </w:tcPr>
          <w:p w14:paraId="57DF82AD" w14:textId="77777777" w:rsidR="00F5115C" w:rsidRPr="00F5115C" w:rsidRDefault="00F5115C" w:rsidP="00F5115C">
            <w:r w:rsidRPr="00F5115C">
              <w:t>0.533333333</w:t>
            </w:r>
          </w:p>
        </w:tc>
      </w:tr>
      <w:tr w:rsidR="00F5115C" w:rsidRPr="00F5115C" w14:paraId="76DB8C69" w14:textId="77777777" w:rsidTr="00F5115C">
        <w:trPr>
          <w:trHeight w:val="360"/>
        </w:trPr>
        <w:tc>
          <w:tcPr>
            <w:tcW w:w="1072" w:type="dxa"/>
            <w:noWrap/>
            <w:hideMark/>
          </w:tcPr>
          <w:p w14:paraId="3B5CD77C" w14:textId="77777777" w:rsidR="00F5115C" w:rsidRPr="00F5115C" w:rsidRDefault="00F5115C">
            <w:r w:rsidRPr="00F5115C">
              <w:t>10 Best Foods for You</w:t>
            </w:r>
          </w:p>
        </w:tc>
        <w:tc>
          <w:tcPr>
            <w:tcW w:w="4704" w:type="dxa"/>
            <w:noWrap/>
            <w:hideMark/>
          </w:tcPr>
          <w:p w14:paraId="73C394F9" w14:textId="77777777" w:rsidR="00F5115C" w:rsidRPr="00F5115C" w:rsidRDefault="00F5115C">
            <w:r w:rsidRPr="00F5115C">
              <w:t>This help eating healthy exercise regular basis</w:t>
            </w:r>
          </w:p>
        </w:tc>
        <w:tc>
          <w:tcPr>
            <w:tcW w:w="604" w:type="dxa"/>
            <w:noWrap/>
            <w:hideMark/>
          </w:tcPr>
          <w:p w14:paraId="313707FF" w14:textId="77777777" w:rsidR="00F5115C" w:rsidRPr="00F5115C" w:rsidRDefault="00F5115C">
            <w:r w:rsidRPr="00F5115C">
              <w:t>Positive</w:t>
            </w:r>
          </w:p>
        </w:tc>
        <w:tc>
          <w:tcPr>
            <w:tcW w:w="957" w:type="dxa"/>
            <w:noWrap/>
            <w:hideMark/>
          </w:tcPr>
          <w:p w14:paraId="273A9F13" w14:textId="77777777" w:rsidR="00F5115C" w:rsidRPr="00F5115C" w:rsidRDefault="00F5115C" w:rsidP="00F5115C">
            <w:r w:rsidRPr="00F5115C">
              <w:t>0.25</w:t>
            </w:r>
          </w:p>
        </w:tc>
        <w:tc>
          <w:tcPr>
            <w:tcW w:w="1125" w:type="dxa"/>
            <w:noWrap/>
            <w:hideMark/>
          </w:tcPr>
          <w:p w14:paraId="0EF562CA" w14:textId="77777777" w:rsidR="00F5115C" w:rsidRPr="00F5115C" w:rsidRDefault="00F5115C" w:rsidP="00F5115C">
            <w:r w:rsidRPr="00F5115C">
              <w:t>0.288461538</w:t>
            </w:r>
          </w:p>
        </w:tc>
      </w:tr>
      <w:tr w:rsidR="00F5115C" w:rsidRPr="00F5115C" w14:paraId="71ED7251" w14:textId="77777777" w:rsidTr="00F5115C">
        <w:trPr>
          <w:trHeight w:val="360"/>
        </w:trPr>
        <w:tc>
          <w:tcPr>
            <w:tcW w:w="1072" w:type="dxa"/>
            <w:noWrap/>
            <w:hideMark/>
          </w:tcPr>
          <w:p w14:paraId="5FA69EB7" w14:textId="77777777" w:rsidR="00F5115C" w:rsidRPr="00F5115C" w:rsidRDefault="00F5115C">
            <w:r w:rsidRPr="00F5115C">
              <w:t>10 Best Foods for You</w:t>
            </w:r>
          </w:p>
        </w:tc>
        <w:tc>
          <w:tcPr>
            <w:tcW w:w="4704" w:type="dxa"/>
            <w:noWrap/>
            <w:hideMark/>
          </w:tcPr>
          <w:p w14:paraId="1623B504" w14:textId="77777777" w:rsidR="00F5115C" w:rsidRPr="00F5115C" w:rsidRDefault="00F5115C">
            <w:r w:rsidRPr="00F5115C">
              <w:t>nan</w:t>
            </w:r>
          </w:p>
        </w:tc>
        <w:tc>
          <w:tcPr>
            <w:tcW w:w="604" w:type="dxa"/>
            <w:noWrap/>
            <w:hideMark/>
          </w:tcPr>
          <w:p w14:paraId="72E40875" w14:textId="77777777" w:rsidR="00F5115C" w:rsidRPr="00F5115C" w:rsidRDefault="00F5115C">
            <w:r w:rsidRPr="00F5115C">
              <w:t>nan</w:t>
            </w:r>
          </w:p>
        </w:tc>
        <w:tc>
          <w:tcPr>
            <w:tcW w:w="957" w:type="dxa"/>
            <w:noWrap/>
            <w:hideMark/>
          </w:tcPr>
          <w:p w14:paraId="31255E93" w14:textId="77777777" w:rsidR="00F5115C" w:rsidRPr="00F5115C" w:rsidRDefault="00F5115C">
            <w:r w:rsidRPr="00F5115C">
              <w:t>nan</w:t>
            </w:r>
          </w:p>
        </w:tc>
        <w:tc>
          <w:tcPr>
            <w:tcW w:w="1125" w:type="dxa"/>
            <w:noWrap/>
            <w:hideMark/>
          </w:tcPr>
          <w:p w14:paraId="01AA00CD" w14:textId="77777777" w:rsidR="00F5115C" w:rsidRPr="00F5115C" w:rsidRDefault="00F5115C">
            <w:r w:rsidRPr="00F5115C">
              <w:t>nan</w:t>
            </w:r>
          </w:p>
        </w:tc>
      </w:tr>
      <w:tr w:rsidR="00F5115C" w:rsidRPr="00F5115C" w14:paraId="4E3D364C" w14:textId="77777777" w:rsidTr="00F5115C">
        <w:trPr>
          <w:trHeight w:val="360"/>
        </w:trPr>
        <w:tc>
          <w:tcPr>
            <w:tcW w:w="1072" w:type="dxa"/>
            <w:noWrap/>
            <w:hideMark/>
          </w:tcPr>
          <w:p w14:paraId="3D476FF5" w14:textId="77777777" w:rsidR="00F5115C" w:rsidRPr="00F5115C" w:rsidRDefault="00F5115C">
            <w:r w:rsidRPr="00F5115C">
              <w:t>10 Best Foods for You</w:t>
            </w:r>
          </w:p>
        </w:tc>
        <w:tc>
          <w:tcPr>
            <w:tcW w:w="4704" w:type="dxa"/>
            <w:noWrap/>
            <w:hideMark/>
          </w:tcPr>
          <w:p w14:paraId="789EE9FC" w14:textId="77777777" w:rsidR="00F5115C" w:rsidRPr="00F5115C" w:rsidRDefault="00F5115C">
            <w:r w:rsidRPr="00F5115C">
              <w:t>Works great especially going grocery store</w:t>
            </w:r>
          </w:p>
        </w:tc>
        <w:tc>
          <w:tcPr>
            <w:tcW w:w="604" w:type="dxa"/>
            <w:noWrap/>
            <w:hideMark/>
          </w:tcPr>
          <w:p w14:paraId="03835C8A" w14:textId="77777777" w:rsidR="00F5115C" w:rsidRPr="00F5115C" w:rsidRDefault="00F5115C">
            <w:r w:rsidRPr="00F5115C">
              <w:t>Positive</w:t>
            </w:r>
          </w:p>
        </w:tc>
        <w:tc>
          <w:tcPr>
            <w:tcW w:w="957" w:type="dxa"/>
            <w:noWrap/>
            <w:hideMark/>
          </w:tcPr>
          <w:p w14:paraId="6181D480" w14:textId="77777777" w:rsidR="00F5115C" w:rsidRPr="00F5115C" w:rsidRDefault="00F5115C" w:rsidP="00F5115C">
            <w:r w:rsidRPr="00F5115C">
              <w:t>0.4</w:t>
            </w:r>
          </w:p>
        </w:tc>
        <w:tc>
          <w:tcPr>
            <w:tcW w:w="1125" w:type="dxa"/>
            <w:noWrap/>
            <w:hideMark/>
          </w:tcPr>
          <w:p w14:paraId="4CC21F72" w14:textId="77777777" w:rsidR="00F5115C" w:rsidRPr="00F5115C" w:rsidRDefault="00F5115C" w:rsidP="00F5115C">
            <w:r w:rsidRPr="00F5115C">
              <w:t>0.875</w:t>
            </w:r>
          </w:p>
        </w:tc>
      </w:tr>
      <w:tr w:rsidR="00F5115C" w:rsidRPr="00F5115C" w14:paraId="43541CB7" w14:textId="77777777" w:rsidTr="00F5115C">
        <w:trPr>
          <w:trHeight w:val="360"/>
        </w:trPr>
        <w:tc>
          <w:tcPr>
            <w:tcW w:w="1072" w:type="dxa"/>
            <w:noWrap/>
            <w:hideMark/>
          </w:tcPr>
          <w:p w14:paraId="1D58F24E" w14:textId="77777777" w:rsidR="00F5115C" w:rsidRPr="00F5115C" w:rsidRDefault="00F5115C">
            <w:r w:rsidRPr="00F5115C">
              <w:lastRenderedPageBreak/>
              <w:t>10 Best Foods for You</w:t>
            </w:r>
          </w:p>
        </w:tc>
        <w:tc>
          <w:tcPr>
            <w:tcW w:w="4704" w:type="dxa"/>
            <w:noWrap/>
            <w:hideMark/>
          </w:tcPr>
          <w:p w14:paraId="78545500" w14:textId="77777777" w:rsidR="00F5115C" w:rsidRPr="00F5115C" w:rsidRDefault="00F5115C">
            <w:r w:rsidRPr="00F5115C">
              <w:t>Best idea us</w:t>
            </w:r>
          </w:p>
        </w:tc>
        <w:tc>
          <w:tcPr>
            <w:tcW w:w="604" w:type="dxa"/>
            <w:noWrap/>
            <w:hideMark/>
          </w:tcPr>
          <w:p w14:paraId="564DE9D1" w14:textId="77777777" w:rsidR="00F5115C" w:rsidRPr="00F5115C" w:rsidRDefault="00F5115C">
            <w:r w:rsidRPr="00F5115C">
              <w:t>Positive</w:t>
            </w:r>
          </w:p>
        </w:tc>
        <w:tc>
          <w:tcPr>
            <w:tcW w:w="957" w:type="dxa"/>
            <w:noWrap/>
            <w:hideMark/>
          </w:tcPr>
          <w:p w14:paraId="060FEAD8" w14:textId="77777777" w:rsidR="00F5115C" w:rsidRPr="00F5115C" w:rsidRDefault="00F5115C" w:rsidP="00F5115C">
            <w:r w:rsidRPr="00F5115C">
              <w:t>1</w:t>
            </w:r>
          </w:p>
        </w:tc>
        <w:tc>
          <w:tcPr>
            <w:tcW w:w="1125" w:type="dxa"/>
            <w:noWrap/>
            <w:hideMark/>
          </w:tcPr>
          <w:p w14:paraId="2BB113DF" w14:textId="77777777" w:rsidR="00F5115C" w:rsidRPr="00F5115C" w:rsidRDefault="00F5115C" w:rsidP="00F5115C">
            <w:r w:rsidRPr="00F5115C">
              <w:t>0.3</w:t>
            </w:r>
          </w:p>
        </w:tc>
      </w:tr>
    </w:tbl>
    <w:p w14:paraId="73B8C955" w14:textId="77777777" w:rsidR="00F5115C" w:rsidRDefault="00F5115C" w:rsidP="00FF2529"/>
    <w:p w14:paraId="32E8EE58" w14:textId="20DC5CDF" w:rsidR="00F5115C" w:rsidRDefault="00F5115C" w:rsidP="00FF2529">
      <w:r>
        <w:t>Table 2 will possess the fields below:</w:t>
      </w:r>
    </w:p>
    <w:p w14:paraId="40E38C83" w14:textId="1AF4EA25" w:rsidR="00F5115C" w:rsidRPr="00F5115C" w:rsidRDefault="00F5115C" w:rsidP="00FF2529">
      <w:pPr>
        <w:rPr>
          <w:b/>
        </w:rPr>
      </w:pPr>
      <w:r w:rsidRPr="00F5115C">
        <w:rPr>
          <w:b/>
        </w:rPr>
        <w:t>App|</w:t>
      </w:r>
      <w:r>
        <w:rPr>
          <w:b/>
        </w:rPr>
        <w:t xml:space="preserve"> </w:t>
      </w:r>
      <w:r w:rsidRPr="00F5115C">
        <w:rPr>
          <w:b/>
        </w:rPr>
        <w:t>Category|</w:t>
      </w:r>
      <w:r>
        <w:rPr>
          <w:b/>
        </w:rPr>
        <w:t xml:space="preserve"> </w:t>
      </w:r>
      <w:r w:rsidRPr="00F5115C">
        <w:rPr>
          <w:b/>
        </w:rPr>
        <w:t>Rating|</w:t>
      </w:r>
      <w:r>
        <w:rPr>
          <w:b/>
        </w:rPr>
        <w:t xml:space="preserve"> </w:t>
      </w:r>
      <w:r w:rsidRPr="00F5115C">
        <w:rPr>
          <w:b/>
        </w:rPr>
        <w:t>Reviews|</w:t>
      </w:r>
      <w:r>
        <w:rPr>
          <w:b/>
        </w:rPr>
        <w:t xml:space="preserve"> </w:t>
      </w:r>
      <w:r w:rsidRPr="00F5115C">
        <w:rPr>
          <w:b/>
        </w:rPr>
        <w:t>Size|</w:t>
      </w:r>
      <w:r>
        <w:rPr>
          <w:b/>
        </w:rPr>
        <w:t xml:space="preserve"> </w:t>
      </w:r>
      <w:r w:rsidRPr="00F5115C">
        <w:rPr>
          <w:b/>
        </w:rPr>
        <w:t>Installs|</w:t>
      </w:r>
      <w:r>
        <w:rPr>
          <w:b/>
        </w:rPr>
        <w:t xml:space="preserve"> </w:t>
      </w:r>
      <w:r w:rsidRPr="00F5115C">
        <w:rPr>
          <w:b/>
        </w:rPr>
        <w:t>Type|</w:t>
      </w:r>
      <w:r>
        <w:rPr>
          <w:b/>
        </w:rPr>
        <w:t xml:space="preserve"> </w:t>
      </w:r>
      <w:r w:rsidRPr="00F5115C">
        <w:rPr>
          <w:b/>
        </w:rPr>
        <w:t>Price|</w:t>
      </w:r>
      <w:r>
        <w:rPr>
          <w:b/>
        </w:rPr>
        <w:t xml:space="preserve"> </w:t>
      </w:r>
      <w:r w:rsidRPr="00F5115C">
        <w:rPr>
          <w:b/>
        </w:rPr>
        <w:t>Content Rating|</w:t>
      </w:r>
      <w:r>
        <w:rPr>
          <w:b/>
        </w:rPr>
        <w:t xml:space="preserve"> </w:t>
      </w:r>
      <w:r w:rsidRPr="00F5115C">
        <w:rPr>
          <w:b/>
        </w:rPr>
        <w:t>Genre|</w:t>
      </w:r>
      <w:r>
        <w:rPr>
          <w:b/>
        </w:rPr>
        <w:t xml:space="preserve"> </w:t>
      </w:r>
      <w:r w:rsidRPr="00F5115C">
        <w:rPr>
          <w:b/>
        </w:rPr>
        <w:t>Last Updated|</w:t>
      </w:r>
      <w:r>
        <w:rPr>
          <w:b/>
        </w:rPr>
        <w:t xml:space="preserve"> </w:t>
      </w:r>
      <w:r w:rsidRPr="00F5115C">
        <w:rPr>
          <w:b/>
        </w:rPr>
        <w:t>Android Version</w:t>
      </w:r>
    </w:p>
    <w:p w14:paraId="0E3ACC4A" w14:textId="40C75D04" w:rsidR="00F5115C" w:rsidRDefault="00F5115C" w:rsidP="00FF2529">
      <w:r>
        <w:t>An Example of Table 2 row data below:</w:t>
      </w:r>
    </w:p>
    <w:p w14:paraId="3B48388C" w14:textId="5CAE2162" w:rsidR="00F5115C" w:rsidRDefault="00F5115C" w:rsidP="00FF2529"/>
    <w:tbl>
      <w:tblPr>
        <w:tblStyle w:val="TableGrid"/>
        <w:tblW w:w="0" w:type="auto"/>
        <w:tblLook w:val="04A0" w:firstRow="1" w:lastRow="0" w:firstColumn="1" w:lastColumn="0" w:noHBand="0" w:noVBand="1"/>
      </w:tblPr>
      <w:tblGrid>
        <w:gridCol w:w="1642"/>
        <w:gridCol w:w="764"/>
        <w:gridCol w:w="405"/>
        <w:gridCol w:w="463"/>
        <w:gridCol w:w="463"/>
        <w:gridCol w:w="492"/>
        <w:gridCol w:w="463"/>
        <w:gridCol w:w="463"/>
        <w:gridCol w:w="655"/>
        <w:gridCol w:w="1390"/>
        <w:gridCol w:w="575"/>
        <w:gridCol w:w="794"/>
        <w:gridCol w:w="781"/>
      </w:tblGrid>
      <w:tr w:rsidR="00F5115C" w:rsidRPr="00F5115C" w14:paraId="3FB340A6" w14:textId="77777777" w:rsidTr="00F5115C">
        <w:trPr>
          <w:trHeight w:val="300"/>
        </w:trPr>
        <w:tc>
          <w:tcPr>
            <w:tcW w:w="4522" w:type="dxa"/>
            <w:noWrap/>
            <w:hideMark/>
          </w:tcPr>
          <w:p w14:paraId="7B2EDE9B" w14:textId="77777777" w:rsidR="00F5115C" w:rsidRPr="00F5115C" w:rsidRDefault="00F5115C">
            <w:r w:rsidRPr="00F5115C">
              <w:t>App</w:t>
            </w:r>
          </w:p>
        </w:tc>
        <w:tc>
          <w:tcPr>
            <w:tcW w:w="1688" w:type="dxa"/>
            <w:noWrap/>
            <w:hideMark/>
          </w:tcPr>
          <w:p w14:paraId="501EDD70" w14:textId="77777777" w:rsidR="00F5115C" w:rsidRPr="00F5115C" w:rsidRDefault="00F5115C">
            <w:r w:rsidRPr="00F5115C">
              <w:t>Category</w:t>
            </w:r>
          </w:p>
        </w:tc>
        <w:tc>
          <w:tcPr>
            <w:tcW w:w="700" w:type="dxa"/>
            <w:noWrap/>
            <w:hideMark/>
          </w:tcPr>
          <w:p w14:paraId="4B21F8B7" w14:textId="77777777" w:rsidR="00F5115C" w:rsidRPr="00F5115C" w:rsidRDefault="00F5115C">
            <w:r w:rsidRPr="00F5115C">
              <w:t>Rating</w:t>
            </w:r>
          </w:p>
        </w:tc>
        <w:tc>
          <w:tcPr>
            <w:tcW w:w="960" w:type="dxa"/>
            <w:noWrap/>
            <w:hideMark/>
          </w:tcPr>
          <w:p w14:paraId="714F54F3" w14:textId="77777777" w:rsidR="00F5115C" w:rsidRPr="00F5115C" w:rsidRDefault="00F5115C">
            <w:r w:rsidRPr="00F5115C">
              <w:t>Reviews</w:t>
            </w:r>
          </w:p>
        </w:tc>
        <w:tc>
          <w:tcPr>
            <w:tcW w:w="960" w:type="dxa"/>
            <w:noWrap/>
            <w:hideMark/>
          </w:tcPr>
          <w:p w14:paraId="0B7AF1A1" w14:textId="77777777" w:rsidR="00F5115C" w:rsidRPr="00F5115C" w:rsidRDefault="00F5115C">
            <w:r w:rsidRPr="00F5115C">
              <w:t>Size</w:t>
            </w:r>
          </w:p>
        </w:tc>
        <w:tc>
          <w:tcPr>
            <w:tcW w:w="960" w:type="dxa"/>
            <w:noWrap/>
            <w:hideMark/>
          </w:tcPr>
          <w:p w14:paraId="06947101" w14:textId="77777777" w:rsidR="00F5115C" w:rsidRPr="00F5115C" w:rsidRDefault="00F5115C">
            <w:r w:rsidRPr="00F5115C">
              <w:t>Installs</w:t>
            </w:r>
          </w:p>
        </w:tc>
        <w:tc>
          <w:tcPr>
            <w:tcW w:w="960" w:type="dxa"/>
            <w:noWrap/>
            <w:hideMark/>
          </w:tcPr>
          <w:p w14:paraId="07BFD9BB" w14:textId="77777777" w:rsidR="00F5115C" w:rsidRPr="00F5115C" w:rsidRDefault="00F5115C">
            <w:r w:rsidRPr="00F5115C">
              <w:t>Type</w:t>
            </w:r>
          </w:p>
        </w:tc>
        <w:tc>
          <w:tcPr>
            <w:tcW w:w="960" w:type="dxa"/>
            <w:noWrap/>
            <w:hideMark/>
          </w:tcPr>
          <w:p w14:paraId="66108E68" w14:textId="77777777" w:rsidR="00F5115C" w:rsidRPr="00F5115C" w:rsidRDefault="00F5115C">
            <w:r w:rsidRPr="00F5115C">
              <w:t>Price</w:t>
            </w:r>
          </w:p>
        </w:tc>
        <w:tc>
          <w:tcPr>
            <w:tcW w:w="1540" w:type="dxa"/>
            <w:noWrap/>
            <w:hideMark/>
          </w:tcPr>
          <w:p w14:paraId="243423D2" w14:textId="77777777" w:rsidR="00F5115C" w:rsidRPr="00F5115C" w:rsidRDefault="00F5115C">
            <w:r w:rsidRPr="00F5115C">
              <w:t>Content Rating</w:t>
            </w:r>
          </w:p>
        </w:tc>
        <w:tc>
          <w:tcPr>
            <w:tcW w:w="3760" w:type="dxa"/>
            <w:noWrap/>
            <w:hideMark/>
          </w:tcPr>
          <w:p w14:paraId="7F4EE250" w14:textId="77777777" w:rsidR="00F5115C" w:rsidRPr="00F5115C" w:rsidRDefault="00F5115C">
            <w:r w:rsidRPr="00F5115C">
              <w:t>Genres</w:t>
            </w:r>
          </w:p>
        </w:tc>
        <w:tc>
          <w:tcPr>
            <w:tcW w:w="1300" w:type="dxa"/>
            <w:noWrap/>
            <w:hideMark/>
          </w:tcPr>
          <w:p w14:paraId="104D0BA7" w14:textId="77777777" w:rsidR="00F5115C" w:rsidRPr="00F5115C" w:rsidRDefault="00F5115C">
            <w:r w:rsidRPr="00F5115C">
              <w:t>Last Updated</w:t>
            </w:r>
          </w:p>
        </w:tc>
        <w:tc>
          <w:tcPr>
            <w:tcW w:w="1960" w:type="dxa"/>
            <w:noWrap/>
            <w:hideMark/>
          </w:tcPr>
          <w:p w14:paraId="76C4D16B" w14:textId="77777777" w:rsidR="00F5115C" w:rsidRPr="00F5115C" w:rsidRDefault="00F5115C">
            <w:r w:rsidRPr="00F5115C">
              <w:t>Current Ver</w:t>
            </w:r>
          </w:p>
        </w:tc>
        <w:tc>
          <w:tcPr>
            <w:tcW w:w="1920" w:type="dxa"/>
            <w:noWrap/>
            <w:hideMark/>
          </w:tcPr>
          <w:p w14:paraId="77A2E835" w14:textId="77777777" w:rsidR="00F5115C" w:rsidRPr="00F5115C" w:rsidRDefault="00F5115C">
            <w:r w:rsidRPr="00F5115C">
              <w:t>Android Ver</w:t>
            </w:r>
          </w:p>
        </w:tc>
      </w:tr>
      <w:tr w:rsidR="00F5115C" w:rsidRPr="00F5115C" w14:paraId="71BE7C72" w14:textId="77777777" w:rsidTr="00F5115C">
        <w:trPr>
          <w:trHeight w:val="300"/>
        </w:trPr>
        <w:tc>
          <w:tcPr>
            <w:tcW w:w="4522" w:type="dxa"/>
            <w:noWrap/>
            <w:hideMark/>
          </w:tcPr>
          <w:p w14:paraId="5AC402D6" w14:textId="77777777" w:rsidR="00F5115C" w:rsidRPr="00F5115C" w:rsidRDefault="00F5115C">
            <w:r w:rsidRPr="00F5115C">
              <w:t xml:space="preserve">Photo Editor &amp; Candy Camera &amp; Grid &amp; </w:t>
            </w:r>
            <w:proofErr w:type="spellStart"/>
            <w:r w:rsidRPr="00F5115C">
              <w:t>ScrapBook</w:t>
            </w:r>
            <w:proofErr w:type="spellEnd"/>
          </w:p>
        </w:tc>
        <w:tc>
          <w:tcPr>
            <w:tcW w:w="1688" w:type="dxa"/>
            <w:noWrap/>
            <w:hideMark/>
          </w:tcPr>
          <w:p w14:paraId="2CADA01D" w14:textId="77777777" w:rsidR="00F5115C" w:rsidRPr="00F5115C" w:rsidRDefault="00F5115C">
            <w:r w:rsidRPr="00F5115C">
              <w:t>ART_AND_DESIGN</w:t>
            </w:r>
          </w:p>
        </w:tc>
        <w:tc>
          <w:tcPr>
            <w:tcW w:w="700" w:type="dxa"/>
            <w:noWrap/>
            <w:hideMark/>
          </w:tcPr>
          <w:p w14:paraId="1BE4403E" w14:textId="77777777" w:rsidR="00F5115C" w:rsidRPr="00F5115C" w:rsidRDefault="00F5115C" w:rsidP="00F5115C">
            <w:r w:rsidRPr="00F5115C">
              <w:t>4.1</w:t>
            </w:r>
          </w:p>
        </w:tc>
        <w:tc>
          <w:tcPr>
            <w:tcW w:w="960" w:type="dxa"/>
            <w:noWrap/>
            <w:hideMark/>
          </w:tcPr>
          <w:p w14:paraId="1E815DD9" w14:textId="77777777" w:rsidR="00F5115C" w:rsidRPr="00F5115C" w:rsidRDefault="00F5115C" w:rsidP="00F5115C">
            <w:r w:rsidRPr="00F5115C">
              <w:t>159</w:t>
            </w:r>
          </w:p>
        </w:tc>
        <w:tc>
          <w:tcPr>
            <w:tcW w:w="960" w:type="dxa"/>
            <w:noWrap/>
            <w:hideMark/>
          </w:tcPr>
          <w:p w14:paraId="63FA00B5" w14:textId="77777777" w:rsidR="00F5115C" w:rsidRPr="00F5115C" w:rsidRDefault="00F5115C">
            <w:r w:rsidRPr="00F5115C">
              <w:t>19M</w:t>
            </w:r>
          </w:p>
        </w:tc>
        <w:tc>
          <w:tcPr>
            <w:tcW w:w="960" w:type="dxa"/>
            <w:noWrap/>
            <w:hideMark/>
          </w:tcPr>
          <w:p w14:paraId="08FA0669" w14:textId="77777777" w:rsidR="00F5115C" w:rsidRPr="00F5115C" w:rsidRDefault="00F5115C">
            <w:r w:rsidRPr="00F5115C">
              <w:t>10,000+</w:t>
            </w:r>
          </w:p>
        </w:tc>
        <w:tc>
          <w:tcPr>
            <w:tcW w:w="960" w:type="dxa"/>
            <w:noWrap/>
            <w:hideMark/>
          </w:tcPr>
          <w:p w14:paraId="7AD497C6" w14:textId="77777777" w:rsidR="00F5115C" w:rsidRPr="00F5115C" w:rsidRDefault="00F5115C">
            <w:r w:rsidRPr="00F5115C">
              <w:t>Free</w:t>
            </w:r>
          </w:p>
        </w:tc>
        <w:tc>
          <w:tcPr>
            <w:tcW w:w="960" w:type="dxa"/>
            <w:noWrap/>
            <w:hideMark/>
          </w:tcPr>
          <w:p w14:paraId="48CF7885" w14:textId="77777777" w:rsidR="00F5115C" w:rsidRPr="00F5115C" w:rsidRDefault="00F5115C" w:rsidP="00F5115C">
            <w:r w:rsidRPr="00F5115C">
              <w:t>0</w:t>
            </w:r>
          </w:p>
        </w:tc>
        <w:tc>
          <w:tcPr>
            <w:tcW w:w="1540" w:type="dxa"/>
            <w:noWrap/>
            <w:hideMark/>
          </w:tcPr>
          <w:p w14:paraId="5A4F6E3E" w14:textId="77777777" w:rsidR="00F5115C" w:rsidRPr="00F5115C" w:rsidRDefault="00F5115C">
            <w:r w:rsidRPr="00F5115C">
              <w:t>Everyone</w:t>
            </w:r>
          </w:p>
        </w:tc>
        <w:tc>
          <w:tcPr>
            <w:tcW w:w="3760" w:type="dxa"/>
            <w:noWrap/>
            <w:hideMark/>
          </w:tcPr>
          <w:p w14:paraId="344517E4" w14:textId="77777777" w:rsidR="00F5115C" w:rsidRPr="00F5115C" w:rsidRDefault="00F5115C">
            <w:r w:rsidRPr="00F5115C">
              <w:t>Art &amp; Design</w:t>
            </w:r>
          </w:p>
        </w:tc>
        <w:tc>
          <w:tcPr>
            <w:tcW w:w="1300" w:type="dxa"/>
            <w:noWrap/>
            <w:hideMark/>
          </w:tcPr>
          <w:p w14:paraId="59B257B9" w14:textId="77777777" w:rsidR="00F5115C" w:rsidRPr="00F5115C" w:rsidRDefault="00F5115C" w:rsidP="00F5115C">
            <w:r w:rsidRPr="00F5115C">
              <w:t>07-Jan-18</w:t>
            </w:r>
          </w:p>
        </w:tc>
        <w:tc>
          <w:tcPr>
            <w:tcW w:w="1960" w:type="dxa"/>
            <w:noWrap/>
            <w:hideMark/>
          </w:tcPr>
          <w:p w14:paraId="29DC4281" w14:textId="77777777" w:rsidR="00F5115C" w:rsidRPr="00F5115C" w:rsidRDefault="00F5115C">
            <w:r w:rsidRPr="00F5115C">
              <w:t>1.0.0</w:t>
            </w:r>
          </w:p>
        </w:tc>
        <w:tc>
          <w:tcPr>
            <w:tcW w:w="1920" w:type="dxa"/>
            <w:noWrap/>
            <w:hideMark/>
          </w:tcPr>
          <w:p w14:paraId="01F010BB" w14:textId="77777777" w:rsidR="00F5115C" w:rsidRPr="00F5115C" w:rsidRDefault="00F5115C">
            <w:r w:rsidRPr="00F5115C">
              <w:t>4.0.3 and up</w:t>
            </w:r>
          </w:p>
        </w:tc>
      </w:tr>
      <w:tr w:rsidR="00F5115C" w:rsidRPr="00F5115C" w14:paraId="65857A4C" w14:textId="77777777" w:rsidTr="00F5115C">
        <w:trPr>
          <w:trHeight w:val="300"/>
        </w:trPr>
        <w:tc>
          <w:tcPr>
            <w:tcW w:w="4522" w:type="dxa"/>
            <w:noWrap/>
            <w:hideMark/>
          </w:tcPr>
          <w:p w14:paraId="33B90931" w14:textId="77777777" w:rsidR="00F5115C" w:rsidRPr="00F5115C" w:rsidRDefault="00F5115C">
            <w:r w:rsidRPr="00F5115C">
              <w:t xml:space="preserve">Coloring book </w:t>
            </w:r>
            <w:proofErr w:type="spellStart"/>
            <w:r w:rsidRPr="00F5115C">
              <w:t>moana</w:t>
            </w:r>
            <w:proofErr w:type="spellEnd"/>
          </w:p>
        </w:tc>
        <w:tc>
          <w:tcPr>
            <w:tcW w:w="1688" w:type="dxa"/>
            <w:noWrap/>
            <w:hideMark/>
          </w:tcPr>
          <w:p w14:paraId="5CA27D3B" w14:textId="77777777" w:rsidR="00F5115C" w:rsidRPr="00F5115C" w:rsidRDefault="00F5115C">
            <w:r w:rsidRPr="00F5115C">
              <w:t>ART_AND_DESIGN</w:t>
            </w:r>
          </w:p>
        </w:tc>
        <w:tc>
          <w:tcPr>
            <w:tcW w:w="700" w:type="dxa"/>
            <w:noWrap/>
            <w:hideMark/>
          </w:tcPr>
          <w:p w14:paraId="60AB37DE" w14:textId="77777777" w:rsidR="00F5115C" w:rsidRPr="00F5115C" w:rsidRDefault="00F5115C" w:rsidP="00F5115C">
            <w:r w:rsidRPr="00F5115C">
              <w:t>3.9</w:t>
            </w:r>
          </w:p>
        </w:tc>
        <w:tc>
          <w:tcPr>
            <w:tcW w:w="960" w:type="dxa"/>
            <w:noWrap/>
            <w:hideMark/>
          </w:tcPr>
          <w:p w14:paraId="238B2E05" w14:textId="77777777" w:rsidR="00F5115C" w:rsidRPr="00F5115C" w:rsidRDefault="00F5115C" w:rsidP="00F5115C">
            <w:r w:rsidRPr="00F5115C">
              <w:t>967</w:t>
            </w:r>
          </w:p>
        </w:tc>
        <w:tc>
          <w:tcPr>
            <w:tcW w:w="960" w:type="dxa"/>
            <w:noWrap/>
            <w:hideMark/>
          </w:tcPr>
          <w:p w14:paraId="2D713EA6" w14:textId="77777777" w:rsidR="00F5115C" w:rsidRPr="00F5115C" w:rsidRDefault="00F5115C">
            <w:r w:rsidRPr="00F5115C">
              <w:t>14M</w:t>
            </w:r>
          </w:p>
        </w:tc>
        <w:tc>
          <w:tcPr>
            <w:tcW w:w="960" w:type="dxa"/>
            <w:noWrap/>
            <w:hideMark/>
          </w:tcPr>
          <w:p w14:paraId="6C7D2F0F" w14:textId="77777777" w:rsidR="00F5115C" w:rsidRPr="00F5115C" w:rsidRDefault="00F5115C">
            <w:r w:rsidRPr="00F5115C">
              <w:t>500,000+</w:t>
            </w:r>
          </w:p>
        </w:tc>
        <w:tc>
          <w:tcPr>
            <w:tcW w:w="960" w:type="dxa"/>
            <w:noWrap/>
            <w:hideMark/>
          </w:tcPr>
          <w:p w14:paraId="19833A9A" w14:textId="77777777" w:rsidR="00F5115C" w:rsidRPr="00F5115C" w:rsidRDefault="00F5115C">
            <w:r w:rsidRPr="00F5115C">
              <w:t>Free</w:t>
            </w:r>
          </w:p>
        </w:tc>
        <w:tc>
          <w:tcPr>
            <w:tcW w:w="960" w:type="dxa"/>
            <w:noWrap/>
            <w:hideMark/>
          </w:tcPr>
          <w:p w14:paraId="5A6BEC01" w14:textId="77777777" w:rsidR="00F5115C" w:rsidRPr="00F5115C" w:rsidRDefault="00F5115C" w:rsidP="00F5115C">
            <w:r w:rsidRPr="00F5115C">
              <w:t>0</w:t>
            </w:r>
          </w:p>
        </w:tc>
        <w:tc>
          <w:tcPr>
            <w:tcW w:w="1540" w:type="dxa"/>
            <w:noWrap/>
            <w:hideMark/>
          </w:tcPr>
          <w:p w14:paraId="7949B5D5" w14:textId="77777777" w:rsidR="00F5115C" w:rsidRPr="00F5115C" w:rsidRDefault="00F5115C">
            <w:r w:rsidRPr="00F5115C">
              <w:t>Everyone</w:t>
            </w:r>
          </w:p>
        </w:tc>
        <w:tc>
          <w:tcPr>
            <w:tcW w:w="3760" w:type="dxa"/>
            <w:noWrap/>
            <w:hideMark/>
          </w:tcPr>
          <w:p w14:paraId="1BD1938F" w14:textId="77777777" w:rsidR="00F5115C" w:rsidRPr="00F5115C" w:rsidRDefault="00F5115C">
            <w:r w:rsidRPr="00F5115C">
              <w:t xml:space="preserve">Art &amp; </w:t>
            </w:r>
            <w:proofErr w:type="spellStart"/>
            <w:proofErr w:type="gramStart"/>
            <w:r w:rsidRPr="00F5115C">
              <w:t>Design;Pretend</w:t>
            </w:r>
            <w:proofErr w:type="spellEnd"/>
            <w:proofErr w:type="gramEnd"/>
            <w:r w:rsidRPr="00F5115C">
              <w:t xml:space="preserve"> Play</w:t>
            </w:r>
          </w:p>
        </w:tc>
        <w:tc>
          <w:tcPr>
            <w:tcW w:w="1300" w:type="dxa"/>
            <w:noWrap/>
            <w:hideMark/>
          </w:tcPr>
          <w:p w14:paraId="52168D12" w14:textId="77777777" w:rsidR="00F5115C" w:rsidRPr="00F5115C" w:rsidRDefault="00F5115C" w:rsidP="00F5115C">
            <w:r w:rsidRPr="00F5115C">
              <w:t>15-Jan-18</w:t>
            </w:r>
          </w:p>
        </w:tc>
        <w:tc>
          <w:tcPr>
            <w:tcW w:w="1960" w:type="dxa"/>
            <w:noWrap/>
            <w:hideMark/>
          </w:tcPr>
          <w:p w14:paraId="462EC740" w14:textId="77777777" w:rsidR="00F5115C" w:rsidRPr="00F5115C" w:rsidRDefault="00F5115C">
            <w:r w:rsidRPr="00F5115C">
              <w:t>2.0.0</w:t>
            </w:r>
          </w:p>
        </w:tc>
        <w:tc>
          <w:tcPr>
            <w:tcW w:w="1920" w:type="dxa"/>
            <w:noWrap/>
            <w:hideMark/>
          </w:tcPr>
          <w:p w14:paraId="0B9EC8AE" w14:textId="77777777" w:rsidR="00F5115C" w:rsidRPr="00F5115C" w:rsidRDefault="00F5115C">
            <w:r w:rsidRPr="00F5115C">
              <w:t>4.0.3 and up</w:t>
            </w:r>
          </w:p>
        </w:tc>
      </w:tr>
    </w:tbl>
    <w:p w14:paraId="7270903D" w14:textId="1E885012" w:rsidR="00CA394A" w:rsidRDefault="00F5115C" w:rsidP="00FF2529">
      <w:r>
        <w:t>s</w:t>
      </w:r>
    </w:p>
    <w:p w14:paraId="02EE4F8B" w14:textId="689AA3B5" w:rsidR="00FF2529" w:rsidRDefault="00FF2529" w:rsidP="00FF2529">
      <w:pPr>
        <w:rPr>
          <w:b/>
        </w:rPr>
      </w:pPr>
      <w:r>
        <w:rPr>
          <w:b/>
        </w:rPr>
        <w:t>Questions we can ask about this data set.</w:t>
      </w:r>
    </w:p>
    <w:p w14:paraId="56F1768D" w14:textId="6BFEA5D7" w:rsidR="00FF2529" w:rsidRPr="00FF2529" w:rsidRDefault="00FF2529" w:rsidP="00FF2529">
      <w:pPr>
        <w:pStyle w:val="ListParagraph"/>
        <w:numPr>
          <w:ilvl w:val="0"/>
          <w:numId w:val="3"/>
        </w:numPr>
        <w:rPr>
          <w:b/>
        </w:rPr>
      </w:pPr>
      <w:r>
        <w:t>What kinds of application fall into the positive review brackets and same for the vice versa?</w:t>
      </w:r>
    </w:p>
    <w:p w14:paraId="232D099D" w14:textId="684BA140" w:rsidR="00FF2529" w:rsidRPr="00FF2529" w:rsidRDefault="00FF2529" w:rsidP="00FF2529">
      <w:pPr>
        <w:pStyle w:val="ListParagraph"/>
        <w:numPr>
          <w:ilvl w:val="0"/>
          <w:numId w:val="3"/>
        </w:numPr>
        <w:rPr>
          <w:b/>
        </w:rPr>
      </w:pPr>
      <w:r>
        <w:t>What kinds of applications are designated for the various kinds of age groups?</w:t>
      </w:r>
    </w:p>
    <w:p w14:paraId="387611AE" w14:textId="0DE60B1E" w:rsidR="00FF2529" w:rsidRPr="00CA394A" w:rsidRDefault="00FF2529" w:rsidP="00FF2529">
      <w:pPr>
        <w:pStyle w:val="ListParagraph"/>
        <w:numPr>
          <w:ilvl w:val="0"/>
          <w:numId w:val="3"/>
        </w:numPr>
        <w:rPr>
          <w:b/>
        </w:rPr>
      </w:pPr>
      <w:r>
        <w:t xml:space="preserve">Does application pricing affect the positivity </w:t>
      </w:r>
      <w:r w:rsidR="00CA394A">
        <w:t xml:space="preserve">or negativity </w:t>
      </w:r>
      <w:r>
        <w:t>in reviews of the application</w:t>
      </w:r>
      <w:r w:rsidR="00CA394A">
        <w:t>?</w:t>
      </w:r>
    </w:p>
    <w:p w14:paraId="4D452B01" w14:textId="13FDE81D" w:rsidR="00CA394A" w:rsidRPr="00CA394A" w:rsidRDefault="00CA394A" w:rsidP="00FF2529">
      <w:pPr>
        <w:pStyle w:val="ListParagraph"/>
        <w:numPr>
          <w:ilvl w:val="0"/>
          <w:numId w:val="3"/>
        </w:numPr>
        <w:rPr>
          <w:b/>
        </w:rPr>
      </w:pPr>
      <w:r>
        <w:t>What kinds off application categories are best for pricing?</w:t>
      </w:r>
    </w:p>
    <w:p w14:paraId="0EBE6373" w14:textId="58E97228" w:rsidR="00CA394A" w:rsidRPr="00CA394A" w:rsidRDefault="00CA394A" w:rsidP="00FF2529">
      <w:pPr>
        <w:pStyle w:val="ListParagraph"/>
        <w:numPr>
          <w:ilvl w:val="0"/>
          <w:numId w:val="3"/>
        </w:numPr>
        <w:rPr>
          <w:b/>
        </w:rPr>
      </w:pPr>
      <w:r>
        <w:t xml:space="preserve">Does the android version compatibility affect user experience? </w:t>
      </w:r>
    </w:p>
    <w:p w14:paraId="0ECD5DDF" w14:textId="28D81BCD" w:rsidR="00CA394A" w:rsidRPr="00CA394A" w:rsidRDefault="00CA394A" w:rsidP="00FF2529">
      <w:pPr>
        <w:pStyle w:val="ListParagraph"/>
        <w:numPr>
          <w:ilvl w:val="0"/>
          <w:numId w:val="3"/>
        </w:numPr>
        <w:rPr>
          <w:b/>
        </w:rPr>
      </w:pPr>
      <w:r>
        <w:t xml:space="preserve">What genres are mostly downloaded and what are the user reviews for </w:t>
      </w:r>
      <w:proofErr w:type="gramStart"/>
      <w:r>
        <w:t>this statements</w:t>
      </w:r>
      <w:proofErr w:type="gramEnd"/>
      <w:r>
        <w:t>?</w:t>
      </w:r>
    </w:p>
    <w:p w14:paraId="05AF5879" w14:textId="77777777" w:rsidR="00CA394A" w:rsidRPr="00CA394A" w:rsidRDefault="00CA394A" w:rsidP="00CA394A">
      <w:pPr>
        <w:rPr>
          <w:b/>
        </w:rPr>
      </w:pPr>
    </w:p>
    <w:sectPr w:rsidR="00CA394A" w:rsidRPr="00CA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7D3"/>
    <w:multiLevelType w:val="hybridMultilevel"/>
    <w:tmpl w:val="B192A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A0DC1"/>
    <w:multiLevelType w:val="hybridMultilevel"/>
    <w:tmpl w:val="94AA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F1F4E"/>
    <w:multiLevelType w:val="hybridMultilevel"/>
    <w:tmpl w:val="5E6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B7"/>
    <w:rsid w:val="007E13CE"/>
    <w:rsid w:val="00CA394A"/>
    <w:rsid w:val="00F5115C"/>
    <w:rsid w:val="00F912B7"/>
    <w:rsid w:val="00FF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D3C1"/>
  <w15:chartTrackingRefBased/>
  <w15:docId w15:val="{36E3E712-8465-4457-9CE1-4FC33665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B7"/>
    <w:pPr>
      <w:ind w:left="720"/>
      <w:contextualSpacing/>
    </w:pPr>
  </w:style>
  <w:style w:type="character" w:styleId="Hyperlink">
    <w:name w:val="Hyperlink"/>
    <w:basedOn w:val="DefaultParagraphFont"/>
    <w:uiPriority w:val="99"/>
    <w:unhideWhenUsed/>
    <w:rsid w:val="00F912B7"/>
    <w:rPr>
      <w:color w:val="0563C1" w:themeColor="hyperlink"/>
      <w:u w:val="single"/>
    </w:rPr>
  </w:style>
  <w:style w:type="character" w:styleId="UnresolvedMention">
    <w:name w:val="Unresolved Mention"/>
    <w:basedOn w:val="DefaultParagraphFont"/>
    <w:uiPriority w:val="99"/>
    <w:semiHidden/>
    <w:unhideWhenUsed/>
    <w:rsid w:val="00F912B7"/>
    <w:rPr>
      <w:color w:val="605E5C"/>
      <w:shd w:val="clear" w:color="auto" w:fill="E1DFDD"/>
    </w:rPr>
  </w:style>
  <w:style w:type="table" w:styleId="TableGrid">
    <w:name w:val="Table Grid"/>
    <w:basedOn w:val="TableNormal"/>
    <w:uiPriority w:val="39"/>
    <w:rsid w:val="00F51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6608">
      <w:bodyDiv w:val="1"/>
      <w:marLeft w:val="0"/>
      <w:marRight w:val="0"/>
      <w:marTop w:val="0"/>
      <w:marBottom w:val="0"/>
      <w:divBdr>
        <w:top w:val="none" w:sz="0" w:space="0" w:color="auto"/>
        <w:left w:val="none" w:sz="0" w:space="0" w:color="auto"/>
        <w:bottom w:val="none" w:sz="0" w:space="0" w:color="auto"/>
        <w:right w:val="none" w:sz="0" w:space="0" w:color="auto"/>
      </w:divBdr>
    </w:div>
    <w:div w:id="1270771724">
      <w:bodyDiv w:val="1"/>
      <w:marLeft w:val="0"/>
      <w:marRight w:val="0"/>
      <w:marTop w:val="0"/>
      <w:marBottom w:val="0"/>
      <w:divBdr>
        <w:top w:val="none" w:sz="0" w:space="0" w:color="auto"/>
        <w:left w:val="none" w:sz="0" w:space="0" w:color="auto"/>
        <w:bottom w:val="none" w:sz="0" w:space="0" w:color="auto"/>
        <w:right w:val="none" w:sz="0" w:space="0" w:color="auto"/>
      </w:divBdr>
    </w:div>
    <w:div w:id="1794979266">
      <w:bodyDiv w:val="1"/>
      <w:marLeft w:val="0"/>
      <w:marRight w:val="0"/>
      <w:marTop w:val="0"/>
      <w:marBottom w:val="0"/>
      <w:divBdr>
        <w:top w:val="none" w:sz="0" w:space="0" w:color="auto"/>
        <w:left w:val="none" w:sz="0" w:space="0" w:color="auto"/>
        <w:bottom w:val="none" w:sz="0" w:space="0" w:color="auto"/>
        <w:right w:val="none" w:sz="0" w:space="0" w:color="auto"/>
      </w:divBdr>
    </w:div>
    <w:div w:id="18915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ava18/google-play-store-apps#googleplaystore_user_review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Ayako</dc:creator>
  <cp:keywords/>
  <dc:description/>
  <cp:lastModifiedBy>Michael Ayako</cp:lastModifiedBy>
  <cp:revision>1</cp:revision>
  <dcterms:created xsi:type="dcterms:W3CDTF">2018-10-21T02:26:00Z</dcterms:created>
  <dcterms:modified xsi:type="dcterms:W3CDTF">2018-10-21T03:07:00Z</dcterms:modified>
</cp:coreProperties>
</file>