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657" w:rsidRPr="0048139A" w:rsidRDefault="00203657" w:rsidP="0048139A">
      <w:pPr>
        <w:pStyle w:val="berschrift1"/>
      </w:pPr>
      <w:r w:rsidRPr="0048139A">
        <w:t>1. Foliensatz: Einführung in die Produktionsmanagement</w:t>
      </w:r>
    </w:p>
    <w:p w:rsidR="00406CAD" w:rsidRPr="0048139A" w:rsidRDefault="008064C4" w:rsidP="000F3647">
      <w:pPr>
        <w:jc w:val="both"/>
        <w:rPr>
          <w:rFonts w:ascii="Corbel" w:hAnsi="Corbel"/>
          <w:sz w:val="28"/>
          <w:szCs w:val="28"/>
        </w:rPr>
      </w:pPr>
      <w:r w:rsidRPr="0048139A">
        <w:rPr>
          <w:rFonts w:ascii="Corbel" w:hAnsi="Corbel"/>
          <w:sz w:val="28"/>
          <w:szCs w:val="28"/>
        </w:rPr>
        <w:t>Sachziel eines Unternehmens ist die Herstellung von Sachgütern und Dienstleistungen. Dieses Sachziel wird in</w:t>
      </w:r>
      <w:r w:rsidR="00406CAD" w:rsidRPr="0048139A">
        <w:rPr>
          <w:rFonts w:ascii="Corbel" w:hAnsi="Corbel"/>
          <w:sz w:val="28"/>
          <w:szCs w:val="28"/>
        </w:rPr>
        <w:t xml:space="preserve"> vier</w:t>
      </w:r>
      <w:r w:rsidRPr="0048139A">
        <w:rPr>
          <w:rFonts w:ascii="Corbel" w:hAnsi="Corbel"/>
          <w:sz w:val="28"/>
          <w:szCs w:val="28"/>
        </w:rPr>
        <w:t xml:space="preserve"> </w:t>
      </w:r>
      <w:r w:rsidR="00406CAD" w:rsidRPr="0048139A">
        <w:rPr>
          <w:rFonts w:ascii="Corbel" w:hAnsi="Corbel"/>
          <w:sz w:val="28"/>
          <w:szCs w:val="28"/>
        </w:rPr>
        <w:t>Leistungsbereiche segmentiert. Diese Bereiche sind</w:t>
      </w:r>
    </w:p>
    <w:p w:rsidR="00AE4FC2" w:rsidRPr="0048139A" w:rsidRDefault="00406CAD" w:rsidP="000F3647">
      <w:pPr>
        <w:pStyle w:val="Listenabsatz"/>
        <w:numPr>
          <w:ilvl w:val="0"/>
          <w:numId w:val="2"/>
        </w:numPr>
        <w:jc w:val="both"/>
        <w:rPr>
          <w:rFonts w:ascii="Corbel" w:hAnsi="Corbel"/>
          <w:sz w:val="28"/>
          <w:szCs w:val="28"/>
        </w:rPr>
      </w:pPr>
      <w:r w:rsidRPr="0048139A">
        <w:rPr>
          <w:rStyle w:val="IntensiveHervorhebung"/>
        </w:rPr>
        <w:t>Beschaffung:</w:t>
      </w:r>
      <w:r w:rsidRPr="0048139A">
        <w:rPr>
          <w:rFonts w:ascii="Corbel" w:hAnsi="Corbel"/>
          <w:sz w:val="28"/>
          <w:szCs w:val="28"/>
        </w:rPr>
        <w:t xml:space="preserve"> Versorgung </w:t>
      </w:r>
      <w:proofErr w:type="gramStart"/>
      <w:r w:rsidRPr="0048139A">
        <w:rPr>
          <w:rFonts w:ascii="Corbel" w:hAnsi="Corbel"/>
          <w:sz w:val="28"/>
          <w:szCs w:val="28"/>
        </w:rPr>
        <w:t>des</w:t>
      </w:r>
      <w:proofErr w:type="gramEnd"/>
      <w:r w:rsidRPr="0048139A">
        <w:rPr>
          <w:rFonts w:ascii="Corbel" w:hAnsi="Corbel"/>
          <w:sz w:val="28"/>
          <w:szCs w:val="28"/>
        </w:rPr>
        <w:t xml:space="preserve"> UN mit Roh-, Hilfs- und Betriebsstoffen sowie Personal.</w:t>
      </w:r>
    </w:p>
    <w:p w:rsidR="00406CAD" w:rsidRPr="0048139A" w:rsidRDefault="00406CAD" w:rsidP="000F3647">
      <w:pPr>
        <w:pStyle w:val="Listenabsatz"/>
        <w:numPr>
          <w:ilvl w:val="0"/>
          <w:numId w:val="2"/>
        </w:numPr>
        <w:jc w:val="both"/>
        <w:rPr>
          <w:rFonts w:ascii="Corbel" w:hAnsi="Corbel"/>
          <w:sz w:val="28"/>
          <w:szCs w:val="28"/>
        </w:rPr>
      </w:pPr>
      <w:r w:rsidRPr="0048139A">
        <w:rPr>
          <w:rStyle w:val="IntensiveHervorhebung"/>
        </w:rPr>
        <w:t>Produktion:</w:t>
      </w:r>
      <w:r w:rsidRPr="0048139A">
        <w:rPr>
          <w:rFonts w:ascii="Corbel" w:hAnsi="Corbel"/>
          <w:sz w:val="28"/>
          <w:szCs w:val="28"/>
        </w:rPr>
        <w:t xml:space="preserve"> Erzeugung der Produkte aus Beschafftem durch Faktorkombination.</w:t>
      </w:r>
    </w:p>
    <w:p w:rsidR="00406CAD" w:rsidRPr="0048139A" w:rsidRDefault="00406CAD" w:rsidP="000F3647">
      <w:pPr>
        <w:pStyle w:val="Listenabsatz"/>
        <w:numPr>
          <w:ilvl w:val="0"/>
          <w:numId w:val="2"/>
        </w:numPr>
        <w:jc w:val="both"/>
        <w:rPr>
          <w:rFonts w:ascii="Corbel" w:hAnsi="Corbel"/>
          <w:sz w:val="28"/>
          <w:szCs w:val="28"/>
        </w:rPr>
      </w:pPr>
      <w:r w:rsidRPr="0048139A">
        <w:rPr>
          <w:rStyle w:val="IntensiveHervorhebung"/>
        </w:rPr>
        <w:t>Absatz:</w:t>
      </w:r>
      <w:r w:rsidRPr="0048139A">
        <w:rPr>
          <w:rFonts w:ascii="Corbel" w:hAnsi="Corbel"/>
          <w:sz w:val="28"/>
          <w:szCs w:val="28"/>
        </w:rPr>
        <w:t xml:space="preserve"> Maßnahmen zum Verkauf erstellter Leistungen.</w:t>
      </w:r>
    </w:p>
    <w:p w:rsidR="00406CAD" w:rsidRPr="0048139A" w:rsidRDefault="00406CAD" w:rsidP="000F3647">
      <w:pPr>
        <w:pStyle w:val="Listenabsatz"/>
        <w:numPr>
          <w:ilvl w:val="0"/>
          <w:numId w:val="2"/>
        </w:numPr>
        <w:jc w:val="both"/>
        <w:rPr>
          <w:rFonts w:ascii="Corbel" w:hAnsi="Corbel"/>
          <w:sz w:val="28"/>
          <w:szCs w:val="28"/>
        </w:rPr>
      </w:pPr>
      <w:r w:rsidRPr="0048139A">
        <w:rPr>
          <w:rStyle w:val="IntensiveHervorhebung"/>
        </w:rPr>
        <w:t>Logistik:</w:t>
      </w:r>
      <w:r w:rsidRPr="0048139A">
        <w:rPr>
          <w:rFonts w:ascii="Corbel" w:hAnsi="Corbel"/>
          <w:sz w:val="28"/>
          <w:szCs w:val="28"/>
        </w:rPr>
        <w:t xml:space="preserve"> Alle Transport-, Lager- und Umschlagvorgänge im oder zwischen UN.</w:t>
      </w:r>
    </w:p>
    <w:p w:rsidR="00203657" w:rsidRPr="0048139A" w:rsidRDefault="00203657" w:rsidP="000F3647">
      <w:pPr>
        <w:jc w:val="both"/>
        <w:rPr>
          <w:rFonts w:ascii="Corbel" w:hAnsi="Corbel"/>
          <w:sz w:val="28"/>
          <w:szCs w:val="28"/>
          <w:lang w:val="en-US"/>
        </w:rPr>
      </w:pPr>
      <w:r w:rsidRPr="0048139A">
        <w:rPr>
          <w:rStyle w:val="UntertitelZchn"/>
        </w:rPr>
        <w:t xml:space="preserve">Produktionsmanagement (od. </w:t>
      </w:r>
      <w:proofErr w:type="spellStart"/>
      <w:r w:rsidRPr="0048139A">
        <w:rPr>
          <w:rStyle w:val="UntertitelZchn"/>
        </w:rPr>
        <w:t>Operations</w:t>
      </w:r>
      <w:proofErr w:type="spellEnd"/>
      <w:r w:rsidRPr="0048139A">
        <w:rPr>
          <w:rStyle w:val="UntertitelZchn"/>
        </w:rPr>
        <w:t xml:space="preserve"> </w:t>
      </w:r>
      <w:proofErr w:type="spellStart"/>
      <w:r w:rsidRPr="0048139A">
        <w:rPr>
          <w:rStyle w:val="UntertitelZchn"/>
        </w:rPr>
        <w:t>management</w:t>
      </w:r>
      <w:proofErr w:type="spellEnd"/>
      <w:r w:rsidRPr="0048139A">
        <w:rPr>
          <w:rStyle w:val="UntertitelZchn"/>
        </w:rPr>
        <w:t>)</w:t>
      </w:r>
      <w:r w:rsidRPr="0048139A">
        <w:rPr>
          <w:rFonts w:ascii="Corbel" w:hAnsi="Corbel"/>
          <w:sz w:val="28"/>
          <w:szCs w:val="28"/>
          <w:lang w:val="en-US"/>
        </w:rPr>
        <w:t xml:space="preserve"> is defined as the design, operation, and improvement of the systems that create and deliver the fern’s primary products and services.</w:t>
      </w:r>
    </w:p>
    <w:p w:rsidR="00203657" w:rsidRPr="0048139A" w:rsidRDefault="00AE4FC2" w:rsidP="000F3647">
      <w:pPr>
        <w:jc w:val="both"/>
        <w:rPr>
          <w:rFonts w:ascii="Corbel" w:hAnsi="Corbel"/>
          <w:sz w:val="28"/>
          <w:szCs w:val="28"/>
          <w:lang w:val="en-US"/>
        </w:rPr>
      </w:pPr>
      <w:r w:rsidRPr="0048139A">
        <w:rPr>
          <w:rFonts w:ascii="Corbel" w:hAnsi="Corbel"/>
          <w:sz w:val="28"/>
          <w:szCs w:val="28"/>
          <w:lang w:val="en-US"/>
        </w:rPr>
        <w:t>Operations Management is the term that is used for the activities, decisions and responsibilities of operations managers.</w:t>
      </w:r>
    </w:p>
    <w:p w:rsidR="00406CAD" w:rsidRPr="0048139A" w:rsidRDefault="00406CAD" w:rsidP="000F3647">
      <w:pPr>
        <w:jc w:val="both"/>
        <w:rPr>
          <w:rFonts w:ascii="Corbel" w:hAnsi="Corbel"/>
          <w:sz w:val="28"/>
          <w:szCs w:val="28"/>
        </w:rPr>
      </w:pPr>
      <w:r w:rsidRPr="0048139A">
        <w:rPr>
          <w:rFonts w:ascii="Corbel" w:hAnsi="Corbel"/>
          <w:sz w:val="28"/>
          <w:szCs w:val="28"/>
        </w:rPr>
        <w:t xml:space="preserve">Im Grunde kann das PM als Kombination  von Produktionsfaktoren zum Zwecke der Erstellung von Sach- und Dienstleistungen. Wichtig ist anzumerken, dass PM vier Elemente industrieller Wertschöpfungs- und industrieller </w:t>
      </w:r>
      <w:proofErr w:type="spellStart"/>
      <w:r w:rsidRPr="0048139A">
        <w:rPr>
          <w:rFonts w:ascii="Corbel" w:hAnsi="Corbel"/>
          <w:sz w:val="28"/>
          <w:szCs w:val="28"/>
        </w:rPr>
        <w:t>Leistungserstellungdprozesse</w:t>
      </w:r>
      <w:proofErr w:type="spellEnd"/>
      <w:r w:rsidRPr="0048139A">
        <w:rPr>
          <w:rFonts w:ascii="Corbel" w:hAnsi="Corbel"/>
          <w:sz w:val="28"/>
          <w:szCs w:val="28"/>
        </w:rPr>
        <w:t xml:space="preserve"> beinhaltet</w:t>
      </w:r>
      <w:r w:rsidR="00BF5167" w:rsidRPr="0048139A">
        <w:rPr>
          <w:rFonts w:ascii="Corbel" w:hAnsi="Corbel"/>
          <w:sz w:val="28"/>
          <w:szCs w:val="28"/>
        </w:rPr>
        <w:t xml:space="preserve">. Diese Elemente sind die Planung, Organisation, Durchsetzung und Kontrolle. </w:t>
      </w:r>
    </w:p>
    <w:p w:rsidR="00FA1E74" w:rsidRPr="0048139A" w:rsidRDefault="00FA1E74" w:rsidP="000F3647">
      <w:pPr>
        <w:jc w:val="both"/>
        <w:rPr>
          <w:rFonts w:ascii="Corbel" w:hAnsi="Corbel"/>
          <w:sz w:val="28"/>
          <w:szCs w:val="28"/>
        </w:rPr>
      </w:pPr>
      <w:r w:rsidRPr="0048139A">
        <w:rPr>
          <w:rFonts w:ascii="Corbel" w:hAnsi="Corbel"/>
          <w:sz w:val="28"/>
          <w:szCs w:val="28"/>
        </w:rPr>
        <w:t xml:space="preserve">Produktionsmanagement ist wichtig für ein Unternehmen, denn durch es werden diverse </w:t>
      </w:r>
      <w:r w:rsidRPr="0048139A">
        <w:rPr>
          <w:rStyle w:val="IntensiveHervorhebung"/>
        </w:rPr>
        <w:t>Vorteile</w:t>
      </w:r>
      <w:r w:rsidRPr="0048139A">
        <w:rPr>
          <w:rFonts w:ascii="Corbel" w:hAnsi="Corbel"/>
          <w:sz w:val="28"/>
          <w:szCs w:val="28"/>
        </w:rPr>
        <w:t xml:space="preserve"> für die Firma gewonnen, und zwar:</w:t>
      </w:r>
    </w:p>
    <w:p w:rsidR="00FA1E74" w:rsidRPr="0048139A" w:rsidRDefault="00FA1E74" w:rsidP="000F3647">
      <w:pPr>
        <w:pStyle w:val="Listenabsatz"/>
        <w:numPr>
          <w:ilvl w:val="0"/>
          <w:numId w:val="3"/>
        </w:numPr>
        <w:jc w:val="both"/>
        <w:rPr>
          <w:rFonts w:ascii="Corbel" w:hAnsi="Corbel"/>
          <w:sz w:val="28"/>
          <w:szCs w:val="28"/>
        </w:rPr>
      </w:pPr>
      <w:r w:rsidRPr="0048139A">
        <w:rPr>
          <w:rFonts w:ascii="Corbel" w:hAnsi="Corbel"/>
          <w:sz w:val="28"/>
          <w:szCs w:val="28"/>
        </w:rPr>
        <w:t>PM reduziert die Produktionskosten, durch seine Effizienz</w:t>
      </w:r>
    </w:p>
    <w:p w:rsidR="00FA1E74" w:rsidRPr="0048139A" w:rsidRDefault="00FA1E74" w:rsidP="000F3647">
      <w:pPr>
        <w:pStyle w:val="Listenabsatz"/>
        <w:numPr>
          <w:ilvl w:val="0"/>
          <w:numId w:val="3"/>
        </w:numPr>
        <w:jc w:val="both"/>
        <w:rPr>
          <w:rFonts w:ascii="Corbel" w:hAnsi="Corbel"/>
          <w:sz w:val="28"/>
          <w:szCs w:val="28"/>
        </w:rPr>
      </w:pPr>
      <w:r w:rsidRPr="0048139A">
        <w:rPr>
          <w:rFonts w:ascii="Corbel" w:hAnsi="Corbel"/>
          <w:sz w:val="28"/>
          <w:szCs w:val="28"/>
        </w:rPr>
        <w:t xml:space="preserve">PM erhöht die Gewinne/Einnahmen durch </w:t>
      </w:r>
      <w:r w:rsidR="00951A0F" w:rsidRPr="0048139A">
        <w:rPr>
          <w:rFonts w:ascii="Corbel" w:hAnsi="Corbel"/>
          <w:sz w:val="28"/>
          <w:szCs w:val="28"/>
        </w:rPr>
        <w:t>die Erhöhung von Zufriedenheit der Kunden.</w:t>
      </w:r>
    </w:p>
    <w:p w:rsidR="00951A0F" w:rsidRPr="0048139A" w:rsidRDefault="00951A0F" w:rsidP="000F3647">
      <w:pPr>
        <w:pStyle w:val="Listenabsatz"/>
        <w:numPr>
          <w:ilvl w:val="0"/>
          <w:numId w:val="3"/>
        </w:numPr>
        <w:jc w:val="both"/>
        <w:rPr>
          <w:rFonts w:ascii="Corbel" w:hAnsi="Corbel"/>
          <w:sz w:val="28"/>
          <w:szCs w:val="28"/>
        </w:rPr>
      </w:pPr>
      <w:r w:rsidRPr="0048139A">
        <w:rPr>
          <w:rFonts w:ascii="Corbel" w:hAnsi="Corbel"/>
          <w:sz w:val="28"/>
          <w:szCs w:val="28"/>
        </w:rPr>
        <w:t xml:space="preserve">PM kann auch die </w:t>
      </w:r>
      <w:proofErr w:type="spellStart"/>
      <w:r w:rsidRPr="0048139A">
        <w:rPr>
          <w:rFonts w:ascii="Corbel" w:hAnsi="Corbel"/>
          <w:sz w:val="28"/>
          <w:szCs w:val="28"/>
        </w:rPr>
        <w:t>Investitionsbedurfnisse</w:t>
      </w:r>
      <w:proofErr w:type="spellEnd"/>
      <w:r w:rsidRPr="0048139A">
        <w:rPr>
          <w:rFonts w:ascii="Corbel" w:hAnsi="Corbel"/>
          <w:sz w:val="28"/>
          <w:szCs w:val="28"/>
        </w:rPr>
        <w:t xml:space="preserve"> reduzieren.</w:t>
      </w:r>
    </w:p>
    <w:p w:rsidR="00951A0F" w:rsidRPr="0048139A" w:rsidRDefault="00951A0F" w:rsidP="000F3647">
      <w:pPr>
        <w:pStyle w:val="Listenabsatz"/>
        <w:numPr>
          <w:ilvl w:val="0"/>
          <w:numId w:val="3"/>
        </w:numPr>
        <w:jc w:val="both"/>
        <w:rPr>
          <w:rFonts w:ascii="Corbel" w:hAnsi="Corbel"/>
          <w:sz w:val="28"/>
          <w:szCs w:val="28"/>
        </w:rPr>
      </w:pPr>
      <w:r w:rsidRPr="0048139A">
        <w:rPr>
          <w:rFonts w:ascii="Corbel" w:hAnsi="Corbel"/>
          <w:sz w:val="28"/>
          <w:szCs w:val="28"/>
        </w:rPr>
        <w:t xml:space="preserve">PM kann die Innovationen durch die Aufbau der Wissensinfrastruktur </w:t>
      </w:r>
      <w:proofErr w:type="gramStart"/>
      <w:r w:rsidRPr="0048139A">
        <w:rPr>
          <w:rFonts w:ascii="Corbel" w:hAnsi="Corbel"/>
          <w:sz w:val="28"/>
          <w:szCs w:val="28"/>
        </w:rPr>
        <w:t>des</w:t>
      </w:r>
      <w:proofErr w:type="gramEnd"/>
      <w:r w:rsidRPr="0048139A">
        <w:rPr>
          <w:rFonts w:ascii="Corbel" w:hAnsi="Corbel"/>
          <w:sz w:val="28"/>
          <w:szCs w:val="28"/>
        </w:rPr>
        <w:t xml:space="preserve"> UN vorantreiben.</w:t>
      </w:r>
    </w:p>
    <w:p w:rsidR="00951A0F" w:rsidRPr="0048139A" w:rsidRDefault="00951A0F" w:rsidP="000F3647">
      <w:pPr>
        <w:jc w:val="both"/>
        <w:rPr>
          <w:rFonts w:ascii="Corbel" w:hAnsi="Corbel"/>
          <w:sz w:val="28"/>
          <w:szCs w:val="28"/>
        </w:rPr>
      </w:pPr>
      <w:r w:rsidRPr="0048139A">
        <w:rPr>
          <w:rFonts w:ascii="Corbel" w:hAnsi="Corbel"/>
          <w:sz w:val="28"/>
          <w:szCs w:val="28"/>
        </w:rPr>
        <w:lastRenderedPageBreak/>
        <w:t>Bei dem Produktionsmanagement geht es um das Managen von Prozessen. Folgende Abbildung erläutert das Input-Transformation-Output-Modell vom Prozessmanaging.</w:t>
      </w:r>
    </w:p>
    <w:p w:rsidR="00951A0F" w:rsidRPr="0048139A" w:rsidRDefault="00893F88" w:rsidP="000F3647">
      <w:pPr>
        <w:jc w:val="both"/>
        <w:rPr>
          <w:rFonts w:ascii="Corbel" w:hAnsi="Corbel"/>
          <w:sz w:val="28"/>
          <w:szCs w:val="28"/>
        </w:rPr>
      </w:pPr>
      <w:r w:rsidRPr="0048139A">
        <w:rPr>
          <w:rFonts w:ascii="Corbel" w:hAnsi="Corbel"/>
          <w:noProof/>
          <w:sz w:val="28"/>
          <w:szCs w:val="28"/>
          <w:lang w:eastAsia="de-DE"/>
        </w:rPr>
        <mc:AlternateContent>
          <mc:Choice Requires="wpg">
            <w:drawing>
              <wp:anchor distT="0" distB="0" distL="114300" distR="114300" simplePos="0" relativeHeight="251660288" behindDoc="0" locked="0" layoutInCell="1" allowOverlap="1" wp14:anchorId="4DBD0CBE" wp14:editId="689EB335">
                <wp:simplePos x="0" y="0"/>
                <wp:positionH relativeFrom="column">
                  <wp:posOffset>-484023</wp:posOffset>
                </wp:positionH>
                <wp:positionV relativeFrom="paragraph">
                  <wp:posOffset>172093</wp:posOffset>
                </wp:positionV>
                <wp:extent cx="6709410" cy="3621405"/>
                <wp:effectExtent l="57150" t="19050" r="53340" b="74295"/>
                <wp:wrapNone/>
                <wp:docPr id="32" name="Gruppieren 32"/>
                <wp:cNvGraphicFramePr/>
                <a:graphic xmlns:a="http://schemas.openxmlformats.org/drawingml/2006/main">
                  <a:graphicData uri="http://schemas.microsoft.com/office/word/2010/wordprocessingGroup">
                    <wpg:wgp>
                      <wpg:cNvGrpSpPr/>
                      <wpg:grpSpPr>
                        <a:xfrm>
                          <a:off x="0" y="0"/>
                          <a:ext cx="6709410" cy="3621405"/>
                          <a:chOff x="0" y="0"/>
                          <a:chExt cx="6709410" cy="3621405"/>
                        </a:xfrm>
                      </wpg:grpSpPr>
                      <wps:wsp>
                        <wps:cNvPr id="24" name="Rechteck 24"/>
                        <wps:cNvSpPr/>
                        <wps:spPr>
                          <a:xfrm>
                            <a:off x="0" y="0"/>
                            <a:ext cx="6709410" cy="36214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225631" y="451262"/>
                            <a:ext cx="985630" cy="131741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959A4" w:rsidRPr="007E0CEB" w:rsidRDefault="000959A4" w:rsidP="007E0CEB">
                              <w:pPr>
                                <w:pBdr>
                                  <w:bottom w:val="single" w:sz="12" w:space="1" w:color="auto"/>
                                </w:pBdr>
                                <w:spacing w:after="0" w:line="240" w:lineRule="auto"/>
                                <w:jc w:val="center"/>
                                <w:rPr>
                                  <w:rFonts w:ascii="Candara" w:hAnsi="Candara"/>
                                  <w:sz w:val="18"/>
                                  <w:szCs w:val="18"/>
                                </w:rPr>
                              </w:pPr>
                              <w:r w:rsidRPr="007E0CEB">
                                <w:rPr>
                                  <w:rFonts w:ascii="Candara" w:hAnsi="Candara"/>
                                  <w:sz w:val="18"/>
                                  <w:szCs w:val="18"/>
                                </w:rPr>
                                <w:t xml:space="preserve">Input </w:t>
                              </w:r>
                              <w:proofErr w:type="spellStart"/>
                              <w:r w:rsidRPr="007E0CEB">
                                <w:rPr>
                                  <w:rFonts w:ascii="Candara" w:hAnsi="Candara"/>
                                  <w:sz w:val="18"/>
                                  <w:szCs w:val="18"/>
                                </w:rPr>
                                <w:t>trasformed</w:t>
                              </w:r>
                              <w:proofErr w:type="spellEnd"/>
                              <w:r w:rsidRPr="007E0CEB">
                                <w:rPr>
                                  <w:rFonts w:ascii="Candara" w:hAnsi="Candara"/>
                                  <w:sz w:val="18"/>
                                  <w:szCs w:val="18"/>
                                </w:rPr>
                                <w:t xml:space="preserve"> </w:t>
                              </w:r>
                              <w:proofErr w:type="spellStart"/>
                              <w:r w:rsidRPr="007E0CEB">
                                <w:rPr>
                                  <w:rFonts w:ascii="Candara" w:hAnsi="Candara"/>
                                  <w:sz w:val="18"/>
                                  <w:szCs w:val="18"/>
                                </w:rPr>
                                <w:t>resouces</w:t>
                              </w:r>
                              <w:proofErr w:type="spellEnd"/>
                            </w:p>
                            <w:p w:rsidR="000959A4" w:rsidRPr="007E0CEB" w:rsidRDefault="000959A4" w:rsidP="007E0CEB">
                              <w:pPr>
                                <w:pBdr>
                                  <w:bottom w:val="single" w:sz="12" w:space="1" w:color="auto"/>
                                </w:pBdr>
                                <w:spacing w:after="0" w:line="240" w:lineRule="auto"/>
                                <w:jc w:val="center"/>
                                <w:rPr>
                                  <w:rFonts w:ascii="Candara" w:hAnsi="Candara"/>
                                  <w:sz w:val="18"/>
                                  <w:szCs w:val="18"/>
                                </w:rPr>
                              </w:pPr>
                            </w:p>
                            <w:p w:rsidR="000959A4" w:rsidRPr="007E0CEB" w:rsidRDefault="000959A4" w:rsidP="007E0CEB">
                              <w:pPr>
                                <w:spacing w:after="0" w:line="240" w:lineRule="auto"/>
                                <w:jc w:val="center"/>
                                <w:rPr>
                                  <w:rFonts w:ascii="Candara" w:hAnsi="Candara"/>
                                  <w:sz w:val="18"/>
                                  <w:szCs w:val="18"/>
                                </w:rPr>
                              </w:pPr>
                            </w:p>
                            <w:p w:rsidR="000959A4" w:rsidRPr="007E0CEB" w:rsidRDefault="000959A4" w:rsidP="007E0CEB">
                              <w:pPr>
                                <w:spacing w:after="0" w:line="240" w:lineRule="auto"/>
                                <w:jc w:val="center"/>
                                <w:rPr>
                                  <w:rFonts w:ascii="Candara" w:hAnsi="Candara"/>
                                  <w:sz w:val="18"/>
                                  <w:szCs w:val="18"/>
                                </w:rPr>
                              </w:pPr>
                              <w:r w:rsidRPr="007E0CEB">
                                <w:rPr>
                                  <w:rFonts w:ascii="Candara" w:hAnsi="Candara"/>
                                  <w:sz w:val="18"/>
                                  <w:szCs w:val="18"/>
                                </w:rPr>
                                <w:t xml:space="preserve">Materialien </w:t>
                              </w:r>
                            </w:p>
                            <w:p w:rsidR="000959A4" w:rsidRPr="007E0CEB" w:rsidRDefault="000959A4" w:rsidP="007E0CEB">
                              <w:pPr>
                                <w:spacing w:after="0" w:line="240" w:lineRule="auto"/>
                                <w:jc w:val="center"/>
                                <w:rPr>
                                  <w:rFonts w:ascii="Candara" w:hAnsi="Candara"/>
                                  <w:sz w:val="18"/>
                                  <w:szCs w:val="18"/>
                                </w:rPr>
                              </w:pPr>
                              <w:r w:rsidRPr="007E0CEB">
                                <w:rPr>
                                  <w:rFonts w:ascii="Candara" w:hAnsi="Candara"/>
                                  <w:sz w:val="18"/>
                                  <w:szCs w:val="18"/>
                                </w:rPr>
                                <w:t>Information</w:t>
                              </w:r>
                            </w:p>
                            <w:p w:rsidR="000959A4" w:rsidRPr="007E0CEB" w:rsidRDefault="000959A4" w:rsidP="007E0CEB">
                              <w:pPr>
                                <w:spacing w:after="0" w:line="240" w:lineRule="auto"/>
                                <w:jc w:val="center"/>
                                <w:rPr>
                                  <w:rFonts w:ascii="Candara" w:hAnsi="Candara"/>
                                  <w:sz w:val="18"/>
                                  <w:szCs w:val="18"/>
                                </w:rPr>
                              </w:pPr>
                              <w:r w:rsidRPr="007E0CEB">
                                <w:rPr>
                                  <w:rFonts w:ascii="Candara" w:hAnsi="Candara"/>
                                  <w:sz w:val="18"/>
                                  <w:szCs w:val="18"/>
                                </w:rPr>
                                <w:t>Kunden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hteck 26"/>
                        <wps:cNvSpPr/>
                        <wps:spPr>
                          <a:xfrm>
                            <a:off x="225631" y="2054431"/>
                            <a:ext cx="985498" cy="116313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959A4" w:rsidRDefault="000959A4" w:rsidP="007E0CEB">
                              <w:pPr>
                                <w:pBdr>
                                  <w:bottom w:val="single" w:sz="12" w:space="1" w:color="auto"/>
                                </w:pBdr>
                                <w:spacing w:after="0" w:line="240" w:lineRule="auto"/>
                                <w:jc w:val="center"/>
                                <w:rPr>
                                  <w:rFonts w:ascii="Candara" w:hAnsi="Candara"/>
                                  <w:sz w:val="18"/>
                                  <w:szCs w:val="18"/>
                                </w:rPr>
                              </w:pPr>
                              <w:r>
                                <w:rPr>
                                  <w:rFonts w:ascii="Candara" w:hAnsi="Candara"/>
                                  <w:sz w:val="18"/>
                                  <w:szCs w:val="18"/>
                                </w:rPr>
                                <w:t>Einrichtungen</w:t>
                              </w:r>
                            </w:p>
                            <w:p w:rsidR="000959A4" w:rsidRDefault="000959A4" w:rsidP="007E0CEB">
                              <w:pPr>
                                <w:pBdr>
                                  <w:bottom w:val="single" w:sz="12" w:space="1" w:color="auto"/>
                                </w:pBdr>
                                <w:spacing w:after="0" w:line="240" w:lineRule="auto"/>
                                <w:jc w:val="center"/>
                                <w:rPr>
                                  <w:rFonts w:ascii="Candara" w:hAnsi="Candara"/>
                                  <w:sz w:val="18"/>
                                  <w:szCs w:val="18"/>
                                </w:rPr>
                              </w:pPr>
                              <w:r>
                                <w:rPr>
                                  <w:rFonts w:ascii="Candara" w:hAnsi="Candara"/>
                                  <w:sz w:val="18"/>
                                  <w:szCs w:val="18"/>
                                </w:rPr>
                                <w:t>Personal</w:t>
                              </w:r>
                            </w:p>
                            <w:p w:rsidR="000959A4" w:rsidRDefault="000959A4" w:rsidP="007E0CEB">
                              <w:pPr>
                                <w:pBdr>
                                  <w:bottom w:val="single" w:sz="12" w:space="1" w:color="auto"/>
                                </w:pBdr>
                                <w:spacing w:after="0" w:line="240" w:lineRule="auto"/>
                                <w:jc w:val="center"/>
                                <w:rPr>
                                  <w:rFonts w:ascii="Candara" w:hAnsi="Candara"/>
                                  <w:sz w:val="18"/>
                                  <w:szCs w:val="18"/>
                                </w:rPr>
                              </w:pPr>
                              <w:r>
                                <w:rPr>
                                  <w:rFonts w:ascii="Candara" w:hAnsi="Candara"/>
                                  <w:sz w:val="18"/>
                                  <w:szCs w:val="18"/>
                                </w:rPr>
                                <w:t>_____________</w:t>
                              </w:r>
                            </w:p>
                            <w:p w:rsidR="000959A4" w:rsidRDefault="000959A4" w:rsidP="007E0CEB">
                              <w:pPr>
                                <w:pBdr>
                                  <w:bottom w:val="single" w:sz="12" w:space="1" w:color="auto"/>
                                </w:pBdr>
                                <w:spacing w:after="0" w:line="240" w:lineRule="auto"/>
                                <w:jc w:val="center"/>
                                <w:rPr>
                                  <w:rFonts w:ascii="Candara" w:hAnsi="Candara"/>
                                  <w:sz w:val="18"/>
                                  <w:szCs w:val="18"/>
                                </w:rPr>
                              </w:pPr>
                            </w:p>
                            <w:p w:rsidR="000959A4" w:rsidRDefault="000959A4" w:rsidP="007E0CEB">
                              <w:pPr>
                                <w:pBdr>
                                  <w:bottom w:val="single" w:sz="12" w:space="1" w:color="auto"/>
                                </w:pBdr>
                                <w:spacing w:after="0" w:line="240" w:lineRule="auto"/>
                                <w:jc w:val="center"/>
                                <w:rPr>
                                  <w:rFonts w:ascii="Candara" w:hAnsi="Candara"/>
                                  <w:sz w:val="18"/>
                                  <w:szCs w:val="18"/>
                                </w:rPr>
                              </w:pPr>
                              <w:r>
                                <w:rPr>
                                  <w:rFonts w:ascii="Candara" w:hAnsi="Candara"/>
                                  <w:sz w:val="18"/>
                                  <w:szCs w:val="18"/>
                                </w:rPr>
                                <w:t xml:space="preserve">Input </w:t>
                              </w:r>
                              <w:proofErr w:type="spellStart"/>
                              <w:r>
                                <w:rPr>
                                  <w:rFonts w:ascii="Candara" w:hAnsi="Candara"/>
                                  <w:sz w:val="18"/>
                                  <w:szCs w:val="18"/>
                                </w:rPr>
                                <w:t>trasforming</w:t>
                              </w:r>
                              <w:proofErr w:type="spellEnd"/>
                              <w:r w:rsidRPr="007E0CEB">
                                <w:rPr>
                                  <w:rFonts w:ascii="Candara" w:hAnsi="Candara"/>
                                  <w:sz w:val="18"/>
                                  <w:szCs w:val="18"/>
                                </w:rPr>
                                <w:t xml:space="preserve"> </w:t>
                              </w:r>
                              <w:proofErr w:type="spellStart"/>
                              <w:r w:rsidRPr="007E0CEB">
                                <w:rPr>
                                  <w:rFonts w:ascii="Candara" w:hAnsi="Candara"/>
                                  <w:sz w:val="18"/>
                                  <w:szCs w:val="18"/>
                                </w:rPr>
                                <w:t>resouces</w:t>
                              </w:r>
                              <w:proofErr w:type="spellEnd"/>
                            </w:p>
                            <w:p w:rsidR="000959A4" w:rsidRPr="007E0CEB" w:rsidRDefault="000959A4" w:rsidP="007E0CEB">
                              <w:pPr>
                                <w:pBdr>
                                  <w:bottom w:val="single" w:sz="12" w:space="1" w:color="auto"/>
                                </w:pBdr>
                                <w:spacing w:after="0" w:line="240" w:lineRule="auto"/>
                                <w:jc w:val="center"/>
                                <w:rPr>
                                  <w:rFonts w:ascii="Candara" w:hAnsi="Candara"/>
                                  <w:sz w:val="18"/>
                                  <w:szCs w:val="18"/>
                                </w:rPr>
                              </w:pPr>
                            </w:p>
                            <w:p w:rsidR="000959A4" w:rsidRDefault="000959A4" w:rsidP="007E0CEB">
                              <w:pPr>
                                <w:pBdr>
                                  <w:bottom w:val="single" w:sz="12" w:space="1" w:color="auto"/>
                                </w:pBd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2612571" y="866899"/>
                            <a:ext cx="1745576" cy="2077394"/>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959A4" w:rsidRDefault="000959A4" w:rsidP="00A24DB5">
                              <w:pPr>
                                <w:jc w:val="center"/>
                              </w:pPr>
                              <w:r>
                                <w:t>THE TRANSFORMATION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Pfeil nach rechts 28"/>
                        <wps:cNvSpPr/>
                        <wps:spPr>
                          <a:xfrm>
                            <a:off x="1341911" y="1484416"/>
                            <a:ext cx="1163294" cy="961239"/>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rsidR="000959A4" w:rsidRDefault="000959A4" w:rsidP="00A24DB5">
                              <w:pPr>
                                <w:jc w:val="center"/>
                              </w:pPr>
                              <w:r>
                                <w:t xml:space="preserve">INPUT </w:t>
                              </w:r>
                              <w:proofErr w:type="spellStart"/>
                              <w:r>
                                <w:t>resources</w:t>
                              </w:r>
                              <w:proofErr w:type="spellEnd"/>
                            </w:p>
                            <w:p w:rsidR="000959A4" w:rsidRDefault="000959A4" w:rsidP="00A24DB5">
                              <w:pPr>
                                <w:jc w:val="center"/>
                              </w:pPr>
                            </w:p>
                            <w:p w:rsidR="000959A4" w:rsidRDefault="000959A4" w:rsidP="00A24DB5">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feil nach rechts 29"/>
                        <wps:cNvSpPr/>
                        <wps:spPr>
                          <a:xfrm>
                            <a:off x="4536374" y="1389413"/>
                            <a:ext cx="1163294" cy="1056227"/>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rsidR="000959A4" w:rsidRPr="00A24DB5" w:rsidRDefault="000959A4" w:rsidP="00A24DB5">
                              <w:pPr>
                                <w:jc w:val="center"/>
                                <w:rPr>
                                  <w:sz w:val="18"/>
                                  <w:szCs w:val="18"/>
                                </w:rPr>
                              </w:pPr>
                              <w:r w:rsidRPr="00A24DB5">
                                <w:rPr>
                                  <w:sz w:val="18"/>
                                  <w:szCs w:val="18"/>
                                </w:rPr>
                                <w:t xml:space="preserve">OUTPUT </w:t>
                              </w:r>
                              <w:proofErr w:type="spellStart"/>
                              <w:r w:rsidRPr="00A24DB5">
                                <w:rPr>
                                  <w:sz w:val="18"/>
                                  <w:szCs w:val="18"/>
                                </w:rPr>
                                <w:t>products</w:t>
                              </w:r>
                              <w:proofErr w:type="spellEnd"/>
                              <w:r w:rsidRPr="00A24DB5">
                                <w:rPr>
                                  <w:sz w:val="18"/>
                                  <w:szCs w:val="18"/>
                                </w:rPr>
                                <w:t xml:space="preserve"> </w:t>
                              </w:r>
                              <w:proofErr w:type="spellStart"/>
                              <w:r w:rsidRPr="00A24DB5">
                                <w:rPr>
                                  <w:sz w:val="18"/>
                                  <w:szCs w:val="18"/>
                                </w:rPr>
                                <w:t>and</w:t>
                              </w:r>
                              <w:proofErr w:type="spellEnd"/>
                              <w:r w:rsidRPr="00A24DB5">
                                <w:rPr>
                                  <w:sz w:val="18"/>
                                  <w:szCs w:val="18"/>
                                </w:rPr>
                                <w:t xml:space="preserve"> </w:t>
                              </w:r>
                              <w:proofErr w:type="spellStart"/>
                              <w:r w:rsidRPr="00A24DB5">
                                <w:rPr>
                                  <w:sz w:val="18"/>
                                  <w:szCs w:val="18"/>
                                </w:rPr>
                                <w:t>services</w:t>
                              </w:r>
                              <w:proofErr w:type="spellEnd"/>
                            </w:p>
                            <w:p w:rsidR="000959A4" w:rsidRPr="00A24DB5" w:rsidRDefault="000959A4" w:rsidP="00A24DB5">
                              <w:pPr>
                                <w:jc w:val="center"/>
                                <w:rPr>
                                  <w:sz w:val="18"/>
                                  <w:szCs w:val="18"/>
                                </w:rPr>
                              </w:pPr>
                            </w:p>
                            <w:p w:rsidR="000959A4" w:rsidRPr="00A24DB5" w:rsidRDefault="000959A4" w:rsidP="00A24DB5">
                              <w:pPr>
                                <w:jc w:val="center"/>
                                <w:rPr>
                                  <w:sz w:val="18"/>
                                  <w:szCs w:val="18"/>
                                </w:rPr>
                              </w:pPr>
                              <w:r w:rsidRPr="00A24DB5">
                                <w:rPr>
                                  <w:sz w:val="18"/>
                                  <w:szCs w:val="18"/>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e 30"/>
                        <wps:cNvSpPr/>
                        <wps:spPr>
                          <a:xfrm>
                            <a:off x="5842659" y="1365662"/>
                            <a:ext cx="605629" cy="1306080"/>
                          </a:xfrm>
                          <a:prstGeom prst="ellipse">
                            <a:avLst/>
                          </a:prstGeom>
                        </wps:spPr>
                        <wps:style>
                          <a:lnRef idx="1">
                            <a:schemeClr val="dk1"/>
                          </a:lnRef>
                          <a:fillRef idx="2">
                            <a:schemeClr val="dk1"/>
                          </a:fillRef>
                          <a:effectRef idx="1">
                            <a:schemeClr val="dk1"/>
                          </a:effectRef>
                          <a:fontRef idx="minor">
                            <a:schemeClr val="dk1"/>
                          </a:fontRef>
                        </wps:style>
                        <wps:txbx>
                          <w:txbxContent>
                            <w:p w:rsidR="000959A4" w:rsidRPr="00A24DB5" w:rsidRDefault="000959A4" w:rsidP="00A24DB5">
                              <w:pPr>
                                <w:spacing w:after="0" w:line="240" w:lineRule="auto"/>
                                <w:jc w:val="center"/>
                                <w:rPr>
                                  <w:sz w:val="24"/>
                                  <w:szCs w:val="24"/>
                                </w:rPr>
                              </w:pPr>
                              <w:r w:rsidRPr="00A24DB5">
                                <w:rPr>
                                  <w:sz w:val="24"/>
                                  <w:szCs w:val="24"/>
                                </w:rPr>
                                <w:t>Customers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1" name="Textfeld 31"/>
                        <wps:cNvSpPr txBox="1"/>
                        <wps:spPr>
                          <a:xfrm>
                            <a:off x="2968831" y="166254"/>
                            <a:ext cx="1140007" cy="2849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9A4" w:rsidRPr="00A24DB5" w:rsidRDefault="000959A4">
                              <w:pPr>
                                <w:rPr>
                                  <w:b/>
                                </w:rPr>
                              </w:pPr>
                              <w:r w:rsidRPr="00A24DB5">
                                <w:rPr>
                                  <w:b/>
                                </w:rP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32" o:spid="_x0000_s1026" style="position:absolute;left:0;text-align:left;margin-left:-38.1pt;margin-top:13.55pt;width:528.3pt;height:285.15pt;z-index:251660288" coordsize="67094,3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">
                <v:rect id="Rechteck 24" o:spid="_x0000_s1027" style="position:absolute;width:67094;height:36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p w:rsidR="000959A4" w:rsidRDefault="000959A4" w:rsidP="00A24DB5">
                        <w:pPr>
                          <w:jc w:val="center"/>
                        </w:pPr>
                      </w:p>
                    </w:txbxContent>
                  </v:textbox>
                </v:rect>
                <v:rect id="Rechteck 25" o:spid="_x0000_s1028" style="position:absolute;left:2256;top:4512;width:9856;height:1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acMQA&#10;AADbAAAADwAAAGRycy9kb3ducmV2LnhtbESPzWrDMBCE74W8g9hAb40c05bgRAkhpmB6KG1+r4u1&#10;sU2slZFU2337qlDIcZiZb5jVZjSt6Mn5xrKC+SwBQVxa3XCl4Hh4e1qA8AFZY2uZFPyQh8168rDC&#10;TNuBv6jfh0pECPsMFdQhdJmUvqzJoJ/Zjjh6V+sMhihdJbXDIcJNK9MkeZUGG44LNXa0q6m87b+N&#10;go/x/H5pvXfP3eep3N447wuTK/U4HbdLEIHGcA//twutIH2B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2n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0959A4" w:rsidRPr="007E0CEB" w:rsidRDefault="000959A4" w:rsidP="007E0CEB">
                        <w:pPr>
                          <w:pBdr>
                            <w:bottom w:val="single" w:sz="12" w:space="1" w:color="auto"/>
                          </w:pBdr>
                          <w:spacing w:after="0" w:line="240" w:lineRule="auto"/>
                          <w:jc w:val="center"/>
                          <w:rPr>
                            <w:rFonts w:ascii="Candara" w:hAnsi="Candara"/>
                            <w:sz w:val="18"/>
                            <w:szCs w:val="18"/>
                          </w:rPr>
                        </w:pPr>
                        <w:r w:rsidRPr="007E0CEB">
                          <w:rPr>
                            <w:rFonts w:ascii="Candara" w:hAnsi="Candara"/>
                            <w:sz w:val="18"/>
                            <w:szCs w:val="18"/>
                          </w:rPr>
                          <w:t xml:space="preserve">Input </w:t>
                        </w:r>
                        <w:proofErr w:type="spellStart"/>
                        <w:r w:rsidRPr="007E0CEB">
                          <w:rPr>
                            <w:rFonts w:ascii="Candara" w:hAnsi="Candara"/>
                            <w:sz w:val="18"/>
                            <w:szCs w:val="18"/>
                          </w:rPr>
                          <w:t>trasformed</w:t>
                        </w:r>
                        <w:proofErr w:type="spellEnd"/>
                        <w:r w:rsidRPr="007E0CEB">
                          <w:rPr>
                            <w:rFonts w:ascii="Candara" w:hAnsi="Candara"/>
                            <w:sz w:val="18"/>
                            <w:szCs w:val="18"/>
                          </w:rPr>
                          <w:t xml:space="preserve"> </w:t>
                        </w:r>
                        <w:proofErr w:type="spellStart"/>
                        <w:r w:rsidRPr="007E0CEB">
                          <w:rPr>
                            <w:rFonts w:ascii="Candara" w:hAnsi="Candara"/>
                            <w:sz w:val="18"/>
                            <w:szCs w:val="18"/>
                          </w:rPr>
                          <w:t>resouces</w:t>
                        </w:r>
                        <w:proofErr w:type="spellEnd"/>
                      </w:p>
                      <w:p w:rsidR="000959A4" w:rsidRPr="007E0CEB" w:rsidRDefault="000959A4" w:rsidP="007E0CEB">
                        <w:pPr>
                          <w:pBdr>
                            <w:bottom w:val="single" w:sz="12" w:space="1" w:color="auto"/>
                          </w:pBdr>
                          <w:spacing w:after="0" w:line="240" w:lineRule="auto"/>
                          <w:jc w:val="center"/>
                          <w:rPr>
                            <w:rFonts w:ascii="Candara" w:hAnsi="Candara"/>
                            <w:sz w:val="18"/>
                            <w:szCs w:val="18"/>
                          </w:rPr>
                        </w:pPr>
                      </w:p>
                      <w:p w:rsidR="000959A4" w:rsidRPr="007E0CEB" w:rsidRDefault="000959A4" w:rsidP="007E0CEB">
                        <w:pPr>
                          <w:spacing w:after="0" w:line="240" w:lineRule="auto"/>
                          <w:jc w:val="center"/>
                          <w:rPr>
                            <w:rFonts w:ascii="Candara" w:hAnsi="Candara"/>
                            <w:sz w:val="18"/>
                            <w:szCs w:val="18"/>
                          </w:rPr>
                        </w:pPr>
                      </w:p>
                      <w:p w:rsidR="000959A4" w:rsidRPr="007E0CEB" w:rsidRDefault="000959A4" w:rsidP="007E0CEB">
                        <w:pPr>
                          <w:spacing w:after="0" w:line="240" w:lineRule="auto"/>
                          <w:jc w:val="center"/>
                          <w:rPr>
                            <w:rFonts w:ascii="Candara" w:hAnsi="Candara"/>
                            <w:sz w:val="18"/>
                            <w:szCs w:val="18"/>
                          </w:rPr>
                        </w:pPr>
                        <w:r w:rsidRPr="007E0CEB">
                          <w:rPr>
                            <w:rFonts w:ascii="Candara" w:hAnsi="Candara"/>
                            <w:sz w:val="18"/>
                            <w:szCs w:val="18"/>
                          </w:rPr>
                          <w:t xml:space="preserve">Materialien </w:t>
                        </w:r>
                      </w:p>
                      <w:p w:rsidR="000959A4" w:rsidRPr="007E0CEB" w:rsidRDefault="000959A4" w:rsidP="007E0CEB">
                        <w:pPr>
                          <w:spacing w:after="0" w:line="240" w:lineRule="auto"/>
                          <w:jc w:val="center"/>
                          <w:rPr>
                            <w:rFonts w:ascii="Candara" w:hAnsi="Candara"/>
                            <w:sz w:val="18"/>
                            <w:szCs w:val="18"/>
                          </w:rPr>
                        </w:pPr>
                        <w:r w:rsidRPr="007E0CEB">
                          <w:rPr>
                            <w:rFonts w:ascii="Candara" w:hAnsi="Candara"/>
                            <w:sz w:val="18"/>
                            <w:szCs w:val="18"/>
                          </w:rPr>
                          <w:t>Information</w:t>
                        </w:r>
                      </w:p>
                      <w:p w:rsidR="000959A4" w:rsidRPr="007E0CEB" w:rsidRDefault="000959A4" w:rsidP="007E0CEB">
                        <w:pPr>
                          <w:spacing w:after="0" w:line="240" w:lineRule="auto"/>
                          <w:jc w:val="center"/>
                          <w:rPr>
                            <w:rFonts w:ascii="Candara" w:hAnsi="Candara"/>
                            <w:sz w:val="18"/>
                            <w:szCs w:val="18"/>
                          </w:rPr>
                        </w:pPr>
                        <w:r w:rsidRPr="007E0CEB">
                          <w:rPr>
                            <w:rFonts w:ascii="Candara" w:hAnsi="Candara"/>
                            <w:sz w:val="18"/>
                            <w:szCs w:val="18"/>
                          </w:rPr>
                          <w:t>Kunden</w:t>
                        </w:r>
                      </w:p>
                    </w:txbxContent>
                  </v:textbox>
                </v:rect>
                <v:rect id="Rechteck 26" o:spid="_x0000_s1029" style="position:absolute;left:2256;top:20544;width:9855;height:11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EB8QA&#10;AADbAAAADwAAAGRycy9kb3ducmV2LnhtbESPzWrDMBCE74G+g9hCb7HcUEJwLYfQEAg9lOavvS7S&#10;1jaxVkZSHPftq0Igx2FmvmHK5Wg7MZAPrWMFz1kOglg703Kt4HjYTBcgQkQ22DkmBb8UYFk9TEos&#10;jLvyjoZ9rEWCcChQQRNjX0gZdEMWQ+Z64uT9OG8xJulraTxeE9x2cpbnc2mx5bTQYE9vDenz/mIV&#10;fIxf799dCP6l/zzp1ZnXw9aulXp6HFevICKN8R6+tbdGwWwO/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RAf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0959A4" w:rsidRDefault="000959A4" w:rsidP="007E0CEB">
                        <w:pPr>
                          <w:pBdr>
                            <w:bottom w:val="single" w:sz="12" w:space="1" w:color="auto"/>
                          </w:pBdr>
                          <w:spacing w:after="0" w:line="240" w:lineRule="auto"/>
                          <w:jc w:val="center"/>
                          <w:rPr>
                            <w:rFonts w:ascii="Candara" w:hAnsi="Candara"/>
                            <w:sz w:val="18"/>
                            <w:szCs w:val="18"/>
                          </w:rPr>
                        </w:pPr>
                        <w:r>
                          <w:rPr>
                            <w:rFonts w:ascii="Candara" w:hAnsi="Candara"/>
                            <w:sz w:val="18"/>
                            <w:szCs w:val="18"/>
                          </w:rPr>
                          <w:t>Einrichtungen</w:t>
                        </w:r>
                      </w:p>
                      <w:p w:rsidR="000959A4" w:rsidRDefault="000959A4" w:rsidP="007E0CEB">
                        <w:pPr>
                          <w:pBdr>
                            <w:bottom w:val="single" w:sz="12" w:space="1" w:color="auto"/>
                          </w:pBdr>
                          <w:spacing w:after="0" w:line="240" w:lineRule="auto"/>
                          <w:jc w:val="center"/>
                          <w:rPr>
                            <w:rFonts w:ascii="Candara" w:hAnsi="Candara"/>
                            <w:sz w:val="18"/>
                            <w:szCs w:val="18"/>
                          </w:rPr>
                        </w:pPr>
                        <w:r>
                          <w:rPr>
                            <w:rFonts w:ascii="Candara" w:hAnsi="Candara"/>
                            <w:sz w:val="18"/>
                            <w:szCs w:val="18"/>
                          </w:rPr>
                          <w:t>Personal</w:t>
                        </w:r>
                      </w:p>
                      <w:p w:rsidR="000959A4" w:rsidRDefault="000959A4" w:rsidP="007E0CEB">
                        <w:pPr>
                          <w:pBdr>
                            <w:bottom w:val="single" w:sz="12" w:space="1" w:color="auto"/>
                          </w:pBdr>
                          <w:spacing w:after="0" w:line="240" w:lineRule="auto"/>
                          <w:jc w:val="center"/>
                          <w:rPr>
                            <w:rFonts w:ascii="Candara" w:hAnsi="Candara"/>
                            <w:sz w:val="18"/>
                            <w:szCs w:val="18"/>
                          </w:rPr>
                        </w:pPr>
                        <w:r>
                          <w:rPr>
                            <w:rFonts w:ascii="Candara" w:hAnsi="Candara"/>
                            <w:sz w:val="18"/>
                            <w:szCs w:val="18"/>
                          </w:rPr>
                          <w:t>_____________</w:t>
                        </w:r>
                      </w:p>
                      <w:p w:rsidR="000959A4" w:rsidRDefault="000959A4" w:rsidP="007E0CEB">
                        <w:pPr>
                          <w:pBdr>
                            <w:bottom w:val="single" w:sz="12" w:space="1" w:color="auto"/>
                          </w:pBdr>
                          <w:spacing w:after="0" w:line="240" w:lineRule="auto"/>
                          <w:jc w:val="center"/>
                          <w:rPr>
                            <w:rFonts w:ascii="Candara" w:hAnsi="Candara"/>
                            <w:sz w:val="18"/>
                            <w:szCs w:val="18"/>
                          </w:rPr>
                        </w:pPr>
                      </w:p>
                      <w:p w:rsidR="000959A4" w:rsidRDefault="000959A4" w:rsidP="007E0CEB">
                        <w:pPr>
                          <w:pBdr>
                            <w:bottom w:val="single" w:sz="12" w:space="1" w:color="auto"/>
                          </w:pBdr>
                          <w:spacing w:after="0" w:line="240" w:lineRule="auto"/>
                          <w:jc w:val="center"/>
                          <w:rPr>
                            <w:rFonts w:ascii="Candara" w:hAnsi="Candara"/>
                            <w:sz w:val="18"/>
                            <w:szCs w:val="18"/>
                          </w:rPr>
                        </w:pPr>
                        <w:r>
                          <w:rPr>
                            <w:rFonts w:ascii="Candara" w:hAnsi="Candara"/>
                            <w:sz w:val="18"/>
                            <w:szCs w:val="18"/>
                          </w:rPr>
                          <w:t xml:space="preserve">Input </w:t>
                        </w:r>
                        <w:proofErr w:type="spellStart"/>
                        <w:r>
                          <w:rPr>
                            <w:rFonts w:ascii="Candara" w:hAnsi="Candara"/>
                            <w:sz w:val="18"/>
                            <w:szCs w:val="18"/>
                          </w:rPr>
                          <w:t>trasforming</w:t>
                        </w:r>
                        <w:proofErr w:type="spellEnd"/>
                        <w:r w:rsidRPr="007E0CEB">
                          <w:rPr>
                            <w:rFonts w:ascii="Candara" w:hAnsi="Candara"/>
                            <w:sz w:val="18"/>
                            <w:szCs w:val="18"/>
                          </w:rPr>
                          <w:t xml:space="preserve"> </w:t>
                        </w:r>
                        <w:proofErr w:type="spellStart"/>
                        <w:r w:rsidRPr="007E0CEB">
                          <w:rPr>
                            <w:rFonts w:ascii="Candara" w:hAnsi="Candara"/>
                            <w:sz w:val="18"/>
                            <w:szCs w:val="18"/>
                          </w:rPr>
                          <w:t>resouces</w:t>
                        </w:r>
                        <w:proofErr w:type="spellEnd"/>
                      </w:p>
                      <w:p w:rsidR="000959A4" w:rsidRPr="007E0CEB" w:rsidRDefault="000959A4" w:rsidP="007E0CEB">
                        <w:pPr>
                          <w:pBdr>
                            <w:bottom w:val="single" w:sz="12" w:space="1" w:color="auto"/>
                          </w:pBdr>
                          <w:spacing w:after="0" w:line="240" w:lineRule="auto"/>
                          <w:jc w:val="center"/>
                          <w:rPr>
                            <w:rFonts w:ascii="Candara" w:hAnsi="Candara"/>
                            <w:sz w:val="18"/>
                            <w:szCs w:val="18"/>
                          </w:rPr>
                        </w:pPr>
                      </w:p>
                      <w:p w:rsidR="000959A4" w:rsidRDefault="000959A4" w:rsidP="007E0CEB">
                        <w:pPr>
                          <w:pBdr>
                            <w:bottom w:val="single" w:sz="12" w:space="1" w:color="auto"/>
                          </w:pBdr>
                          <w:spacing w:after="0" w:line="240" w:lineRule="auto"/>
                        </w:pPr>
                      </w:p>
                    </w:txbxContent>
                  </v:textbox>
                </v:rect>
                <v:rect id="Rechteck 27" o:spid="_x0000_s1030" style="position:absolute;left:26125;top:8668;width:17456;height:20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I4sQA&#10;AADbAAAADwAAAGRycy9kb3ducmV2LnhtbESPzWrDMBCE74G+g9hCbokcH+LEjWJCaUvxpeTnARZr&#10;Y5laK9dSHcdPXxUKPQ6z883OrhhtKwbqfeNYwWqZgCCunG64VnA5vy42IHxA1tg6JgV38lDsH2Y7&#10;zLW78ZGGU6hFhLDPUYEJocul9JUhi37pOuLoXV1vMUTZ11L3eItw28o0SdbSYsOxwWBHz4aqz9O3&#10;jW+k13X9lpVYbtvpRfLHuTRfk1Lzx/HwBCLQGP6P/9LvWkGawe+WC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MiOL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0959A4" w:rsidRDefault="000959A4" w:rsidP="00A24DB5">
                        <w:pPr>
                          <w:jc w:val="center"/>
                        </w:pPr>
                        <w:r>
                          <w:t>THE TRANSFORMATION PROCESS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8" o:spid="_x0000_s1031" type="#_x0000_t13" style="position:absolute;left:13419;top:14844;width:11633;height:9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w/8AA&#10;AADbAAAADwAAAGRycy9kb3ducmV2LnhtbERPTYvCMBC9L/gfwgjetqkFZalGEUHxqHXZ9Tg0Y1tt&#10;JrWJtru/3hwEj4/3PV/2phYPal1lWcE4ikEQ51ZXXCj4Pm4+v0A4j6yxtkwK/sjBcjH4mGOqbccH&#10;emS+ECGEXYoKSu+bVEqXl2TQRbYhDtzZtgZ9gG0hdYtdCDe1TOJ4Kg1WHBpKbGhdUn7N7kbBdZL8&#10;bpNJM/657Lt1dj9N/527KTUa9qsZCE+9f4tf7p1WkISx4Uv4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yw/8AAAADbAAAADwAAAAAAAAAAAAAAAACYAgAAZHJzL2Rvd25y&#10;ZXYueG1sUEsFBgAAAAAEAAQA9QAAAIUDAAAAAA==&#10;" adj="12676" fillcolor="#dfa7a6 [1621]" strokecolor="#bc4542 [3045]">
                  <v:fill color2="#f5e4e4 [501]" rotate="t" angle="180" colors="0 #ffa2a1;22938f #ffbebd;1 #ffe5e5" focus="100%" type="gradient"/>
                  <v:shadow on="t" color="black" opacity="24903f" origin=",.5" offset="0,.55556mm"/>
                  <v:textbox>
                    <w:txbxContent>
                      <w:p w:rsidR="000959A4" w:rsidRDefault="000959A4" w:rsidP="00A24DB5">
                        <w:pPr>
                          <w:jc w:val="center"/>
                        </w:pPr>
                        <w:r>
                          <w:t xml:space="preserve">INPUT </w:t>
                        </w:r>
                        <w:proofErr w:type="spellStart"/>
                        <w:r>
                          <w:t>resources</w:t>
                        </w:r>
                        <w:proofErr w:type="spellEnd"/>
                      </w:p>
                      <w:p w:rsidR="000959A4" w:rsidRDefault="000959A4" w:rsidP="00A24DB5">
                        <w:pPr>
                          <w:jc w:val="center"/>
                        </w:pPr>
                      </w:p>
                      <w:p w:rsidR="000959A4" w:rsidRDefault="000959A4" w:rsidP="00A24DB5">
                        <w:pPr>
                          <w:jc w:val="center"/>
                        </w:pPr>
                        <w:r>
                          <w:t>R</w:t>
                        </w:r>
                      </w:p>
                    </w:txbxContent>
                  </v:textbox>
                </v:shape>
                <v:shape id="Pfeil nach rechts 29" o:spid="_x0000_s1032" type="#_x0000_t13" style="position:absolute;left:45363;top:13894;width:11633;height:10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eMEA&#10;AADbAAAADwAAAGRycy9kb3ducmV2LnhtbESPQYvCMBSE7wv+h/CEva2pHsq2GkUEQY9VQY+P5tlU&#10;m5fSRNv990ZY8DjMzDfMYjXYRjyp87VjBdNJAoK4dLrmSsHpuP35BeEDssbGMSn4Iw+r5ehrgbl2&#10;PRf0PIRKRAj7HBWYENpcSl8asugnriWO3tV1FkOUXSV1h32E20bOkiSVFmuOCwZb2hgq74eHVXCu&#10;0keW3czRX+7Dqdz3RWq2hVLf42E9BxFoCJ/wf3unFcwyeH+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BvnjBAAAA2wAAAA8AAAAAAAAAAAAAAAAAmAIAAGRycy9kb3du&#10;cmV2LnhtbFBLBQYAAAAABAAEAPUAAACGAwAAAAA=&#10;" adj="11794" fillcolor="#dfa7a6 [1621]" strokecolor="#bc4542 [3045]">
                  <v:fill color2="#f5e4e4 [501]" rotate="t" angle="180" colors="0 #ffa2a1;22938f #ffbebd;1 #ffe5e5" focus="100%" type="gradient"/>
                  <v:shadow on="t" color="black" opacity="24903f" origin=",.5" offset="0,.55556mm"/>
                  <v:textbox>
                    <w:txbxContent>
                      <w:p w:rsidR="000959A4" w:rsidRPr="00A24DB5" w:rsidRDefault="000959A4" w:rsidP="00A24DB5">
                        <w:pPr>
                          <w:jc w:val="center"/>
                          <w:rPr>
                            <w:sz w:val="18"/>
                            <w:szCs w:val="18"/>
                          </w:rPr>
                        </w:pPr>
                        <w:r w:rsidRPr="00A24DB5">
                          <w:rPr>
                            <w:sz w:val="18"/>
                            <w:szCs w:val="18"/>
                          </w:rPr>
                          <w:t xml:space="preserve">OUTPUT </w:t>
                        </w:r>
                        <w:proofErr w:type="spellStart"/>
                        <w:r w:rsidRPr="00A24DB5">
                          <w:rPr>
                            <w:sz w:val="18"/>
                            <w:szCs w:val="18"/>
                          </w:rPr>
                          <w:t>products</w:t>
                        </w:r>
                        <w:proofErr w:type="spellEnd"/>
                        <w:r w:rsidRPr="00A24DB5">
                          <w:rPr>
                            <w:sz w:val="18"/>
                            <w:szCs w:val="18"/>
                          </w:rPr>
                          <w:t xml:space="preserve"> </w:t>
                        </w:r>
                        <w:proofErr w:type="spellStart"/>
                        <w:r w:rsidRPr="00A24DB5">
                          <w:rPr>
                            <w:sz w:val="18"/>
                            <w:szCs w:val="18"/>
                          </w:rPr>
                          <w:t>and</w:t>
                        </w:r>
                        <w:proofErr w:type="spellEnd"/>
                        <w:r w:rsidRPr="00A24DB5">
                          <w:rPr>
                            <w:sz w:val="18"/>
                            <w:szCs w:val="18"/>
                          </w:rPr>
                          <w:t xml:space="preserve"> </w:t>
                        </w:r>
                        <w:proofErr w:type="spellStart"/>
                        <w:r w:rsidRPr="00A24DB5">
                          <w:rPr>
                            <w:sz w:val="18"/>
                            <w:szCs w:val="18"/>
                          </w:rPr>
                          <w:t>services</w:t>
                        </w:r>
                        <w:proofErr w:type="spellEnd"/>
                      </w:p>
                      <w:p w:rsidR="000959A4" w:rsidRPr="00A24DB5" w:rsidRDefault="000959A4" w:rsidP="00A24DB5">
                        <w:pPr>
                          <w:jc w:val="center"/>
                          <w:rPr>
                            <w:sz w:val="18"/>
                            <w:szCs w:val="18"/>
                          </w:rPr>
                        </w:pPr>
                      </w:p>
                      <w:p w:rsidR="000959A4" w:rsidRPr="00A24DB5" w:rsidRDefault="000959A4" w:rsidP="00A24DB5">
                        <w:pPr>
                          <w:jc w:val="center"/>
                          <w:rPr>
                            <w:sz w:val="18"/>
                            <w:szCs w:val="18"/>
                          </w:rPr>
                        </w:pPr>
                        <w:r w:rsidRPr="00A24DB5">
                          <w:rPr>
                            <w:sz w:val="18"/>
                            <w:szCs w:val="18"/>
                          </w:rPr>
                          <w:t>R</w:t>
                        </w:r>
                      </w:p>
                    </w:txbxContent>
                  </v:textbox>
                </v:shape>
                <v:oval id="Ellipse 30" o:spid="_x0000_s1033" style="position:absolute;left:58426;top:13656;width:6056;height:1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hpMEA&#10;AADbAAAADwAAAGRycy9kb3ducmV2LnhtbERPXWvCMBR9H+w/hDvwTdMpiHRGGaJMxbHZ6fuluUuL&#10;zU1oYq3/3jwM9ng43/NlbxvRURtqxwpeRxkI4tLpmo2C089mOAMRIrLGxjEpuFOA5eL5aY65djc+&#10;UldEI1IIhxwVVDH6XMpQVmQxjJwnTtyvay3GBFsjdYu3FG4bOc6yqbRYc2qo0NOqovJSXK2C7X59&#10;3Bw+fOHPn+svs+u+/fhqlBq89O9vICL18V/8595qBZO0Pn1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IIaT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style="layout-flow:vertical;mso-layout-flow-alt:bottom-to-top">
                    <w:txbxContent>
                      <w:p w:rsidR="000959A4" w:rsidRPr="00A24DB5" w:rsidRDefault="000959A4" w:rsidP="00A24DB5">
                        <w:pPr>
                          <w:spacing w:after="0" w:line="240" w:lineRule="auto"/>
                          <w:jc w:val="center"/>
                          <w:rPr>
                            <w:sz w:val="24"/>
                            <w:szCs w:val="24"/>
                          </w:rPr>
                        </w:pPr>
                        <w:r w:rsidRPr="00A24DB5">
                          <w:rPr>
                            <w:sz w:val="24"/>
                            <w:szCs w:val="24"/>
                          </w:rPr>
                          <w:t>Customers</w:t>
                        </w:r>
                      </w:p>
                    </w:txbxContent>
                  </v:textbox>
                </v:oval>
                <v:shapetype id="_x0000_t202" coordsize="21600,21600" o:spt="202" path="m,l,21600r21600,l21600,xe">
                  <v:stroke joinstyle="miter"/>
                  <v:path gradientshapeok="t" o:connecttype="rect"/>
                </v:shapetype>
                <v:shape id="Textfeld 31" o:spid="_x0000_s1034" type="#_x0000_t202" style="position:absolute;left:29688;top:1662;width:1140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0959A4" w:rsidRPr="00A24DB5" w:rsidRDefault="000959A4">
                        <w:pPr>
                          <w:rPr>
                            <w:b/>
                          </w:rPr>
                        </w:pPr>
                        <w:r w:rsidRPr="00A24DB5">
                          <w:rPr>
                            <w:b/>
                          </w:rPr>
                          <w:t>ENVIRONMENT</w:t>
                        </w:r>
                      </w:p>
                    </w:txbxContent>
                  </v:textbox>
                </v:shape>
              </v:group>
            </w:pict>
          </mc:Fallback>
        </mc:AlternateContent>
      </w:r>
    </w:p>
    <w:p w:rsidR="00A24DB5" w:rsidRPr="0048139A" w:rsidRDefault="00A24DB5" w:rsidP="000F3647">
      <w:pPr>
        <w:jc w:val="both"/>
        <w:rPr>
          <w:rFonts w:ascii="Corbel" w:hAnsi="Corbel"/>
          <w:sz w:val="28"/>
          <w:szCs w:val="28"/>
        </w:rPr>
      </w:pPr>
    </w:p>
    <w:p w:rsidR="00A24DB5" w:rsidRPr="0048139A" w:rsidRDefault="00A24DB5" w:rsidP="000F3647">
      <w:pPr>
        <w:jc w:val="both"/>
        <w:rPr>
          <w:rFonts w:ascii="Corbel" w:hAnsi="Corbel"/>
          <w:sz w:val="28"/>
          <w:szCs w:val="28"/>
        </w:rPr>
      </w:pPr>
    </w:p>
    <w:p w:rsidR="00A24DB5" w:rsidRPr="0048139A" w:rsidRDefault="00A24DB5" w:rsidP="000F3647">
      <w:pPr>
        <w:jc w:val="both"/>
        <w:rPr>
          <w:rFonts w:ascii="Corbel" w:hAnsi="Corbel"/>
          <w:sz w:val="28"/>
          <w:szCs w:val="28"/>
        </w:rPr>
      </w:pPr>
    </w:p>
    <w:p w:rsidR="00A24DB5" w:rsidRPr="0048139A" w:rsidRDefault="00A24DB5" w:rsidP="000F3647">
      <w:pPr>
        <w:jc w:val="both"/>
        <w:rPr>
          <w:rFonts w:ascii="Corbel" w:hAnsi="Corbel"/>
          <w:sz w:val="28"/>
          <w:szCs w:val="28"/>
        </w:rPr>
      </w:pPr>
    </w:p>
    <w:p w:rsidR="00A24DB5" w:rsidRPr="0048139A" w:rsidRDefault="00A24DB5" w:rsidP="000F3647">
      <w:pPr>
        <w:jc w:val="both"/>
        <w:rPr>
          <w:rFonts w:ascii="Corbel" w:hAnsi="Corbel"/>
          <w:sz w:val="28"/>
          <w:szCs w:val="28"/>
        </w:rPr>
      </w:pPr>
    </w:p>
    <w:p w:rsidR="00A24DB5" w:rsidRPr="0048139A" w:rsidRDefault="00A24DB5" w:rsidP="000F3647">
      <w:pPr>
        <w:jc w:val="both"/>
        <w:rPr>
          <w:rFonts w:ascii="Corbel" w:hAnsi="Corbel"/>
          <w:sz w:val="28"/>
          <w:szCs w:val="28"/>
        </w:rPr>
      </w:pPr>
    </w:p>
    <w:p w:rsidR="00A24DB5" w:rsidRPr="0048139A" w:rsidRDefault="00A24DB5" w:rsidP="000F3647">
      <w:pPr>
        <w:jc w:val="both"/>
        <w:rPr>
          <w:rFonts w:ascii="Corbel" w:hAnsi="Corbel"/>
          <w:sz w:val="28"/>
          <w:szCs w:val="28"/>
        </w:rPr>
      </w:pPr>
    </w:p>
    <w:p w:rsidR="00A24DB5" w:rsidRPr="0048139A" w:rsidRDefault="00A24DB5" w:rsidP="000F3647">
      <w:pPr>
        <w:jc w:val="both"/>
        <w:rPr>
          <w:rFonts w:ascii="Corbel" w:hAnsi="Corbel"/>
          <w:sz w:val="28"/>
          <w:szCs w:val="28"/>
        </w:rPr>
      </w:pPr>
    </w:p>
    <w:p w:rsidR="00A24DB5" w:rsidRPr="0048139A" w:rsidRDefault="00A24DB5" w:rsidP="000F3647">
      <w:pPr>
        <w:jc w:val="both"/>
        <w:rPr>
          <w:rFonts w:ascii="Corbel" w:hAnsi="Corbel"/>
          <w:sz w:val="28"/>
          <w:szCs w:val="28"/>
        </w:rPr>
      </w:pPr>
    </w:p>
    <w:p w:rsidR="00A24DB5" w:rsidRPr="0048139A" w:rsidRDefault="00A24DB5" w:rsidP="000F3647">
      <w:pPr>
        <w:jc w:val="both"/>
        <w:rPr>
          <w:rFonts w:ascii="Corbel" w:hAnsi="Corbel"/>
          <w:sz w:val="28"/>
          <w:szCs w:val="28"/>
        </w:rPr>
      </w:pPr>
    </w:p>
    <w:p w:rsidR="00893F88" w:rsidRPr="0048139A" w:rsidRDefault="00A24DB5" w:rsidP="000F3647">
      <w:pPr>
        <w:jc w:val="both"/>
        <w:rPr>
          <w:rFonts w:ascii="Corbel" w:hAnsi="Corbel"/>
          <w:sz w:val="28"/>
          <w:szCs w:val="28"/>
        </w:rPr>
      </w:pPr>
      <w:r w:rsidRPr="0048139A">
        <w:rPr>
          <w:rFonts w:ascii="Corbel" w:hAnsi="Corbel"/>
          <w:sz w:val="28"/>
          <w:szCs w:val="28"/>
        </w:rPr>
        <w:t xml:space="preserve">Alle Prozesse </w:t>
      </w:r>
      <w:proofErr w:type="gramStart"/>
      <w:r w:rsidRPr="0048139A">
        <w:rPr>
          <w:rFonts w:ascii="Corbel" w:hAnsi="Corbel"/>
          <w:sz w:val="28"/>
          <w:szCs w:val="28"/>
        </w:rPr>
        <w:t>im</w:t>
      </w:r>
      <w:proofErr w:type="gramEnd"/>
      <w:r w:rsidRPr="0048139A">
        <w:rPr>
          <w:rFonts w:ascii="Corbel" w:hAnsi="Corbel"/>
          <w:sz w:val="28"/>
          <w:szCs w:val="28"/>
        </w:rPr>
        <w:t xml:space="preserve"> UN durchlaufen dieses </w:t>
      </w:r>
      <w:r w:rsidR="00893F88" w:rsidRPr="0048139A">
        <w:rPr>
          <w:rFonts w:ascii="Corbel" w:hAnsi="Corbel"/>
          <w:sz w:val="28"/>
          <w:szCs w:val="28"/>
        </w:rPr>
        <w:t>Modell. Erste Station auf diesem Input-</w:t>
      </w:r>
      <w:proofErr w:type="spellStart"/>
      <w:r w:rsidR="00893F88" w:rsidRPr="0048139A">
        <w:rPr>
          <w:rFonts w:ascii="Corbel" w:hAnsi="Corbel"/>
          <w:sz w:val="28"/>
          <w:szCs w:val="28"/>
        </w:rPr>
        <w:t>Throughput</w:t>
      </w:r>
      <w:proofErr w:type="spellEnd"/>
      <w:r w:rsidR="00893F88" w:rsidRPr="0048139A">
        <w:rPr>
          <w:rFonts w:ascii="Corbel" w:hAnsi="Corbel"/>
          <w:sz w:val="28"/>
          <w:szCs w:val="28"/>
        </w:rPr>
        <w:t xml:space="preserve">-Output-Band ist </w:t>
      </w:r>
      <w:proofErr w:type="spellStart"/>
      <w:r w:rsidR="00893F88" w:rsidRPr="0048139A">
        <w:rPr>
          <w:rFonts w:ascii="Corbel" w:hAnsi="Corbel"/>
          <w:sz w:val="28"/>
          <w:szCs w:val="28"/>
        </w:rPr>
        <w:t>Inputset</w:t>
      </w:r>
      <w:proofErr w:type="spellEnd"/>
      <w:r w:rsidR="00893F88" w:rsidRPr="0048139A">
        <w:rPr>
          <w:rFonts w:ascii="Corbel" w:hAnsi="Corbel"/>
          <w:sz w:val="28"/>
          <w:szCs w:val="28"/>
        </w:rPr>
        <w:t>. Es wird in zwei Untersets aufgeteilt:</w:t>
      </w:r>
    </w:p>
    <w:p w:rsidR="00A24DB5" w:rsidRPr="0048139A" w:rsidRDefault="00893F88" w:rsidP="000F3647">
      <w:pPr>
        <w:pStyle w:val="Listenabsatz"/>
        <w:numPr>
          <w:ilvl w:val="0"/>
          <w:numId w:val="4"/>
        </w:numPr>
        <w:jc w:val="both"/>
        <w:rPr>
          <w:rFonts w:ascii="Corbel" w:hAnsi="Corbel"/>
          <w:sz w:val="28"/>
          <w:szCs w:val="28"/>
        </w:rPr>
      </w:pPr>
      <w:proofErr w:type="spellStart"/>
      <w:r w:rsidRPr="0048139A">
        <w:rPr>
          <w:rFonts w:ascii="Corbel" w:hAnsi="Corbel"/>
          <w:sz w:val="28"/>
          <w:szCs w:val="28"/>
        </w:rPr>
        <w:t>Transformed</w:t>
      </w:r>
      <w:proofErr w:type="spellEnd"/>
      <w:r w:rsidRPr="0048139A">
        <w:rPr>
          <w:rFonts w:ascii="Corbel" w:hAnsi="Corbel"/>
          <w:sz w:val="28"/>
          <w:szCs w:val="28"/>
        </w:rPr>
        <w:t xml:space="preserve"> </w:t>
      </w:r>
      <w:proofErr w:type="spellStart"/>
      <w:r w:rsidR="00781DD8" w:rsidRPr="0048139A">
        <w:rPr>
          <w:rFonts w:ascii="Corbel" w:hAnsi="Corbel"/>
          <w:sz w:val="28"/>
          <w:szCs w:val="28"/>
        </w:rPr>
        <w:t>Ressources</w:t>
      </w:r>
      <w:proofErr w:type="spellEnd"/>
      <w:r w:rsidRPr="0048139A">
        <w:rPr>
          <w:rFonts w:ascii="Corbel" w:hAnsi="Corbel"/>
          <w:sz w:val="28"/>
          <w:szCs w:val="28"/>
        </w:rPr>
        <w:t xml:space="preserve">; Hier gehören Materialien, Information und Kunden. Diese Ressourcen werden im Laufe des </w:t>
      </w:r>
      <w:proofErr w:type="spellStart"/>
      <w:r w:rsidRPr="0048139A">
        <w:rPr>
          <w:rFonts w:ascii="Corbel" w:hAnsi="Corbel"/>
          <w:sz w:val="28"/>
          <w:szCs w:val="28"/>
        </w:rPr>
        <w:t>Throughputsprozesses</w:t>
      </w:r>
      <w:proofErr w:type="spellEnd"/>
      <w:r w:rsidRPr="0048139A">
        <w:rPr>
          <w:rFonts w:ascii="Corbel" w:hAnsi="Corbel"/>
          <w:sz w:val="28"/>
          <w:szCs w:val="28"/>
        </w:rPr>
        <w:t xml:space="preserve"> abgeändert o</w:t>
      </w:r>
      <w:r w:rsidR="00DB0A61" w:rsidRPr="0048139A">
        <w:rPr>
          <w:rFonts w:ascii="Corbel" w:hAnsi="Corbel"/>
          <w:sz w:val="28"/>
          <w:szCs w:val="28"/>
        </w:rPr>
        <w:t xml:space="preserve">der den Zeilen </w:t>
      </w:r>
      <w:proofErr w:type="gramStart"/>
      <w:r w:rsidR="00DB0A61" w:rsidRPr="0048139A">
        <w:rPr>
          <w:rFonts w:ascii="Corbel" w:hAnsi="Corbel"/>
          <w:sz w:val="28"/>
          <w:szCs w:val="28"/>
        </w:rPr>
        <w:t>des</w:t>
      </w:r>
      <w:proofErr w:type="gramEnd"/>
      <w:r w:rsidR="00DB0A61" w:rsidRPr="0048139A">
        <w:rPr>
          <w:rFonts w:ascii="Corbel" w:hAnsi="Corbel"/>
          <w:sz w:val="28"/>
          <w:szCs w:val="28"/>
        </w:rPr>
        <w:t xml:space="preserve"> UN angepasst.</w:t>
      </w:r>
    </w:p>
    <w:p w:rsidR="00DB0A61" w:rsidRPr="0048139A" w:rsidRDefault="00DB0A61" w:rsidP="000F3647">
      <w:pPr>
        <w:pStyle w:val="Listenabsatz"/>
        <w:numPr>
          <w:ilvl w:val="0"/>
          <w:numId w:val="4"/>
        </w:numPr>
        <w:jc w:val="both"/>
        <w:rPr>
          <w:rFonts w:ascii="Corbel" w:hAnsi="Corbel"/>
          <w:sz w:val="28"/>
          <w:szCs w:val="28"/>
        </w:rPr>
      </w:pPr>
      <w:proofErr w:type="spellStart"/>
      <w:r w:rsidRPr="0048139A">
        <w:rPr>
          <w:rFonts w:ascii="Corbel" w:hAnsi="Corbel"/>
          <w:sz w:val="28"/>
          <w:szCs w:val="28"/>
        </w:rPr>
        <w:t>Transforming</w:t>
      </w:r>
      <w:proofErr w:type="spellEnd"/>
      <w:r w:rsidRPr="0048139A">
        <w:rPr>
          <w:rFonts w:ascii="Corbel" w:hAnsi="Corbel"/>
          <w:sz w:val="28"/>
          <w:szCs w:val="28"/>
        </w:rPr>
        <w:t xml:space="preserve"> </w:t>
      </w:r>
      <w:proofErr w:type="spellStart"/>
      <w:r w:rsidRPr="0048139A">
        <w:rPr>
          <w:rFonts w:ascii="Corbel" w:hAnsi="Corbel"/>
          <w:sz w:val="28"/>
          <w:szCs w:val="28"/>
        </w:rPr>
        <w:t>Ressourc</w:t>
      </w:r>
      <w:r w:rsidR="00781DD8" w:rsidRPr="0048139A">
        <w:rPr>
          <w:rFonts w:ascii="Corbel" w:hAnsi="Corbel"/>
          <w:sz w:val="28"/>
          <w:szCs w:val="28"/>
        </w:rPr>
        <w:t>es</w:t>
      </w:r>
      <w:proofErr w:type="spellEnd"/>
      <w:r w:rsidRPr="0048139A">
        <w:rPr>
          <w:rFonts w:ascii="Corbel" w:hAnsi="Corbel"/>
          <w:sz w:val="28"/>
          <w:szCs w:val="28"/>
        </w:rPr>
        <w:t xml:space="preserve"> sind die Ressourcen, die für die Abänderung</w:t>
      </w:r>
      <w:r w:rsidR="00781DD8" w:rsidRPr="0048139A">
        <w:rPr>
          <w:rFonts w:ascii="Corbel" w:hAnsi="Corbel"/>
          <w:sz w:val="28"/>
          <w:szCs w:val="28"/>
        </w:rPr>
        <w:t xml:space="preserve"> von </w:t>
      </w:r>
      <w:proofErr w:type="spellStart"/>
      <w:r w:rsidR="00781DD8" w:rsidRPr="0048139A">
        <w:rPr>
          <w:rFonts w:ascii="Corbel" w:hAnsi="Corbel"/>
          <w:sz w:val="28"/>
          <w:szCs w:val="28"/>
        </w:rPr>
        <w:t>T</w:t>
      </w:r>
      <w:r w:rsidRPr="0048139A">
        <w:rPr>
          <w:rFonts w:ascii="Corbel" w:hAnsi="Corbel"/>
          <w:sz w:val="28"/>
          <w:szCs w:val="28"/>
        </w:rPr>
        <w:t>ransformed</w:t>
      </w:r>
      <w:proofErr w:type="spellEnd"/>
      <w:r w:rsidRPr="0048139A">
        <w:rPr>
          <w:rFonts w:ascii="Corbel" w:hAnsi="Corbel"/>
          <w:sz w:val="28"/>
          <w:szCs w:val="28"/>
        </w:rPr>
        <w:t xml:space="preserve"> </w:t>
      </w:r>
      <w:r w:rsidR="00781DD8" w:rsidRPr="0048139A">
        <w:rPr>
          <w:rFonts w:ascii="Corbel" w:hAnsi="Corbel"/>
          <w:sz w:val="28"/>
          <w:szCs w:val="28"/>
        </w:rPr>
        <w:t>Ressourcen</w:t>
      </w:r>
      <w:r w:rsidRPr="0048139A">
        <w:rPr>
          <w:rFonts w:ascii="Corbel" w:hAnsi="Corbel"/>
          <w:sz w:val="28"/>
          <w:szCs w:val="28"/>
        </w:rPr>
        <w:t xml:space="preserve"> sorgen. Das sind Einrichtungen und Personal.</w:t>
      </w:r>
    </w:p>
    <w:p w:rsidR="00DB0A61" w:rsidRPr="0048139A" w:rsidRDefault="00781DD8" w:rsidP="000F3647">
      <w:pPr>
        <w:jc w:val="both"/>
        <w:rPr>
          <w:rFonts w:ascii="Corbel" w:hAnsi="Corbel"/>
          <w:sz w:val="28"/>
          <w:szCs w:val="28"/>
        </w:rPr>
      </w:pPr>
      <w:r w:rsidRPr="0048139A">
        <w:rPr>
          <w:rFonts w:ascii="Corbel" w:hAnsi="Corbel"/>
          <w:sz w:val="28"/>
          <w:szCs w:val="28"/>
        </w:rPr>
        <w:t xml:space="preserve">Im </w:t>
      </w:r>
      <w:proofErr w:type="spellStart"/>
      <w:r w:rsidRPr="0048139A">
        <w:rPr>
          <w:rFonts w:ascii="Corbel" w:hAnsi="Corbel"/>
          <w:sz w:val="28"/>
          <w:szCs w:val="28"/>
        </w:rPr>
        <w:t>Throughput</w:t>
      </w:r>
      <w:proofErr w:type="spellEnd"/>
      <w:r w:rsidRPr="0048139A">
        <w:rPr>
          <w:rFonts w:ascii="Corbel" w:hAnsi="Corbel"/>
          <w:sz w:val="28"/>
          <w:szCs w:val="28"/>
        </w:rPr>
        <w:t>- oder Transformation-</w:t>
      </w:r>
      <w:proofErr w:type="spellStart"/>
      <w:r w:rsidRPr="0048139A">
        <w:rPr>
          <w:rFonts w:ascii="Corbel" w:hAnsi="Corbel"/>
          <w:sz w:val="28"/>
          <w:szCs w:val="28"/>
        </w:rPr>
        <w:t>Process</w:t>
      </w:r>
      <w:proofErr w:type="spellEnd"/>
      <w:r w:rsidRPr="0048139A">
        <w:rPr>
          <w:rFonts w:ascii="Corbel" w:hAnsi="Corbel"/>
          <w:sz w:val="28"/>
          <w:szCs w:val="28"/>
        </w:rPr>
        <w:t xml:space="preserve">-Set werden die Input </w:t>
      </w:r>
      <w:proofErr w:type="spellStart"/>
      <w:r w:rsidRPr="0048139A">
        <w:rPr>
          <w:rFonts w:ascii="Corbel" w:hAnsi="Corbel"/>
          <w:sz w:val="28"/>
          <w:szCs w:val="28"/>
        </w:rPr>
        <w:t>Transformed</w:t>
      </w:r>
      <w:proofErr w:type="spellEnd"/>
      <w:r w:rsidRPr="0048139A">
        <w:rPr>
          <w:rFonts w:ascii="Corbel" w:hAnsi="Corbel"/>
          <w:sz w:val="28"/>
          <w:szCs w:val="28"/>
        </w:rPr>
        <w:t xml:space="preserve"> Resources abgeändert. Was hier passiert ist von den </w:t>
      </w:r>
      <w:proofErr w:type="spellStart"/>
      <w:r w:rsidRPr="0048139A">
        <w:rPr>
          <w:rFonts w:ascii="Corbel" w:hAnsi="Corbel"/>
          <w:sz w:val="28"/>
          <w:szCs w:val="28"/>
        </w:rPr>
        <w:t>abzuänderden</w:t>
      </w:r>
      <w:proofErr w:type="spellEnd"/>
      <w:r w:rsidRPr="0048139A">
        <w:rPr>
          <w:rFonts w:ascii="Corbel" w:hAnsi="Corbel"/>
          <w:sz w:val="28"/>
          <w:szCs w:val="28"/>
        </w:rPr>
        <w:t xml:space="preserve"> abhängig. </w:t>
      </w:r>
    </w:p>
    <w:p w:rsidR="00781DD8" w:rsidRPr="0048139A" w:rsidRDefault="00781DD8" w:rsidP="000F3647">
      <w:pPr>
        <w:jc w:val="both"/>
        <w:rPr>
          <w:rFonts w:ascii="Corbel" w:hAnsi="Corbel"/>
          <w:sz w:val="28"/>
          <w:szCs w:val="28"/>
        </w:rPr>
      </w:pPr>
      <w:r w:rsidRPr="0048139A">
        <w:rPr>
          <w:rFonts w:ascii="Corbel" w:hAnsi="Corbel"/>
          <w:sz w:val="28"/>
          <w:szCs w:val="28"/>
        </w:rPr>
        <w:t>Alle Produktionsprozesse erzielen die Produktion von Produkten oder/und Leistungen. Oft ist es schwierig die Produkte von Leistungen abzutrennen.</w:t>
      </w:r>
      <w:r w:rsidR="0005239D" w:rsidRPr="0048139A">
        <w:rPr>
          <w:rFonts w:ascii="Corbel" w:hAnsi="Corbel"/>
          <w:sz w:val="28"/>
          <w:szCs w:val="28"/>
        </w:rPr>
        <w:t xml:space="preserve"> </w:t>
      </w:r>
      <w:r w:rsidR="0005239D" w:rsidRPr="0048139A">
        <w:rPr>
          <w:rFonts w:ascii="Corbel" w:hAnsi="Corbel"/>
          <w:sz w:val="28"/>
          <w:szCs w:val="28"/>
        </w:rPr>
        <w:lastRenderedPageBreak/>
        <w:t>Produkte und Leistungen gehören zum Output in dem oben genannten Modell.</w:t>
      </w:r>
    </w:p>
    <w:p w:rsidR="000F3647" w:rsidRPr="0048139A" w:rsidRDefault="000F3647" w:rsidP="000F3647">
      <w:pPr>
        <w:jc w:val="both"/>
        <w:rPr>
          <w:rFonts w:ascii="Corbel" w:hAnsi="Corbel"/>
          <w:sz w:val="28"/>
          <w:szCs w:val="28"/>
        </w:rPr>
      </w:pPr>
      <w:r w:rsidRPr="0048139A">
        <w:rPr>
          <w:rFonts w:ascii="Corbel" w:hAnsi="Corbel"/>
          <w:noProof/>
          <w:sz w:val="28"/>
          <w:szCs w:val="28"/>
          <w:lang w:eastAsia="de-DE"/>
        </w:rPr>
        <mc:AlternateContent>
          <mc:Choice Requires="wpg">
            <w:drawing>
              <wp:anchor distT="0" distB="0" distL="114300" distR="114300" simplePos="0" relativeHeight="251681792" behindDoc="0" locked="0" layoutInCell="1" allowOverlap="1" wp14:anchorId="2B4DDE75" wp14:editId="655BFF0D">
                <wp:simplePos x="0" y="0"/>
                <wp:positionH relativeFrom="column">
                  <wp:posOffset>169857</wp:posOffset>
                </wp:positionH>
                <wp:positionV relativeFrom="paragraph">
                  <wp:posOffset>1062743</wp:posOffset>
                </wp:positionV>
                <wp:extent cx="5188932" cy="2980302"/>
                <wp:effectExtent l="57150" t="19050" r="49818" b="67698"/>
                <wp:wrapNone/>
                <wp:docPr id="3" name="Gruppieren 3"/>
                <wp:cNvGraphicFramePr/>
                <a:graphic xmlns:a="http://schemas.openxmlformats.org/drawingml/2006/main">
                  <a:graphicData uri="http://schemas.microsoft.com/office/word/2010/wordprocessingGroup">
                    <wpg:wgp>
                      <wpg:cNvGrpSpPr/>
                      <wpg:grpSpPr>
                        <a:xfrm>
                          <a:off x="0" y="0"/>
                          <a:ext cx="5188932" cy="2980302"/>
                          <a:chOff x="0" y="0"/>
                          <a:chExt cx="5188932" cy="2980302"/>
                        </a:xfrm>
                      </wpg:grpSpPr>
                      <wpg:grpSp>
                        <wpg:cNvPr id="2" name="Gruppieren 2"/>
                        <wpg:cNvGrpSpPr/>
                        <wpg:grpSpPr>
                          <a:xfrm>
                            <a:off x="0" y="1733797"/>
                            <a:ext cx="5188932" cy="1246505"/>
                            <a:chOff x="0" y="0"/>
                            <a:chExt cx="5188932" cy="1246505"/>
                          </a:xfrm>
                        </wpg:grpSpPr>
                        <wps:wsp>
                          <wps:cNvPr id="44" name="Rechteck 44"/>
                          <wps:cNvSpPr/>
                          <wps:spPr>
                            <a:xfrm>
                              <a:off x="1698172" y="0"/>
                              <a:ext cx="1460500" cy="124650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959A4" w:rsidRDefault="000959A4" w:rsidP="00A376D4">
                                <w:pPr>
                                  <w:spacing w:after="0" w:line="240" w:lineRule="auto"/>
                                  <w:jc w:val="center"/>
                                  <w:rPr>
                                    <w:lang w:val="en-US"/>
                                  </w:rPr>
                                </w:pPr>
                              </w:p>
                              <w:p w:rsidR="000959A4" w:rsidRPr="00A376D4" w:rsidRDefault="000959A4" w:rsidP="00A376D4">
                                <w:pPr>
                                  <w:spacing w:after="0" w:line="240" w:lineRule="auto"/>
                                  <w:jc w:val="center"/>
                                  <w:rPr>
                                    <w:lang w:val="en-US"/>
                                  </w:rPr>
                                </w:pPr>
                                <w:r w:rsidRPr="00A376D4">
                                  <w:rPr>
                                    <w:lang w:val="en-US"/>
                                  </w:rPr>
                                  <w:t>Plants</w:t>
                                </w:r>
                              </w:p>
                              <w:p w:rsidR="000959A4" w:rsidRPr="00A376D4" w:rsidRDefault="000959A4" w:rsidP="00A376D4">
                                <w:pPr>
                                  <w:spacing w:after="0" w:line="240" w:lineRule="auto"/>
                                  <w:jc w:val="center"/>
                                  <w:rPr>
                                    <w:lang w:val="en-US"/>
                                  </w:rPr>
                                </w:pPr>
                                <w:r w:rsidRPr="00A376D4">
                                  <w:rPr>
                                    <w:lang w:val="en-US"/>
                                  </w:rPr>
                                  <w:t>People</w:t>
                                </w:r>
                              </w:p>
                              <w:p w:rsidR="000959A4" w:rsidRPr="00A376D4" w:rsidRDefault="000959A4" w:rsidP="00A376D4">
                                <w:pPr>
                                  <w:spacing w:after="0" w:line="240" w:lineRule="auto"/>
                                  <w:jc w:val="center"/>
                                  <w:rPr>
                                    <w:lang w:val="en-US"/>
                                  </w:rPr>
                                </w:pPr>
                                <w:r w:rsidRPr="00A376D4">
                                  <w:rPr>
                                    <w:lang w:val="en-US"/>
                                  </w:rPr>
                                  <w:t>Processes</w:t>
                                </w:r>
                              </w:p>
                              <w:p w:rsidR="000959A4" w:rsidRPr="00A376D4" w:rsidRDefault="000959A4" w:rsidP="00A376D4">
                                <w:pPr>
                                  <w:spacing w:after="0" w:line="240" w:lineRule="auto"/>
                                  <w:jc w:val="center"/>
                                  <w:rPr>
                                    <w:lang w:val="en-US"/>
                                  </w:rPr>
                                </w:pPr>
                                <w:r w:rsidRPr="00A376D4">
                                  <w:rPr>
                                    <w:lang w:val="en-US"/>
                                  </w:rPr>
                                  <w:t>P</w:t>
                                </w:r>
                                <w:r>
                                  <w:rPr>
                                    <w:lang w:val="en-US"/>
                                  </w:rPr>
                                  <w:t>lanning</w:t>
                                </w:r>
                                <w:r w:rsidRPr="00A376D4">
                                  <w:rPr>
                                    <w:lang w:val="en-US"/>
                                  </w:rPr>
                                  <w:t xml:space="preserve"> and 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hteck 40"/>
                          <wps:cNvSpPr/>
                          <wps:spPr>
                            <a:xfrm>
                              <a:off x="0" y="0"/>
                              <a:ext cx="1116281" cy="380011"/>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959A4" w:rsidRDefault="000959A4" w:rsidP="00A376D4">
                                <w:pPr>
                                  <w:spacing w:after="0" w:line="240" w:lineRule="auto"/>
                                  <w:jc w:val="center"/>
                                </w:pPr>
                                <w:r>
                                  <w:t>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hteck 43"/>
                          <wps:cNvSpPr/>
                          <wps:spPr>
                            <a:xfrm>
                              <a:off x="4073237" y="0"/>
                              <a:ext cx="1115695" cy="379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959A4" w:rsidRDefault="000959A4" w:rsidP="00A376D4">
                                <w:pPr>
                                  <w:spacing w:after="0" w:line="240" w:lineRule="auto"/>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Gerade Verbindung mit Pfeil 45"/>
                          <wps:cNvCnPr/>
                          <wps:spPr>
                            <a:xfrm>
                              <a:off x="1116281" y="154380"/>
                              <a:ext cx="295695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g:grpSp>
                      <wpg:grpSp>
                        <wpg:cNvPr id="1" name="Gruppieren 1"/>
                        <wpg:cNvGrpSpPr/>
                        <wpg:grpSpPr>
                          <a:xfrm>
                            <a:off x="0" y="0"/>
                            <a:ext cx="5058377" cy="1116272"/>
                            <a:chOff x="0" y="0"/>
                            <a:chExt cx="5058377" cy="1116272"/>
                          </a:xfrm>
                        </wpg:grpSpPr>
                        <wps:wsp>
                          <wps:cNvPr id="33" name="Rechteck 33"/>
                          <wps:cNvSpPr/>
                          <wps:spPr>
                            <a:xfrm>
                              <a:off x="1698172" y="0"/>
                              <a:ext cx="1460665" cy="1116272"/>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0959A4" w:rsidRDefault="000959A4" w:rsidP="00BF73C2">
                                <w:pPr>
                                  <w:spacing w:after="0" w:line="240" w:lineRule="auto"/>
                                  <w:jc w:val="center"/>
                                </w:pPr>
                                <w:r>
                                  <w:t>THROUGHPUT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0" y="130628"/>
                              <a:ext cx="973455" cy="98552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0959A4" w:rsidRDefault="000959A4" w:rsidP="00BF73C2">
                                <w:pPr>
                                  <w:spacing w:after="0" w:line="240" w:lineRule="auto"/>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lipse 51"/>
                          <wps:cNvSpPr/>
                          <wps:spPr>
                            <a:xfrm>
                              <a:off x="4096987" y="130628"/>
                              <a:ext cx="961390" cy="97345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0959A4" w:rsidRDefault="000959A4" w:rsidP="00BF73C2">
                                <w:pPr>
                                  <w:spacing w:after="0" w:line="240" w:lineRule="auto"/>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Gerade Verbindung mit Pfeil 48"/>
                          <wps:cNvCnPr/>
                          <wps:spPr>
                            <a:xfrm>
                              <a:off x="973777" y="629392"/>
                              <a:ext cx="724535"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52" name="Gerade Verbindung mit Pfeil 52"/>
                          <wps:cNvCnPr/>
                          <wps:spPr>
                            <a:xfrm>
                              <a:off x="3158837" y="629392"/>
                              <a:ext cx="937895"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g:grpSp>
                    </wpg:wgp>
                  </a:graphicData>
                </a:graphic>
              </wp:anchor>
            </w:drawing>
          </mc:Choice>
          <mc:Fallback>
            <w:pict>
              <v:group id="Gruppieren 3" o:spid="_x0000_s1035" style="position:absolute;left:0;text-align:left;margin-left:13.35pt;margin-top:83.7pt;width:408.6pt;height:234.65pt;z-index:251681792" coordsize="51889,2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">
                <v:group id="Gruppieren 2" o:spid="_x0000_s1036" style="position:absolute;top:17337;width:51889;height:12466" coordsize="51889,12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hteck 44" o:spid="_x0000_s1037" style="position:absolute;left:16981;width:14605;height:12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zNcMA&#10;AADbAAAADwAAAGRycy9kb3ducmV2LnhtbESPUYvCMBCE34X7D2EPfNNUET2rUQ5ROfoi6v2ApVmb&#10;YrPpNVF7/nojCD4Os/PNznzZ2kpcqfGlYwWDfgKCOHe65ELB73HT+wLhA7LGyjEp+CcPy8VHZ46p&#10;djfe0/UQChEh7FNUYEKoUyl9bsii77uaOHon11gMUTaF1A3eItxWcpgkY2mx5NhgsKaVofx8uNj4&#10;xvA0LraTDLNpdV9L3h0z83dXqvvZfs9ABGrD+/iV/tEKRiN4bokA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zN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959A4" w:rsidRDefault="000959A4" w:rsidP="00A376D4">
                          <w:pPr>
                            <w:spacing w:after="0" w:line="240" w:lineRule="auto"/>
                            <w:jc w:val="center"/>
                            <w:rPr>
                              <w:lang w:val="en-US"/>
                            </w:rPr>
                          </w:pPr>
                        </w:p>
                        <w:p w:rsidR="000959A4" w:rsidRPr="00A376D4" w:rsidRDefault="000959A4" w:rsidP="00A376D4">
                          <w:pPr>
                            <w:spacing w:after="0" w:line="240" w:lineRule="auto"/>
                            <w:jc w:val="center"/>
                            <w:rPr>
                              <w:lang w:val="en-US"/>
                            </w:rPr>
                          </w:pPr>
                          <w:r w:rsidRPr="00A376D4">
                            <w:rPr>
                              <w:lang w:val="en-US"/>
                            </w:rPr>
                            <w:t>Plants</w:t>
                          </w:r>
                        </w:p>
                        <w:p w:rsidR="000959A4" w:rsidRPr="00A376D4" w:rsidRDefault="000959A4" w:rsidP="00A376D4">
                          <w:pPr>
                            <w:spacing w:after="0" w:line="240" w:lineRule="auto"/>
                            <w:jc w:val="center"/>
                            <w:rPr>
                              <w:lang w:val="en-US"/>
                            </w:rPr>
                          </w:pPr>
                          <w:r w:rsidRPr="00A376D4">
                            <w:rPr>
                              <w:lang w:val="en-US"/>
                            </w:rPr>
                            <w:t>People</w:t>
                          </w:r>
                        </w:p>
                        <w:p w:rsidR="000959A4" w:rsidRPr="00A376D4" w:rsidRDefault="000959A4" w:rsidP="00A376D4">
                          <w:pPr>
                            <w:spacing w:after="0" w:line="240" w:lineRule="auto"/>
                            <w:jc w:val="center"/>
                            <w:rPr>
                              <w:lang w:val="en-US"/>
                            </w:rPr>
                          </w:pPr>
                          <w:r w:rsidRPr="00A376D4">
                            <w:rPr>
                              <w:lang w:val="en-US"/>
                            </w:rPr>
                            <w:t>Processes</w:t>
                          </w:r>
                        </w:p>
                        <w:p w:rsidR="000959A4" w:rsidRPr="00A376D4" w:rsidRDefault="000959A4" w:rsidP="00A376D4">
                          <w:pPr>
                            <w:spacing w:after="0" w:line="240" w:lineRule="auto"/>
                            <w:jc w:val="center"/>
                            <w:rPr>
                              <w:lang w:val="en-US"/>
                            </w:rPr>
                          </w:pPr>
                          <w:r w:rsidRPr="00A376D4">
                            <w:rPr>
                              <w:lang w:val="en-US"/>
                            </w:rPr>
                            <w:t>P</w:t>
                          </w:r>
                          <w:r>
                            <w:rPr>
                              <w:lang w:val="en-US"/>
                            </w:rPr>
                            <w:t>lanning</w:t>
                          </w:r>
                          <w:r w:rsidRPr="00A376D4">
                            <w:rPr>
                              <w:lang w:val="en-US"/>
                            </w:rPr>
                            <w:t xml:space="preserve"> and Controlling</w:t>
                          </w:r>
                        </w:p>
                      </w:txbxContent>
                    </v:textbox>
                  </v:rect>
                  <v:rect id="Rechteck 40" o:spid="_x0000_s1038" style="position:absolute;width:11162;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cSL8A&#10;AADbAAAADwAAAGRycy9kb3ducmV2LnhtbERPy4rCMBTdD/gP4QruxlSRQappEUUQFzLjc3tprm2x&#10;uSlJrJ2/nywGXB7Oe5n3phEdOV9bVjAZJyCIC6trLhWcT9vPOQgfkDU2lknBL3nIs8HHElNtX/xD&#10;3TGUIoawT1FBFUKbSumLigz6sW2JI3e3zmCI0JVSO3zFcNPIaZJ8SYM1x4YKW1pXVDyOT6Pg0F/3&#10;t8Z7N2u/L8XqwZtuZzZKjYb9agEiUB/e4n/3TiuYxfXxS/wBM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ZxIvwAAANs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0959A4" w:rsidRDefault="000959A4" w:rsidP="00A376D4">
                          <w:pPr>
                            <w:spacing w:after="0" w:line="240" w:lineRule="auto"/>
                            <w:jc w:val="center"/>
                          </w:pPr>
                          <w:r>
                            <w:t>Parts</w:t>
                          </w:r>
                        </w:p>
                      </w:txbxContent>
                    </v:textbox>
                  </v:rect>
                  <v:rect id="Rechteck 43" o:spid="_x0000_s1039" style="position:absolute;left:40732;width:11157;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g8YA&#10;AADbAAAADwAAAGRycy9kb3ducmV2LnhtbESPT4vCMBTE74LfITzBi2jqH5alGmVZFRQP7qoLe3w0&#10;z7bYvJQmavXTG0HwOMzMb5jJrDaFuFDlcssK+r0IBHFidc6pgsN+2f0E4TyyxsIyKbiRg9m02Zhg&#10;rO2Vf+my86kIEHYxKsi8L2MpXZKRQdezJXHwjrYy6IOsUqkrvAa4KeQgij6kwZzDQoYlfWeUnHZn&#10;o6DEUTTYzk/rv8P/YrmZd/qb+0+hVLtVf41BeKr9O/xqr7SC0RCeX8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Z+g8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0959A4" w:rsidRDefault="000959A4" w:rsidP="00A376D4">
                          <w:pPr>
                            <w:spacing w:after="0" w:line="240" w:lineRule="auto"/>
                            <w:jc w:val="center"/>
                          </w:pPr>
                          <w:r>
                            <w:t>Products</w:t>
                          </w:r>
                        </w:p>
                      </w:txbxContent>
                    </v:textbox>
                  </v:rect>
                  <v:shapetype id="_x0000_t32" coordsize="21600,21600" o:spt="32" o:oned="t" path="m,l21600,21600e" filled="f">
                    <v:path arrowok="t" fillok="f" o:connecttype="none"/>
                    <o:lock v:ext="edit" shapetype="t"/>
                  </v:shapetype>
                  <v:shape id="Gerade Verbindung mit Pfeil 45" o:spid="_x0000_s1040" type="#_x0000_t32" style="position:absolute;left:11162;top:1543;width:295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GEBMQAAADbAAAADwAAAGRycy9kb3ducmV2LnhtbESPX2vCQBDE3wv9DscWfKuXFhUbPaUU&#10;hUJ9qX/o65Jbk2BuL9ytSfrte4LQx2FmfsMs14NrVEch1p4NvIwzUMSFtzWXBo6H7fMcVBRki41n&#10;MvBLEdarx4cl5tb3/E3dXkqVIBxzNFCJtLnWsajIYRz7ljh5Zx8cSpKh1DZgn+Cu0a9ZNtMOa04L&#10;Fbb0UVFx2V+dAfnKfk6HTd8Um13o9Nv5JLPJ1pjR0/C+ACU0yH/43v60BiZTuH1JP0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8YQExAAAANsAAAAPAAAAAAAAAAAA&#10;AAAAAKECAABkcnMvZG93bnJldi54bWxQSwUGAAAAAAQABAD5AAAAkgMAAAAA&#10;" strokecolor="#c0504d [3205]" strokeweight="3pt">
                    <v:stroke endarrow="open"/>
                    <v:shadow on="t" color="black" opacity="22937f" origin=",.5" offset="0,.63889mm"/>
                  </v:shape>
                </v:group>
                <v:group id="Gruppieren 1" o:spid="_x0000_s1041" style="position:absolute;width:50583;height:11162" coordsize="50583,1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hteck 33" o:spid="_x0000_s1042" style="position:absolute;left:16981;width:14607;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4YPMMA&#10;AADbAAAADwAAAGRycy9kb3ducmV2LnhtbESPUYvCMBCE34X7D2EPfNNUBT2rUQ5ROfoi6v2ApVmb&#10;YrPpNVF7/nojCD4Os/PNznzZ2kpcqfGlYwWDfgKCOHe65ELB73HT+wLhA7LGyjEp+CcPy8VHZ46p&#10;djfe0/UQChEh7FNUYEKoUyl9bsii77uaOHon11gMUTaF1A3eItxWcpgkY2mx5NhgsKaVofx8uNj4&#10;xvA0LraTDLNpdV9L3h0z83dXqvvZfs9ABGrD+/iV/tEKRiN4bokA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4YP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0959A4" w:rsidRDefault="000959A4" w:rsidP="00BF73C2">
                          <w:pPr>
                            <w:spacing w:after="0" w:line="240" w:lineRule="auto"/>
                            <w:jc w:val="center"/>
                          </w:pPr>
                          <w:r>
                            <w:t>THROUGHPUT</w:t>
                          </w:r>
                        </w:p>
                      </w:txbxContent>
                    </v:textbox>
                  </v:rect>
                  <v:oval id="Ellipse 47" o:spid="_x0000_s1043" style="position:absolute;top:1306;width:9734;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c38MA&#10;AADbAAAADwAAAGRycy9kb3ducmV2LnhtbESP3WoCMRSE7wXfIRyhN6LZtqKyNbtIS6FFEPy7P92c&#10;bpZuTpYk1e3bN4Lg5TAz3zCrsretOJMPjWMFj9MMBHHldMO1guPhfbIEESKyxtYxKfijAGUxHKww&#10;1+7COzrvYy0ShEOOCkyMXS5lqAxZDFPXESfv23mLMUlfS+3xkuC2lU9ZNpcWG04LBjt6NVT97H+t&#10;gm1l1qdN94Wfb15nhw2O6ZlIqYdRv34BEamP9/Ct/aEVzBZw/ZJ+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Kc38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0959A4" w:rsidRDefault="000959A4" w:rsidP="00BF73C2">
                          <w:pPr>
                            <w:spacing w:after="0" w:line="240" w:lineRule="auto"/>
                            <w:jc w:val="center"/>
                          </w:pPr>
                          <w:r>
                            <w:t>INPUT</w:t>
                          </w:r>
                        </w:p>
                      </w:txbxContent>
                    </v:textbox>
                  </v:oval>
                  <v:oval id="Ellipse 51" o:spid="_x0000_s1044" style="position:absolute;left:40969;top:1306;width:9614;height:9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kF0cUA&#10;AADbAAAADwAAAGRycy9kb3ducmV2LnhtbESPQWvCQBSE70L/w/IKvdVNWi0SXSUVBXsQbBS8PrKv&#10;SWr2bdhdTfrvu4WCx2FmvmEWq8G04kbON5YVpOMEBHFpdcOVgtNx+zwD4QOyxtYyKfghD6vlw2iB&#10;mbY9f9KtCJWIEPYZKqhD6DIpfVmTQT+2HXH0vqwzGKJ0ldQO+wg3rXxJkjdpsOG4UGNH65rKS3E1&#10;CvKd6cv37003mbkJXz725+IwvCr19DjkcxCBhnAP/7d3WsE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6QXR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0959A4" w:rsidRDefault="000959A4" w:rsidP="00BF73C2">
                          <w:pPr>
                            <w:spacing w:after="0" w:line="240" w:lineRule="auto"/>
                            <w:jc w:val="center"/>
                          </w:pPr>
                          <w:r>
                            <w:t>OUTPUT</w:t>
                          </w:r>
                        </w:p>
                      </w:txbxContent>
                    </v:textbox>
                  </v:oval>
                  <v:shape id="Gerade Verbindung mit Pfeil 48" o:spid="_x0000_s1045" type="#_x0000_t32" style="position:absolute;left:9737;top:6293;width:72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ArmsAAAADbAAAADwAAAGRycy9kb3ducmV2LnhtbERPTWvCQBC9F/wPywje6sYi0kZXEVEQ&#10;7KVa8TpkxySYnQ270yT+++6h0OPjfa82g2tURyHWng3Mphko4sLbmksD35fD6zuoKMgWG89k4EkR&#10;NuvRywpz63v+ou4spUohHHM0UIm0udaxqMhhnPqWOHF3HxxKgqHUNmCfwl2j37JsoR3WnBoqbGlX&#10;UfE4/zgDcspu18u+b4r9Z+j0x/0qi/nBmMl42C5BCQ3yL/5zH62BeRqbvqQfoN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wK5rAAAAA2wAAAA8AAAAAAAAAAAAAAAAA&#10;oQIAAGRycy9kb3ducmV2LnhtbFBLBQYAAAAABAAEAPkAAACOAwAAAAA=&#10;" strokecolor="#c0504d [3205]" strokeweight="3pt">
                    <v:stroke endarrow="open"/>
                    <v:shadow on="t" color="black" opacity="22937f" origin=",.5" offset="0,.63889mm"/>
                  </v:shape>
                  <v:shape id="Gerade Verbindung mit Pfeil 52" o:spid="_x0000_s1046" type="#_x0000_t32" style="position:absolute;left:31588;top:6293;width:93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GKrcQAAADbAAAADwAAAGRycy9kb3ducmV2LnhtbESPX2vCQBDE3wv9DscW+lYvlSo2ekop&#10;CkJ9qX/o65Jbk2BuL9xtk/jte4LQx2FmfsMsVoNrVEch1p4NvI4yUMSFtzWXBo6HzcsMVBRki41n&#10;MnClCKvl48MCc+t7/qZuL6VKEI45GqhE2lzrWFTkMI58S5y8sw8OJclQahuwT3DX6HGWTbXDmtNC&#10;hS19VlRc9r/OgHxlP6fDum+K9S50+v18kunbxpjnp+FjDkpokP/wvb21BiZjuH1JP0A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wYqtxAAAANsAAAAPAAAAAAAAAAAA&#10;AAAAAKECAABkcnMvZG93bnJldi54bWxQSwUGAAAAAAQABAD5AAAAkgMAAAAA&#10;" strokecolor="#c0504d [3205]" strokeweight="3pt">
                    <v:stroke endarrow="open"/>
                    <v:shadow on="t" color="black" opacity="22937f" origin=",.5" offset="0,.63889mm"/>
                  </v:shape>
                </v:group>
              </v:group>
            </w:pict>
          </mc:Fallback>
        </mc:AlternateContent>
      </w:r>
      <w:r w:rsidR="0005239D" w:rsidRPr="0048139A">
        <w:rPr>
          <w:rFonts w:ascii="Corbel" w:hAnsi="Corbel"/>
          <w:sz w:val="28"/>
          <w:szCs w:val="28"/>
        </w:rPr>
        <w:t>Das I-T-O-Model lässt sich auch auf die Entscheidungsfelder des PM übertragen.</w:t>
      </w:r>
      <w:r w:rsidR="0005239D" w:rsidRPr="0048139A">
        <w:rPr>
          <w:rFonts w:ascii="Corbel" w:hAnsi="Corbel"/>
          <w:noProof/>
          <w:sz w:val="28"/>
          <w:szCs w:val="28"/>
          <w:lang w:eastAsia="de-DE"/>
        </w:rPr>
        <w:t xml:space="preserve"> </w:t>
      </w:r>
    </w:p>
    <w:p w:rsidR="000F3647" w:rsidRPr="0048139A" w:rsidRDefault="000F3647" w:rsidP="000F3647">
      <w:pPr>
        <w:jc w:val="both"/>
        <w:rPr>
          <w:rFonts w:ascii="Corbel" w:hAnsi="Corbel"/>
          <w:sz w:val="28"/>
          <w:szCs w:val="28"/>
        </w:rPr>
      </w:pPr>
    </w:p>
    <w:p w:rsidR="000F3647" w:rsidRPr="0048139A" w:rsidRDefault="000F3647" w:rsidP="000F3647">
      <w:pPr>
        <w:jc w:val="both"/>
        <w:rPr>
          <w:rFonts w:ascii="Corbel" w:hAnsi="Corbel"/>
          <w:sz w:val="28"/>
          <w:szCs w:val="28"/>
        </w:rPr>
      </w:pPr>
    </w:p>
    <w:p w:rsidR="000F3647" w:rsidRPr="0048139A" w:rsidRDefault="000F3647" w:rsidP="000F3647">
      <w:pPr>
        <w:jc w:val="both"/>
        <w:rPr>
          <w:rFonts w:ascii="Corbel" w:hAnsi="Corbel"/>
          <w:sz w:val="28"/>
          <w:szCs w:val="28"/>
        </w:rPr>
      </w:pPr>
    </w:p>
    <w:p w:rsidR="000F3647" w:rsidRPr="0048139A" w:rsidRDefault="000F3647" w:rsidP="000F3647">
      <w:pPr>
        <w:jc w:val="both"/>
        <w:rPr>
          <w:rFonts w:ascii="Corbel" w:hAnsi="Corbel"/>
          <w:sz w:val="28"/>
          <w:szCs w:val="28"/>
        </w:rPr>
      </w:pPr>
    </w:p>
    <w:p w:rsidR="000F3647" w:rsidRPr="0048139A" w:rsidRDefault="000F3647" w:rsidP="000F3647">
      <w:pPr>
        <w:jc w:val="both"/>
        <w:rPr>
          <w:rFonts w:ascii="Corbel" w:hAnsi="Corbel"/>
          <w:sz w:val="28"/>
          <w:szCs w:val="28"/>
        </w:rPr>
      </w:pPr>
    </w:p>
    <w:p w:rsidR="000F3647" w:rsidRPr="0048139A" w:rsidRDefault="000F3647" w:rsidP="000F3647">
      <w:pPr>
        <w:jc w:val="both"/>
        <w:rPr>
          <w:rFonts w:ascii="Corbel" w:hAnsi="Corbel"/>
          <w:sz w:val="28"/>
          <w:szCs w:val="28"/>
        </w:rPr>
      </w:pPr>
    </w:p>
    <w:p w:rsidR="000F3647" w:rsidRPr="0048139A" w:rsidRDefault="000F3647" w:rsidP="000F3647">
      <w:pPr>
        <w:jc w:val="both"/>
        <w:rPr>
          <w:rFonts w:ascii="Corbel" w:hAnsi="Corbel"/>
          <w:sz w:val="28"/>
          <w:szCs w:val="28"/>
        </w:rPr>
      </w:pPr>
    </w:p>
    <w:p w:rsidR="000F3647" w:rsidRPr="0048139A" w:rsidRDefault="000F3647" w:rsidP="000F3647">
      <w:pPr>
        <w:jc w:val="both"/>
        <w:rPr>
          <w:rFonts w:ascii="Corbel" w:hAnsi="Corbel"/>
          <w:sz w:val="28"/>
          <w:szCs w:val="28"/>
        </w:rPr>
      </w:pPr>
    </w:p>
    <w:p w:rsidR="000F3647" w:rsidRPr="0048139A" w:rsidRDefault="000F3647" w:rsidP="000F3647">
      <w:pPr>
        <w:jc w:val="both"/>
        <w:rPr>
          <w:rFonts w:ascii="Corbel" w:hAnsi="Corbel"/>
          <w:sz w:val="28"/>
          <w:szCs w:val="28"/>
        </w:rPr>
      </w:pPr>
    </w:p>
    <w:p w:rsidR="000F3647" w:rsidRPr="0048139A" w:rsidRDefault="000F3647" w:rsidP="000F3647">
      <w:pPr>
        <w:jc w:val="both"/>
        <w:rPr>
          <w:rFonts w:ascii="Corbel" w:hAnsi="Corbel"/>
          <w:sz w:val="28"/>
          <w:szCs w:val="28"/>
        </w:rPr>
      </w:pPr>
    </w:p>
    <w:p w:rsidR="0005239D" w:rsidRPr="0048139A" w:rsidRDefault="000F3647" w:rsidP="000F3647">
      <w:pPr>
        <w:jc w:val="both"/>
        <w:rPr>
          <w:rFonts w:ascii="Corbel" w:hAnsi="Corbel"/>
          <w:sz w:val="28"/>
          <w:szCs w:val="28"/>
        </w:rPr>
      </w:pPr>
      <w:r w:rsidRPr="0048139A">
        <w:rPr>
          <w:rStyle w:val="UntertitelZchn"/>
        </w:rPr>
        <w:t>Diese fünf Entscheidungsfelder des PM</w:t>
      </w:r>
      <w:r w:rsidRPr="0048139A">
        <w:rPr>
          <w:rFonts w:ascii="Corbel" w:hAnsi="Corbel"/>
          <w:sz w:val="28"/>
          <w:szCs w:val="28"/>
        </w:rPr>
        <w:t xml:space="preserve"> erzielen das Erreichen der Leistungsfähigkeitsgrenze und das Sicherstellen eines schnellen und flüssigen Material- und Informationsflusses.</w:t>
      </w:r>
    </w:p>
    <w:p w:rsidR="000F3647" w:rsidRPr="0048139A" w:rsidRDefault="001F41A3" w:rsidP="000F3647">
      <w:pPr>
        <w:jc w:val="both"/>
        <w:rPr>
          <w:rFonts w:ascii="Corbel" w:hAnsi="Corbel"/>
          <w:sz w:val="28"/>
          <w:szCs w:val="28"/>
        </w:rPr>
      </w:pPr>
      <w:r w:rsidRPr="0048139A">
        <w:rPr>
          <w:rFonts w:ascii="Corbel" w:hAnsi="Corbel"/>
          <w:sz w:val="28"/>
          <w:szCs w:val="28"/>
        </w:rPr>
        <w:t>Produktionsprozesse stehen im PM im Vordergrund. Alle Produktionsprozesse ähneln sich indem sie für die Umwandlung  des Inputs in Outputs sorgen, sie unterscheiden sich aber in manchen Parametern, weil sie unterschiedliche Charakteristika haben.</w:t>
      </w:r>
      <w:r w:rsidR="00D47C15" w:rsidRPr="0048139A">
        <w:rPr>
          <w:rFonts w:ascii="Corbel" w:hAnsi="Corbel"/>
          <w:sz w:val="28"/>
          <w:szCs w:val="28"/>
        </w:rPr>
        <w:t xml:space="preserve"> Hier geht es um </w:t>
      </w:r>
      <w:r w:rsidR="00D47C15" w:rsidRPr="0048139A">
        <w:rPr>
          <w:rStyle w:val="UntertitelZchn"/>
        </w:rPr>
        <w:t xml:space="preserve">die </w:t>
      </w:r>
      <w:proofErr w:type="spellStart"/>
      <w:r w:rsidR="00D47C15" w:rsidRPr="0048139A">
        <w:rPr>
          <w:rStyle w:val="UntertitelZchn"/>
        </w:rPr>
        <w:t>Typologisierung</w:t>
      </w:r>
      <w:proofErr w:type="spellEnd"/>
      <w:r w:rsidR="00D47C15" w:rsidRPr="0048139A">
        <w:rPr>
          <w:rStyle w:val="UntertitelZchn"/>
        </w:rPr>
        <w:t xml:space="preserve"> von </w:t>
      </w:r>
      <w:r w:rsidRPr="0048139A">
        <w:rPr>
          <w:rStyle w:val="UntertitelZchn"/>
        </w:rPr>
        <w:t xml:space="preserve"> </w:t>
      </w:r>
      <w:r w:rsidR="00D47C15" w:rsidRPr="0048139A">
        <w:rPr>
          <w:rStyle w:val="UntertitelZchn"/>
        </w:rPr>
        <w:t>Produktionsprozessen</w:t>
      </w:r>
      <w:r w:rsidR="00D47C15" w:rsidRPr="0048139A">
        <w:rPr>
          <w:rFonts w:ascii="Corbel" w:hAnsi="Corbel"/>
          <w:sz w:val="28"/>
          <w:szCs w:val="28"/>
        </w:rPr>
        <w:t xml:space="preserve">. </w:t>
      </w:r>
      <w:r w:rsidRPr="0048139A">
        <w:rPr>
          <w:rFonts w:ascii="Corbel" w:hAnsi="Corbel"/>
          <w:sz w:val="28"/>
          <w:szCs w:val="28"/>
        </w:rPr>
        <w:t xml:space="preserve">Das sind so genannte 4 </w:t>
      </w:r>
      <w:proofErr w:type="spellStart"/>
      <w:r w:rsidRPr="0048139A">
        <w:rPr>
          <w:rFonts w:ascii="Corbel" w:hAnsi="Corbel"/>
          <w:sz w:val="28"/>
          <w:szCs w:val="28"/>
        </w:rPr>
        <w:t>V’s</w:t>
      </w:r>
      <w:proofErr w:type="spellEnd"/>
      <w:r w:rsidRPr="0048139A">
        <w:rPr>
          <w:rFonts w:ascii="Corbel" w:hAnsi="Corbel"/>
          <w:sz w:val="28"/>
          <w:szCs w:val="28"/>
        </w:rPr>
        <w:t xml:space="preserve"> des PM:</w:t>
      </w:r>
    </w:p>
    <w:p w:rsidR="001F41A3" w:rsidRPr="0048139A" w:rsidRDefault="001F41A3" w:rsidP="001F41A3">
      <w:pPr>
        <w:pStyle w:val="Listenabsatz"/>
        <w:numPr>
          <w:ilvl w:val="0"/>
          <w:numId w:val="5"/>
        </w:numPr>
        <w:jc w:val="both"/>
        <w:rPr>
          <w:rFonts w:ascii="Corbel" w:hAnsi="Corbel"/>
          <w:sz w:val="28"/>
          <w:szCs w:val="28"/>
        </w:rPr>
      </w:pPr>
      <w:r w:rsidRPr="0048139A">
        <w:rPr>
          <w:rFonts w:ascii="Corbel" w:hAnsi="Corbel"/>
          <w:sz w:val="28"/>
          <w:szCs w:val="28"/>
        </w:rPr>
        <w:t>Volume: Produktionsvolumen</w:t>
      </w:r>
    </w:p>
    <w:p w:rsidR="001F41A3" w:rsidRPr="0048139A" w:rsidRDefault="001F41A3" w:rsidP="001F41A3">
      <w:pPr>
        <w:pStyle w:val="Listenabsatz"/>
        <w:numPr>
          <w:ilvl w:val="0"/>
          <w:numId w:val="5"/>
        </w:numPr>
        <w:jc w:val="both"/>
        <w:rPr>
          <w:rFonts w:ascii="Corbel" w:hAnsi="Corbel"/>
          <w:sz w:val="28"/>
          <w:szCs w:val="28"/>
        </w:rPr>
      </w:pPr>
      <w:proofErr w:type="spellStart"/>
      <w:r w:rsidRPr="0048139A">
        <w:rPr>
          <w:rFonts w:ascii="Corbel" w:hAnsi="Corbel"/>
          <w:sz w:val="28"/>
          <w:szCs w:val="28"/>
        </w:rPr>
        <w:t>Variety</w:t>
      </w:r>
      <w:proofErr w:type="spellEnd"/>
      <w:r w:rsidRPr="0048139A">
        <w:rPr>
          <w:rFonts w:ascii="Corbel" w:hAnsi="Corbel"/>
          <w:sz w:val="28"/>
          <w:szCs w:val="28"/>
        </w:rPr>
        <w:t>: Produktionsflexibilität</w:t>
      </w:r>
    </w:p>
    <w:p w:rsidR="001F41A3" w:rsidRPr="0048139A" w:rsidRDefault="001F41A3" w:rsidP="001F41A3">
      <w:pPr>
        <w:pStyle w:val="Listenabsatz"/>
        <w:numPr>
          <w:ilvl w:val="0"/>
          <w:numId w:val="5"/>
        </w:numPr>
        <w:jc w:val="both"/>
        <w:rPr>
          <w:rFonts w:ascii="Corbel" w:hAnsi="Corbel"/>
          <w:sz w:val="28"/>
          <w:szCs w:val="28"/>
        </w:rPr>
      </w:pPr>
      <w:r w:rsidRPr="0048139A">
        <w:rPr>
          <w:rFonts w:ascii="Corbel" w:hAnsi="Corbel"/>
          <w:sz w:val="28"/>
          <w:szCs w:val="28"/>
        </w:rPr>
        <w:t>Variation: Mengenschwankungen</w:t>
      </w:r>
    </w:p>
    <w:p w:rsidR="001F41A3" w:rsidRPr="0048139A" w:rsidRDefault="001F41A3" w:rsidP="001F41A3">
      <w:pPr>
        <w:pStyle w:val="Listenabsatz"/>
        <w:numPr>
          <w:ilvl w:val="0"/>
          <w:numId w:val="5"/>
        </w:numPr>
        <w:jc w:val="both"/>
        <w:rPr>
          <w:rFonts w:ascii="Corbel" w:hAnsi="Corbel"/>
          <w:sz w:val="28"/>
          <w:szCs w:val="28"/>
        </w:rPr>
      </w:pPr>
      <w:proofErr w:type="spellStart"/>
      <w:r w:rsidRPr="0048139A">
        <w:rPr>
          <w:rFonts w:ascii="Corbel" w:hAnsi="Corbel"/>
          <w:sz w:val="28"/>
          <w:szCs w:val="28"/>
        </w:rPr>
        <w:t>Visibility</w:t>
      </w:r>
      <w:proofErr w:type="spellEnd"/>
      <w:r w:rsidRPr="0048139A">
        <w:rPr>
          <w:rFonts w:ascii="Corbel" w:hAnsi="Corbel"/>
          <w:sz w:val="28"/>
          <w:szCs w:val="28"/>
        </w:rPr>
        <w:t>: Einbindung des Kunden (bei der Produktion)</w:t>
      </w:r>
    </w:p>
    <w:p w:rsidR="0048139A" w:rsidRDefault="0048139A" w:rsidP="0048139A">
      <w:pPr>
        <w:pStyle w:val="Untertitel"/>
      </w:pPr>
    </w:p>
    <w:p w:rsidR="0048139A" w:rsidRDefault="0048139A" w:rsidP="0048139A">
      <w:pPr>
        <w:pStyle w:val="Untertitel"/>
      </w:pPr>
    </w:p>
    <w:p w:rsidR="00846343" w:rsidRPr="0048139A" w:rsidRDefault="00846343" w:rsidP="0048139A">
      <w:pPr>
        <w:pStyle w:val="Untertitel"/>
      </w:pPr>
      <w:bookmarkStart w:id="0" w:name="_GoBack"/>
      <w:bookmarkEnd w:id="0"/>
      <w:r w:rsidRPr="0048139A">
        <w:lastRenderedPageBreak/>
        <w:t>Leistungsziele des PM</w:t>
      </w:r>
    </w:p>
    <w:p w:rsidR="0048139A" w:rsidRPr="0048139A" w:rsidRDefault="0048139A" w:rsidP="001F41A3">
      <w:pPr>
        <w:jc w:val="both"/>
        <w:rPr>
          <w:rFonts w:ascii="Corbel" w:hAnsi="Corbel"/>
          <w:sz w:val="28"/>
          <w:szCs w:val="28"/>
        </w:rPr>
      </w:pPr>
      <w:r w:rsidRPr="0048139A">
        <w:rPr>
          <w:noProof/>
          <w:lang w:eastAsia="de-DE"/>
        </w:rPr>
        <w:drawing>
          <wp:inline distT="0" distB="0" distL="0" distR="0" wp14:anchorId="155479AE" wp14:editId="64CCC786">
            <wp:extent cx="5760720" cy="312656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126566"/>
                    </a:xfrm>
                    <a:prstGeom prst="rect">
                      <a:avLst/>
                    </a:prstGeom>
                  </pic:spPr>
                </pic:pic>
              </a:graphicData>
            </a:graphic>
          </wp:inline>
        </w:drawing>
      </w:r>
    </w:p>
    <w:sectPr w:rsidR="0048139A" w:rsidRPr="004813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1E79"/>
    <w:multiLevelType w:val="hybridMultilevel"/>
    <w:tmpl w:val="9DFAE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F237A9"/>
    <w:multiLevelType w:val="hybridMultilevel"/>
    <w:tmpl w:val="01A46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02B615A"/>
    <w:multiLevelType w:val="hybridMultilevel"/>
    <w:tmpl w:val="953462A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6B5E48BE"/>
    <w:multiLevelType w:val="hybridMultilevel"/>
    <w:tmpl w:val="BE600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0D234B"/>
    <w:multiLevelType w:val="hybridMultilevel"/>
    <w:tmpl w:val="68E20D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657"/>
    <w:rsid w:val="0005239D"/>
    <w:rsid w:val="000959A4"/>
    <w:rsid w:val="000F3647"/>
    <w:rsid w:val="00171086"/>
    <w:rsid w:val="001F41A3"/>
    <w:rsid w:val="00203657"/>
    <w:rsid w:val="00221039"/>
    <w:rsid w:val="00406CAD"/>
    <w:rsid w:val="0048139A"/>
    <w:rsid w:val="005C670A"/>
    <w:rsid w:val="00781DD8"/>
    <w:rsid w:val="007E0CEB"/>
    <w:rsid w:val="008064C4"/>
    <w:rsid w:val="00846343"/>
    <w:rsid w:val="00893F88"/>
    <w:rsid w:val="00951A0F"/>
    <w:rsid w:val="00A24DB5"/>
    <w:rsid w:val="00A376D4"/>
    <w:rsid w:val="00A8743C"/>
    <w:rsid w:val="00AE4FC2"/>
    <w:rsid w:val="00BF5167"/>
    <w:rsid w:val="00BF73C2"/>
    <w:rsid w:val="00D47C15"/>
    <w:rsid w:val="00DB0A61"/>
    <w:rsid w:val="00FA1E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1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3657"/>
    <w:pPr>
      <w:ind w:left="720"/>
      <w:contextualSpacing/>
    </w:pPr>
  </w:style>
  <w:style w:type="paragraph" w:styleId="Sprechblasentext">
    <w:name w:val="Balloon Text"/>
    <w:basedOn w:val="Standard"/>
    <w:link w:val="SprechblasentextZchn"/>
    <w:uiPriority w:val="99"/>
    <w:semiHidden/>
    <w:unhideWhenUsed/>
    <w:rsid w:val="00A24D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DB5"/>
    <w:rPr>
      <w:rFonts w:ascii="Tahoma" w:hAnsi="Tahoma" w:cs="Tahoma"/>
      <w:sz w:val="16"/>
      <w:szCs w:val="16"/>
    </w:rPr>
  </w:style>
  <w:style w:type="character" w:customStyle="1" w:styleId="berschrift1Zchn">
    <w:name w:val="Überschrift 1 Zchn"/>
    <w:basedOn w:val="Absatz-Standardschriftart"/>
    <w:link w:val="berschrift1"/>
    <w:uiPriority w:val="9"/>
    <w:rsid w:val="0048139A"/>
    <w:rPr>
      <w:rFonts w:asciiTheme="majorHAnsi" w:eastAsiaTheme="majorEastAsia" w:hAnsiTheme="majorHAnsi" w:cstheme="majorBidi"/>
      <w:b/>
      <w:bCs/>
      <w:color w:val="365F91" w:themeColor="accent1" w:themeShade="BF"/>
      <w:sz w:val="28"/>
      <w:szCs w:val="28"/>
    </w:rPr>
  </w:style>
  <w:style w:type="character" w:styleId="IntensiveHervorhebung">
    <w:name w:val="Intense Emphasis"/>
    <w:basedOn w:val="Absatz-Standardschriftart"/>
    <w:uiPriority w:val="21"/>
    <w:qFormat/>
    <w:rsid w:val="0048139A"/>
    <w:rPr>
      <w:b/>
      <w:bCs/>
      <w:i/>
      <w:iCs/>
      <w:color w:val="4F81BD" w:themeColor="accent1"/>
    </w:rPr>
  </w:style>
  <w:style w:type="paragraph" w:styleId="Untertitel">
    <w:name w:val="Subtitle"/>
    <w:basedOn w:val="Standard"/>
    <w:next w:val="Standard"/>
    <w:link w:val="UntertitelZchn"/>
    <w:uiPriority w:val="11"/>
    <w:qFormat/>
    <w:rsid w:val="004813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8139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1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3657"/>
    <w:pPr>
      <w:ind w:left="720"/>
      <w:contextualSpacing/>
    </w:pPr>
  </w:style>
  <w:style w:type="paragraph" w:styleId="Sprechblasentext">
    <w:name w:val="Balloon Text"/>
    <w:basedOn w:val="Standard"/>
    <w:link w:val="SprechblasentextZchn"/>
    <w:uiPriority w:val="99"/>
    <w:semiHidden/>
    <w:unhideWhenUsed/>
    <w:rsid w:val="00A24D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DB5"/>
    <w:rPr>
      <w:rFonts w:ascii="Tahoma" w:hAnsi="Tahoma" w:cs="Tahoma"/>
      <w:sz w:val="16"/>
      <w:szCs w:val="16"/>
    </w:rPr>
  </w:style>
  <w:style w:type="character" w:customStyle="1" w:styleId="berschrift1Zchn">
    <w:name w:val="Überschrift 1 Zchn"/>
    <w:basedOn w:val="Absatz-Standardschriftart"/>
    <w:link w:val="berschrift1"/>
    <w:uiPriority w:val="9"/>
    <w:rsid w:val="0048139A"/>
    <w:rPr>
      <w:rFonts w:asciiTheme="majorHAnsi" w:eastAsiaTheme="majorEastAsia" w:hAnsiTheme="majorHAnsi" w:cstheme="majorBidi"/>
      <w:b/>
      <w:bCs/>
      <w:color w:val="365F91" w:themeColor="accent1" w:themeShade="BF"/>
      <w:sz w:val="28"/>
      <w:szCs w:val="28"/>
    </w:rPr>
  </w:style>
  <w:style w:type="character" w:styleId="IntensiveHervorhebung">
    <w:name w:val="Intense Emphasis"/>
    <w:basedOn w:val="Absatz-Standardschriftart"/>
    <w:uiPriority w:val="21"/>
    <w:qFormat/>
    <w:rsid w:val="0048139A"/>
    <w:rPr>
      <w:b/>
      <w:bCs/>
      <w:i/>
      <w:iCs/>
      <w:color w:val="4F81BD" w:themeColor="accent1"/>
    </w:rPr>
  </w:style>
  <w:style w:type="paragraph" w:styleId="Untertitel">
    <w:name w:val="Subtitle"/>
    <w:basedOn w:val="Standard"/>
    <w:next w:val="Standard"/>
    <w:link w:val="UntertitelZchn"/>
    <w:uiPriority w:val="11"/>
    <w:qFormat/>
    <w:rsid w:val="004813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8139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2890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Kazakova</dc:creator>
  <cp:lastModifiedBy>Anastasia Kazakova</cp:lastModifiedBy>
  <cp:revision>14</cp:revision>
  <dcterms:created xsi:type="dcterms:W3CDTF">2010-10-18T14:59:00Z</dcterms:created>
  <dcterms:modified xsi:type="dcterms:W3CDTF">2011-04-11T15:23:00Z</dcterms:modified>
</cp:coreProperties>
</file>