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8E755" w14:textId="77777777" w:rsidR="00E4358B" w:rsidRPr="00EA4E69" w:rsidRDefault="00E4358B" w:rsidP="00E4358B">
      <w:pPr>
        <w:spacing w:before="95"/>
        <w:ind w:left="426" w:hanging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6335B818" wp14:editId="1EE46AEE">
            <wp:simplePos x="0" y="0"/>
            <wp:positionH relativeFrom="column">
              <wp:posOffset>1861185</wp:posOffset>
            </wp:positionH>
            <wp:positionV relativeFrom="paragraph">
              <wp:posOffset>532765</wp:posOffset>
            </wp:positionV>
            <wp:extent cx="2065020" cy="223520"/>
            <wp:effectExtent l="0" t="0" r="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информационных технологий, механики</w:t>
      </w:r>
      <w:r w:rsidRPr="00DE49BE">
        <w:rPr>
          <w:rFonts w:ascii="Times New Roman" w:hAnsi="Times New Roman" w:cs="Times New Roman"/>
          <w:b/>
          <w:spacing w:val="8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DE49BE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оптики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               </w:t>
      </w:r>
    </w:p>
    <w:p w14:paraId="35BF7385" w14:textId="77777777" w:rsidR="00E4358B" w:rsidRPr="00DE49BE" w:rsidRDefault="00E4358B" w:rsidP="00E4358B">
      <w:pPr>
        <w:spacing w:before="95"/>
        <w:ind w:left="846" w:hanging="27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УЧЕБНЫЙ ЦЕНТР ОБЩЕЙ ФИЗИКИ</w:t>
      </w:r>
      <w:r w:rsidRPr="00DE49BE">
        <w:rPr>
          <w:rFonts w:ascii="Times New Roman" w:hAnsi="Times New Roman" w:cs="Times New Roman"/>
          <w:b/>
          <w:spacing w:val="21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ФТФ</w:t>
      </w:r>
    </w:p>
    <w:p w14:paraId="0CBF89FD" w14:textId="77777777" w:rsidR="00E4358B" w:rsidRPr="00DE49BE" w:rsidRDefault="00E4358B" w:rsidP="00E4358B">
      <w:pPr>
        <w:pStyle w:val="a3"/>
        <w:spacing w:before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E6E9C1" wp14:editId="24A25AEB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BD904" id="Прямоугольник 8" o:spid="_x0000_s1026" style="position:absolute;margin-left:70.9pt;margin-top:8.8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" fillcolor="black" stroked="f">
                <w10:wrap type="topAndBottom" anchorx="page"/>
              </v:rect>
            </w:pict>
          </mc:Fallback>
        </mc:AlternateContent>
      </w:r>
    </w:p>
    <w:p w14:paraId="2B1D6C21" w14:textId="77777777" w:rsidR="00E4358B" w:rsidRPr="00DE49BE" w:rsidRDefault="00E4358B" w:rsidP="00E4358B">
      <w:pPr>
        <w:pStyle w:val="a3"/>
        <w:spacing w:before="11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E4358B" w:rsidRPr="00365B8A" w14:paraId="0AF739E6" w14:textId="77777777" w:rsidTr="00831DAB">
        <w:tc>
          <w:tcPr>
            <w:tcW w:w="2500" w:type="pct"/>
            <w:vAlign w:val="center"/>
          </w:tcPr>
          <w:p w14:paraId="22C9F0D4" w14:textId="77777777" w:rsidR="00E4358B" w:rsidRPr="00365B8A" w:rsidRDefault="00E4358B" w:rsidP="00831DA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P32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16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828A964" w14:textId="77777777" w:rsidR="00E4358B" w:rsidRPr="00365B8A" w:rsidRDefault="00E4358B" w:rsidP="00831DA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работе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допущен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E4358B" w:rsidRPr="00365B8A" w14:paraId="439AA7FE" w14:textId="77777777" w:rsidTr="00831DAB">
        <w:tc>
          <w:tcPr>
            <w:tcW w:w="2500" w:type="pct"/>
            <w:vAlign w:val="center"/>
          </w:tcPr>
          <w:p w14:paraId="4974D47E" w14:textId="77777777" w:rsidR="00E4358B" w:rsidRPr="00365B8A" w:rsidRDefault="00E4358B" w:rsidP="00831DA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Билошицкий Михаил Владимирович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208B87F" w14:textId="77777777" w:rsidR="00E4358B" w:rsidRPr="00365B8A" w:rsidRDefault="00E4358B" w:rsidP="00831DA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выполнена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E4358B" w:rsidRPr="00365B8A" w14:paraId="7300FCD1" w14:textId="77777777" w:rsidTr="00831DAB">
        <w:tc>
          <w:tcPr>
            <w:tcW w:w="2500" w:type="pct"/>
            <w:vAlign w:val="center"/>
          </w:tcPr>
          <w:p w14:paraId="1F2B9C88" w14:textId="77777777" w:rsidR="00E4358B" w:rsidRPr="00365B8A" w:rsidRDefault="00E4358B" w:rsidP="00831DA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Горбенко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А.П.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720DE67" w14:textId="77777777" w:rsidR="00E4358B" w:rsidRPr="00365B8A" w:rsidRDefault="00E4358B" w:rsidP="00831DAB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принят</w:t>
            </w:r>
            <w:proofErr w:type="spellEnd"/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</w:tbl>
    <w:p w14:paraId="07EFD13F" w14:textId="77777777" w:rsidR="00E4358B" w:rsidRPr="00DE49BE" w:rsidRDefault="00E4358B" w:rsidP="00E4358B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163AFFFB" w14:textId="77777777" w:rsidR="00E4358B" w:rsidRPr="00DE49BE" w:rsidRDefault="00E4358B" w:rsidP="00E4358B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707B0C75" w14:textId="77777777" w:rsidR="00E4358B" w:rsidRPr="00DE49BE" w:rsidRDefault="00E4358B" w:rsidP="00E4358B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3B99E143" w14:textId="77777777" w:rsidR="00E4358B" w:rsidRPr="00DE49BE" w:rsidRDefault="00E4358B" w:rsidP="00E4358B">
      <w:pPr>
        <w:pStyle w:val="a5"/>
        <w:ind w:left="1701" w:firstLine="0"/>
        <w:rPr>
          <w:rFonts w:ascii="Times New Roman" w:hAnsi="Times New Roman" w:cs="Times New Roman"/>
          <w:szCs w:val="28"/>
          <w:lang w:val="ru-RU"/>
        </w:rPr>
      </w:pPr>
      <w:r w:rsidRPr="00DE49BE">
        <w:rPr>
          <w:rFonts w:ascii="Times New Roman" w:hAnsi="Times New Roman" w:cs="Times New Roman"/>
          <w:spacing w:val="25"/>
          <w:szCs w:val="28"/>
          <w:lang w:val="ru-RU"/>
        </w:rPr>
        <w:t xml:space="preserve">Рабочий протокол </w:t>
      </w:r>
      <w:r w:rsidRPr="00DE49BE">
        <w:rPr>
          <w:rFonts w:ascii="Times New Roman" w:hAnsi="Times New Roman" w:cs="Times New Roman"/>
          <w:szCs w:val="28"/>
          <w:lang w:val="ru-RU"/>
        </w:rPr>
        <w:t xml:space="preserve">и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 xml:space="preserve">отчет </w:t>
      </w:r>
      <w:r w:rsidRPr="00DE49BE">
        <w:rPr>
          <w:rFonts w:ascii="Times New Roman" w:hAnsi="Times New Roman" w:cs="Times New Roman"/>
          <w:spacing w:val="13"/>
          <w:szCs w:val="28"/>
          <w:lang w:val="ru-RU"/>
        </w:rPr>
        <w:t xml:space="preserve">по </w:t>
      </w:r>
      <w:r w:rsidRPr="00DE49BE">
        <w:rPr>
          <w:rFonts w:ascii="Times New Roman" w:hAnsi="Times New Roman" w:cs="Times New Roman"/>
          <w:spacing w:val="26"/>
          <w:szCs w:val="28"/>
          <w:lang w:val="ru-RU"/>
        </w:rPr>
        <w:t xml:space="preserve">лабораторной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>работе</w:t>
      </w:r>
      <w:r w:rsidRPr="00DE49BE">
        <w:rPr>
          <w:rFonts w:ascii="Times New Roman" w:hAnsi="Times New Roman" w:cs="Times New Roman"/>
          <w:spacing w:val="9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Cs w:val="28"/>
          <w:lang w:val="ru-RU"/>
        </w:rPr>
        <w:t>№1.0</w:t>
      </w:r>
      <w:r>
        <w:rPr>
          <w:rFonts w:ascii="Times New Roman" w:hAnsi="Times New Roman" w:cs="Times New Roman"/>
          <w:szCs w:val="28"/>
          <w:lang w:val="ru-RU"/>
        </w:rPr>
        <w:t>3</w:t>
      </w:r>
    </w:p>
    <w:p w14:paraId="19638B74" w14:textId="77777777" w:rsidR="00E4358B" w:rsidRPr="00DE49BE" w:rsidRDefault="00E4358B" w:rsidP="00E4358B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1AE998E4" w14:textId="77777777" w:rsidR="00E4358B" w:rsidRPr="00DE49BE" w:rsidRDefault="00E4358B" w:rsidP="00E4358B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DE49BE">
        <w:rPr>
          <w:rFonts w:ascii="Times New Roman" w:hAnsi="Times New Roman" w:cs="Times New Roman"/>
          <w:b/>
          <w:sz w:val="40"/>
          <w:szCs w:val="40"/>
          <w:lang w:val="ru-RU"/>
        </w:rPr>
        <w:t xml:space="preserve">Изучение 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центрального соударения двух тел.</w:t>
      </w:r>
    </w:p>
    <w:p w14:paraId="0E9B1BB4" w14:textId="77777777" w:rsidR="00E4358B" w:rsidRPr="00DE49BE" w:rsidRDefault="00E4358B" w:rsidP="00E4358B">
      <w:pPr>
        <w:pStyle w:val="a3"/>
        <w:tabs>
          <w:tab w:val="left" w:pos="720"/>
          <w:tab w:val="right" w:pos="10480"/>
        </w:tabs>
        <w:spacing w:before="3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386BFFE" wp14:editId="638025D9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C2B87" id="Прямоугольник 7" o:spid="_x0000_s1026" style="position:absolute;margin-left:70.9pt;margin-top:10.35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" fillcolor="black" stroked="f">
                <w10:wrap type="topAndBottom"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0"/>
          <w:szCs w:val="40"/>
          <w:lang w:val="ru-RU" w:eastAsia="ru-RU"/>
        </w:rPr>
        <w:t>Проверка второго закона Ньютона</w:t>
      </w:r>
    </w:p>
    <w:p w14:paraId="6F8276B2" w14:textId="77777777" w:rsidR="00E4358B" w:rsidRPr="00DE49BE" w:rsidRDefault="00E4358B" w:rsidP="00E4358B">
      <w:pPr>
        <w:pStyle w:val="a3"/>
        <w:spacing w:before="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638E6F9" wp14:editId="1001C2F0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4E71" id="Прямоугольник 6" o:spid="_x0000_s1026" style="position:absolute;margin-left:70.9pt;margin-top:13.45pt;width:482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" fillcolor="black" stroked="f">
                <w10:wrap type="topAndBottom" anchorx="page"/>
              </v:rect>
            </w:pict>
          </mc:Fallback>
        </mc:AlternateConten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B106E3E" w14:textId="77777777" w:rsidR="00E4358B" w:rsidRPr="00DE49BE" w:rsidRDefault="00E4358B" w:rsidP="00E4358B">
      <w:pPr>
        <w:pStyle w:val="a3"/>
        <w:spacing w:before="6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6229CC" w14:textId="77777777" w:rsidR="00E4358B" w:rsidRPr="00DE49BE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10EA58E5" w14:textId="77777777" w:rsidR="00E4358B" w:rsidRPr="00DE49BE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960FE3F" w14:textId="77777777" w:rsidR="00E4358B" w:rsidRPr="00DE49BE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69065B13" w14:textId="77777777" w:rsidR="00E4358B" w:rsidRPr="00DE49BE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33E0DDD7" w14:textId="77777777" w:rsidR="00E4358B" w:rsidRPr="00DE49BE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4AB5732" w14:textId="77777777" w:rsidR="00E4358B" w:rsidRPr="00DE49BE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C3D0E0D" w14:textId="77777777" w:rsidR="00E4358B" w:rsidRPr="00DE49BE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D50F059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5216831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6DA6DBD1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354BCDB9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38200228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3EFF8B1A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6C8844BA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2C17D12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1. Цель работы.</w:t>
      </w:r>
    </w:p>
    <w:p w14:paraId="13E7EBCA" w14:textId="77777777" w:rsidR="00E4358B" w:rsidRPr="00BD0E83" w:rsidRDefault="00E4358B" w:rsidP="00E4358B">
      <w:pPr>
        <w:pStyle w:val="a8"/>
        <w:numPr>
          <w:ilvl w:val="0"/>
          <w:numId w:val="1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BD0E83">
        <w:rPr>
          <w:rFonts w:ascii="Times New Roman" w:hAnsi="Times New Roman" w:cs="Times New Roman"/>
          <w:sz w:val="28"/>
          <w:szCs w:val="28"/>
          <w:lang w:val="ru-RU"/>
        </w:rPr>
        <w:t>Исследование упругого и неупругого центрального соударения тел на примере тележек, движущихся с малым трением.</w:t>
      </w:r>
    </w:p>
    <w:p w14:paraId="434D6C77" w14:textId="77777777" w:rsidR="00E4358B" w:rsidRPr="00BD0E83" w:rsidRDefault="00E4358B" w:rsidP="00E4358B">
      <w:pPr>
        <w:pStyle w:val="a8"/>
        <w:numPr>
          <w:ilvl w:val="0"/>
          <w:numId w:val="1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BD0E83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Исследование зависимости ускорения тележки от приложенной силы и массы тележки.</w:t>
      </w:r>
    </w:p>
    <w:p w14:paraId="0C46E108" w14:textId="77777777" w:rsidR="00E4358B" w:rsidRPr="00DE49BE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1633B48B" w14:textId="77777777" w:rsidR="00E4358B" w:rsidRPr="00DE49BE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58A1FAA8" w14:textId="77777777" w:rsidR="00E4358B" w:rsidRPr="00BD0E83" w:rsidRDefault="00E4358B" w:rsidP="00E4358B">
      <w:pPr>
        <w:pStyle w:val="a8"/>
        <w:numPr>
          <w:ilvl w:val="0"/>
          <w:numId w:val="2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BD0E83">
        <w:rPr>
          <w:rFonts w:ascii="Times New Roman" w:hAnsi="Times New Roman" w:cs="Times New Roman"/>
          <w:sz w:val="28"/>
          <w:szCs w:val="28"/>
          <w:lang w:val="ru-RU"/>
        </w:rPr>
        <w:t xml:space="preserve">Измерение скоростей тележек до и после соударения. </w:t>
      </w:r>
    </w:p>
    <w:p w14:paraId="5919E7C8" w14:textId="77777777" w:rsidR="00E4358B" w:rsidRPr="00BD0E83" w:rsidRDefault="00E4358B" w:rsidP="00E4358B">
      <w:pPr>
        <w:pStyle w:val="a8"/>
        <w:numPr>
          <w:ilvl w:val="0"/>
          <w:numId w:val="2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BD0E83">
        <w:rPr>
          <w:rFonts w:ascii="Times New Roman" w:hAnsi="Times New Roman" w:cs="Times New Roman"/>
          <w:sz w:val="28"/>
          <w:szCs w:val="28"/>
          <w:lang w:val="ru-RU"/>
        </w:rPr>
        <w:t xml:space="preserve">Измерение скорости тележки при ее разгоне под действием постоянной силы. </w:t>
      </w:r>
    </w:p>
    <w:p w14:paraId="51DDBAF2" w14:textId="77777777" w:rsidR="00E4358B" w:rsidRPr="00BD0E83" w:rsidRDefault="00E4358B" w:rsidP="00E4358B">
      <w:pPr>
        <w:pStyle w:val="a8"/>
        <w:numPr>
          <w:ilvl w:val="0"/>
          <w:numId w:val="2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BD0E83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потерь импульса и механической энергии при упругом и неупругом соударении двух тележек. </w:t>
      </w:r>
    </w:p>
    <w:p w14:paraId="4259C735" w14:textId="77777777" w:rsidR="00E4358B" w:rsidRPr="00BD0E83" w:rsidRDefault="00E4358B" w:rsidP="00E4358B">
      <w:pPr>
        <w:pStyle w:val="a8"/>
        <w:numPr>
          <w:ilvl w:val="0"/>
          <w:numId w:val="2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BD0E83">
        <w:rPr>
          <w:rFonts w:ascii="Times New Roman" w:hAnsi="Times New Roman" w:cs="Times New Roman"/>
          <w:sz w:val="28"/>
          <w:szCs w:val="28"/>
          <w:lang w:val="ru-RU"/>
        </w:rPr>
        <w:t>Исследование зависимости ускорения тележки от приложенной силы и массы тележки. Проверка второго закона Ньютона.</w:t>
      </w:r>
    </w:p>
    <w:p w14:paraId="093C084F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F17802F" w14:textId="77777777" w:rsidR="00E4358B" w:rsidRPr="00DE49BE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9D81D6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Упругое и неупругое соударение тележек. Движение тележек под действием постоянной силы.</w:t>
      </w:r>
    </w:p>
    <w:p w14:paraId="6C8AC4C2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22AB3466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1D05F284" w14:textId="77777777" w:rsidR="00E4358B" w:rsidRPr="005C2076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Измерение массы и скорости тележки.</w:t>
      </w:r>
    </w:p>
    <w:p w14:paraId="0835740B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5B1856B" w14:textId="77777777" w:rsidR="00E4358B" w:rsidRPr="003C254C" w:rsidRDefault="00E4358B" w:rsidP="00E4358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54C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3C254C">
        <w:rPr>
          <w:rFonts w:ascii="Times New Roman" w:hAnsi="Times New Roman" w:cs="Times New Roman"/>
          <w:b/>
          <w:sz w:val="28"/>
          <w:szCs w:val="28"/>
          <w:lang w:val="ru-RU"/>
        </w:rPr>
        <w:t>Рабочие формулы и исходные данные.</w:t>
      </w:r>
    </w:p>
    <w:p w14:paraId="06580EED" w14:textId="77777777" w:rsidR="00E4358B" w:rsidRPr="003C254C" w:rsidRDefault="00E4358B" w:rsidP="00E4358B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413E49" w14:textId="77777777" w:rsidR="00E4358B" w:rsidRPr="00D45369" w:rsidRDefault="00E4358B" w:rsidP="00E4358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C254C">
        <w:rPr>
          <w:rFonts w:ascii="Times New Roman" w:hAnsi="Times New Roman" w:cs="Times New Roman"/>
          <w:bCs/>
          <w:sz w:val="28"/>
          <w:szCs w:val="28"/>
          <w:lang w:val="ru-RU"/>
        </w:rPr>
        <w:t>Импульс тела</w:t>
      </w:r>
      <w:r w:rsidRPr="00D45369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10FF6C76" w14:textId="77777777" w:rsidR="00E4358B" w:rsidRPr="00D45369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3C254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m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ru-RU"/>
          </w:rPr>
          <m:t xml:space="preserve"> ∙ </m:t>
        </m:r>
      </m:oMath>
      <w:r>
        <w:rPr>
          <w:rFonts w:ascii="Times New Roman" w:hAnsi="Times New Roman" w:cs="Times New Roman"/>
          <w:sz w:val="28"/>
          <w:szCs w:val="28"/>
        </w:rPr>
        <w:t>v</w:t>
      </w:r>
    </w:p>
    <w:p w14:paraId="31F09ABF" w14:textId="77777777" w:rsidR="00E4358B" w:rsidRPr="00D45369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6D6DD8" w14:textId="77777777" w:rsidR="00E4358B" w:rsidRPr="00D45369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Относительные изменения импульса</w:t>
      </w:r>
      <w:r w:rsidRPr="00D4536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1BFD37" w14:textId="77777777" w:rsidR="00E4358B" w:rsidRPr="008A667D" w:rsidRDefault="00E4358B" w:rsidP="00E4358B">
      <w:pPr>
        <w:rPr>
          <w:rFonts w:ascii="Times New Roman" w:hAnsi="Times New Roman" w:cs="Times New Roman"/>
          <w:i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10x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10x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-1</m:t>
          </m:r>
        </m:oMath>
      </m:oMathPara>
    </w:p>
    <w:p w14:paraId="4FCE09A9" w14:textId="77777777" w:rsidR="00E4358B" w:rsidRPr="008A667D" w:rsidRDefault="00E4358B" w:rsidP="00E4358B">
      <w:pPr>
        <w:rPr>
          <w:rFonts w:ascii="Times New Roman" w:hAnsi="Times New Roman" w:cs="Times New Roman"/>
          <w:i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-1</m:t>
          </m:r>
        </m:oMath>
      </m:oMathPara>
    </w:p>
    <w:p w14:paraId="2E557AB4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20510ADB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Относительные изменения кинетической системы при соударении</w:t>
      </w:r>
      <w:r w:rsidRPr="00D406A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1A47A0" w14:textId="77777777" w:rsidR="00E4358B" w:rsidRPr="00E911F7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k0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10x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-1</m:t>
          </m:r>
        </m:oMath>
      </m:oMathPara>
    </w:p>
    <w:p w14:paraId="6B3ABDAF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78BC661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>Погрешности средних значений изменения импульса и изменения кинетической системы</w:t>
      </w:r>
      <w:r w:rsidRPr="00A21C74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58464EFA" w14:textId="77777777" w:rsidR="00E4358B" w:rsidRPr="00A21C74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α дов, N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N(N-1)</m:t>
                  </m:r>
                </m:den>
              </m:f>
            </m:e>
          </m:rad>
        </m:oMath>
      </m:oMathPara>
    </w:p>
    <w:p w14:paraId="1C50C190" w14:textId="77777777" w:rsidR="00E4358B" w:rsidRPr="008A667D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α дов, N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Wi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N(N-1)</m:t>
                  </m:r>
                </m:den>
              </m:f>
            </m:e>
          </m:rad>
        </m:oMath>
      </m:oMathPara>
    </w:p>
    <w:p w14:paraId="611E64A3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/>
          <w:sz w:val="28"/>
          <w:szCs w:val="28"/>
        </w:rPr>
      </w:pPr>
    </w:p>
    <w:p w14:paraId="6607AB50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Импульс системы после соударения:</w:t>
      </w:r>
    </w:p>
    <w:p w14:paraId="4F43FDB2" w14:textId="77777777" w:rsidR="00E4358B" w:rsidRPr="00051D28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051D28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051D2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051D28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051D2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51D2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ru-RU"/>
          </w:rPr>
          <m:t xml:space="preserve">∙ </m:t>
        </m:r>
      </m:oMath>
      <w:r>
        <w:rPr>
          <w:rFonts w:ascii="Times New Roman" w:hAnsi="Times New Roman" w:cs="Times New Roman"/>
          <w:sz w:val="28"/>
          <w:szCs w:val="28"/>
        </w:rPr>
        <w:t>v</w:t>
      </w:r>
    </w:p>
    <w:p w14:paraId="7E686323" w14:textId="77777777" w:rsidR="00E4358B" w:rsidRPr="008A667D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5B02EE1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51D28">
        <w:rPr>
          <w:rFonts w:ascii="Times New Roman" w:hAnsi="Times New Roman" w:cs="Times New Roman"/>
          <w:iCs/>
          <w:sz w:val="28"/>
          <w:szCs w:val="28"/>
          <w:lang w:val="ru-RU"/>
        </w:rPr>
        <w:t>Экспериментальное значение относительного изменения механической энергии:</w:t>
      </w:r>
    </w:p>
    <w:p w14:paraId="53031646" w14:textId="77777777" w:rsidR="00E4358B" w:rsidRPr="00ED5F97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(Э)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k0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-1</m:t>
          </m:r>
        </m:oMath>
      </m:oMathPara>
    </w:p>
    <w:p w14:paraId="387A5F89" w14:textId="77777777" w:rsidR="00E4358B" w:rsidRPr="00051D28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9AFD805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</w:t>
      </w:r>
      <w:r w:rsidRPr="00051D28">
        <w:rPr>
          <w:rFonts w:ascii="Times New Roman" w:hAnsi="Times New Roman" w:cs="Times New Roman"/>
          <w:iCs/>
          <w:sz w:val="28"/>
          <w:szCs w:val="28"/>
          <w:lang w:val="ru-RU"/>
        </w:rPr>
        <w:t>еоретическое значение относительного изменения механической энергии:</w:t>
      </w:r>
    </w:p>
    <w:p w14:paraId="79FF1C11" w14:textId="77777777" w:rsidR="00E4358B" w:rsidRPr="00051D28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AE4B9BA" w14:textId="77777777" w:rsidR="00E4358B" w:rsidRPr="00ED5F97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(Т)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пот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10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</m:den>
          </m:f>
        </m:oMath>
      </m:oMathPara>
    </w:p>
    <w:p w14:paraId="43B5F0A8" w14:textId="77777777" w:rsidR="00E4358B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DE3FF0" w14:textId="77777777" w:rsidR="00E4358B" w:rsidRPr="00ED5F97" w:rsidRDefault="00E4358B" w:rsidP="00E4358B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M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den>
          </m:f>
        </m:oMath>
      </m:oMathPara>
    </w:p>
    <w:p w14:paraId="2A47AB09" w14:textId="77777777" w:rsidR="00E4358B" w:rsidRPr="00ED5F97" w:rsidRDefault="00E4358B" w:rsidP="00E4358B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тр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A7951BD" w14:textId="77777777" w:rsidR="00E4358B" w:rsidRPr="00ED5F97" w:rsidRDefault="00E4358B" w:rsidP="00E4358B">
      <w:pPr>
        <w:spacing w:line="36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ΔM=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табл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100%</m:t>
          </m:r>
        </m:oMath>
      </m:oMathPara>
    </w:p>
    <w:p w14:paraId="3B416E7E" w14:textId="77777777" w:rsidR="00E4358B" w:rsidRPr="00122CC5" w:rsidRDefault="00E4358B" w:rsidP="00E4358B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8389F67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Измерительные приборы.</w:t>
      </w:r>
    </w:p>
    <w:p w14:paraId="0F482523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566B6" w14:textId="77777777" w:rsidR="00E4358B" w:rsidRPr="003C254C" w:rsidRDefault="00E4358B" w:rsidP="00E4358B">
      <w:pPr>
        <w:pStyle w:val="a9"/>
        <w:keepNext/>
        <w:rPr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65"/>
        <w:gridCol w:w="1733"/>
        <w:gridCol w:w="1733"/>
        <w:gridCol w:w="1733"/>
        <w:gridCol w:w="1818"/>
      </w:tblGrid>
      <w:tr w:rsidR="00E4358B" w14:paraId="61F5CF4A" w14:textId="77777777" w:rsidTr="00831DAB">
        <w:trPr>
          <w:jc w:val="center"/>
        </w:trPr>
        <w:tc>
          <w:tcPr>
            <w:tcW w:w="1965" w:type="dxa"/>
            <w:vAlign w:val="center"/>
          </w:tcPr>
          <w:p w14:paraId="79023A64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средства измерения</w:t>
            </w:r>
          </w:p>
        </w:tc>
        <w:tc>
          <w:tcPr>
            <w:tcW w:w="1733" w:type="dxa"/>
            <w:vAlign w:val="center"/>
          </w:tcPr>
          <w:p w14:paraId="65870C35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Предел измерений</w:t>
            </w:r>
          </w:p>
        </w:tc>
        <w:tc>
          <w:tcPr>
            <w:tcW w:w="1733" w:type="dxa"/>
            <w:vAlign w:val="center"/>
          </w:tcPr>
          <w:p w14:paraId="08EC2D17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деления</w:t>
            </w:r>
          </w:p>
        </w:tc>
        <w:tc>
          <w:tcPr>
            <w:tcW w:w="1733" w:type="dxa"/>
            <w:vAlign w:val="center"/>
          </w:tcPr>
          <w:p w14:paraId="678A8B0B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 точности</w:t>
            </w:r>
          </w:p>
        </w:tc>
        <w:tc>
          <w:tcPr>
            <w:tcW w:w="1818" w:type="dxa"/>
            <w:vAlign w:val="center"/>
          </w:tcPr>
          <w:p w14:paraId="49050DF8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Погрешность</w:t>
            </w:r>
          </w:p>
        </w:tc>
      </w:tr>
      <w:tr w:rsidR="00E4358B" w14:paraId="4D5B916D" w14:textId="77777777" w:rsidTr="00831DAB">
        <w:trPr>
          <w:jc w:val="center"/>
        </w:trPr>
        <w:tc>
          <w:tcPr>
            <w:tcW w:w="1965" w:type="dxa"/>
            <w:vAlign w:val="center"/>
          </w:tcPr>
          <w:p w14:paraId="2E1E2ED0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Линейка на рельсе</w:t>
            </w:r>
          </w:p>
        </w:tc>
        <w:tc>
          <w:tcPr>
            <w:tcW w:w="1733" w:type="dxa"/>
            <w:vAlign w:val="center"/>
          </w:tcPr>
          <w:p w14:paraId="56F6AEBD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1,3 м</w:t>
            </w:r>
          </w:p>
        </w:tc>
        <w:tc>
          <w:tcPr>
            <w:tcW w:w="1733" w:type="dxa"/>
            <w:vAlign w:val="center"/>
          </w:tcPr>
          <w:p w14:paraId="509A65F2" w14:textId="77777777" w:rsidR="00E4358B" w:rsidRPr="00B6731A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см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</w:t>
            </w:r>
          </w:p>
        </w:tc>
        <w:tc>
          <w:tcPr>
            <w:tcW w:w="1733" w:type="dxa"/>
            <w:vAlign w:val="center"/>
          </w:tcPr>
          <w:p w14:paraId="4E45D439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818" w:type="dxa"/>
            <w:vAlign w:val="center"/>
          </w:tcPr>
          <w:p w14:paraId="67EB6A58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0,5 см</w:t>
            </w:r>
          </w:p>
        </w:tc>
      </w:tr>
      <w:tr w:rsidR="00E4358B" w14:paraId="40FB2B0C" w14:textId="77777777" w:rsidTr="00831DAB">
        <w:trPr>
          <w:jc w:val="center"/>
        </w:trPr>
        <w:tc>
          <w:tcPr>
            <w:tcW w:w="1965" w:type="dxa"/>
            <w:vAlign w:val="center"/>
          </w:tcPr>
          <w:p w14:paraId="4CE6EC2C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0D1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ПКЦ-3 в режиме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измерения скорости</w:t>
            </w:r>
          </w:p>
        </w:tc>
        <w:tc>
          <w:tcPr>
            <w:tcW w:w="1733" w:type="dxa"/>
            <w:vAlign w:val="center"/>
          </w:tcPr>
          <w:p w14:paraId="51FF2B33" w14:textId="77777777" w:rsidR="00E4358B" w:rsidRPr="00B6731A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9,99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1733" w:type="dxa"/>
            <w:vAlign w:val="center"/>
          </w:tcPr>
          <w:p w14:paraId="45292DDA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0,01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  <w:tc>
          <w:tcPr>
            <w:tcW w:w="1733" w:type="dxa"/>
            <w:vAlign w:val="center"/>
          </w:tcPr>
          <w:p w14:paraId="57D0D45E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818" w:type="dxa"/>
            <w:vAlign w:val="center"/>
          </w:tcPr>
          <w:p w14:paraId="017001A1" w14:textId="77777777" w:rsidR="00E4358B" w:rsidRPr="00B6731A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0,01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</w:p>
        </w:tc>
      </w:tr>
      <w:tr w:rsidR="00E4358B" w14:paraId="5E7C3BD2" w14:textId="77777777" w:rsidTr="00831DAB">
        <w:trPr>
          <w:jc w:val="center"/>
        </w:trPr>
        <w:tc>
          <w:tcPr>
            <w:tcW w:w="1965" w:type="dxa"/>
            <w:vAlign w:val="center"/>
          </w:tcPr>
          <w:p w14:paraId="7EAF2F9E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Лабораторные весы</w:t>
            </w:r>
          </w:p>
        </w:tc>
        <w:tc>
          <w:tcPr>
            <w:tcW w:w="1733" w:type="dxa"/>
            <w:vAlign w:val="center"/>
          </w:tcPr>
          <w:p w14:paraId="21C2B7E9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 г</w:t>
            </w:r>
          </w:p>
        </w:tc>
        <w:tc>
          <w:tcPr>
            <w:tcW w:w="1733" w:type="dxa"/>
            <w:vAlign w:val="center"/>
          </w:tcPr>
          <w:p w14:paraId="461634B2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0,01 г</w:t>
            </w:r>
          </w:p>
        </w:tc>
        <w:tc>
          <w:tcPr>
            <w:tcW w:w="1733" w:type="dxa"/>
            <w:vAlign w:val="center"/>
          </w:tcPr>
          <w:p w14:paraId="5CF05C57" w14:textId="77777777" w:rsidR="00E4358B" w:rsidRDefault="00E4358B" w:rsidP="00831DAB">
            <w:pPr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818" w:type="dxa"/>
            <w:vAlign w:val="center"/>
          </w:tcPr>
          <w:p w14:paraId="0C1360FB" w14:textId="77777777" w:rsidR="00E4358B" w:rsidRDefault="00E4358B" w:rsidP="00831DAB">
            <w:pPr>
              <w:keepNext/>
              <w:tabs>
                <w:tab w:val="left" w:pos="950"/>
              </w:tabs>
              <w:spacing w:before="92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0,01 г</w:t>
            </w:r>
          </w:p>
        </w:tc>
      </w:tr>
    </w:tbl>
    <w:p w14:paraId="5F0FE1CC" w14:textId="77777777" w:rsidR="00E4358B" w:rsidRPr="00615D1B" w:rsidRDefault="00E4358B" w:rsidP="00E4358B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 xml:space="preserve">   </w:t>
      </w:r>
      <w:r w:rsidRPr="00615D1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>Характеристики средств измерения</w:t>
      </w:r>
    </w:p>
    <w:p w14:paraId="7F562845" w14:textId="77777777" w:rsidR="00E4358B" w:rsidRDefault="00E4358B" w:rsidP="00E4358B">
      <w:pPr>
        <w:rPr>
          <w:lang w:val="ru-RU"/>
        </w:rPr>
      </w:pPr>
    </w:p>
    <w:p w14:paraId="2753E51D" w14:textId="77777777" w:rsidR="00E4358B" w:rsidRDefault="00E4358B" w:rsidP="00E4358B">
      <w:pPr>
        <w:rPr>
          <w:lang w:val="ru-RU"/>
        </w:rPr>
      </w:pPr>
    </w:p>
    <w:p w14:paraId="588961B9" w14:textId="77777777" w:rsidR="00E4358B" w:rsidRDefault="00E4358B" w:rsidP="00E4358B">
      <w:pPr>
        <w:rPr>
          <w:lang w:val="ru-RU"/>
        </w:rPr>
      </w:pPr>
    </w:p>
    <w:p w14:paraId="2976EE65" w14:textId="77777777" w:rsidR="00E4358B" w:rsidRDefault="00E4358B" w:rsidP="00E4358B">
      <w:pPr>
        <w:rPr>
          <w:lang w:val="ru-RU"/>
        </w:rPr>
      </w:pPr>
    </w:p>
    <w:p w14:paraId="52A459A7" w14:textId="77777777" w:rsidR="00E4358B" w:rsidRPr="001661C1" w:rsidRDefault="00E4358B" w:rsidP="00E4358B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5D1B"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2EA03AEB" wp14:editId="54011905">
            <wp:simplePos x="0" y="0"/>
            <wp:positionH relativeFrom="page">
              <wp:align>center</wp:align>
            </wp:positionH>
            <wp:positionV relativeFrom="paragraph">
              <wp:posOffset>307763</wp:posOffset>
            </wp:positionV>
            <wp:extent cx="7266304" cy="6714066"/>
            <wp:effectExtent l="0" t="0" r="0" b="0"/>
            <wp:wrapTight wrapText="bothSides">
              <wp:wrapPolygon edited="0">
                <wp:start x="0" y="0"/>
                <wp:lineTo x="0" y="21512"/>
                <wp:lineTo x="21521" y="21512"/>
                <wp:lineTo x="215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304" cy="6714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7. Схема установки.</w:t>
      </w:r>
    </w:p>
    <w:p w14:paraId="06104805" w14:textId="77777777" w:rsidR="00E4358B" w:rsidRPr="00DE49BE" w:rsidRDefault="00E4358B" w:rsidP="00E4358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8. Результаты прямых измерений и их обработки.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9A78DF5" w14:textId="77777777" w:rsidR="00E4358B" w:rsidRDefault="00E4358B" w:rsidP="00E4358B">
      <w:pPr>
        <w:rPr>
          <w:lang w:val="ru-RU"/>
        </w:rPr>
      </w:pPr>
    </w:p>
    <w:p w14:paraId="6BFDB4F0" w14:textId="77777777" w:rsidR="00E4358B" w:rsidRPr="00615D1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1651">
        <w:rPr>
          <w:rFonts w:ascii="Times New Roman" w:hAnsi="Times New Roman" w:cs="Times New Roman"/>
          <w:sz w:val="28"/>
          <w:szCs w:val="28"/>
          <w:lang w:val="ru-RU"/>
        </w:rPr>
        <w:t xml:space="preserve">Задание 1. </w:t>
      </w:r>
      <w:r w:rsidRPr="00615D1B">
        <w:rPr>
          <w:rFonts w:ascii="Times New Roman" w:hAnsi="Times New Roman" w:cs="Times New Roman"/>
          <w:sz w:val="28"/>
          <w:szCs w:val="28"/>
          <w:lang w:val="ru-RU"/>
        </w:rPr>
        <w:t>Исследование потерь импульса и механической энергии при упругом и неупругом соударении двух тележек.</w:t>
      </w:r>
    </w:p>
    <w:p w14:paraId="7F133938" w14:textId="77777777" w:rsidR="00E4358B" w:rsidRDefault="00E4358B" w:rsidP="00E4358B">
      <w:pPr>
        <w:rPr>
          <w:lang w:val="ru-RU"/>
        </w:rPr>
      </w:pPr>
    </w:p>
    <w:p w14:paraId="1F87180D" w14:textId="77777777" w:rsidR="00E4358B" w:rsidRDefault="00E4358B" w:rsidP="00E4358B">
      <w:pPr>
        <w:rPr>
          <w:lang w:val="ru-RU"/>
        </w:rPr>
      </w:pPr>
    </w:p>
    <w:p w14:paraId="1CB26432" w14:textId="77777777" w:rsidR="00E4358B" w:rsidRDefault="00E4358B" w:rsidP="00E4358B">
      <w:pPr>
        <w:rPr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1559"/>
        <w:gridCol w:w="1559"/>
        <w:gridCol w:w="1560"/>
      </w:tblGrid>
      <w:tr w:rsidR="00E4358B" w14:paraId="6D8DDCAF" w14:textId="77777777" w:rsidTr="00831DAB">
        <w:tc>
          <w:tcPr>
            <w:tcW w:w="1129" w:type="dxa"/>
            <w:vAlign w:val="center"/>
          </w:tcPr>
          <w:p w14:paraId="02BA91DB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опыта</w:t>
            </w:r>
            <w:proofErr w:type="spellEnd"/>
          </w:p>
        </w:tc>
        <w:tc>
          <w:tcPr>
            <w:tcW w:w="1560" w:type="dxa"/>
            <w:vAlign w:val="center"/>
          </w:tcPr>
          <w:p w14:paraId="4A7A412B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B10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559" w:type="dxa"/>
            <w:vAlign w:val="center"/>
          </w:tcPr>
          <w:p w14:paraId="4F22FAD2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B10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559" w:type="dxa"/>
            <w:vAlign w:val="center"/>
          </w:tcPr>
          <w:p w14:paraId="0BFD1FDC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10x</m:t>
                  </m:r>
                </m:sub>
              </m:sSub>
            </m:oMath>
            <w:r w:rsidRPr="00BB10FC">
              <w:rPr>
                <w:rFonts w:ascii="Times New Roman" w:eastAsiaTheme="minorEastAsia" w:hAnsi="Times New Roman" w:cs="Times New Roman"/>
                <w:sz w:val="24"/>
                <w:szCs w:val="24"/>
              </w:rPr>
              <w:t>, м/c</w:t>
            </w:r>
          </w:p>
        </w:tc>
        <w:tc>
          <w:tcPr>
            <w:tcW w:w="1559" w:type="dxa"/>
            <w:vAlign w:val="center"/>
          </w:tcPr>
          <w:p w14:paraId="08BBFF09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1x</m:t>
                  </m:r>
                </m:sub>
              </m:sSub>
            </m:oMath>
            <w:r w:rsidRPr="00BB10FC">
              <w:rPr>
                <w:rFonts w:ascii="Times New Roman" w:eastAsiaTheme="minorEastAsia" w:hAnsi="Times New Roman" w:cs="Times New Roman"/>
                <w:sz w:val="24"/>
                <w:szCs w:val="24"/>
              </w:rPr>
              <w:t>, м/c</w:t>
            </w:r>
          </w:p>
        </w:tc>
        <w:tc>
          <w:tcPr>
            <w:tcW w:w="1560" w:type="dxa"/>
            <w:vAlign w:val="center"/>
          </w:tcPr>
          <w:p w14:paraId="2F33B404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sub>
              </m:sSub>
            </m:oMath>
            <w:r w:rsidRPr="00BB10FC">
              <w:rPr>
                <w:rFonts w:ascii="Times New Roman" w:eastAsiaTheme="minorEastAsia" w:hAnsi="Times New Roman" w:cs="Times New Roman"/>
                <w:sz w:val="24"/>
                <w:szCs w:val="24"/>
              </w:rPr>
              <w:t>, м/c</w:t>
            </w:r>
          </w:p>
        </w:tc>
      </w:tr>
      <w:tr w:rsidR="00E4358B" w14:paraId="785BDB12" w14:textId="77777777" w:rsidTr="00831DAB">
        <w:tc>
          <w:tcPr>
            <w:tcW w:w="1129" w:type="dxa"/>
            <w:vAlign w:val="center"/>
          </w:tcPr>
          <w:p w14:paraId="7658209A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2DE7BE0A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47,84</w:t>
            </w:r>
          </w:p>
        </w:tc>
        <w:tc>
          <w:tcPr>
            <w:tcW w:w="1559" w:type="dxa"/>
            <w:vMerge w:val="restart"/>
            <w:vAlign w:val="center"/>
          </w:tcPr>
          <w:p w14:paraId="2E72567B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49,92</w:t>
            </w:r>
          </w:p>
        </w:tc>
        <w:tc>
          <w:tcPr>
            <w:tcW w:w="1559" w:type="dxa"/>
            <w:vAlign w:val="center"/>
          </w:tcPr>
          <w:p w14:paraId="736C8625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559" w:type="dxa"/>
            <w:vAlign w:val="center"/>
          </w:tcPr>
          <w:p w14:paraId="25633500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60" w:type="dxa"/>
            <w:vAlign w:val="center"/>
          </w:tcPr>
          <w:p w14:paraId="69F508B4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</w:tr>
      <w:tr w:rsidR="00E4358B" w14:paraId="08173D0C" w14:textId="77777777" w:rsidTr="00831DAB">
        <w:tc>
          <w:tcPr>
            <w:tcW w:w="1129" w:type="dxa"/>
            <w:vAlign w:val="center"/>
          </w:tcPr>
          <w:p w14:paraId="76F04124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Merge/>
            <w:vAlign w:val="center"/>
          </w:tcPr>
          <w:p w14:paraId="79FFE8CD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699301DF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7BBBC86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</w:p>
        </w:tc>
        <w:tc>
          <w:tcPr>
            <w:tcW w:w="1559" w:type="dxa"/>
            <w:vAlign w:val="center"/>
          </w:tcPr>
          <w:p w14:paraId="083C4BD5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60" w:type="dxa"/>
            <w:vAlign w:val="center"/>
          </w:tcPr>
          <w:p w14:paraId="0C35D41E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</w:tr>
      <w:tr w:rsidR="00E4358B" w14:paraId="6354102C" w14:textId="77777777" w:rsidTr="00831DAB">
        <w:tc>
          <w:tcPr>
            <w:tcW w:w="1129" w:type="dxa"/>
            <w:vAlign w:val="center"/>
          </w:tcPr>
          <w:p w14:paraId="7E8DA709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vMerge/>
            <w:vAlign w:val="center"/>
          </w:tcPr>
          <w:p w14:paraId="1B4DEE85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17C42DAD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C18F2A7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1559" w:type="dxa"/>
            <w:vAlign w:val="center"/>
          </w:tcPr>
          <w:p w14:paraId="4421E256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60" w:type="dxa"/>
            <w:vAlign w:val="center"/>
          </w:tcPr>
          <w:p w14:paraId="62F4C5C5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0,40</w:t>
            </w:r>
          </w:p>
        </w:tc>
      </w:tr>
      <w:tr w:rsidR="00E4358B" w14:paraId="14FF2514" w14:textId="77777777" w:rsidTr="00831DAB">
        <w:tc>
          <w:tcPr>
            <w:tcW w:w="1129" w:type="dxa"/>
            <w:vAlign w:val="center"/>
          </w:tcPr>
          <w:p w14:paraId="2AFD609F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vMerge/>
            <w:vAlign w:val="center"/>
          </w:tcPr>
          <w:p w14:paraId="5570782C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56BF039A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8FA200E" w14:textId="77777777" w:rsidR="00E4358B" w:rsidRPr="0033192D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559" w:type="dxa"/>
            <w:vAlign w:val="center"/>
          </w:tcPr>
          <w:p w14:paraId="2EACB59E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60" w:type="dxa"/>
            <w:vAlign w:val="center"/>
          </w:tcPr>
          <w:p w14:paraId="32C0440B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</w:tr>
      <w:tr w:rsidR="00E4358B" w14:paraId="41CE661C" w14:textId="77777777" w:rsidTr="00831DAB">
        <w:tc>
          <w:tcPr>
            <w:tcW w:w="1129" w:type="dxa"/>
            <w:vAlign w:val="center"/>
          </w:tcPr>
          <w:p w14:paraId="1B3E23E5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vMerge/>
            <w:vAlign w:val="center"/>
          </w:tcPr>
          <w:p w14:paraId="39F3C170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5750B6D5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E82FEB7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559" w:type="dxa"/>
            <w:vAlign w:val="center"/>
          </w:tcPr>
          <w:p w14:paraId="12729D8E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60" w:type="dxa"/>
            <w:vAlign w:val="center"/>
          </w:tcPr>
          <w:p w14:paraId="521319B7" w14:textId="77777777" w:rsidR="00E4358B" w:rsidRPr="00BB10FC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</w:tr>
    </w:tbl>
    <w:p w14:paraId="263017D7" w14:textId="77777777" w:rsidR="00E4358B" w:rsidRPr="00441066" w:rsidRDefault="00E4358B" w:rsidP="00E4358B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proofErr w:type="spellStart"/>
      <w:r w:rsidRPr="0044106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Таблица</w:t>
      </w:r>
      <w:proofErr w:type="spellEnd"/>
      <w:r w:rsidRPr="0044106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</w:t>
      </w:r>
      <w:r w:rsidRPr="0044106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44106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44106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1</w:t>
      </w:r>
      <w:r w:rsidRPr="0044106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Для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упругого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соударения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)</w:t>
      </w:r>
    </w:p>
    <w:p w14:paraId="1E0F5A84" w14:textId="77777777" w:rsidR="00E4358B" w:rsidRDefault="00E4358B" w:rsidP="00E4358B"/>
    <w:p w14:paraId="4E103166" w14:textId="77777777" w:rsidR="00E4358B" w:rsidRDefault="00E4358B" w:rsidP="00E4358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1559"/>
        <w:gridCol w:w="1559"/>
        <w:gridCol w:w="1560"/>
      </w:tblGrid>
      <w:tr w:rsidR="00E4358B" w14:paraId="21D3F68F" w14:textId="77777777" w:rsidTr="00831DAB">
        <w:tc>
          <w:tcPr>
            <w:tcW w:w="1129" w:type="dxa"/>
            <w:vAlign w:val="center"/>
          </w:tcPr>
          <w:p w14:paraId="5E43FFC7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опыта</w:t>
            </w:r>
            <w:proofErr w:type="spellEnd"/>
          </w:p>
        </w:tc>
        <w:tc>
          <w:tcPr>
            <w:tcW w:w="1560" w:type="dxa"/>
            <w:vAlign w:val="center"/>
          </w:tcPr>
          <w:p w14:paraId="71B85A72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B10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559" w:type="dxa"/>
            <w:vAlign w:val="center"/>
          </w:tcPr>
          <w:p w14:paraId="4872A97F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B10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559" w:type="dxa"/>
            <w:vAlign w:val="center"/>
          </w:tcPr>
          <w:p w14:paraId="71DD3E22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10x</m:t>
                  </m:r>
                </m:sub>
              </m:sSub>
            </m:oMath>
            <w:r w:rsidRPr="00BB10FC">
              <w:rPr>
                <w:rFonts w:ascii="Times New Roman" w:eastAsiaTheme="minorEastAsia" w:hAnsi="Times New Roman" w:cs="Times New Roman"/>
                <w:sz w:val="24"/>
                <w:szCs w:val="24"/>
              </w:rPr>
              <w:t>, м/c</w:t>
            </w:r>
          </w:p>
        </w:tc>
        <w:tc>
          <w:tcPr>
            <w:tcW w:w="1559" w:type="dxa"/>
            <w:vAlign w:val="center"/>
          </w:tcPr>
          <w:p w14:paraId="4FA585C1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1x</m:t>
                  </m:r>
                </m:sub>
              </m:sSub>
            </m:oMath>
            <w:r w:rsidRPr="00BB10FC">
              <w:rPr>
                <w:rFonts w:ascii="Times New Roman" w:eastAsiaTheme="minorEastAsia" w:hAnsi="Times New Roman" w:cs="Times New Roman"/>
                <w:sz w:val="24"/>
                <w:szCs w:val="24"/>
              </w:rPr>
              <w:t>, м/c</w:t>
            </w:r>
          </w:p>
        </w:tc>
        <w:tc>
          <w:tcPr>
            <w:tcW w:w="1560" w:type="dxa"/>
            <w:vAlign w:val="center"/>
          </w:tcPr>
          <w:p w14:paraId="1C090A11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2x</m:t>
                  </m:r>
                </m:sub>
              </m:sSub>
            </m:oMath>
            <w:r w:rsidRPr="00BB10FC">
              <w:rPr>
                <w:rFonts w:ascii="Times New Roman" w:eastAsiaTheme="minorEastAsia" w:hAnsi="Times New Roman" w:cs="Times New Roman"/>
                <w:sz w:val="24"/>
                <w:szCs w:val="24"/>
              </w:rPr>
              <w:t>, м/c</w:t>
            </w:r>
          </w:p>
        </w:tc>
      </w:tr>
      <w:tr w:rsidR="00E4358B" w14:paraId="40168295" w14:textId="77777777" w:rsidTr="00831DAB">
        <w:tc>
          <w:tcPr>
            <w:tcW w:w="1129" w:type="dxa"/>
            <w:vAlign w:val="center"/>
          </w:tcPr>
          <w:p w14:paraId="5BA69142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201F6B7E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47,84</w:t>
            </w:r>
          </w:p>
        </w:tc>
        <w:tc>
          <w:tcPr>
            <w:tcW w:w="1559" w:type="dxa"/>
            <w:vMerge w:val="restart"/>
            <w:vAlign w:val="center"/>
          </w:tcPr>
          <w:p w14:paraId="706B846E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101,02</w:t>
            </w:r>
          </w:p>
        </w:tc>
        <w:tc>
          <w:tcPr>
            <w:tcW w:w="1559" w:type="dxa"/>
            <w:vAlign w:val="center"/>
          </w:tcPr>
          <w:p w14:paraId="67C470FC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559" w:type="dxa"/>
            <w:vAlign w:val="center"/>
          </w:tcPr>
          <w:p w14:paraId="762F6BA7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-0,13</w:t>
            </w:r>
          </w:p>
        </w:tc>
        <w:tc>
          <w:tcPr>
            <w:tcW w:w="1560" w:type="dxa"/>
            <w:vAlign w:val="center"/>
          </w:tcPr>
          <w:p w14:paraId="1441EC64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</w:tr>
      <w:tr w:rsidR="00E4358B" w14:paraId="0EA8EFEE" w14:textId="77777777" w:rsidTr="00831DAB">
        <w:tc>
          <w:tcPr>
            <w:tcW w:w="1129" w:type="dxa"/>
            <w:vAlign w:val="center"/>
          </w:tcPr>
          <w:p w14:paraId="3A9C6832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Merge/>
            <w:vAlign w:val="center"/>
          </w:tcPr>
          <w:p w14:paraId="1D560661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83F8445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7C1F40E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559" w:type="dxa"/>
            <w:vAlign w:val="center"/>
          </w:tcPr>
          <w:p w14:paraId="36BC7E46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-0,13</w:t>
            </w:r>
          </w:p>
        </w:tc>
        <w:tc>
          <w:tcPr>
            <w:tcW w:w="1560" w:type="dxa"/>
            <w:vAlign w:val="center"/>
          </w:tcPr>
          <w:p w14:paraId="78451E51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</w:tr>
      <w:tr w:rsidR="00E4358B" w14:paraId="33CA243E" w14:textId="77777777" w:rsidTr="00831DAB">
        <w:tc>
          <w:tcPr>
            <w:tcW w:w="1129" w:type="dxa"/>
            <w:vAlign w:val="center"/>
          </w:tcPr>
          <w:p w14:paraId="02094386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vMerge/>
            <w:vAlign w:val="center"/>
          </w:tcPr>
          <w:p w14:paraId="387018CA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3F73BE33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6547993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1559" w:type="dxa"/>
            <w:vAlign w:val="center"/>
          </w:tcPr>
          <w:p w14:paraId="01C8EE73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-0,14</w:t>
            </w:r>
          </w:p>
        </w:tc>
        <w:tc>
          <w:tcPr>
            <w:tcW w:w="1560" w:type="dxa"/>
            <w:vAlign w:val="center"/>
          </w:tcPr>
          <w:p w14:paraId="1470506D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</w:p>
        </w:tc>
      </w:tr>
      <w:tr w:rsidR="00E4358B" w14:paraId="4DF99F42" w14:textId="77777777" w:rsidTr="00831DAB">
        <w:tc>
          <w:tcPr>
            <w:tcW w:w="1129" w:type="dxa"/>
            <w:vAlign w:val="center"/>
          </w:tcPr>
          <w:p w14:paraId="6CDD234E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vMerge/>
            <w:vAlign w:val="center"/>
          </w:tcPr>
          <w:p w14:paraId="7AA05DCB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753B3BB0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C6DD462" w14:textId="77777777" w:rsidR="00E4358B" w:rsidRPr="0033192D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559" w:type="dxa"/>
            <w:vAlign w:val="center"/>
          </w:tcPr>
          <w:p w14:paraId="1C79A0C6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-0,14</w:t>
            </w:r>
          </w:p>
        </w:tc>
        <w:tc>
          <w:tcPr>
            <w:tcW w:w="1560" w:type="dxa"/>
            <w:vAlign w:val="center"/>
          </w:tcPr>
          <w:p w14:paraId="01199870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</w:p>
        </w:tc>
      </w:tr>
      <w:tr w:rsidR="00E4358B" w14:paraId="1E00594E" w14:textId="77777777" w:rsidTr="00831DAB">
        <w:tc>
          <w:tcPr>
            <w:tcW w:w="1129" w:type="dxa"/>
            <w:vAlign w:val="center"/>
          </w:tcPr>
          <w:p w14:paraId="7C5F8502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vMerge/>
            <w:vAlign w:val="center"/>
          </w:tcPr>
          <w:p w14:paraId="777EA7D1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50F8F423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9BABC40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559" w:type="dxa"/>
            <w:vAlign w:val="center"/>
          </w:tcPr>
          <w:p w14:paraId="0BD4E5C7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-0,12</w:t>
            </w:r>
          </w:p>
        </w:tc>
        <w:tc>
          <w:tcPr>
            <w:tcW w:w="1560" w:type="dxa"/>
            <w:vAlign w:val="center"/>
          </w:tcPr>
          <w:p w14:paraId="017FC6F5" w14:textId="77777777" w:rsidR="00E4358B" w:rsidRPr="00BB10FC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</w:p>
        </w:tc>
      </w:tr>
    </w:tbl>
    <w:p w14:paraId="0E6ED6F0" w14:textId="77777777" w:rsidR="00E4358B" w:rsidRDefault="00E4358B" w:rsidP="00E4358B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</w:pPr>
      <w:r w:rsidRPr="00615D1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>Таблица 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 xml:space="preserve"> </w:t>
      </w:r>
      <w:r w:rsidRPr="00615D1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>(Упругое соударение с грузиком)</w:t>
      </w:r>
    </w:p>
    <w:p w14:paraId="4D386CBF" w14:textId="77777777" w:rsidR="00E4358B" w:rsidRPr="00615D1B" w:rsidRDefault="00E4358B" w:rsidP="00E4358B">
      <w:pPr>
        <w:rPr>
          <w:lang w:val="ru-RU"/>
        </w:rPr>
      </w:pPr>
    </w:p>
    <w:p w14:paraId="08B0BC63" w14:textId="77777777" w:rsidR="00E4358B" w:rsidRPr="00D45369" w:rsidRDefault="00E4358B" w:rsidP="00E4358B">
      <w:pPr>
        <w:jc w:val="center"/>
        <w:rPr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1559"/>
        <w:gridCol w:w="1559"/>
      </w:tblGrid>
      <w:tr w:rsidR="00E4358B" w14:paraId="0932FB52" w14:textId="77777777" w:rsidTr="00831DAB">
        <w:trPr>
          <w:jc w:val="center"/>
        </w:trPr>
        <w:tc>
          <w:tcPr>
            <w:tcW w:w="1129" w:type="dxa"/>
            <w:vAlign w:val="center"/>
          </w:tcPr>
          <w:p w14:paraId="7F37C76D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опыта</w:t>
            </w:r>
            <w:proofErr w:type="spellEnd"/>
          </w:p>
        </w:tc>
        <w:tc>
          <w:tcPr>
            <w:tcW w:w="1560" w:type="dxa"/>
            <w:vAlign w:val="center"/>
          </w:tcPr>
          <w:p w14:paraId="19EA99E9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B10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559" w:type="dxa"/>
            <w:vAlign w:val="center"/>
          </w:tcPr>
          <w:p w14:paraId="581F361E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B10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559" w:type="dxa"/>
            <w:vAlign w:val="center"/>
          </w:tcPr>
          <w:p w14:paraId="406BF8C3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  <w:r w:rsidRPr="00BB10FC">
              <w:rPr>
                <w:rFonts w:ascii="Times New Roman" w:eastAsiaTheme="minorEastAsia" w:hAnsi="Times New Roman" w:cs="Times New Roman"/>
                <w:sz w:val="24"/>
                <w:szCs w:val="24"/>
              </w:rPr>
              <w:t>, м/c</w:t>
            </w:r>
          </w:p>
        </w:tc>
        <w:tc>
          <w:tcPr>
            <w:tcW w:w="1559" w:type="dxa"/>
            <w:vAlign w:val="center"/>
          </w:tcPr>
          <w:p w14:paraId="09331ED8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  <w:r w:rsidRPr="00BB10FC">
              <w:rPr>
                <w:rFonts w:ascii="Times New Roman" w:eastAsiaTheme="minorEastAsia" w:hAnsi="Times New Roman" w:cs="Times New Roman"/>
                <w:sz w:val="24"/>
                <w:szCs w:val="24"/>
              </w:rPr>
              <w:t>, м/c</w:t>
            </w:r>
          </w:p>
        </w:tc>
      </w:tr>
      <w:tr w:rsidR="00E4358B" w14:paraId="46A1A5E7" w14:textId="77777777" w:rsidTr="00831DAB">
        <w:trPr>
          <w:jc w:val="center"/>
        </w:trPr>
        <w:tc>
          <w:tcPr>
            <w:tcW w:w="1129" w:type="dxa"/>
            <w:vAlign w:val="center"/>
          </w:tcPr>
          <w:p w14:paraId="03E02AC5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49D580F6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49,92</w:t>
            </w:r>
          </w:p>
        </w:tc>
        <w:tc>
          <w:tcPr>
            <w:tcW w:w="1559" w:type="dxa"/>
            <w:vMerge w:val="restart"/>
            <w:vAlign w:val="center"/>
          </w:tcPr>
          <w:p w14:paraId="1EC13C74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52,97</w:t>
            </w:r>
          </w:p>
        </w:tc>
        <w:tc>
          <w:tcPr>
            <w:tcW w:w="1559" w:type="dxa"/>
            <w:vAlign w:val="center"/>
          </w:tcPr>
          <w:p w14:paraId="7638F4DF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559" w:type="dxa"/>
            <w:vAlign w:val="center"/>
          </w:tcPr>
          <w:p w14:paraId="0216FAD6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</w:tr>
      <w:tr w:rsidR="00E4358B" w14:paraId="299C1B29" w14:textId="77777777" w:rsidTr="00831DAB">
        <w:trPr>
          <w:jc w:val="center"/>
        </w:trPr>
        <w:tc>
          <w:tcPr>
            <w:tcW w:w="1129" w:type="dxa"/>
            <w:vAlign w:val="center"/>
          </w:tcPr>
          <w:p w14:paraId="426677AC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Merge/>
            <w:vAlign w:val="center"/>
          </w:tcPr>
          <w:p w14:paraId="7009C96A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4280CFBC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2AE2C3F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559" w:type="dxa"/>
            <w:vAlign w:val="center"/>
          </w:tcPr>
          <w:p w14:paraId="4EE45BA1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</w:tr>
      <w:tr w:rsidR="00E4358B" w14:paraId="3992D636" w14:textId="77777777" w:rsidTr="00831DAB">
        <w:trPr>
          <w:jc w:val="center"/>
        </w:trPr>
        <w:tc>
          <w:tcPr>
            <w:tcW w:w="1129" w:type="dxa"/>
            <w:vAlign w:val="center"/>
          </w:tcPr>
          <w:p w14:paraId="64CACE68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vMerge/>
            <w:vAlign w:val="center"/>
          </w:tcPr>
          <w:p w14:paraId="535D55CE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3EB19A80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80F219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1559" w:type="dxa"/>
            <w:vAlign w:val="center"/>
          </w:tcPr>
          <w:p w14:paraId="73D47B80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</w:tr>
      <w:tr w:rsidR="00E4358B" w14:paraId="721C3949" w14:textId="77777777" w:rsidTr="00831DAB">
        <w:trPr>
          <w:jc w:val="center"/>
        </w:trPr>
        <w:tc>
          <w:tcPr>
            <w:tcW w:w="1129" w:type="dxa"/>
            <w:vAlign w:val="center"/>
          </w:tcPr>
          <w:p w14:paraId="5130A112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vMerge/>
            <w:vAlign w:val="center"/>
          </w:tcPr>
          <w:p w14:paraId="51A00601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31345BC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566E9F5" w14:textId="77777777" w:rsidR="00E4358B" w:rsidRPr="00A8152E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1559" w:type="dxa"/>
            <w:vAlign w:val="center"/>
          </w:tcPr>
          <w:p w14:paraId="282A1960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0,26</w:t>
            </w:r>
          </w:p>
        </w:tc>
      </w:tr>
      <w:tr w:rsidR="00E4358B" w14:paraId="3B31B47E" w14:textId="77777777" w:rsidTr="00831DAB">
        <w:trPr>
          <w:jc w:val="center"/>
        </w:trPr>
        <w:tc>
          <w:tcPr>
            <w:tcW w:w="1129" w:type="dxa"/>
            <w:vAlign w:val="center"/>
          </w:tcPr>
          <w:p w14:paraId="3FCE9550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vMerge/>
            <w:vAlign w:val="center"/>
          </w:tcPr>
          <w:p w14:paraId="7342F833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6B38AA12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7E163F4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559" w:type="dxa"/>
            <w:vAlign w:val="center"/>
          </w:tcPr>
          <w:p w14:paraId="1CC48BBE" w14:textId="77777777" w:rsidR="00E4358B" w:rsidRPr="00BB10FC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</w:p>
        </w:tc>
      </w:tr>
    </w:tbl>
    <w:p w14:paraId="7CE60FA6" w14:textId="77777777" w:rsidR="00E4358B" w:rsidRPr="00441066" w:rsidRDefault="00E4358B" w:rsidP="00E4358B">
      <w:pPr>
        <w:pStyle w:val="a9"/>
        <w:ind w:left="708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   </w:t>
      </w:r>
      <w:proofErr w:type="spellStart"/>
      <w:r w:rsidRPr="0044106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Таблица</w:t>
      </w:r>
      <w:proofErr w:type="spellEnd"/>
      <w:r w:rsidRPr="0044106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3</w:t>
      </w:r>
    </w:p>
    <w:p w14:paraId="20F35741" w14:textId="77777777" w:rsidR="00E4358B" w:rsidRDefault="00E4358B" w:rsidP="00E4358B">
      <w:pPr>
        <w:jc w:val="center"/>
      </w:pPr>
    </w:p>
    <w:p w14:paraId="32672D82" w14:textId="77777777" w:rsidR="00E4358B" w:rsidRDefault="00E4358B" w:rsidP="00E4358B">
      <w:pPr>
        <w:jc w:val="center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1559"/>
        <w:gridCol w:w="1559"/>
      </w:tblGrid>
      <w:tr w:rsidR="00E4358B" w14:paraId="5BCFAB61" w14:textId="77777777" w:rsidTr="00831DAB">
        <w:trPr>
          <w:jc w:val="center"/>
        </w:trPr>
        <w:tc>
          <w:tcPr>
            <w:tcW w:w="1129" w:type="dxa"/>
            <w:vAlign w:val="center"/>
          </w:tcPr>
          <w:p w14:paraId="3B49A659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опыта</w:t>
            </w:r>
            <w:proofErr w:type="spellEnd"/>
          </w:p>
        </w:tc>
        <w:tc>
          <w:tcPr>
            <w:tcW w:w="1560" w:type="dxa"/>
            <w:vAlign w:val="center"/>
          </w:tcPr>
          <w:p w14:paraId="137F812C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B10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559" w:type="dxa"/>
            <w:vAlign w:val="center"/>
          </w:tcPr>
          <w:p w14:paraId="1D8B2A7C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B10F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559" w:type="dxa"/>
            <w:vAlign w:val="center"/>
          </w:tcPr>
          <w:p w14:paraId="7EE9A50B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  <w:r w:rsidRPr="00BB10FC">
              <w:rPr>
                <w:rFonts w:ascii="Times New Roman" w:eastAsiaTheme="minorEastAsia" w:hAnsi="Times New Roman" w:cs="Times New Roman"/>
                <w:sz w:val="24"/>
                <w:szCs w:val="24"/>
              </w:rPr>
              <w:t>, м/c</w:t>
            </w:r>
          </w:p>
        </w:tc>
        <w:tc>
          <w:tcPr>
            <w:tcW w:w="1559" w:type="dxa"/>
            <w:vAlign w:val="center"/>
          </w:tcPr>
          <w:p w14:paraId="646D9A91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  <w:r w:rsidRPr="00BB10FC">
              <w:rPr>
                <w:rFonts w:ascii="Times New Roman" w:eastAsiaTheme="minorEastAsia" w:hAnsi="Times New Roman" w:cs="Times New Roman"/>
                <w:sz w:val="24"/>
                <w:szCs w:val="24"/>
              </w:rPr>
              <w:t>, м/c</w:t>
            </w:r>
          </w:p>
        </w:tc>
      </w:tr>
      <w:tr w:rsidR="00E4358B" w14:paraId="624A2F6D" w14:textId="77777777" w:rsidTr="00831DAB">
        <w:trPr>
          <w:jc w:val="center"/>
        </w:trPr>
        <w:tc>
          <w:tcPr>
            <w:tcW w:w="1129" w:type="dxa"/>
            <w:vAlign w:val="center"/>
          </w:tcPr>
          <w:p w14:paraId="48EE87FF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1E420BA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49,92</w:t>
            </w:r>
          </w:p>
        </w:tc>
        <w:tc>
          <w:tcPr>
            <w:tcW w:w="1559" w:type="dxa"/>
            <w:vMerge w:val="restart"/>
            <w:vAlign w:val="center"/>
          </w:tcPr>
          <w:p w14:paraId="27C81FF1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104,06</w:t>
            </w:r>
          </w:p>
        </w:tc>
        <w:tc>
          <w:tcPr>
            <w:tcW w:w="1559" w:type="dxa"/>
            <w:vAlign w:val="center"/>
          </w:tcPr>
          <w:p w14:paraId="437E2603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559" w:type="dxa"/>
            <w:vAlign w:val="center"/>
          </w:tcPr>
          <w:p w14:paraId="59851A2E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</w:tr>
      <w:tr w:rsidR="00E4358B" w14:paraId="6B8E13B2" w14:textId="77777777" w:rsidTr="00831DAB">
        <w:trPr>
          <w:jc w:val="center"/>
        </w:trPr>
        <w:tc>
          <w:tcPr>
            <w:tcW w:w="1129" w:type="dxa"/>
            <w:vAlign w:val="center"/>
          </w:tcPr>
          <w:p w14:paraId="530A44D5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vMerge/>
            <w:vAlign w:val="center"/>
          </w:tcPr>
          <w:p w14:paraId="4BFF9038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264CA350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5220E46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559" w:type="dxa"/>
            <w:vAlign w:val="center"/>
          </w:tcPr>
          <w:p w14:paraId="668A87F1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E4358B" w14:paraId="12F0BF10" w14:textId="77777777" w:rsidTr="00831DAB">
        <w:trPr>
          <w:jc w:val="center"/>
        </w:trPr>
        <w:tc>
          <w:tcPr>
            <w:tcW w:w="1129" w:type="dxa"/>
            <w:vAlign w:val="center"/>
          </w:tcPr>
          <w:p w14:paraId="44968A20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vMerge/>
            <w:vAlign w:val="center"/>
          </w:tcPr>
          <w:p w14:paraId="5E3DCE35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41CA644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233E77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</w:p>
        </w:tc>
        <w:tc>
          <w:tcPr>
            <w:tcW w:w="1559" w:type="dxa"/>
            <w:vAlign w:val="center"/>
          </w:tcPr>
          <w:p w14:paraId="15204B2D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E4358B" w14:paraId="70055A32" w14:textId="77777777" w:rsidTr="00831DAB">
        <w:trPr>
          <w:jc w:val="center"/>
        </w:trPr>
        <w:tc>
          <w:tcPr>
            <w:tcW w:w="1129" w:type="dxa"/>
            <w:vAlign w:val="center"/>
          </w:tcPr>
          <w:p w14:paraId="38DE87C1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vMerge/>
            <w:vAlign w:val="center"/>
          </w:tcPr>
          <w:p w14:paraId="4C0AC0C4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53920E3F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5396812" w14:textId="77777777" w:rsidR="00E4358B" w:rsidRPr="00A8152E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1559" w:type="dxa"/>
            <w:vAlign w:val="center"/>
          </w:tcPr>
          <w:p w14:paraId="265A4492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</w:tr>
      <w:tr w:rsidR="00E4358B" w14:paraId="48393053" w14:textId="77777777" w:rsidTr="00831DAB">
        <w:trPr>
          <w:jc w:val="center"/>
        </w:trPr>
        <w:tc>
          <w:tcPr>
            <w:tcW w:w="1129" w:type="dxa"/>
            <w:vAlign w:val="center"/>
          </w:tcPr>
          <w:p w14:paraId="1862231B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vMerge/>
            <w:vAlign w:val="center"/>
          </w:tcPr>
          <w:p w14:paraId="07E98EDD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261A75C6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024FD53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559" w:type="dxa"/>
            <w:vAlign w:val="center"/>
          </w:tcPr>
          <w:p w14:paraId="0617558A" w14:textId="77777777" w:rsidR="00E4358B" w:rsidRPr="00BB10FC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</w:tr>
    </w:tbl>
    <w:p w14:paraId="54FFCBE6" w14:textId="77777777" w:rsidR="00E4358B" w:rsidRPr="00441066" w:rsidRDefault="00E4358B" w:rsidP="00E4358B">
      <w:pPr>
        <w:ind w:firstLine="708"/>
      </w:pPr>
      <w:r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441066">
        <w:rPr>
          <w:rFonts w:ascii="Times New Roman" w:hAnsi="Times New Roman" w:cs="Times New Roman"/>
          <w:color w:val="000000" w:themeColor="text1"/>
        </w:rPr>
        <w:t>Таблица</w:t>
      </w:r>
      <w:proofErr w:type="spellEnd"/>
      <w:r w:rsidRPr="0044106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4</w:t>
      </w:r>
    </w:p>
    <w:p w14:paraId="743E1809" w14:textId="77777777" w:rsidR="00E4358B" w:rsidRDefault="00E4358B" w:rsidP="00E4358B">
      <w:pPr>
        <w:rPr>
          <w:lang w:val="ru-RU"/>
        </w:rPr>
      </w:pPr>
    </w:p>
    <w:p w14:paraId="0D2CF72D" w14:textId="77777777" w:rsidR="00E4358B" w:rsidRDefault="00E4358B" w:rsidP="00E4358B">
      <w:pPr>
        <w:rPr>
          <w:lang w:val="ru-RU"/>
        </w:rPr>
      </w:pPr>
    </w:p>
    <w:p w14:paraId="11132E07" w14:textId="77777777" w:rsidR="00E4358B" w:rsidRDefault="00E4358B" w:rsidP="00E4358B">
      <w:pPr>
        <w:rPr>
          <w:lang w:val="ru-RU"/>
        </w:rPr>
      </w:pPr>
    </w:p>
    <w:p w14:paraId="27D96A42" w14:textId="77777777" w:rsidR="00E4358B" w:rsidRDefault="00E4358B" w:rsidP="00E4358B">
      <w:pPr>
        <w:rPr>
          <w:lang w:val="ru-RU"/>
        </w:rPr>
      </w:pPr>
    </w:p>
    <w:p w14:paraId="5ACE23CB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5D1B">
        <w:rPr>
          <w:rFonts w:ascii="Times New Roman" w:hAnsi="Times New Roman" w:cs="Times New Roman"/>
          <w:sz w:val="28"/>
          <w:szCs w:val="28"/>
          <w:lang w:val="ru-RU"/>
        </w:rPr>
        <w:t>Задание 2. Исследование зависимости ускорения тележки от приложенной силы и массы тележки. Проверка второго закона Ньютона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3FF6F7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F241DC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501"/>
        <w:gridCol w:w="1869"/>
        <w:gridCol w:w="1869"/>
      </w:tblGrid>
      <w:tr w:rsidR="00E4358B" w14:paraId="03CC3538" w14:textId="77777777" w:rsidTr="00831DAB">
        <w:tc>
          <w:tcPr>
            <w:tcW w:w="1129" w:type="dxa"/>
          </w:tcPr>
          <w:p w14:paraId="51D596D9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опыта</w:t>
            </w:r>
            <w:proofErr w:type="spellEnd"/>
          </w:p>
        </w:tc>
        <w:tc>
          <w:tcPr>
            <w:tcW w:w="2977" w:type="dxa"/>
          </w:tcPr>
          <w:p w14:paraId="0A08DB7A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Состав</w:t>
            </w:r>
            <w:proofErr w:type="spellEnd"/>
            <w:r w:rsidRPr="004410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гирьки</w:t>
            </w:r>
            <w:proofErr w:type="spellEnd"/>
          </w:p>
        </w:tc>
        <w:tc>
          <w:tcPr>
            <w:tcW w:w="1501" w:type="dxa"/>
            <w:vAlign w:val="center"/>
          </w:tcPr>
          <w:p w14:paraId="10D8863B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 xml:space="preserve">m, </w:t>
            </w: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869" w:type="dxa"/>
          </w:tcPr>
          <w:p w14:paraId="5DA22DAB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, м/c</w:t>
            </w:r>
          </w:p>
        </w:tc>
        <w:tc>
          <w:tcPr>
            <w:tcW w:w="1869" w:type="dxa"/>
          </w:tcPr>
          <w:p w14:paraId="31BEE7B7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, м/c</w:t>
            </w:r>
          </w:p>
        </w:tc>
      </w:tr>
      <w:tr w:rsidR="00E4358B" w14:paraId="6AA78148" w14:textId="77777777" w:rsidTr="00831DAB">
        <w:tc>
          <w:tcPr>
            <w:tcW w:w="1129" w:type="dxa"/>
          </w:tcPr>
          <w:p w14:paraId="4C2261BC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E0C5292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Масса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тележки</w:t>
            </w:r>
            <w:proofErr w:type="spellEnd"/>
          </w:p>
        </w:tc>
        <w:tc>
          <w:tcPr>
            <w:tcW w:w="1501" w:type="dxa"/>
            <w:vAlign w:val="center"/>
          </w:tcPr>
          <w:p w14:paraId="19C88CC0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45,93</w:t>
            </w:r>
          </w:p>
        </w:tc>
        <w:tc>
          <w:tcPr>
            <w:tcW w:w="1869" w:type="dxa"/>
          </w:tcPr>
          <w:p w14:paraId="3DCC4FD5" w14:textId="77777777" w:rsidR="00E4358B" w:rsidRPr="00441066" w:rsidRDefault="00E4358B" w:rsidP="00831DA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21F6D0D" w14:textId="77777777" w:rsidR="00E4358B" w:rsidRPr="00441066" w:rsidRDefault="00E4358B" w:rsidP="00831DA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4358B" w14:paraId="00818C55" w14:textId="77777777" w:rsidTr="00831DAB">
        <w:tc>
          <w:tcPr>
            <w:tcW w:w="1129" w:type="dxa"/>
          </w:tcPr>
          <w:p w14:paraId="3717A722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2173A67C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</w:p>
        </w:tc>
        <w:tc>
          <w:tcPr>
            <w:tcW w:w="1501" w:type="dxa"/>
          </w:tcPr>
          <w:p w14:paraId="6CC6A26F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2,37</w:t>
            </w:r>
          </w:p>
        </w:tc>
        <w:tc>
          <w:tcPr>
            <w:tcW w:w="1869" w:type="dxa"/>
          </w:tcPr>
          <w:p w14:paraId="1B526FCB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</w:t>
            </w:r>
          </w:p>
        </w:tc>
        <w:tc>
          <w:tcPr>
            <w:tcW w:w="1869" w:type="dxa"/>
          </w:tcPr>
          <w:p w14:paraId="44976EC6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</w:tr>
      <w:tr w:rsidR="00E4358B" w14:paraId="6BCE63D2" w14:textId="77777777" w:rsidTr="00831DAB">
        <w:tc>
          <w:tcPr>
            <w:tcW w:w="1129" w:type="dxa"/>
          </w:tcPr>
          <w:p w14:paraId="04F149A9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37A39563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одна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шайба</w:t>
            </w:r>
            <w:proofErr w:type="spellEnd"/>
          </w:p>
        </w:tc>
        <w:tc>
          <w:tcPr>
            <w:tcW w:w="1501" w:type="dxa"/>
          </w:tcPr>
          <w:p w14:paraId="19A6D6C2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3,22</w:t>
            </w:r>
          </w:p>
        </w:tc>
        <w:tc>
          <w:tcPr>
            <w:tcW w:w="1869" w:type="dxa"/>
          </w:tcPr>
          <w:p w14:paraId="30899842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</w:t>
            </w:r>
          </w:p>
        </w:tc>
        <w:tc>
          <w:tcPr>
            <w:tcW w:w="1869" w:type="dxa"/>
          </w:tcPr>
          <w:p w14:paraId="29A2F644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0,98</w:t>
            </w:r>
          </w:p>
        </w:tc>
      </w:tr>
      <w:tr w:rsidR="00E4358B" w14:paraId="15358F3E" w14:textId="77777777" w:rsidTr="00831DAB">
        <w:tc>
          <w:tcPr>
            <w:tcW w:w="1129" w:type="dxa"/>
          </w:tcPr>
          <w:p w14:paraId="67D85650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17431F9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шайбы</w:t>
            </w:r>
            <w:proofErr w:type="spellEnd"/>
          </w:p>
        </w:tc>
        <w:tc>
          <w:tcPr>
            <w:tcW w:w="1501" w:type="dxa"/>
          </w:tcPr>
          <w:p w14:paraId="11AE016A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1869" w:type="dxa"/>
          </w:tcPr>
          <w:p w14:paraId="5B78FEF9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0,41</w:t>
            </w:r>
          </w:p>
        </w:tc>
        <w:tc>
          <w:tcPr>
            <w:tcW w:w="1869" w:type="dxa"/>
          </w:tcPr>
          <w:p w14:paraId="4BDA6A87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E4358B" w14:paraId="39CBD490" w14:textId="77777777" w:rsidTr="00831DAB">
        <w:tc>
          <w:tcPr>
            <w:tcW w:w="1129" w:type="dxa"/>
          </w:tcPr>
          <w:p w14:paraId="42C4FAF7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19DCAD79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шайбы</w:t>
            </w:r>
            <w:proofErr w:type="spellEnd"/>
          </w:p>
        </w:tc>
        <w:tc>
          <w:tcPr>
            <w:tcW w:w="1501" w:type="dxa"/>
          </w:tcPr>
          <w:p w14:paraId="41F7C955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4,92</w:t>
            </w:r>
          </w:p>
        </w:tc>
        <w:tc>
          <w:tcPr>
            <w:tcW w:w="1869" w:type="dxa"/>
          </w:tcPr>
          <w:p w14:paraId="59F39B91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</w:p>
        </w:tc>
        <w:tc>
          <w:tcPr>
            <w:tcW w:w="1869" w:type="dxa"/>
          </w:tcPr>
          <w:p w14:paraId="71A3F3C6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1,27</w:t>
            </w:r>
          </w:p>
        </w:tc>
      </w:tr>
      <w:tr w:rsidR="00E4358B" w14:paraId="0E476A88" w14:textId="77777777" w:rsidTr="00831DAB">
        <w:tc>
          <w:tcPr>
            <w:tcW w:w="1129" w:type="dxa"/>
          </w:tcPr>
          <w:p w14:paraId="5BA665DD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199EA90D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четыре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шайбы</w:t>
            </w:r>
            <w:proofErr w:type="spellEnd"/>
          </w:p>
        </w:tc>
        <w:tc>
          <w:tcPr>
            <w:tcW w:w="1501" w:type="dxa"/>
          </w:tcPr>
          <w:p w14:paraId="76C8226C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5,78</w:t>
            </w:r>
          </w:p>
        </w:tc>
        <w:tc>
          <w:tcPr>
            <w:tcW w:w="1869" w:type="dxa"/>
          </w:tcPr>
          <w:p w14:paraId="76DD8D1B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869" w:type="dxa"/>
          </w:tcPr>
          <w:p w14:paraId="2C7B3906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1,39</w:t>
            </w:r>
          </w:p>
        </w:tc>
      </w:tr>
      <w:tr w:rsidR="00E4358B" w14:paraId="1821701D" w14:textId="77777777" w:rsidTr="00831DAB">
        <w:tc>
          <w:tcPr>
            <w:tcW w:w="1129" w:type="dxa"/>
          </w:tcPr>
          <w:p w14:paraId="64CEA498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668D361B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пять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</w:t>
            </w:r>
            <w:proofErr w:type="spellEnd"/>
          </w:p>
        </w:tc>
        <w:tc>
          <w:tcPr>
            <w:tcW w:w="1501" w:type="dxa"/>
          </w:tcPr>
          <w:p w14:paraId="5261904F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6,62</w:t>
            </w:r>
          </w:p>
        </w:tc>
        <w:tc>
          <w:tcPr>
            <w:tcW w:w="1869" w:type="dxa"/>
          </w:tcPr>
          <w:p w14:paraId="03EA1320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0,51</w:t>
            </w:r>
          </w:p>
        </w:tc>
        <w:tc>
          <w:tcPr>
            <w:tcW w:w="1869" w:type="dxa"/>
          </w:tcPr>
          <w:p w14:paraId="45EC5FBB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1,49</w:t>
            </w:r>
          </w:p>
        </w:tc>
      </w:tr>
      <w:tr w:rsidR="00E4358B" w14:paraId="54A22913" w14:textId="77777777" w:rsidTr="00831DAB">
        <w:tc>
          <w:tcPr>
            <w:tcW w:w="1129" w:type="dxa"/>
          </w:tcPr>
          <w:p w14:paraId="55D6C095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2AA6E8E0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</w:t>
            </w:r>
            <w:proofErr w:type="spellEnd"/>
          </w:p>
        </w:tc>
        <w:tc>
          <w:tcPr>
            <w:tcW w:w="1501" w:type="dxa"/>
          </w:tcPr>
          <w:p w14:paraId="60409D8F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7,46</w:t>
            </w:r>
          </w:p>
        </w:tc>
        <w:tc>
          <w:tcPr>
            <w:tcW w:w="1869" w:type="dxa"/>
          </w:tcPr>
          <w:p w14:paraId="29E95C07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0,56</w:t>
            </w:r>
          </w:p>
        </w:tc>
        <w:tc>
          <w:tcPr>
            <w:tcW w:w="1869" w:type="dxa"/>
          </w:tcPr>
          <w:p w14:paraId="787C53A7" w14:textId="77777777" w:rsidR="00E4358B" w:rsidRPr="00441066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1,59</w:t>
            </w:r>
          </w:p>
        </w:tc>
      </w:tr>
    </w:tbl>
    <w:p w14:paraId="6C0E9E08" w14:textId="77777777" w:rsidR="00E4358B" w:rsidRDefault="00E4358B" w:rsidP="00E4358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441066">
        <w:rPr>
          <w:rFonts w:ascii="Times New Roman" w:hAnsi="Times New Roman" w:cs="Times New Roman"/>
          <w:color w:val="000000" w:themeColor="text1"/>
        </w:rPr>
        <w:t>Таблица</w:t>
      </w:r>
      <w:proofErr w:type="spellEnd"/>
      <w:r w:rsidRPr="0044106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5</w:t>
      </w:r>
    </w:p>
    <w:p w14:paraId="07D19AD6" w14:textId="77777777" w:rsidR="00E4358B" w:rsidRPr="00441066" w:rsidRDefault="00E4358B" w:rsidP="00E4358B"/>
    <w:p w14:paraId="0F2DB606" w14:textId="77777777" w:rsidR="00E4358B" w:rsidRDefault="00E4358B" w:rsidP="00E4358B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501"/>
        <w:gridCol w:w="1869"/>
        <w:gridCol w:w="1869"/>
      </w:tblGrid>
      <w:tr w:rsidR="00E4358B" w14:paraId="6AF36A3E" w14:textId="77777777" w:rsidTr="00831DAB">
        <w:tc>
          <w:tcPr>
            <w:tcW w:w="1129" w:type="dxa"/>
          </w:tcPr>
          <w:p w14:paraId="67ACB315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опыта</w:t>
            </w:r>
            <w:proofErr w:type="spellEnd"/>
          </w:p>
        </w:tc>
        <w:tc>
          <w:tcPr>
            <w:tcW w:w="2977" w:type="dxa"/>
          </w:tcPr>
          <w:p w14:paraId="675F2197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Состав</w:t>
            </w:r>
            <w:proofErr w:type="spellEnd"/>
            <w:r w:rsidRPr="004410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гирьки</w:t>
            </w:r>
            <w:proofErr w:type="spellEnd"/>
          </w:p>
        </w:tc>
        <w:tc>
          <w:tcPr>
            <w:tcW w:w="1501" w:type="dxa"/>
            <w:vAlign w:val="center"/>
          </w:tcPr>
          <w:p w14:paraId="47988C73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 xml:space="preserve">m, </w:t>
            </w:r>
            <w:r w:rsidRPr="00BB10F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869" w:type="dxa"/>
          </w:tcPr>
          <w:p w14:paraId="4250F583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, м/c</w:t>
            </w:r>
          </w:p>
        </w:tc>
        <w:tc>
          <w:tcPr>
            <w:tcW w:w="1869" w:type="dxa"/>
          </w:tcPr>
          <w:p w14:paraId="36E78559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, м/c</w:t>
            </w:r>
          </w:p>
        </w:tc>
      </w:tr>
      <w:tr w:rsidR="00E4358B" w14:paraId="0554827F" w14:textId="77777777" w:rsidTr="00831DAB">
        <w:tc>
          <w:tcPr>
            <w:tcW w:w="1129" w:type="dxa"/>
          </w:tcPr>
          <w:p w14:paraId="173FAE3C" w14:textId="77777777" w:rsidR="00E4358B" w:rsidRPr="00BB10FC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10BE1E2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  <w:vAlign w:val="center"/>
          </w:tcPr>
          <w:p w14:paraId="3FE5436A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97,01</w:t>
            </w:r>
          </w:p>
        </w:tc>
        <w:tc>
          <w:tcPr>
            <w:tcW w:w="1869" w:type="dxa"/>
          </w:tcPr>
          <w:p w14:paraId="595808B5" w14:textId="77777777" w:rsidR="00E4358B" w:rsidRPr="00441066" w:rsidRDefault="00E4358B" w:rsidP="00831DA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152ECD6" w14:textId="77777777" w:rsidR="00E4358B" w:rsidRPr="00441066" w:rsidRDefault="00E4358B" w:rsidP="00831DA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4358B" w14:paraId="4889E96A" w14:textId="77777777" w:rsidTr="00831DAB">
        <w:tc>
          <w:tcPr>
            <w:tcW w:w="1129" w:type="dxa"/>
          </w:tcPr>
          <w:p w14:paraId="161EF0D2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3C0961FC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</w:p>
        </w:tc>
        <w:tc>
          <w:tcPr>
            <w:tcW w:w="1501" w:type="dxa"/>
          </w:tcPr>
          <w:p w14:paraId="4F00D524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2,37</w:t>
            </w:r>
          </w:p>
        </w:tc>
        <w:tc>
          <w:tcPr>
            <w:tcW w:w="1869" w:type="dxa"/>
          </w:tcPr>
          <w:p w14:paraId="6DFDA2B0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869" w:type="dxa"/>
          </w:tcPr>
          <w:p w14:paraId="36572742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E4358B" w14:paraId="2AFBE619" w14:textId="77777777" w:rsidTr="00831DAB">
        <w:tc>
          <w:tcPr>
            <w:tcW w:w="1129" w:type="dxa"/>
          </w:tcPr>
          <w:p w14:paraId="6DCC6A8F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620F519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одна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шайба</w:t>
            </w:r>
            <w:proofErr w:type="spellEnd"/>
          </w:p>
        </w:tc>
        <w:tc>
          <w:tcPr>
            <w:tcW w:w="1501" w:type="dxa"/>
          </w:tcPr>
          <w:p w14:paraId="49679161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3,22</w:t>
            </w:r>
          </w:p>
        </w:tc>
        <w:tc>
          <w:tcPr>
            <w:tcW w:w="1869" w:type="dxa"/>
          </w:tcPr>
          <w:p w14:paraId="25411327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869" w:type="dxa"/>
          </w:tcPr>
          <w:p w14:paraId="4C887BA2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</w:tr>
      <w:tr w:rsidR="00E4358B" w14:paraId="2B5B8EB7" w14:textId="77777777" w:rsidTr="00831DAB">
        <w:tc>
          <w:tcPr>
            <w:tcW w:w="1129" w:type="dxa"/>
          </w:tcPr>
          <w:p w14:paraId="1CB7044F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342CF928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шайбы</w:t>
            </w:r>
            <w:proofErr w:type="spellEnd"/>
          </w:p>
        </w:tc>
        <w:tc>
          <w:tcPr>
            <w:tcW w:w="1501" w:type="dxa"/>
          </w:tcPr>
          <w:p w14:paraId="3C5F3EAF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1869" w:type="dxa"/>
          </w:tcPr>
          <w:p w14:paraId="2CF4A088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0,29</w:t>
            </w:r>
          </w:p>
        </w:tc>
        <w:tc>
          <w:tcPr>
            <w:tcW w:w="1869" w:type="dxa"/>
          </w:tcPr>
          <w:p w14:paraId="3FBF5CE5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</w:tr>
      <w:tr w:rsidR="00E4358B" w14:paraId="523C9749" w14:textId="77777777" w:rsidTr="00831DAB">
        <w:tc>
          <w:tcPr>
            <w:tcW w:w="1129" w:type="dxa"/>
          </w:tcPr>
          <w:p w14:paraId="727ECDEE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05AF204C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шайбы</w:t>
            </w:r>
            <w:proofErr w:type="spellEnd"/>
          </w:p>
        </w:tc>
        <w:tc>
          <w:tcPr>
            <w:tcW w:w="1501" w:type="dxa"/>
          </w:tcPr>
          <w:p w14:paraId="2A76A867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4,92</w:t>
            </w:r>
          </w:p>
        </w:tc>
        <w:tc>
          <w:tcPr>
            <w:tcW w:w="1869" w:type="dxa"/>
          </w:tcPr>
          <w:p w14:paraId="25273204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</w:t>
            </w:r>
          </w:p>
        </w:tc>
        <w:tc>
          <w:tcPr>
            <w:tcW w:w="1869" w:type="dxa"/>
          </w:tcPr>
          <w:p w14:paraId="6BB67893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0,92</w:t>
            </w:r>
          </w:p>
        </w:tc>
      </w:tr>
      <w:tr w:rsidR="00E4358B" w14:paraId="7BD34788" w14:textId="77777777" w:rsidTr="00831DAB">
        <w:tc>
          <w:tcPr>
            <w:tcW w:w="1129" w:type="dxa"/>
          </w:tcPr>
          <w:p w14:paraId="7984BD55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746062B5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четыре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шайбы</w:t>
            </w:r>
            <w:proofErr w:type="spellEnd"/>
          </w:p>
        </w:tc>
        <w:tc>
          <w:tcPr>
            <w:tcW w:w="1501" w:type="dxa"/>
          </w:tcPr>
          <w:p w14:paraId="30B7AB46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5,78</w:t>
            </w:r>
          </w:p>
        </w:tc>
        <w:tc>
          <w:tcPr>
            <w:tcW w:w="1869" w:type="dxa"/>
          </w:tcPr>
          <w:p w14:paraId="1132571A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1869" w:type="dxa"/>
          </w:tcPr>
          <w:p w14:paraId="53443C89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1,01</w:t>
            </w:r>
          </w:p>
        </w:tc>
      </w:tr>
      <w:tr w:rsidR="00E4358B" w14:paraId="37E54220" w14:textId="77777777" w:rsidTr="00831DAB">
        <w:tc>
          <w:tcPr>
            <w:tcW w:w="1129" w:type="dxa"/>
          </w:tcPr>
          <w:p w14:paraId="736C1E98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15DEA688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пять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</w:t>
            </w:r>
            <w:proofErr w:type="spellEnd"/>
          </w:p>
        </w:tc>
        <w:tc>
          <w:tcPr>
            <w:tcW w:w="1501" w:type="dxa"/>
          </w:tcPr>
          <w:p w14:paraId="19A765E2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6,62</w:t>
            </w:r>
          </w:p>
        </w:tc>
        <w:tc>
          <w:tcPr>
            <w:tcW w:w="1869" w:type="dxa"/>
          </w:tcPr>
          <w:p w14:paraId="45FC449A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0,38</w:t>
            </w:r>
          </w:p>
        </w:tc>
        <w:tc>
          <w:tcPr>
            <w:tcW w:w="1869" w:type="dxa"/>
          </w:tcPr>
          <w:p w14:paraId="79E095F1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1,08</w:t>
            </w:r>
          </w:p>
        </w:tc>
      </w:tr>
      <w:tr w:rsidR="00E4358B" w14:paraId="61FCCA7D" w14:textId="77777777" w:rsidTr="00831DAB">
        <w:tc>
          <w:tcPr>
            <w:tcW w:w="1129" w:type="dxa"/>
          </w:tcPr>
          <w:p w14:paraId="71269DF6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06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7186EC7C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подвеска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шайб</w:t>
            </w:r>
            <w:proofErr w:type="spellEnd"/>
          </w:p>
        </w:tc>
        <w:tc>
          <w:tcPr>
            <w:tcW w:w="1501" w:type="dxa"/>
          </w:tcPr>
          <w:p w14:paraId="602B56A4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7,46</w:t>
            </w:r>
          </w:p>
        </w:tc>
        <w:tc>
          <w:tcPr>
            <w:tcW w:w="1869" w:type="dxa"/>
          </w:tcPr>
          <w:p w14:paraId="79A7CCAF" w14:textId="77777777" w:rsidR="00E4358B" w:rsidRPr="00441066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0,40</w:t>
            </w:r>
          </w:p>
        </w:tc>
        <w:tc>
          <w:tcPr>
            <w:tcW w:w="1869" w:type="dxa"/>
          </w:tcPr>
          <w:p w14:paraId="35644020" w14:textId="77777777" w:rsidR="00E4358B" w:rsidRPr="00441066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</w:tr>
    </w:tbl>
    <w:p w14:paraId="39F10676" w14:textId="77777777" w:rsidR="00E4358B" w:rsidRDefault="00E4358B" w:rsidP="00E4358B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proofErr w:type="spellStart"/>
      <w:r w:rsidRPr="0044106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Таблица</w:t>
      </w:r>
      <w:proofErr w:type="spellEnd"/>
      <w:r w:rsidRPr="00441066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6</w:t>
      </w:r>
    </w:p>
    <w:p w14:paraId="6E91A9AB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6E5ED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4FA904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13B1DB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Расчет результатов косвенных измерений. </w:t>
      </w:r>
    </w:p>
    <w:p w14:paraId="2D9AE943" w14:textId="77777777" w:rsidR="00E4358B" w:rsidRPr="00DE49BE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F38CDA" w14:textId="77777777" w:rsidR="00E4358B" w:rsidRPr="001110C1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72DCF">
        <w:rPr>
          <w:rFonts w:ascii="Times New Roman" w:hAnsi="Times New Roman" w:cs="Times New Roman"/>
          <w:sz w:val="28"/>
          <w:szCs w:val="28"/>
          <w:lang w:val="ru-RU"/>
        </w:rPr>
        <w:t xml:space="preserve">Задание 1. </w:t>
      </w:r>
      <w:r w:rsidRPr="001110C1">
        <w:rPr>
          <w:rFonts w:ascii="Times New Roman" w:hAnsi="Times New Roman" w:cs="Times New Roman"/>
          <w:sz w:val="28"/>
          <w:szCs w:val="28"/>
          <w:lang w:val="ru-RU"/>
        </w:rPr>
        <w:t>Исследование потерь импульса и механической энергии при упругом и неупругом соударении двух тележек.</w:t>
      </w:r>
    </w:p>
    <w:p w14:paraId="5C6F550B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61E7CA2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254C">
        <w:rPr>
          <w:rFonts w:ascii="Times New Roman" w:hAnsi="Times New Roman" w:cs="Times New Roman"/>
          <w:sz w:val="28"/>
          <w:szCs w:val="28"/>
          <w:lang w:val="ru-RU"/>
        </w:rPr>
        <w:t>По данным таблицы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254C"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и занесём в таблицу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 w:rsidRPr="003C254C">
        <w:rPr>
          <w:rFonts w:ascii="Times New Roman" w:hAnsi="Times New Roman" w:cs="Times New Roman"/>
          <w:sz w:val="28"/>
          <w:szCs w:val="28"/>
          <w:lang w:val="ru-RU"/>
        </w:rPr>
        <w:t xml:space="preserve">импульсы тел и их относительные изменения: </w:t>
      </w:r>
    </w:p>
    <w:p w14:paraId="4AA0336F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E20854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10x</w:t>
      </w:r>
      <w:r w:rsidRPr="003C25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∙ </m:t>
        </m:r>
      </m:oMath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10x</w:t>
      </w:r>
    </w:p>
    <w:p w14:paraId="40668B02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1x</w:t>
      </w:r>
      <w:r w:rsidRPr="003C25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∙ </m:t>
        </m:r>
      </m:oMath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1x</w:t>
      </w:r>
    </w:p>
    <w:p w14:paraId="38EF9562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D4536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r w:rsidRPr="003C25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D45369">
        <w:rPr>
          <w:rFonts w:ascii="Times New Roman" w:hAnsi="Times New Roman" w:cs="Times New Roman"/>
          <w:sz w:val="28"/>
          <w:szCs w:val="28"/>
          <w:vertAlign w:val="subscript"/>
        </w:rPr>
        <w:t>2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∙ </m:t>
        </m:r>
      </m:oMath>
      <w:r>
        <w:rPr>
          <w:rFonts w:ascii="Times New Roman" w:hAnsi="Times New Roman" w:cs="Times New Roman"/>
          <w:sz w:val="28"/>
          <w:szCs w:val="28"/>
        </w:rPr>
        <w:t>v</w:t>
      </w:r>
      <w:r w:rsidRPr="00D4536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</w:p>
    <w:p w14:paraId="5A429948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47FF4057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 относительные изменения импульса и кинетической энергии системы при соударении и занесем в таблицу</w:t>
      </w:r>
      <w:r w:rsidRPr="00D406A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5413A3" w14:textId="77777777" w:rsidR="00E4358B" w:rsidRPr="00D406A7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821961" w14:textId="77777777" w:rsidR="00E4358B" w:rsidRPr="005353CB" w:rsidRDefault="00E4358B" w:rsidP="00E4358B">
      <w:pPr>
        <w:rPr>
          <w:rFonts w:ascii="Times New Roman" w:hAnsi="Times New Roman" w:cs="Times New Roman"/>
          <w:i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10x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10x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-1</m:t>
          </m:r>
        </m:oMath>
      </m:oMathPara>
    </w:p>
    <w:p w14:paraId="54144473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</w:p>
    <w:p w14:paraId="2892E20C" w14:textId="77777777" w:rsidR="00E4358B" w:rsidRPr="00D406A7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k0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10x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-1</m:t>
          </m:r>
        </m:oMath>
      </m:oMathPara>
    </w:p>
    <w:p w14:paraId="25F6B0EA" w14:textId="77777777" w:rsidR="00E4358B" w:rsidRPr="00D406A7" w:rsidRDefault="00E4358B" w:rsidP="00E4358B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</w:p>
    <w:p w14:paraId="03EDD096" w14:textId="77777777" w:rsidR="00E4358B" w:rsidRPr="00D406A7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4358B" w14:paraId="15188DBF" w14:textId="77777777" w:rsidTr="00831DAB">
        <w:tc>
          <w:tcPr>
            <w:tcW w:w="1557" w:type="dxa"/>
            <w:vAlign w:val="center"/>
          </w:tcPr>
          <w:p w14:paraId="5567BA3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опыта</w:t>
            </w:r>
          </w:p>
        </w:tc>
        <w:tc>
          <w:tcPr>
            <w:tcW w:w="1557" w:type="dxa"/>
            <w:vAlign w:val="center"/>
          </w:tcPr>
          <w:p w14:paraId="075FEB3C" w14:textId="77777777" w:rsidR="00E4358B" w:rsidRPr="003C254C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1557" w:type="dxa"/>
            <w:vAlign w:val="center"/>
          </w:tcPr>
          <w:p w14:paraId="05D01E10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1558" w:type="dxa"/>
            <w:vAlign w:val="center"/>
          </w:tcPr>
          <w:p w14:paraId="1C1E074F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1558" w:type="dxa"/>
            <w:vAlign w:val="center"/>
          </w:tcPr>
          <w:p w14:paraId="470B1DB7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107FE24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</m:oMath>
            </m:oMathPara>
          </w:p>
        </w:tc>
      </w:tr>
      <w:tr w:rsidR="00E4358B" w14:paraId="3AAA71D9" w14:textId="77777777" w:rsidTr="00831DAB">
        <w:tc>
          <w:tcPr>
            <w:tcW w:w="1557" w:type="dxa"/>
            <w:vAlign w:val="center"/>
          </w:tcPr>
          <w:p w14:paraId="6A02849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  <w:vAlign w:val="center"/>
          </w:tcPr>
          <w:p w14:paraId="7DA59B80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23,44</w:t>
            </w:r>
          </w:p>
        </w:tc>
        <w:tc>
          <w:tcPr>
            <w:tcW w:w="1557" w:type="dxa"/>
            <w:vAlign w:val="center"/>
          </w:tcPr>
          <w:p w14:paraId="554B6700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4,31</w:t>
            </w:r>
          </w:p>
        </w:tc>
        <w:tc>
          <w:tcPr>
            <w:tcW w:w="1558" w:type="dxa"/>
            <w:vAlign w:val="center"/>
          </w:tcPr>
          <w:p w14:paraId="48BB3B3F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21,05</w:t>
            </w:r>
          </w:p>
        </w:tc>
        <w:tc>
          <w:tcPr>
            <w:tcW w:w="1558" w:type="dxa"/>
            <w:vAlign w:val="center"/>
          </w:tcPr>
          <w:p w14:paraId="51DCCE5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0,08</w:t>
            </w:r>
          </w:p>
        </w:tc>
        <w:tc>
          <w:tcPr>
            <w:tcW w:w="1558" w:type="dxa"/>
            <w:vAlign w:val="center"/>
          </w:tcPr>
          <w:p w14:paraId="1EE462A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-0,12</w:t>
            </w:r>
          </w:p>
        </w:tc>
      </w:tr>
      <w:tr w:rsidR="00E4358B" w14:paraId="6AC8FB2D" w14:textId="77777777" w:rsidTr="00831DAB">
        <w:tc>
          <w:tcPr>
            <w:tcW w:w="1557" w:type="dxa"/>
            <w:vAlign w:val="center"/>
          </w:tcPr>
          <w:p w14:paraId="37DE53FF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7" w:type="dxa"/>
            <w:vAlign w:val="center"/>
          </w:tcPr>
          <w:p w14:paraId="6749200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22,00</w:t>
            </w:r>
          </w:p>
        </w:tc>
        <w:tc>
          <w:tcPr>
            <w:tcW w:w="1557" w:type="dxa"/>
            <w:vAlign w:val="center"/>
          </w:tcPr>
          <w:p w14:paraId="7B5E5D7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4,31</w:t>
            </w:r>
          </w:p>
        </w:tc>
        <w:tc>
          <w:tcPr>
            <w:tcW w:w="1558" w:type="dxa"/>
            <w:vAlign w:val="center"/>
          </w:tcPr>
          <w:p w14:paraId="6E34B5E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20,09</w:t>
            </w:r>
          </w:p>
        </w:tc>
        <w:tc>
          <w:tcPr>
            <w:tcW w:w="1558" w:type="dxa"/>
            <w:vAlign w:val="center"/>
          </w:tcPr>
          <w:p w14:paraId="77329184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0,11</w:t>
            </w:r>
          </w:p>
        </w:tc>
        <w:tc>
          <w:tcPr>
            <w:tcW w:w="1558" w:type="dxa"/>
            <w:vAlign w:val="center"/>
          </w:tcPr>
          <w:p w14:paraId="6A055CE0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-0,09</w:t>
            </w:r>
          </w:p>
        </w:tc>
      </w:tr>
      <w:tr w:rsidR="00E4358B" w14:paraId="3DCAF8B6" w14:textId="77777777" w:rsidTr="00831DAB">
        <w:tc>
          <w:tcPr>
            <w:tcW w:w="1557" w:type="dxa"/>
            <w:vAlign w:val="center"/>
          </w:tcPr>
          <w:p w14:paraId="3B58EC94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57" w:type="dxa"/>
            <w:vAlign w:val="center"/>
          </w:tcPr>
          <w:p w14:paraId="5D78ADB9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21,53</w:t>
            </w:r>
          </w:p>
        </w:tc>
        <w:tc>
          <w:tcPr>
            <w:tcW w:w="1557" w:type="dxa"/>
            <w:vAlign w:val="center"/>
          </w:tcPr>
          <w:p w14:paraId="79AD88B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4,31</w:t>
            </w:r>
          </w:p>
        </w:tc>
        <w:tc>
          <w:tcPr>
            <w:tcW w:w="1558" w:type="dxa"/>
            <w:vAlign w:val="center"/>
          </w:tcPr>
          <w:p w14:paraId="1163C881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19,14</w:t>
            </w:r>
          </w:p>
        </w:tc>
        <w:tc>
          <w:tcPr>
            <w:tcW w:w="1558" w:type="dxa"/>
            <w:vAlign w:val="center"/>
          </w:tcPr>
          <w:p w14:paraId="3C0FAA7F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0,10</w:t>
            </w:r>
          </w:p>
        </w:tc>
        <w:tc>
          <w:tcPr>
            <w:tcW w:w="1558" w:type="dxa"/>
            <w:vAlign w:val="center"/>
          </w:tcPr>
          <w:p w14:paraId="400C955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-0,14</w:t>
            </w:r>
          </w:p>
        </w:tc>
      </w:tr>
      <w:tr w:rsidR="00E4358B" w14:paraId="197FCA14" w14:textId="77777777" w:rsidTr="00831DAB">
        <w:tc>
          <w:tcPr>
            <w:tcW w:w="1557" w:type="dxa"/>
            <w:vAlign w:val="center"/>
          </w:tcPr>
          <w:p w14:paraId="2EB4357C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57" w:type="dxa"/>
            <w:vAlign w:val="center"/>
          </w:tcPr>
          <w:p w14:paraId="5274A7F1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23,44</w:t>
            </w:r>
          </w:p>
        </w:tc>
        <w:tc>
          <w:tcPr>
            <w:tcW w:w="1557" w:type="dxa"/>
            <w:vAlign w:val="center"/>
          </w:tcPr>
          <w:p w14:paraId="605BB6D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4,31</w:t>
            </w:r>
          </w:p>
        </w:tc>
        <w:tc>
          <w:tcPr>
            <w:tcW w:w="1558" w:type="dxa"/>
            <w:vAlign w:val="center"/>
          </w:tcPr>
          <w:p w14:paraId="398264B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21,05</w:t>
            </w:r>
          </w:p>
        </w:tc>
        <w:tc>
          <w:tcPr>
            <w:tcW w:w="1558" w:type="dxa"/>
            <w:vAlign w:val="center"/>
          </w:tcPr>
          <w:p w14:paraId="5A5DCD8A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0,08</w:t>
            </w:r>
          </w:p>
        </w:tc>
        <w:tc>
          <w:tcPr>
            <w:tcW w:w="1558" w:type="dxa"/>
            <w:vAlign w:val="center"/>
          </w:tcPr>
          <w:p w14:paraId="5BA30EE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-0,12</w:t>
            </w:r>
          </w:p>
        </w:tc>
      </w:tr>
      <w:tr w:rsidR="00E4358B" w14:paraId="49706F6B" w14:textId="77777777" w:rsidTr="00831DAB">
        <w:tc>
          <w:tcPr>
            <w:tcW w:w="1557" w:type="dxa"/>
            <w:vAlign w:val="center"/>
          </w:tcPr>
          <w:p w14:paraId="5678150A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57" w:type="dxa"/>
            <w:vAlign w:val="center"/>
          </w:tcPr>
          <w:p w14:paraId="57CC0E2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23,44</w:t>
            </w:r>
          </w:p>
        </w:tc>
        <w:tc>
          <w:tcPr>
            <w:tcW w:w="1557" w:type="dxa"/>
            <w:vAlign w:val="center"/>
          </w:tcPr>
          <w:p w14:paraId="4A48C39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4,31</w:t>
            </w:r>
          </w:p>
        </w:tc>
        <w:tc>
          <w:tcPr>
            <w:tcW w:w="1558" w:type="dxa"/>
            <w:vAlign w:val="center"/>
          </w:tcPr>
          <w:p w14:paraId="6485541F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21,05</w:t>
            </w:r>
          </w:p>
        </w:tc>
        <w:tc>
          <w:tcPr>
            <w:tcW w:w="1558" w:type="dxa"/>
            <w:vAlign w:val="center"/>
          </w:tcPr>
          <w:p w14:paraId="69F90D4A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0,08</w:t>
            </w:r>
          </w:p>
        </w:tc>
        <w:tc>
          <w:tcPr>
            <w:tcW w:w="1558" w:type="dxa"/>
            <w:vAlign w:val="center"/>
          </w:tcPr>
          <w:p w14:paraId="127FBC88" w14:textId="77777777" w:rsidR="00E4358B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-0,12</w:t>
            </w:r>
          </w:p>
        </w:tc>
      </w:tr>
    </w:tbl>
    <w:p w14:paraId="796F36AE" w14:textId="77777777" w:rsidR="00E4358B" w:rsidRPr="002853E9" w:rsidRDefault="00E4358B" w:rsidP="00E4358B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</w:pPr>
      <w:proofErr w:type="spellStart"/>
      <w:r w:rsidRPr="003C254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Таблица</w:t>
      </w:r>
      <w:proofErr w:type="spellEnd"/>
      <w:r w:rsidRPr="003C254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 xml:space="preserve"> (Для упругого соударения)</w:t>
      </w:r>
    </w:p>
    <w:p w14:paraId="3A91B71C" w14:textId="77777777" w:rsidR="00E4358B" w:rsidRPr="00D45369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средние значения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</m:oMath>
    </w:p>
    <w:p w14:paraId="032A776E" w14:textId="77777777" w:rsidR="00E4358B" w:rsidRPr="00D45369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F346AAA" w14:textId="77777777" w:rsidR="00E4358B" w:rsidRPr="00E911F7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=0,09</m:t>
          </m:r>
        </m:oMath>
      </m:oMathPara>
    </w:p>
    <w:p w14:paraId="68ECBBF9" w14:textId="77777777" w:rsidR="00E4358B" w:rsidRPr="00E747D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=-0,118</m:t>
          </m:r>
        </m:oMath>
      </m:oMathPara>
    </w:p>
    <w:p w14:paraId="5CF4237C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D0238B2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945C6AC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254C">
        <w:rPr>
          <w:rFonts w:ascii="Times New Roman" w:hAnsi="Times New Roman" w:cs="Times New Roman"/>
          <w:sz w:val="28"/>
          <w:szCs w:val="28"/>
          <w:lang w:val="ru-RU"/>
        </w:rPr>
        <w:t xml:space="preserve">По данным таблицы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3C254C"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и занесём в таблицу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 w:rsidRPr="003C254C">
        <w:rPr>
          <w:rFonts w:ascii="Times New Roman" w:hAnsi="Times New Roman" w:cs="Times New Roman"/>
          <w:sz w:val="28"/>
          <w:szCs w:val="28"/>
          <w:lang w:val="ru-RU"/>
        </w:rPr>
        <w:t>импульсы тел и их относительные изменения:</w:t>
      </w:r>
    </w:p>
    <w:p w14:paraId="04E3B5AA" w14:textId="77777777" w:rsidR="00E4358B" w:rsidRPr="00D406A7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4358B" w14:paraId="5D2C257B" w14:textId="77777777" w:rsidTr="00831DAB">
        <w:tc>
          <w:tcPr>
            <w:tcW w:w="1557" w:type="dxa"/>
            <w:vAlign w:val="center"/>
          </w:tcPr>
          <w:p w14:paraId="2EBCF3E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опыта</w:t>
            </w:r>
          </w:p>
        </w:tc>
        <w:tc>
          <w:tcPr>
            <w:tcW w:w="1557" w:type="dxa"/>
            <w:vAlign w:val="center"/>
          </w:tcPr>
          <w:p w14:paraId="21E6BBA4" w14:textId="77777777" w:rsidR="00E4358B" w:rsidRPr="003C254C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1557" w:type="dxa"/>
            <w:vAlign w:val="center"/>
          </w:tcPr>
          <w:p w14:paraId="2BB955A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1558" w:type="dxa"/>
            <w:vAlign w:val="center"/>
          </w:tcPr>
          <w:p w14:paraId="00189230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1558" w:type="dxa"/>
            <w:vAlign w:val="center"/>
          </w:tcPr>
          <w:p w14:paraId="49ACE1BA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085C6F7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</m:oMath>
            </m:oMathPara>
          </w:p>
        </w:tc>
      </w:tr>
      <w:tr w:rsidR="00E4358B" w14:paraId="032EF263" w14:textId="77777777" w:rsidTr="00831DAB">
        <w:tc>
          <w:tcPr>
            <w:tcW w:w="1557" w:type="dxa"/>
            <w:vAlign w:val="center"/>
          </w:tcPr>
          <w:p w14:paraId="01A6BAF3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  <w:vAlign w:val="center"/>
          </w:tcPr>
          <w:p w14:paraId="745EB8E4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23,44</w:t>
            </w:r>
          </w:p>
        </w:tc>
        <w:tc>
          <w:tcPr>
            <w:tcW w:w="1557" w:type="dxa"/>
            <w:vAlign w:val="center"/>
          </w:tcPr>
          <w:p w14:paraId="70E8010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-6,22</w:t>
            </w:r>
          </w:p>
        </w:tc>
        <w:tc>
          <w:tcPr>
            <w:tcW w:w="1558" w:type="dxa"/>
            <w:vAlign w:val="center"/>
          </w:tcPr>
          <w:p w14:paraId="0F7B8A9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30,30</w:t>
            </w:r>
          </w:p>
        </w:tc>
        <w:tc>
          <w:tcPr>
            <w:tcW w:w="1558" w:type="dxa"/>
            <w:vAlign w:val="center"/>
          </w:tcPr>
          <w:p w14:paraId="1181574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0,03</w:t>
            </w:r>
          </w:p>
        </w:tc>
        <w:tc>
          <w:tcPr>
            <w:tcW w:w="1558" w:type="dxa"/>
            <w:vAlign w:val="center"/>
          </w:tcPr>
          <w:p w14:paraId="29FDA851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-0,14</w:t>
            </w:r>
          </w:p>
        </w:tc>
      </w:tr>
      <w:tr w:rsidR="00E4358B" w14:paraId="34DFA5A5" w14:textId="77777777" w:rsidTr="00831DAB">
        <w:tc>
          <w:tcPr>
            <w:tcW w:w="1557" w:type="dxa"/>
            <w:vAlign w:val="center"/>
          </w:tcPr>
          <w:p w14:paraId="3B1573F7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7" w:type="dxa"/>
            <w:vAlign w:val="center"/>
          </w:tcPr>
          <w:p w14:paraId="410EA6D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23,44</w:t>
            </w:r>
          </w:p>
        </w:tc>
        <w:tc>
          <w:tcPr>
            <w:tcW w:w="1557" w:type="dxa"/>
            <w:vAlign w:val="center"/>
          </w:tcPr>
          <w:p w14:paraId="6A2299D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-6,22</w:t>
            </w:r>
          </w:p>
        </w:tc>
        <w:tc>
          <w:tcPr>
            <w:tcW w:w="1558" w:type="dxa"/>
            <w:vAlign w:val="center"/>
          </w:tcPr>
          <w:p w14:paraId="4C746E86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27,28</w:t>
            </w:r>
          </w:p>
        </w:tc>
        <w:tc>
          <w:tcPr>
            <w:tcW w:w="1558" w:type="dxa"/>
            <w:vAlign w:val="center"/>
          </w:tcPr>
          <w:p w14:paraId="29C0E4F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-0,10</w:t>
            </w:r>
          </w:p>
        </w:tc>
        <w:tc>
          <w:tcPr>
            <w:tcW w:w="1558" w:type="dxa"/>
            <w:vAlign w:val="center"/>
          </w:tcPr>
          <w:p w14:paraId="681CD336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-0,29</w:t>
            </w:r>
          </w:p>
        </w:tc>
      </w:tr>
      <w:tr w:rsidR="00E4358B" w14:paraId="13ABAE81" w14:textId="77777777" w:rsidTr="00831DAB">
        <w:tc>
          <w:tcPr>
            <w:tcW w:w="1557" w:type="dxa"/>
            <w:vAlign w:val="center"/>
          </w:tcPr>
          <w:p w14:paraId="02E27B6B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57" w:type="dxa"/>
            <w:vAlign w:val="center"/>
          </w:tcPr>
          <w:p w14:paraId="45A56E7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23,92</w:t>
            </w:r>
          </w:p>
        </w:tc>
        <w:tc>
          <w:tcPr>
            <w:tcW w:w="1557" w:type="dxa"/>
            <w:vAlign w:val="center"/>
          </w:tcPr>
          <w:p w14:paraId="768CC19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-6,70</w:t>
            </w:r>
          </w:p>
        </w:tc>
        <w:tc>
          <w:tcPr>
            <w:tcW w:w="1558" w:type="dxa"/>
            <w:vAlign w:val="center"/>
          </w:tcPr>
          <w:p w14:paraId="10EB012B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28,29</w:t>
            </w:r>
          </w:p>
        </w:tc>
        <w:tc>
          <w:tcPr>
            <w:tcW w:w="1558" w:type="dxa"/>
            <w:vAlign w:val="center"/>
          </w:tcPr>
          <w:p w14:paraId="22987D4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-0,10</w:t>
            </w:r>
          </w:p>
        </w:tc>
        <w:tc>
          <w:tcPr>
            <w:tcW w:w="1558" w:type="dxa"/>
            <w:vAlign w:val="center"/>
          </w:tcPr>
          <w:p w14:paraId="4F0BD30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-0,26</w:t>
            </w:r>
          </w:p>
        </w:tc>
      </w:tr>
      <w:tr w:rsidR="00E4358B" w14:paraId="63B49474" w14:textId="77777777" w:rsidTr="00831DAB">
        <w:tc>
          <w:tcPr>
            <w:tcW w:w="1557" w:type="dxa"/>
            <w:vAlign w:val="center"/>
          </w:tcPr>
          <w:p w14:paraId="3C52411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57" w:type="dxa"/>
            <w:vAlign w:val="center"/>
          </w:tcPr>
          <w:p w14:paraId="3A98BC7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23,44</w:t>
            </w:r>
          </w:p>
        </w:tc>
        <w:tc>
          <w:tcPr>
            <w:tcW w:w="1557" w:type="dxa"/>
            <w:vAlign w:val="center"/>
          </w:tcPr>
          <w:p w14:paraId="10840824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-6,70</w:t>
            </w:r>
          </w:p>
        </w:tc>
        <w:tc>
          <w:tcPr>
            <w:tcW w:w="1558" w:type="dxa"/>
            <w:vAlign w:val="center"/>
          </w:tcPr>
          <w:p w14:paraId="343902C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28,29</w:t>
            </w:r>
          </w:p>
        </w:tc>
        <w:tc>
          <w:tcPr>
            <w:tcW w:w="1558" w:type="dxa"/>
            <w:vAlign w:val="center"/>
          </w:tcPr>
          <w:p w14:paraId="0A2D556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-0,08</w:t>
            </w:r>
          </w:p>
        </w:tc>
        <w:tc>
          <w:tcPr>
            <w:tcW w:w="1558" w:type="dxa"/>
            <w:vAlign w:val="center"/>
          </w:tcPr>
          <w:p w14:paraId="08313B17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-0,23</w:t>
            </w:r>
          </w:p>
        </w:tc>
      </w:tr>
      <w:tr w:rsidR="00E4358B" w14:paraId="4372775B" w14:textId="77777777" w:rsidTr="00831DAB">
        <w:tc>
          <w:tcPr>
            <w:tcW w:w="1557" w:type="dxa"/>
            <w:vAlign w:val="center"/>
          </w:tcPr>
          <w:p w14:paraId="21B021B3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57" w:type="dxa"/>
            <w:vAlign w:val="center"/>
          </w:tcPr>
          <w:p w14:paraId="7D0997A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23,44</w:t>
            </w:r>
          </w:p>
        </w:tc>
        <w:tc>
          <w:tcPr>
            <w:tcW w:w="1557" w:type="dxa"/>
            <w:vAlign w:val="center"/>
          </w:tcPr>
          <w:p w14:paraId="740BFAB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-5,74</w:t>
            </w:r>
          </w:p>
        </w:tc>
        <w:tc>
          <w:tcPr>
            <w:tcW w:w="1558" w:type="dxa"/>
            <w:vAlign w:val="center"/>
          </w:tcPr>
          <w:p w14:paraId="0A9F4ED3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28,29</w:t>
            </w:r>
          </w:p>
        </w:tc>
        <w:tc>
          <w:tcPr>
            <w:tcW w:w="1558" w:type="dxa"/>
            <w:vAlign w:val="center"/>
          </w:tcPr>
          <w:p w14:paraId="1C9FBB9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-0,04</w:t>
            </w:r>
          </w:p>
        </w:tc>
        <w:tc>
          <w:tcPr>
            <w:tcW w:w="1558" w:type="dxa"/>
            <w:vAlign w:val="center"/>
          </w:tcPr>
          <w:p w14:paraId="36ED2A09" w14:textId="77777777" w:rsidR="00E4358B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-0,25</w:t>
            </w:r>
          </w:p>
        </w:tc>
      </w:tr>
    </w:tbl>
    <w:p w14:paraId="1959C0F7" w14:textId="77777777" w:rsidR="00E4358B" w:rsidRPr="002853E9" w:rsidRDefault="00E4358B" w:rsidP="00E4358B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</w:pPr>
      <w:r w:rsidRPr="00E747D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>8 (Для упругого соударения с грузиком)</w:t>
      </w:r>
    </w:p>
    <w:p w14:paraId="234C9495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BECCB3B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Найдем средние значения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sub>
            </m:sSub>
          </m:e>
        </m:acc>
      </m:oMath>
      <w:r w:rsidRPr="006C68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3D6BA0" w14:textId="77777777" w:rsidR="00E4358B" w:rsidRPr="006C6851" w:rsidRDefault="00E4358B" w:rsidP="00E4358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D56C720" w14:textId="77777777" w:rsidR="00E4358B" w:rsidRPr="00E911F7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=-0,058</m:t>
          </m:r>
        </m:oMath>
      </m:oMathPara>
    </w:p>
    <w:p w14:paraId="5521BC9D" w14:textId="77777777" w:rsidR="00E4358B" w:rsidRPr="00E747D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=-0,234</m:t>
          </m:r>
        </m:oMath>
      </m:oMathPara>
    </w:p>
    <w:p w14:paraId="0A4DB066" w14:textId="77777777" w:rsidR="00E4358B" w:rsidRPr="00AE0490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174F8F8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F80199C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Заполним таблицу 9, где:</w:t>
      </w:r>
    </w:p>
    <w:p w14:paraId="50635581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DD41BEB" w14:textId="77777777" w:rsidR="00E4358B" w:rsidRPr="008A667D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8A667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8A667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8A667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ru-RU"/>
          </w:rPr>
          <m:t xml:space="preserve"> ∙ </m:t>
        </m:r>
      </m:oMath>
      <w:r>
        <w:rPr>
          <w:rFonts w:ascii="Times New Roman" w:hAnsi="Times New Roman" w:cs="Times New Roman"/>
          <w:sz w:val="28"/>
          <w:szCs w:val="28"/>
        </w:rPr>
        <w:t>v</w:t>
      </w:r>
      <w:r w:rsidRPr="008A667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10 </w:t>
      </w:r>
      <w:r w:rsidRPr="008A667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импульс системы до соударения</w:t>
      </w:r>
    </w:p>
    <w:p w14:paraId="1D3FC8FC" w14:textId="77777777" w:rsidR="00E4358B" w:rsidRPr="008A667D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8A667D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8A667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8A667D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8A667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A667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ru-RU"/>
          </w:rPr>
          <m:t xml:space="preserve">∙ </m:t>
        </m:r>
      </m:oMath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импульс системы после соударения</w:t>
      </w:r>
    </w:p>
    <w:p w14:paraId="330E3162" w14:textId="77777777" w:rsidR="00E4358B" w:rsidRPr="008A667D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893B2B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 w:eastAsia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 w:eastAsia="ru-RU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 w:eastAsia="ru-RU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/>
                  </w:rPr>
                  <m:t>10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ru-RU"/>
                  </w:rPr>
                  <m:t>10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-1</m:t>
        </m:r>
      </m:oMath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относительное изменение импульса</w:t>
      </w:r>
    </w:p>
    <w:p w14:paraId="25AFADCD" w14:textId="77777777" w:rsidR="00E4358B" w:rsidRPr="00051D28" w:rsidRDefault="00E4358B" w:rsidP="00E4358B">
      <w:pPr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</w:pPr>
    </w:p>
    <w:p w14:paraId="5FAB4865" w14:textId="77777777" w:rsidR="00E4358B" w:rsidRPr="00122CC5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(Э)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k0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>)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-1</m:t>
          </m:r>
        </m:oMath>
      </m:oMathPara>
    </w:p>
    <w:p w14:paraId="49052A00" w14:textId="77777777" w:rsidR="00E4358B" w:rsidRPr="00122CC5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(Т)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 w:eastAsia="ru-RU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</m:den>
          </m:f>
        </m:oMath>
      </m:oMathPara>
    </w:p>
    <w:p w14:paraId="66291DA3" w14:textId="77777777" w:rsidR="00E4358B" w:rsidRPr="00051D28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262D5AC" w14:textId="77777777" w:rsidR="00E4358B" w:rsidRPr="008A667D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4358B" w14:paraId="5CDA19A8" w14:textId="77777777" w:rsidTr="00831DAB">
        <w:tc>
          <w:tcPr>
            <w:tcW w:w="1557" w:type="dxa"/>
            <w:vAlign w:val="center"/>
          </w:tcPr>
          <w:p w14:paraId="34AC110F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опыта</w:t>
            </w:r>
          </w:p>
        </w:tc>
        <w:tc>
          <w:tcPr>
            <w:tcW w:w="1557" w:type="dxa"/>
            <w:vAlign w:val="center"/>
          </w:tcPr>
          <w:p w14:paraId="481743AA" w14:textId="77777777" w:rsidR="00E4358B" w:rsidRPr="003C254C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1557" w:type="dxa"/>
            <w:vAlign w:val="center"/>
          </w:tcPr>
          <w:p w14:paraId="3F8BBB1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1558" w:type="dxa"/>
            <w:vAlign w:val="center"/>
          </w:tcPr>
          <w:p w14:paraId="6E94E4C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611A73F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(Э)</m:t>
                    </m:r>
                  </m:sup>
                </m:sSup>
              </m:oMath>
            </m:oMathPara>
          </w:p>
        </w:tc>
        <w:tc>
          <w:tcPr>
            <w:tcW w:w="1558" w:type="dxa"/>
            <w:vAlign w:val="center"/>
          </w:tcPr>
          <w:p w14:paraId="4EDF054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(Т)</m:t>
                    </m:r>
                  </m:sup>
                </m:sSup>
              </m:oMath>
            </m:oMathPara>
          </w:p>
        </w:tc>
      </w:tr>
      <w:tr w:rsidR="00E4358B" w14:paraId="4CD20E0F" w14:textId="77777777" w:rsidTr="00831DAB">
        <w:tc>
          <w:tcPr>
            <w:tcW w:w="1557" w:type="dxa"/>
            <w:vAlign w:val="center"/>
          </w:tcPr>
          <w:p w14:paraId="361729F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  <w:vAlign w:val="center"/>
          </w:tcPr>
          <w:p w14:paraId="31B1735F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24,46</w:t>
            </w:r>
          </w:p>
        </w:tc>
        <w:tc>
          <w:tcPr>
            <w:tcW w:w="1557" w:type="dxa"/>
            <w:vAlign w:val="center"/>
          </w:tcPr>
          <w:p w14:paraId="7FA3D568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27,78</w:t>
            </w:r>
          </w:p>
        </w:tc>
        <w:tc>
          <w:tcPr>
            <w:tcW w:w="1558" w:type="dxa"/>
            <w:vAlign w:val="center"/>
          </w:tcPr>
          <w:p w14:paraId="4B3EE513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0,14</w:t>
            </w:r>
          </w:p>
        </w:tc>
        <w:tc>
          <w:tcPr>
            <w:tcW w:w="1558" w:type="dxa"/>
            <w:vAlign w:val="center"/>
          </w:tcPr>
          <w:p w14:paraId="46E6F221" w14:textId="77777777" w:rsidR="00E4358B" w:rsidRPr="00122CC5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-0,37</w:t>
            </w:r>
          </w:p>
        </w:tc>
        <w:tc>
          <w:tcPr>
            <w:tcW w:w="1558" w:type="dxa"/>
            <w:vMerge w:val="restart"/>
            <w:vAlign w:val="center"/>
          </w:tcPr>
          <w:p w14:paraId="24E3A8DE" w14:textId="77777777" w:rsidR="00E4358B" w:rsidRPr="00122CC5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-0,515</w:t>
            </w:r>
          </w:p>
        </w:tc>
      </w:tr>
      <w:tr w:rsidR="00E4358B" w14:paraId="2E97B3BB" w14:textId="77777777" w:rsidTr="00831DAB">
        <w:tc>
          <w:tcPr>
            <w:tcW w:w="1557" w:type="dxa"/>
            <w:vAlign w:val="center"/>
          </w:tcPr>
          <w:p w14:paraId="3172453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7" w:type="dxa"/>
            <w:vAlign w:val="center"/>
          </w:tcPr>
          <w:p w14:paraId="07D735AA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24,46</w:t>
            </w:r>
          </w:p>
        </w:tc>
        <w:tc>
          <w:tcPr>
            <w:tcW w:w="1557" w:type="dxa"/>
            <w:vAlign w:val="center"/>
          </w:tcPr>
          <w:p w14:paraId="663281F0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24,69</w:t>
            </w:r>
          </w:p>
        </w:tc>
        <w:tc>
          <w:tcPr>
            <w:tcW w:w="1558" w:type="dxa"/>
            <w:vAlign w:val="center"/>
          </w:tcPr>
          <w:p w14:paraId="3AAFC37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0,009</w:t>
            </w:r>
          </w:p>
        </w:tc>
        <w:tc>
          <w:tcPr>
            <w:tcW w:w="1558" w:type="dxa"/>
            <w:vAlign w:val="center"/>
          </w:tcPr>
          <w:p w14:paraId="03EA2F3B" w14:textId="77777777" w:rsidR="00E4358B" w:rsidRPr="00C669A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-0,51</w:t>
            </w:r>
          </w:p>
        </w:tc>
        <w:tc>
          <w:tcPr>
            <w:tcW w:w="1558" w:type="dxa"/>
            <w:vMerge/>
            <w:vAlign w:val="center"/>
          </w:tcPr>
          <w:p w14:paraId="4A22A819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4358B" w14:paraId="5167C077" w14:textId="77777777" w:rsidTr="00831DAB">
        <w:tc>
          <w:tcPr>
            <w:tcW w:w="1557" w:type="dxa"/>
            <w:vAlign w:val="center"/>
          </w:tcPr>
          <w:p w14:paraId="0CD6CEF3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57" w:type="dxa"/>
            <w:vAlign w:val="center"/>
          </w:tcPr>
          <w:p w14:paraId="27CDF4BB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23,96</w:t>
            </w:r>
          </w:p>
        </w:tc>
        <w:tc>
          <w:tcPr>
            <w:tcW w:w="1557" w:type="dxa"/>
            <w:vAlign w:val="center"/>
          </w:tcPr>
          <w:p w14:paraId="2332631B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24,69</w:t>
            </w:r>
          </w:p>
        </w:tc>
        <w:tc>
          <w:tcPr>
            <w:tcW w:w="1558" w:type="dxa"/>
            <w:vAlign w:val="center"/>
          </w:tcPr>
          <w:p w14:paraId="5F10CCFC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0,03</w:t>
            </w:r>
          </w:p>
        </w:tc>
        <w:tc>
          <w:tcPr>
            <w:tcW w:w="1558" w:type="dxa"/>
            <w:vAlign w:val="center"/>
          </w:tcPr>
          <w:p w14:paraId="2294D902" w14:textId="77777777" w:rsidR="00E4358B" w:rsidRPr="00C669A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-0,48</w:t>
            </w:r>
          </w:p>
        </w:tc>
        <w:tc>
          <w:tcPr>
            <w:tcW w:w="1558" w:type="dxa"/>
            <w:vMerge/>
            <w:vAlign w:val="center"/>
          </w:tcPr>
          <w:p w14:paraId="4355E610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4358B" w14:paraId="07A97262" w14:textId="77777777" w:rsidTr="00831DAB">
        <w:tc>
          <w:tcPr>
            <w:tcW w:w="1557" w:type="dxa"/>
            <w:vAlign w:val="center"/>
          </w:tcPr>
          <w:p w14:paraId="144F681B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57" w:type="dxa"/>
            <w:vAlign w:val="center"/>
          </w:tcPr>
          <w:p w14:paraId="4559833D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23,96</w:t>
            </w:r>
          </w:p>
        </w:tc>
        <w:tc>
          <w:tcPr>
            <w:tcW w:w="1557" w:type="dxa"/>
            <w:vAlign w:val="center"/>
          </w:tcPr>
          <w:p w14:paraId="160C942E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26,75</w:t>
            </w:r>
          </w:p>
        </w:tc>
        <w:tc>
          <w:tcPr>
            <w:tcW w:w="1558" w:type="dxa"/>
            <w:vAlign w:val="center"/>
          </w:tcPr>
          <w:p w14:paraId="7B9D5417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0,12</w:t>
            </w:r>
          </w:p>
        </w:tc>
        <w:tc>
          <w:tcPr>
            <w:tcW w:w="1558" w:type="dxa"/>
            <w:vAlign w:val="center"/>
          </w:tcPr>
          <w:p w14:paraId="5DAFFD13" w14:textId="77777777" w:rsidR="00E4358B" w:rsidRPr="00C669A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-0,40</w:t>
            </w:r>
          </w:p>
        </w:tc>
        <w:tc>
          <w:tcPr>
            <w:tcW w:w="1558" w:type="dxa"/>
            <w:vMerge/>
            <w:vAlign w:val="center"/>
          </w:tcPr>
          <w:p w14:paraId="438CB28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4358B" w14:paraId="223FE975" w14:textId="77777777" w:rsidTr="00831DAB">
        <w:tc>
          <w:tcPr>
            <w:tcW w:w="1557" w:type="dxa"/>
            <w:vAlign w:val="center"/>
          </w:tcPr>
          <w:p w14:paraId="0A95D9D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57" w:type="dxa"/>
            <w:vAlign w:val="center"/>
          </w:tcPr>
          <w:p w14:paraId="31D1F3F4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20,97</w:t>
            </w:r>
          </w:p>
        </w:tc>
        <w:tc>
          <w:tcPr>
            <w:tcW w:w="1557" w:type="dxa"/>
            <w:vAlign w:val="center"/>
          </w:tcPr>
          <w:p w14:paraId="5E88A6FD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23,66</w:t>
            </w:r>
          </w:p>
        </w:tc>
        <w:tc>
          <w:tcPr>
            <w:tcW w:w="1558" w:type="dxa"/>
            <w:vAlign w:val="center"/>
          </w:tcPr>
          <w:p w14:paraId="3B7B1F76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0,13</w:t>
            </w:r>
          </w:p>
        </w:tc>
        <w:tc>
          <w:tcPr>
            <w:tcW w:w="1558" w:type="dxa"/>
            <w:vAlign w:val="center"/>
          </w:tcPr>
          <w:p w14:paraId="7D72CCC0" w14:textId="77777777" w:rsidR="00E4358B" w:rsidRPr="00C669A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-0,38</w:t>
            </w:r>
          </w:p>
        </w:tc>
        <w:tc>
          <w:tcPr>
            <w:tcW w:w="1558" w:type="dxa"/>
            <w:vMerge/>
            <w:vAlign w:val="center"/>
          </w:tcPr>
          <w:p w14:paraId="3825EE9E" w14:textId="77777777" w:rsidR="00E4358B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08EC00FA" w14:textId="77777777" w:rsidR="00E4358B" w:rsidRPr="002853E9" w:rsidRDefault="00E4358B" w:rsidP="00E4358B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</w:pPr>
      <w:r w:rsidRPr="00E747D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 xml:space="preserve">9 </w:t>
      </w:r>
    </w:p>
    <w:p w14:paraId="60EE37A2" w14:textId="77777777" w:rsidR="00E4358B" w:rsidRPr="00E911F7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DD92043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Найдем средние значения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Э</m:t>
                    </m:r>
                  </m:e>
                </m:d>
              </m:sup>
            </m:sSubSup>
          </m:e>
        </m:acc>
      </m:oMath>
      <w:r w:rsidRPr="006C68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B77F15" w14:textId="77777777" w:rsidR="00E4358B" w:rsidRPr="006C6851" w:rsidRDefault="00E4358B" w:rsidP="00E4358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393332E" w14:textId="77777777" w:rsidR="00E4358B" w:rsidRPr="00E911F7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=0,086</m:t>
          </m:r>
        </m:oMath>
      </m:oMathPara>
    </w:p>
    <w:p w14:paraId="411F2A93" w14:textId="77777777" w:rsidR="00E4358B" w:rsidRPr="00EF64D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Э</m:t>
                      </m:r>
                    </m:e>
                  </m:d>
                </m:sup>
              </m:sSubSup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wⅈ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Э</m:t>
                          </m:r>
                        </m:e>
                      </m:d>
                    </m:sup>
                  </m:sSubSup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=-0,428</m:t>
          </m:r>
        </m:oMath>
      </m:oMathPara>
    </w:p>
    <w:p w14:paraId="63B13273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FE958F2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Заполним таблицу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05F65B" w14:textId="77777777" w:rsidR="00E4358B" w:rsidRPr="008A667D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4358B" w14:paraId="37FE7E75" w14:textId="77777777" w:rsidTr="00831DAB">
        <w:tc>
          <w:tcPr>
            <w:tcW w:w="1557" w:type="dxa"/>
            <w:vAlign w:val="center"/>
          </w:tcPr>
          <w:p w14:paraId="3DC8F4F9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опыта</w:t>
            </w:r>
          </w:p>
        </w:tc>
        <w:tc>
          <w:tcPr>
            <w:tcW w:w="1557" w:type="dxa"/>
            <w:vAlign w:val="center"/>
          </w:tcPr>
          <w:p w14:paraId="616ACE38" w14:textId="77777777" w:rsidR="00E4358B" w:rsidRPr="003C254C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1557" w:type="dxa"/>
            <w:vAlign w:val="center"/>
          </w:tcPr>
          <w:p w14:paraId="59762B69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мН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1558" w:type="dxa"/>
            <w:vAlign w:val="center"/>
          </w:tcPr>
          <w:p w14:paraId="256C38A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center"/>
          </w:tcPr>
          <w:p w14:paraId="43C652E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(Э)</m:t>
                    </m:r>
                  </m:sup>
                </m:sSup>
              </m:oMath>
            </m:oMathPara>
          </w:p>
        </w:tc>
        <w:tc>
          <w:tcPr>
            <w:tcW w:w="1558" w:type="dxa"/>
            <w:vAlign w:val="center"/>
          </w:tcPr>
          <w:p w14:paraId="2A667761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(Т)</m:t>
                    </m:r>
                  </m:sup>
                </m:sSup>
              </m:oMath>
            </m:oMathPara>
          </w:p>
        </w:tc>
      </w:tr>
      <w:tr w:rsidR="00E4358B" w14:paraId="06C44380" w14:textId="77777777" w:rsidTr="00831DAB">
        <w:tc>
          <w:tcPr>
            <w:tcW w:w="1557" w:type="dxa"/>
            <w:vAlign w:val="center"/>
          </w:tcPr>
          <w:p w14:paraId="39462D84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7" w:type="dxa"/>
            <w:vAlign w:val="center"/>
          </w:tcPr>
          <w:p w14:paraId="544CE0B7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20,97</w:t>
            </w:r>
          </w:p>
        </w:tc>
        <w:tc>
          <w:tcPr>
            <w:tcW w:w="1557" w:type="dxa"/>
            <w:vAlign w:val="center"/>
          </w:tcPr>
          <w:p w14:paraId="2455BC6D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27,72</w:t>
            </w:r>
          </w:p>
        </w:tc>
        <w:tc>
          <w:tcPr>
            <w:tcW w:w="1558" w:type="dxa"/>
            <w:vAlign w:val="center"/>
          </w:tcPr>
          <w:p w14:paraId="082A6350" w14:textId="77777777" w:rsidR="00E4358B" w:rsidRPr="00CA3D02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558" w:type="dxa"/>
            <w:vAlign w:val="center"/>
          </w:tcPr>
          <w:p w14:paraId="5D30B300" w14:textId="77777777" w:rsidR="00E4358B" w:rsidRPr="00122CC5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-1,00</w:t>
            </w:r>
          </w:p>
        </w:tc>
        <w:tc>
          <w:tcPr>
            <w:tcW w:w="1558" w:type="dxa"/>
            <w:vMerge w:val="restart"/>
            <w:vAlign w:val="center"/>
          </w:tcPr>
          <w:p w14:paraId="304FF705" w14:textId="77777777" w:rsidR="00E4358B" w:rsidRPr="00122CC5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-0,68</w:t>
            </w:r>
          </w:p>
        </w:tc>
      </w:tr>
      <w:tr w:rsidR="00E4358B" w14:paraId="152547CD" w14:textId="77777777" w:rsidTr="00831DAB">
        <w:tc>
          <w:tcPr>
            <w:tcW w:w="1557" w:type="dxa"/>
            <w:vAlign w:val="center"/>
          </w:tcPr>
          <w:p w14:paraId="325E405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57" w:type="dxa"/>
            <w:vAlign w:val="center"/>
          </w:tcPr>
          <w:p w14:paraId="64D653D1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24,46</w:t>
            </w:r>
          </w:p>
        </w:tc>
        <w:tc>
          <w:tcPr>
            <w:tcW w:w="1557" w:type="dxa"/>
            <w:vAlign w:val="center"/>
          </w:tcPr>
          <w:p w14:paraId="0D5A6474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23,10</w:t>
            </w:r>
          </w:p>
        </w:tc>
        <w:tc>
          <w:tcPr>
            <w:tcW w:w="1558" w:type="dxa"/>
            <w:vAlign w:val="center"/>
          </w:tcPr>
          <w:p w14:paraId="5FCC5C5A" w14:textId="77777777" w:rsidR="00E4358B" w:rsidRPr="00CA3D02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-0,06</w:t>
            </w:r>
          </w:p>
        </w:tc>
        <w:tc>
          <w:tcPr>
            <w:tcW w:w="1558" w:type="dxa"/>
            <w:vAlign w:val="center"/>
          </w:tcPr>
          <w:p w14:paraId="3DFFDAF6" w14:textId="77777777" w:rsidR="00E4358B" w:rsidRPr="00C669A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-1,00</w:t>
            </w:r>
          </w:p>
        </w:tc>
        <w:tc>
          <w:tcPr>
            <w:tcW w:w="1558" w:type="dxa"/>
            <w:vMerge/>
            <w:vAlign w:val="center"/>
          </w:tcPr>
          <w:p w14:paraId="1B7FE949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4358B" w14:paraId="3D0B180E" w14:textId="77777777" w:rsidTr="00831DAB">
        <w:tc>
          <w:tcPr>
            <w:tcW w:w="1557" w:type="dxa"/>
            <w:vAlign w:val="center"/>
          </w:tcPr>
          <w:p w14:paraId="52403261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57" w:type="dxa"/>
            <w:vAlign w:val="center"/>
          </w:tcPr>
          <w:p w14:paraId="03D981D8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23,46</w:t>
            </w:r>
          </w:p>
        </w:tc>
        <w:tc>
          <w:tcPr>
            <w:tcW w:w="1557" w:type="dxa"/>
            <w:vAlign w:val="center"/>
          </w:tcPr>
          <w:p w14:paraId="4A56DD56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29,26</w:t>
            </w:r>
          </w:p>
        </w:tc>
        <w:tc>
          <w:tcPr>
            <w:tcW w:w="1558" w:type="dxa"/>
            <w:vAlign w:val="center"/>
          </w:tcPr>
          <w:p w14:paraId="017609FB" w14:textId="77777777" w:rsidR="00E4358B" w:rsidRPr="00CA3D02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558" w:type="dxa"/>
            <w:vAlign w:val="center"/>
          </w:tcPr>
          <w:p w14:paraId="28699E94" w14:textId="77777777" w:rsidR="00E4358B" w:rsidRPr="00C669A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-1,00</w:t>
            </w:r>
          </w:p>
        </w:tc>
        <w:tc>
          <w:tcPr>
            <w:tcW w:w="1558" w:type="dxa"/>
            <w:vMerge/>
            <w:vAlign w:val="center"/>
          </w:tcPr>
          <w:p w14:paraId="76F556A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4358B" w14:paraId="206A0B48" w14:textId="77777777" w:rsidTr="00831DAB">
        <w:tc>
          <w:tcPr>
            <w:tcW w:w="1557" w:type="dxa"/>
            <w:vAlign w:val="center"/>
          </w:tcPr>
          <w:p w14:paraId="6DA6B437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57" w:type="dxa"/>
            <w:vAlign w:val="center"/>
          </w:tcPr>
          <w:p w14:paraId="2F5C87BC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23,96</w:t>
            </w:r>
          </w:p>
        </w:tc>
        <w:tc>
          <w:tcPr>
            <w:tcW w:w="1557" w:type="dxa"/>
            <w:vAlign w:val="center"/>
          </w:tcPr>
          <w:p w14:paraId="0BD0048D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24,64</w:t>
            </w:r>
          </w:p>
        </w:tc>
        <w:tc>
          <w:tcPr>
            <w:tcW w:w="1558" w:type="dxa"/>
            <w:vAlign w:val="center"/>
          </w:tcPr>
          <w:p w14:paraId="464B531D" w14:textId="77777777" w:rsidR="00E4358B" w:rsidRPr="00CA3D02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1558" w:type="dxa"/>
            <w:vAlign w:val="center"/>
          </w:tcPr>
          <w:p w14:paraId="52C05AB9" w14:textId="77777777" w:rsidR="00E4358B" w:rsidRPr="00C669A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-1,00</w:t>
            </w:r>
          </w:p>
        </w:tc>
        <w:tc>
          <w:tcPr>
            <w:tcW w:w="1558" w:type="dxa"/>
            <w:vMerge/>
            <w:vAlign w:val="center"/>
          </w:tcPr>
          <w:p w14:paraId="3865473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4358B" w14:paraId="7DF5C2FF" w14:textId="77777777" w:rsidTr="00831DAB">
        <w:tc>
          <w:tcPr>
            <w:tcW w:w="1557" w:type="dxa"/>
            <w:vAlign w:val="center"/>
          </w:tcPr>
          <w:p w14:paraId="1F3F9E21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57" w:type="dxa"/>
            <w:vAlign w:val="center"/>
          </w:tcPr>
          <w:p w14:paraId="66A20AB6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24,46</w:t>
            </w:r>
          </w:p>
        </w:tc>
        <w:tc>
          <w:tcPr>
            <w:tcW w:w="1557" w:type="dxa"/>
            <w:vAlign w:val="center"/>
          </w:tcPr>
          <w:p w14:paraId="7181E731" w14:textId="77777777" w:rsidR="00E4358B" w:rsidRPr="008A667D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32,34</w:t>
            </w:r>
          </w:p>
        </w:tc>
        <w:tc>
          <w:tcPr>
            <w:tcW w:w="1558" w:type="dxa"/>
            <w:vAlign w:val="center"/>
          </w:tcPr>
          <w:p w14:paraId="1F8F4567" w14:textId="77777777" w:rsidR="00E4358B" w:rsidRPr="00CA3D02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558" w:type="dxa"/>
            <w:vAlign w:val="center"/>
          </w:tcPr>
          <w:p w14:paraId="56664AF8" w14:textId="77777777" w:rsidR="00E4358B" w:rsidRPr="00C669A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-1,00</w:t>
            </w:r>
          </w:p>
        </w:tc>
        <w:tc>
          <w:tcPr>
            <w:tcW w:w="1558" w:type="dxa"/>
            <w:vMerge/>
            <w:vAlign w:val="center"/>
          </w:tcPr>
          <w:p w14:paraId="2D570208" w14:textId="77777777" w:rsidR="00E4358B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846A586" w14:textId="77777777" w:rsidR="00E4358B" w:rsidRPr="00E4358B" w:rsidRDefault="00E4358B" w:rsidP="00E4358B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</w:pPr>
      <w:r w:rsidRPr="00E747D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>Таблица</w:t>
      </w:r>
      <w:r w:rsidRPr="00E4358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 xml:space="preserve"> 10</w:t>
      </w:r>
    </w:p>
    <w:p w14:paraId="2948ED4F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DC4AB31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Найдем средние значения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sub>
            </m:sSub>
          </m:e>
        </m:acc>
      </m:oMath>
      <w:r w:rsidRPr="006C68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E8592F" w14:textId="77777777" w:rsidR="00E4358B" w:rsidRPr="006C6851" w:rsidRDefault="00E4358B" w:rsidP="00E4358B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8B22694" w14:textId="77777777" w:rsidR="00E4358B" w:rsidRPr="00E911F7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=0,172</m:t>
          </m:r>
        </m:oMath>
      </m:oMathPara>
    </w:p>
    <w:p w14:paraId="157EF90C" w14:textId="77777777" w:rsidR="00E4358B" w:rsidRPr="007E1E11" w:rsidRDefault="00E4358B" w:rsidP="00E4358B">
      <w:pPr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Э</m:t>
                      </m:r>
                    </m:e>
                  </m:d>
                </m:sup>
              </m:sSubSup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wⅈ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Э</m:t>
                          </m:r>
                        </m:e>
                      </m:d>
                    </m:sup>
                  </m:sSubSup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=-1,00</m:t>
          </m:r>
        </m:oMath>
      </m:oMathPara>
    </w:p>
    <w:p w14:paraId="43250FCF" w14:textId="77777777" w:rsidR="00E4358B" w:rsidRPr="00E747D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FDC58DA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349AF89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110C1">
        <w:rPr>
          <w:rFonts w:ascii="Times New Roman" w:hAnsi="Times New Roman" w:cs="Times New Roman"/>
          <w:sz w:val="28"/>
          <w:szCs w:val="28"/>
          <w:lang w:val="ru-RU"/>
        </w:rPr>
        <w:t>Задание 2. Исследование зависимости ускорения тележки от приложенной силы и массы тележки. Проверка второго закона Ньютона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DFFCD9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971"/>
      </w:tblGrid>
      <w:tr w:rsidR="00E4358B" w14:paraId="6A4CB922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081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опыта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8475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58F4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м/с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50A6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мН</w:t>
            </w:r>
          </w:p>
        </w:tc>
      </w:tr>
      <w:tr w:rsidR="00E4358B" w14:paraId="425EF17F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3C79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AFBF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F84B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412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22,2306</w:t>
            </w:r>
          </w:p>
        </w:tc>
      </w:tr>
      <w:tr w:rsidR="00E4358B" w14:paraId="1073669F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72CC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D7E6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5996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0,655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B0D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29,5113</w:t>
            </w:r>
          </w:p>
        </w:tc>
      </w:tr>
      <w:tr w:rsidR="00E4358B" w14:paraId="4A97B0FE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9EA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468A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E0FF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0,870385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4756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36,3354</w:t>
            </w:r>
          </w:p>
        </w:tc>
      </w:tr>
      <w:tr w:rsidR="00E4358B" w14:paraId="7795E6BB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D8C4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9E8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C49C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1,07792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2828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43,011</w:t>
            </w:r>
          </w:p>
        </w:tc>
      </w:tr>
      <w:tr w:rsidR="00E4358B" w14:paraId="59CDAC47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7989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624C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5,78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DC2B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1,23992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404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49,2807</w:t>
            </w:r>
          </w:p>
        </w:tc>
      </w:tr>
      <w:tr w:rsidR="00E4358B" w14:paraId="218CE4FF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59F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78D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559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1,50769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CC34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55,0275</w:t>
            </w:r>
          </w:p>
        </w:tc>
      </w:tr>
      <w:tr w:rsidR="00E4358B" w14:paraId="2C450C37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D916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01A7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234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1,70346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632A" w14:textId="77777777" w:rsidR="00E4358B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60,5494</w:t>
            </w:r>
          </w:p>
        </w:tc>
      </w:tr>
    </w:tbl>
    <w:p w14:paraId="6FF2582B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Таблица</w:t>
      </w:r>
      <w:proofErr w:type="spellEnd"/>
      <w:r>
        <w:t xml:space="preserve"> </w:t>
      </w:r>
      <w:r>
        <w:rPr>
          <w:lang w:val="ru-RU"/>
        </w:rPr>
        <w:t>11</w:t>
      </w:r>
    </w:p>
    <w:p w14:paraId="3F2D60AF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971"/>
      </w:tblGrid>
      <w:tr w:rsidR="00E4358B" w14:paraId="3A6FB600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E52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опыта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ED3C0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55E1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м/с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463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мН</w:t>
            </w:r>
          </w:p>
        </w:tc>
      </w:tr>
      <w:tr w:rsidR="00E4358B" w14:paraId="7C79FD21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E7C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A073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5B16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0,237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FF7C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30,8573</w:t>
            </w:r>
          </w:p>
        </w:tc>
      </w:tr>
      <w:tr w:rsidR="00E4358B" w14:paraId="25B78D2B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C6F5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D9B7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204CF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0,350692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7E93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30,4912</w:t>
            </w:r>
          </w:p>
        </w:tc>
      </w:tr>
      <w:tr w:rsidR="00E4358B" w14:paraId="26545DF7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7434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B09B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E93F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0,452538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05E8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38,0319</w:t>
            </w:r>
          </w:p>
        </w:tc>
      </w:tr>
      <w:tr w:rsidR="00E4358B" w14:paraId="7DB9BF20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878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F641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CE0C6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0,56308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D881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45,5232</w:t>
            </w:r>
          </w:p>
        </w:tc>
      </w:tr>
      <w:tr w:rsidR="00E4358B" w14:paraId="4D3E6CE3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2EE7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2C8E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5,78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3F37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0,685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1617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52,8003</w:t>
            </w:r>
          </w:p>
        </w:tc>
      </w:tr>
      <w:tr w:rsidR="00E4358B" w14:paraId="1940E17F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161B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FB40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A063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0,786154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E382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59,8041</w:t>
            </w:r>
          </w:p>
        </w:tc>
      </w:tr>
      <w:tr w:rsidR="00E4358B" w14:paraId="3B021BFC" w14:textId="77777777" w:rsidTr="00831DAB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94DC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9FF3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19ED" w14:textId="77777777" w:rsidR="00E4358B" w:rsidRDefault="00E4358B" w:rsidP="00831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0,894231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5B1C" w14:textId="77777777" w:rsidR="00E4358B" w:rsidRDefault="00E4358B" w:rsidP="00831DAB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66,5862</w:t>
            </w:r>
          </w:p>
        </w:tc>
      </w:tr>
    </w:tbl>
    <w:p w14:paraId="5AF87214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Таблица</w:t>
      </w:r>
      <w:proofErr w:type="spellEnd"/>
      <w:r>
        <w:t xml:space="preserve"> </w:t>
      </w:r>
      <w:r>
        <w:rPr>
          <w:lang w:val="ru-RU"/>
        </w:rPr>
        <w:t>12</w:t>
      </w:r>
    </w:p>
    <w:p w14:paraId="083D59D0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4AB2D4C" w14:textId="77777777" w:rsidR="00E4358B" w:rsidRPr="00ED5F97" w:rsidRDefault="00E4358B" w:rsidP="00E4358B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=63,49</m:t>
          </m:r>
        </m:oMath>
      </m:oMathPara>
    </w:p>
    <w:p w14:paraId="25F580F2" w14:textId="77777777" w:rsidR="00E4358B" w:rsidRPr="00ED5F97" w:rsidRDefault="00E4358B" w:rsidP="00E4358B">
      <w:pPr>
        <w:spacing w:line="360" w:lineRule="auto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тр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=6,618</m:t>
          </m:r>
        </m:oMath>
      </m:oMathPara>
    </w:p>
    <w:p w14:paraId="56609091" w14:textId="77777777" w:rsidR="00E4358B" w:rsidRPr="00ED5F97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6DD8C" w14:textId="77777777" w:rsidR="00E4358B" w:rsidRPr="00ED5F97" w:rsidRDefault="00E4358B" w:rsidP="00E4358B">
      <w:pPr>
        <w:spacing w:line="360" w:lineRule="auto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=97,3324</m:t>
          </m:r>
        </m:oMath>
      </m:oMathPara>
    </w:p>
    <w:p w14:paraId="23BE19A8" w14:textId="77777777" w:rsidR="00E4358B" w:rsidRPr="00ED5F97" w:rsidRDefault="00E4358B" w:rsidP="00E4358B">
      <w:pPr>
        <w:spacing w:line="360" w:lineRule="auto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тр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=3,55632</m:t>
          </m:r>
        </m:oMath>
      </m:oMathPara>
    </w:p>
    <w:p w14:paraId="4EEAF4AF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6B9AF53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C87BD26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10. Расчет погрешностей измерений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F715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прямых и косвенных измерений)</w:t>
      </w: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3E7024E9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44CAC5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</w:t>
      </w:r>
    </w:p>
    <w:p w14:paraId="3D23D663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E46052" w14:textId="77777777" w:rsidR="00E4358B" w:rsidRPr="006C6851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таблицы 7</w:t>
      </w:r>
      <w:r w:rsidRPr="006C68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E4FE0CA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Рассчитаем погрешности средних значений изменения импульса и изменения кинетической системы</w:t>
      </w:r>
      <w:r w:rsidRPr="00086A3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доверительной вероятности </w:t>
      </w:r>
      <m:oMath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α</m:t>
        </m:r>
      </m:oMath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= 0,95</w:t>
      </w:r>
      <w:r w:rsidRPr="00A21C74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496F654C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18DEC20" w14:textId="77777777" w:rsidR="00E4358B" w:rsidRPr="00B62534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α дов,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 xml:space="preserve">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2,78∙0,006=0,0167</m:t>
          </m:r>
        </m:oMath>
      </m:oMathPara>
    </w:p>
    <w:p w14:paraId="4CA86775" w14:textId="77777777" w:rsidR="00E4358B" w:rsidRPr="00B8083E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 дов, N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Wi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-1)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=2,78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∙ 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0,008 = 0,022</w:t>
      </w:r>
    </w:p>
    <w:p w14:paraId="7395D98E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6C8058F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доверительный интервал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8A2B38" w14:textId="77777777" w:rsidR="00E4358B" w:rsidRPr="00AE0490" w:rsidRDefault="00E4358B" w:rsidP="00E4358B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0,09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0,0167</m:t>
          </m:r>
        </m:oMath>
      </m:oMathPara>
    </w:p>
    <w:p w14:paraId="19A8EF3E" w14:textId="77777777" w:rsidR="00E4358B" w:rsidRPr="00AE0490" w:rsidRDefault="00E4358B" w:rsidP="00E4358B">
      <w:pPr>
        <w:rPr>
          <w:rFonts w:ascii="Times New Roman" w:hAnsi="Times New Roman" w:cs="Times New Roman"/>
          <w:i/>
          <w:sz w:val="28"/>
          <w:szCs w:val="28"/>
        </w:rPr>
      </w:pPr>
    </w:p>
    <w:p w14:paraId="00EEE695" w14:textId="77777777" w:rsidR="00E4358B" w:rsidRPr="006C6851" w:rsidRDefault="00E4358B" w:rsidP="00E4358B">
      <w:pPr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W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-0,118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0,022</m:t>
          </m:r>
        </m:oMath>
      </m:oMathPara>
    </w:p>
    <w:p w14:paraId="6810996D" w14:textId="77777777" w:rsidR="00E4358B" w:rsidRDefault="00E4358B" w:rsidP="00E4358B">
      <w:pPr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5FDAC662" w14:textId="77777777" w:rsidR="00E4358B" w:rsidRDefault="00E4358B" w:rsidP="00E4358B">
      <w:pPr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6F99675" w14:textId="77777777" w:rsidR="00E4358B" w:rsidRPr="006C6851" w:rsidRDefault="00E4358B" w:rsidP="00E4358B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Для таблицы 8</w:t>
      </w:r>
      <w:r w:rsidRPr="006C6851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100E062F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Рассчитаем погрешности средних значений изменения импульса и изменения кинетической системы</w:t>
      </w:r>
      <w:r w:rsidRPr="00086A3C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для доверительной вероятности </w:t>
      </w:r>
      <m:oMath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α</m:t>
        </m:r>
      </m:oMath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= 0,95</w:t>
      </w:r>
      <w:r w:rsidRPr="00A21C74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05100056" w14:textId="77777777" w:rsidR="00E4358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1E98CC0" w14:textId="77777777" w:rsidR="00E4358B" w:rsidRPr="00B62534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α дов,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 xml:space="preserve">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2,78∙0,025=0,068</m:t>
          </m:r>
        </m:oMath>
      </m:oMathPara>
    </w:p>
    <w:p w14:paraId="07C993B8" w14:textId="77777777" w:rsidR="00E4358B" w:rsidRPr="00EF64D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W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 дов, N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Wi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-1)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=2,78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∙ 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0,0</w:t>
      </w:r>
      <w:r w:rsidRPr="006C6851">
        <w:rPr>
          <w:rFonts w:ascii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0,0</w:t>
      </w:r>
      <w:r w:rsidRPr="006C6851">
        <w:rPr>
          <w:rFonts w:ascii="Times New Roman" w:hAnsi="Times New Roman" w:cs="Times New Roman"/>
          <w:sz w:val="28"/>
          <w:szCs w:val="28"/>
          <w:lang w:val="ru-RU"/>
        </w:rPr>
        <w:t>70</w:t>
      </w:r>
    </w:p>
    <w:p w14:paraId="5B34B7E2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107F423B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доверительный интервал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1C7ED6" w14:textId="77777777" w:rsidR="00E4358B" w:rsidRPr="00AE0490" w:rsidRDefault="00E4358B" w:rsidP="00E4358B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-0,058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0,068</m:t>
          </m:r>
        </m:oMath>
      </m:oMathPara>
    </w:p>
    <w:p w14:paraId="493ADACB" w14:textId="77777777" w:rsidR="00E4358B" w:rsidRPr="00AE0490" w:rsidRDefault="00E4358B" w:rsidP="00E4358B">
      <w:pPr>
        <w:rPr>
          <w:rFonts w:ascii="Times New Roman" w:hAnsi="Times New Roman" w:cs="Times New Roman"/>
          <w:i/>
          <w:sz w:val="28"/>
          <w:szCs w:val="28"/>
        </w:rPr>
      </w:pPr>
    </w:p>
    <w:p w14:paraId="71E86BBE" w14:textId="77777777" w:rsidR="00E4358B" w:rsidRPr="00CA38DD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W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-0,234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0,070</m:t>
          </m:r>
        </m:oMath>
      </m:oMathPara>
    </w:p>
    <w:p w14:paraId="7C7A5B98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7D18D4EB" w14:textId="77777777" w:rsidR="00E4358B" w:rsidRPr="006C6851" w:rsidRDefault="00E4358B" w:rsidP="00E4358B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Для таблицы 9</w:t>
      </w:r>
      <w:r w:rsidRPr="006C6851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3CAD4191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Вычислим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(Э)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 w:eastAsia="ru-RU"/>
          </w:rPr>
          <m:t xml:space="preserve">для доверительной вероятности </m:t>
        </m:r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 w:eastAsia="ru-RU"/>
          </w:rPr>
          <m:t xml:space="preserve"> = 0,95</m:t>
        </m:r>
      </m:oMath>
      <w:r w:rsidRPr="00A21C74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5DB93DCD" w14:textId="77777777" w:rsidR="00E4358B" w:rsidRPr="00CA38DD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α дов,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 xml:space="preserve">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2,78∙0,027=0,075</m:t>
          </m:r>
        </m:oMath>
      </m:oMathPara>
    </w:p>
    <w:p w14:paraId="2684D16B" w14:textId="77777777" w:rsidR="00E4358B" w:rsidRPr="00EF64D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(Э)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 дов, N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 w:eastAsia="ru-RU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(Э)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ru-RU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 w:eastAsia="ru-RU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(Э)</m:t>
                                </m:r>
                              </m:sup>
                            </m:sSup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-1)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=2,78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∙ 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0,0</w:t>
      </w:r>
      <w:r w:rsidRPr="00EF64DB"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0,0</w:t>
      </w:r>
      <w:r w:rsidRPr="00EF64DB">
        <w:rPr>
          <w:rFonts w:ascii="Times New Roman" w:hAnsi="Times New Roman" w:cs="Times New Roman"/>
          <w:sz w:val="28"/>
          <w:szCs w:val="28"/>
          <w:lang w:val="ru-RU"/>
        </w:rPr>
        <w:t>78</w:t>
      </w:r>
    </w:p>
    <w:p w14:paraId="5062B795" w14:textId="77777777" w:rsidR="00E4358B" w:rsidRPr="00B62534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629B46E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доверительный интервал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FBCFFB" w14:textId="77777777" w:rsidR="00E4358B" w:rsidRPr="00AE0490" w:rsidRDefault="00E4358B" w:rsidP="00E4358B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0,086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0,075</m:t>
          </m:r>
        </m:oMath>
      </m:oMathPara>
    </w:p>
    <w:p w14:paraId="2F6698F1" w14:textId="77777777" w:rsidR="00E4358B" w:rsidRPr="00AE0490" w:rsidRDefault="00E4358B" w:rsidP="00E4358B">
      <w:pPr>
        <w:rPr>
          <w:rFonts w:ascii="Times New Roman" w:hAnsi="Times New Roman" w:cs="Times New Roman"/>
          <w:i/>
          <w:sz w:val="28"/>
          <w:szCs w:val="28"/>
        </w:rPr>
      </w:pPr>
    </w:p>
    <w:p w14:paraId="0E061757" w14:textId="77777777" w:rsidR="00E4358B" w:rsidRPr="00CA38DD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W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-0,428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0,078</m:t>
          </m:r>
        </m:oMath>
      </m:oMathPara>
    </w:p>
    <w:p w14:paraId="1ABA2A84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72FDCF7C" w14:textId="77777777" w:rsidR="00E4358B" w:rsidRPr="006C6851" w:rsidRDefault="00E4358B" w:rsidP="00E4358B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таблицы </w:t>
      </w:r>
      <w:r w:rsidRPr="00D45369">
        <w:rPr>
          <w:rFonts w:ascii="Times New Roman" w:hAnsi="Times New Roman" w:cs="Times New Roman"/>
          <w:iCs/>
          <w:sz w:val="28"/>
          <w:szCs w:val="28"/>
          <w:lang w:val="ru-RU"/>
        </w:rPr>
        <w:t>10</w:t>
      </w:r>
      <w:r w:rsidRPr="006C6851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0E0DB778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Вычислим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(Э)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 w:eastAsia="ru-RU"/>
          </w:rPr>
          <m:t xml:space="preserve">для доверительной вероятности </m:t>
        </m:r>
        <m:r>
          <w:rPr>
            <w:rFonts w:ascii="Cambria Math" w:hAnsi="Cambria Math" w:cs="Times New Roman"/>
            <w:sz w:val="28"/>
            <w:szCs w:val="28"/>
            <w:lang w:val="ru-RU" w:eastAsia="ru-RU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 w:eastAsia="ru-RU"/>
          </w:rPr>
          <m:t xml:space="preserve"> = 0,95</m:t>
        </m:r>
      </m:oMath>
      <w:r w:rsidRPr="00A21C74">
        <w:rPr>
          <w:rFonts w:ascii="Times New Roman" w:hAnsi="Times New Roman" w:cs="Times New Roman"/>
          <w:sz w:val="28"/>
          <w:szCs w:val="28"/>
          <w:lang w:val="ru-RU" w:eastAsia="ru-RU"/>
        </w:rPr>
        <w:t>:</w:t>
      </w:r>
    </w:p>
    <w:p w14:paraId="3F442DF7" w14:textId="77777777" w:rsidR="00E4358B" w:rsidRPr="007E1E11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p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α дов, 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-1</m:t>
                    </m:r>
                  </m:e>
                </m:d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2,78∙0</m:t>
        </m:r>
      </m:oMath>
      <w:r w:rsidRPr="007E1E11">
        <w:rPr>
          <w:rFonts w:ascii="Times New Roman" w:hAnsi="Times New Roman" w:cs="Times New Roman"/>
          <w:iCs/>
          <w:sz w:val="28"/>
          <w:szCs w:val="28"/>
          <w:lang w:val="ru-RU"/>
        </w:rPr>
        <w:t>,06 = 0,1668</w:t>
      </w:r>
    </w:p>
    <w:p w14:paraId="35A43F7D" w14:textId="77777777" w:rsidR="00E4358B" w:rsidRPr="007E1E11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 w:eastAsia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(Э)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 дов, N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 w:eastAsia="ru-RU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(Э)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ru-RU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 w:eastAsia="ru-RU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(Э)</m:t>
                                </m:r>
                              </m:sup>
                            </m:sSup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-1)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=2,78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∙ </m:t>
        </m:r>
      </m:oMath>
      <w:r w:rsidRPr="007E1E11">
        <w:rPr>
          <w:rFonts w:ascii="Times New Roman" w:hAnsi="Times New Roman" w:cs="Times New Roman"/>
          <w:iCs/>
          <w:sz w:val="28"/>
          <w:szCs w:val="28"/>
          <w:lang w:val="ru-RU"/>
        </w:rPr>
        <w:t>0 = 0</w:t>
      </w:r>
    </w:p>
    <w:p w14:paraId="79246151" w14:textId="77777777" w:rsidR="00E4358B" w:rsidRPr="00B62534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3B66880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доверительный интервал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D3A496" w14:textId="77777777" w:rsidR="00E4358B" w:rsidRPr="00AE0490" w:rsidRDefault="00E4358B" w:rsidP="00E4358B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0,172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0,1668</m:t>
          </m:r>
        </m:oMath>
      </m:oMathPara>
    </w:p>
    <w:p w14:paraId="5D5DB6CD" w14:textId="77777777" w:rsidR="00E4358B" w:rsidRPr="00AE0490" w:rsidRDefault="00E4358B" w:rsidP="00E4358B">
      <w:pPr>
        <w:rPr>
          <w:rFonts w:ascii="Times New Roman" w:hAnsi="Times New Roman" w:cs="Times New Roman"/>
          <w:i/>
          <w:sz w:val="28"/>
          <w:szCs w:val="28"/>
        </w:rPr>
      </w:pPr>
    </w:p>
    <w:p w14:paraId="6F3ACC08" w14:textId="77777777" w:rsidR="00E4358B" w:rsidRPr="00CA38DD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W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-1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14:paraId="3DB24EE2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7C89173A" w14:textId="77777777" w:rsidR="00E4358B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2.</w:t>
      </w:r>
    </w:p>
    <w:p w14:paraId="324D1830" w14:textId="77777777" w:rsidR="00E4358B" w:rsidRPr="00ED5F97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A5B6B0" w14:textId="77777777" w:rsidR="00E4358B" w:rsidRPr="00ED5F97" w:rsidRDefault="00E4358B" w:rsidP="00E4358B">
      <w:pPr>
        <w:spacing w:line="360" w:lineRule="auto"/>
        <w:jc w:val="center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1табл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100%=6.35406%</m:t>
          </m:r>
        </m:oMath>
      </m:oMathPara>
    </w:p>
    <w:p w14:paraId="3A5E6231" w14:textId="77777777" w:rsidR="00E4358B" w:rsidRPr="00ED5F97" w:rsidRDefault="00E4358B" w:rsidP="00E4358B">
      <w:pPr>
        <w:spacing w:line="360" w:lineRule="auto"/>
        <w:jc w:val="center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2табл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100%=11,12%</m:t>
          </m:r>
        </m:oMath>
      </m:oMathPara>
    </w:p>
    <w:p w14:paraId="51E9CCFD" w14:textId="77777777" w:rsidR="00E4358B" w:rsidRPr="006C6851" w:rsidRDefault="00E4358B" w:rsidP="00E4358B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169E1ED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0CF6AC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5FF974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F1B03B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02A027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C6AE0B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0FA67A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725EEE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B08451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D0BF36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4465C5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00F74E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1C42C6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3AA528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DED9DC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5876BB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CFCB6A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11. Графики.</w:t>
      </w:r>
    </w:p>
    <w:p w14:paraId="2FBB6612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29B1E1" wp14:editId="5F99CF24">
            <wp:simplePos x="0" y="0"/>
            <wp:positionH relativeFrom="margin">
              <wp:align>right</wp:align>
            </wp:positionH>
            <wp:positionV relativeFrom="paragraph">
              <wp:posOffset>328567</wp:posOffset>
            </wp:positionV>
            <wp:extent cx="5921375" cy="3950970"/>
            <wp:effectExtent l="0" t="0" r="3175" b="11430"/>
            <wp:wrapTopAndBottom/>
            <wp:docPr id="1272521586" name="Диаграмма 1272521586">
              <a:extLst xmlns:a="http://schemas.openxmlformats.org/drawingml/2006/main">
                <a:ext uri="{FF2B5EF4-FFF2-40B4-BE49-F238E27FC236}">
                  <a16:creationId xmlns:a16="http://schemas.microsoft.com/office/drawing/2014/main" id="{F3AE7722-AA44-2190-A1C1-7D9ED7A818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77BBC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62A1CE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AC8015" wp14:editId="36BA5D9A">
            <wp:extent cx="5943600" cy="3722914"/>
            <wp:effectExtent l="0" t="0" r="0" b="11430"/>
            <wp:docPr id="193990848" name="Диаграмма 193990848">
              <a:extLst xmlns:a="http://schemas.openxmlformats.org/drawingml/2006/main">
                <a:ext uri="{FF2B5EF4-FFF2-40B4-BE49-F238E27FC236}">
                  <a16:creationId xmlns:a16="http://schemas.microsoft.com/office/drawing/2014/main" id="{BF4F73BA-8671-7B54-E925-ADF0DB2849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E632C0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35E491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8E490B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9517F2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C45670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12. Окончательные результаты</w:t>
      </w:r>
      <w:r w:rsidRPr="00AE049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834D104" w14:textId="77777777" w:rsidR="00E4358B" w:rsidRPr="00AE0490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43677D" w14:textId="77777777" w:rsidR="00E4358B" w:rsidRPr="00ED5F97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=-0,118</m:t>
          </m:r>
        </m:oMath>
      </m:oMathPara>
    </w:p>
    <w:p w14:paraId="0DE5E282" w14:textId="77777777" w:rsidR="00E4358B" w:rsidRPr="00ED5F97" w:rsidRDefault="00E4358B" w:rsidP="00E4358B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0,09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0,0167</m:t>
          </m:r>
        </m:oMath>
      </m:oMathPara>
    </w:p>
    <w:p w14:paraId="472F3C44" w14:textId="77777777" w:rsidR="00E4358B" w:rsidRPr="00ED5F97" w:rsidRDefault="00E4358B" w:rsidP="00E4358B">
      <w:pPr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W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-0,118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0,022</m:t>
          </m:r>
        </m:oMath>
      </m:oMathPara>
    </w:p>
    <w:p w14:paraId="7A27C887" w14:textId="77777777" w:rsidR="00E4358B" w:rsidRPr="00E747DB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-0,234</m:t>
          </m:r>
        </m:oMath>
      </m:oMathPara>
    </w:p>
    <w:p w14:paraId="6344DC5A" w14:textId="77777777" w:rsidR="00E4358B" w:rsidRPr="00ED5F97" w:rsidRDefault="00E4358B" w:rsidP="00E4358B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-0,058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0,068</m:t>
          </m:r>
        </m:oMath>
      </m:oMathPara>
    </w:p>
    <w:p w14:paraId="63C64588" w14:textId="77777777" w:rsidR="00E4358B" w:rsidRPr="00ED5F97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W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-0,234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0,070</m:t>
          </m:r>
        </m:oMath>
      </m:oMathPara>
    </w:p>
    <w:p w14:paraId="48664E45" w14:textId="77777777" w:rsidR="00E4358B" w:rsidRPr="00BD4B11" w:rsidRDefault="00E4358B" w:rsidP="00E4358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Э</m:t>
                      </m:r>
                    </m:e>
                  </m:d>
                </m:sup>
              </m:sSubSup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-0,428</m:t>
          </m:r>
        </m:oMath>
      </m:oMathPara>
    </w:p>
    <w:p w14:paraId="17D57B12" w14:textId="77777777" w:rsidR="00E4358B" w:rsidRPr="00ED5F97" w:rsidRDefault="00E4358B" w:rsidP="00E4358B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0,086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0,075</m:t>
          </m:r>
        </m:oMath>
      </m:oMathPara>
    </w:p>
    <w:p w14:paraId="73DF1862" w14:textId="77777777" w:rsidR="00E4358B" w:rsidRPr="00ED5F97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W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-0,428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0,078</m:t>
          </m:r>
        </m:oMath>
      </m:oMathPara>
    </w:p>
    <w:p w14:paraId="50B7664E" w14:textId="77777777" w:rsidR="00E4358B" w:rsidRPr="00ED5F97" w:rsidRDefault="00E4358B" w:rsidP="00E4358B">
      <w:pPr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Э</m:t>
                      </m:r>
                    </m:e>
                  </m:d>
                </m:sup>
              </m:sSubSup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-1,00</m:t>
          </m:r>
        </m:oMath>
      </m:oMathPara>
    </w:p>
    <w:p w14:paraId="26DC9E2C" w14:textId="77777777" w:rsidR="00E4358B" w:rsidRPr="00ED5F97" w:rsidRDefault="00E4358B" w:rsidP="00E4358B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0,172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0,1668</m:t>
          </m:r>
        </m:oMath>
      </m:oMathPara>
    </w:p>
    <w:p w14:paraId="78ACBDAC" w14:textId="77777777" w:rsidR="00E4358B" w:rsidRPr="00ED5F97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W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-1 ±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14:paraId="15F55876" w14:textId="77777777" w:rsidR="00E4358B" w:rsidRPr="00ED5F97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 63,49</m:t>
          </m:r>
        </m:oMath>
      </m:oMathPara>
    </w:p>
    <w:p w14:paraId="004F6CC8" w14:textId="77777777" w:rsidR="00E4358B" w:rsidRPr="00ED5F97" w:rsidRDefault="00E4358B" w:rsidP="00E4358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тр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6,618</m:t>
          </m:r>
        </m:oMath>
      </m:oMathPara>
    </w:p>
    <w:p w14:paraId="020CD3D5" w14:textId="77777777" w:rsidR="00E4358B" w:rsidRPr="00ED5F97" w:rsidRDefault="00E4358B" w:rsidP="00E4358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6.35406%</m:t>
          </m:r>
        </m:oMath>
      </m:oMathPara>
    </w:p>
    <w:p w14:paraId="41273513" w14:textId="77777777" w:rsidR="00E4358B" w:rsidRPr="00ED5F97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 97,3324</m:t>
          </m:r>
        </m:oMath>
      </m:oMathPara>
    </w:p>
    <w:p w14:paraId="182BDF94" w14:textId="77777777" w:rsidR="00E4358B" w:rsidRPr="00ED5F97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тр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=97,3324</m:t>
          </m:r>
        </m:oMath>
      </m:oMathPara>
    </w:p>
    <w:p w14:paraId="662CE178" w14:textId="77777777" w:rsidR="00E4358B" w:rsidRPr="00ED5F97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∆M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11,12%</m:t>
          </m:r>
        </m:oMath>
      </m:oMathPara>
    </w:p>
    <w:p w14:paraId="62D294FB" w14:textId="77777777" w:rsidR="00E4358B" w:rsidRDefault="00E4358B" w:rsidP="00E4358B">
      <w:pPr>
        <w:rPr>
          <w:rFonts w:ascii="Times New Roman" w:hAnsi="Times New Roman" w:cs="Times New Roman"/>
          <w:b/>
          <w:sz w:val="28"/>
          <w:szCs w:val="28"/>
        </w:rPr>
      </w:pPr>
    </w:p>
    <w:p w14:paraId="43AA3999" w14:textId="77777777" w:rsidR="00E4358B" w:rsidRPr="00CA38DD" w:rsidRDefault="00E4358B" w:rsidP="00E4358B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7470894E" w14:textId="77777777" w:rsidR="00E4358B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5076AA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55E51F03" w14:textId="77777777" w:rsidR="00E4358B" w:rsidRDefault="00E4358B" w:rsidP="00E435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E3AC53" w14:textId="77777777" w:rsidR="00E4358B" w:rsidRPr="00557F62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7F62">
        <w:rPr>
          <w:rFonts w:ascii="Times New Roman" w:hAnsi="Times New Roman" w:cs="Times New Roman"/>
          <w:sz w:val="28"/>
          <w:szCs w:val="28"/>
          <w:lang w:val="ru-RU"/>
        </w:rPr>
        <w:t>В заключении можно отметить, что погрешности при измерении массы тележки и силы натяжения нити в ходе выполнения задачи №1 обусловлены не только неточностью используемых приборов, но и в большей степени недостаточной точностью самого эксперимента. Это подтверждается анализом данных по графику, который не оставляет сомнений в правильности его построения и, следовательно, в корректности выполнения лабораторной работы.</w:t>
      </w:r>
    </w:p>
    <w:p w14:paraId="2656DE1F" w14:textId="77777777" w:rsidR="00E4358B" w:rsidRPr="00557F62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94094D" w14:textId="77777777" w:rsidR="00E4358B" w:rsidRPr="00ED5F97" w:rsidRDefault="00E4358B" w:rsidP="00E435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7F62">
        <w:rPr>
          <w:rFonts w:ascii="Times New Roman" w:hAnsi="Times New Roman" w:cs="Times New Roman"/>
          <w:sz w:val="28"/>
          <w:szCs w:val="28"/>
          <w:lang w:val="ru-RU"/>
        </w:rPr>
        <w:t xml:space="preserve">Сформулированный вывод и анализ результатов исследования задачи №1 выявили, что проблемы с точностью измерений массы тележки и силы натяжения нити обусловлены погрешностью использованных приборов и, в большей степени, недостаточной точностью самого эксперимента. Наблюдения также указывают на нарушение закона сохранения энергии, обусловленное воздействием диссипативных сил, таких как переход в тепло, сопротивление воздуха, сила трения и деформация. Необходимо отметить, </w:t>
      </w:r>
      <w:r w:rsidRPr="00557F62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система не является замкнутой, что приводит к нарушению законов сохранения импульса, особенно во второй части опыта.</w:t>
      </w:r>
    </w:p>
    <w:p w14:paraId="60A8F54D" w14:textId="77777777" w:rsidR="00BA13C7" w:rsidRPr="00E4358B" w:rsidRDefault="00E4358B">
      <w:pPr>
        <w:rPr>
          <w:lang w:val="ru-RU"/>
        </w:rPr>
      </w:pPr>
    </w:p>
    <w:sectPr w:rsidR="00BA13C7" w:rsidRPr="00E43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F78F3"/>
    <w:multiLevelType w:val="hybridMultilevel"/>
    <w:tmpl w:val="B4BC2A58"/>
    <w:lvl w:ilvl="0" w:tplc="DA0827C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2B410FC8"/>
    <w:multiLevelType w:val="hybridMultilevel"/>
    <w:tmpl w:val="1C4C1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12EA8"/>
    <w:multiLevelType w:val="hybridMultilevel"/>
    <w:tmpl w:val="D89C8F4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717C8"/>
    <w:multiLevelType w:val="hybridMultilevel"/>
    <w:tmpl w:val="DA72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8B"/>
    <w:rsid w:val="00B77681"/>
    <w:rsid w:val="00DE0B72"/>
    <w:rsid w:val="00E4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82D07"/>
  <w15:chartTrackingRefBased/>
  <w15:docId w15:val="{F593E929-14C9-7845-AA00-757F6C25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8B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358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4358B"/>
    <w:rPr>
      <w:rFonts w:ascii="Arial" w:eastAsia="Arial" w:hAnsi="Arial" w:cs="Arial"/>
      <w:lang w:val="en-US"/>
    </w:rPr>
  </w:style>
  <w:style w:type="paragraph" w:styleId="a5">
    <w:name w:val="Title"/>
    <w:basedOn w:val="a"/>
    <w:link w:val="a6"/>
    <w:uiPriority w:val="10"/>
    <w:qFormat/>
    <w:rsid w:val="00E4358B"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E4358B"/>
    <w:rPr>
      <w:rFonts w:ascii="Cambria" w:eastAsia="Cambria" w:hAnsi="Cambria" w:cs="Cambria"/>
      <w:b/>
      <w:bCs/>
      <w:sz w:val="40"/>
      <w:szCs w:val="40"/>
      <w:lang w:val="en-US"/>
    </w:rPr>
  </w:style>
  <w:style w:type="table" w:styleId="a7">
    <w:name w:val="Table Grid"/>
    <w:basedOn w:val="a1"/>
    <w:uiPriority w:val="39"/>
    <w:rsid w:val="00E4358B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E4358B"/>
    <w:pPr>
      <w:ind w:left="949" w:hanging="270"/>
    </w:pPr>
  </w:style>
  <w:style w:type="paragraph" w:styleId="a9">
    <w:name w:val="caption"/>
    <w:basedOn w:val="a"/>
    <w:next w:val="a"/>
    <w:uiPriority w:val="35"/>
    <w:unhideWhenUsed/>
    <w:qFormat/>
    <w:rsid w:val="00E4358B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E43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T </a:t>
            </a:r>
            <a:r>
              <a:rPr lang="ru-RU"/>
              <a:t>от </a:t>
            </a:r>
            <a:r>
              <a:rPr lang="en-US"/>
              <a:t>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Лист1!$B$2:$B$8</c:f>
              <c:numCache>
                <c:formatCode>General</c:formatCode>
                <c:ptCount val="7"/>
                <c:pt idx="0">
                  <c:v>0.23699999999999999</c:v>
                </c:pt>
                <c:pt idx="1">
                  <c:v>0.350692</c:v>
                </c:pt>
                <c:pt idx="2">
                  <c:v>0.452538</c:v>
                </c:pt>
                <c:pt idx="3">
                  <c:v>0.56308000000000002</c:v>
                </c:pt>
                <c:pt idx="4">
                  <c:v>0.68500000000000005</c:v>
                </c:pt>
                <c:pt idx="5">
                  <c:v>0.78615400000000002</c:v>
                </c:pt>
                <c:pt idx="6">
                  <c:v>0.894231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30.857299999999999</c:v>
                </c:pt>
                <c:pt idx="1">
                  <c:v>30.491199999999999</c:v>
                </c:pt>
                <c:pt idx="2">
                  <c:v>38.0319</c:v>
                </c:pt>
                <c:pt idx="3">
                  <c:v>45.523200000000003</c:v>
                </c:pt>
                <c:pt idx="4">
                  <c:v>52.8003</c:v>
                </c:pt>
                <c:pt idx="5">
                  <c:v>59.804099999999998</c:v>
                </c:pt>
                <c:pt idx="6">
                  <c:v>66.586200000000005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66-6D42-8251-B4411E11F31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157213855"/>
        <c:axId val="1051379295"/>
      </c:scatterChart>
      <c:valAx>
        <c:axId val="1157213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1379295"/>
        <c:crosses val="autoZero"/>
        <c:crossBetween val="midCat"/>
      </c:valAx>
      <c:valAx>
        <c:axId val="1051379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213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T </a:t>
            </a:r>
            <a:r>
              <a:rPr lang="ru-RU"/>
              <a:t>от </a:t>
            </a:r>
            <a:r>
              <a:rPr lang="en-US"/>
              <a:t>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Лист1!$A$1:$A$7</c:f>
              <c:numCache>
                <c:formatCode>General</c:formatCode>
                <c:ptCount val="7"/>
                <c:pt idx="0">
                  <c:v>0.23699999999999999</c:v>
                </c:pt>
                <c:pt idx="1">
                  <c:v>0.350692</c:v>
                </c:pt>
                <c:pt idx="2">
                  <c:v>0.452538</c:v>
                </c:pt>
                <c:pt idx="3">
                  <c:v>0.56308000000000002</c:v>
                </c:pt>
                <c:pt idx="4">
                  <c:v>0.68500000000000005</c:v>
                </c:pt>
                <c:pt idx="5">
                  <c:v>0.78615400000000002</c:v>
                </c:pt>
                <c:pt idx="6">
                  <c:v>0.894231</c:v>
                </c:pt>
              </c:numCache>
            </c:numRef>
          </c:xVal>
          <c:yVal>
            <c:numRef>
              <c:f>Лист1!$B$1:$B$7</c:f>
              <c:numCache>
                <c:formatCode>General</c:formatCode>
                <c:ptCount val="7"/>
                <c:pt idx="0">
                  <c:v>30.857299999999999</c:v>
                </c:pt>
                <c:pt idx="1">
                  <c:v>30.491199999999999</c:v>
                </c:pt>
                <c:pt idx="2">
                  <c:v>38.0319</c:v>
                </c:pt>
                <c:pt idx="3">
                  <c:v>45.523200000000003</c:v>
                </c:pt>
                <c:pt idx="4">
                  <c:v>52.8003</c:v>
                </c:pt>
                <c:pt idx="5">
                  <c:v>59.804099999999998</c:v>
                </c:pt>
                <c:pt idx="6">
                  <c:v>66.586200000000005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93-BE40-87C9-65C130E2585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65197504"/>
        <c:axId val="1867837984"/>
      </c:scatterChart>
      <c:valAx>
        <c:axId val="186519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7837984"/>
        <c:crosses val="autoZero"/>
        <c:crossBetween val="midCat"/>
      </c:valAx>
      <c:valAx>
        <c:axId val="186783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197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1702</Words>
  <Characters>9704</Characters>
  <Application>Microsoft Office Word</Application>
  <DocSecurity>0</DocSecurity>
  <Lines>80</Lines>
  <Paragraphs>22</Paragraphs>
  <ScaleCrop>false</ScaleCrop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2023-11-23T08:52:00Z</dcterms:created>
  <dcterms:modified xsi:type="dcterms:W3CDTF">2023-11-23T08:52:00Z</dcterms:modified>
</cp:coreProperties>
</file>