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CF" w:rsidRDefault="00DA7ECF">
      <w:r>
        <w:t xml:space="preserve">In 2003, Michael Lewis released a book that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 consists of batting statistics ranging from 1955 to 2016 for both the American and National Leagues in the MLB.</w:t>
      </w:r>
      <w:r w:rsidR="009539AF">
        <w:t xml:space="preserve"> The data was refined such that only MVP-qualifying seasons were looked at. The criteria to qualify for MVP is having an average plate appearance (PA) no lower than 3.1. PA can be described as:</w:t>
      </w:r>
    </w:p>
    <w:p w:rsidR="0025422B" w:rsidRDefault="0025422B"/>
    <w:p w:rsidR="009539AF" w:rsidRDefault="009539AF" w:rsidP="009539AF">
      <w:pPr>
        <w:jc w:val="center"/>
        <w:rPr>
          <w:rFonts w:eastAsiaTheme="minorEastAsia"/>
        </w:rPr>
      </w:pPr>
      <m:oMath>
        <m:r>
          <w:rPr>
            <w:rFonts w:ascii="Cambria Math" w:hAnsi="Cambria Math"/>
          </w:rPr>
          <m:t>PA=</m:t>
        </m:r>
        <m:f>
          <m:fPr>
            <m:ctrlPr>
              <w:rPr>
                <w:rFonts w:ascii="Cambria Math" w:hAnsi="Cambria Math"/>
                <w:i/>
              </w:rPr>
            </m:ctrlPr>
          </m:fPr>
          <m:num>
            <m:r>
              <w:rPr>
                <w:rFonts w:ascii="Cambria Math" w:hAnsi="Cambria Math"/>
              </w:rPr>
              <m:t>total plate appearances</m:t>
            </m:r>
          </m:num>
          <m:den>
            <m:r>
              <w:rPr>
                <w:rFonts w:ascii="Cambria Math" w:hAnsi="Cambria Math"/>
              </w:rPr>
              <m:t>162 game season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walks</m:t>
                </m:r>
              </m:e>
            </m:d>
            <m:r>
              <w:rPr>
                <w:rFonts w:ascii="Cambria Math" w:hAnsi="Cambria Math"/>
              </w:rPr>
              <m:t>+(at bats)</m:t>
            </m:r>
          </m:num>
          <m:den>
            <m:r>
              <w:rPr>
                <w:rFonts w:ascii="Cambria Math" w:hAnsi="Cambria Math"/>
              </w:rPr>
              <m:t>162</m:t>
            </m:r>
          </m:den>
        </m:f>
        <m:r>
          <w:rPr>
            <w:rFonts w:ascii="Cambria Math" w:hAnsi="Cambria Math"/>
          </w:rPr>
          <m:t xml:space="preserve"> ≥3.1</m:t>
        </m:r>
      </m:oMath>
      <w:r w:rsidR="006079DB">
        <w:rPr>
          <w:rFonts w:eastAsiaTheme="minorEastAsia"/>
        </w:rPr>
        <w:t>.</w:t>
      </w:r>
    </w:p>
    <w:p w:rsidR="0025422B" w:rsidRDefault="0025422B" w:rsidP="009539AF">
      <w:pPr>
        <w:jc w:val="center"/>
        <w:rPr>
          <w:rFonts w:eastAsiaTheme="minorEastAsia"/>
        </w:rPr>
      </w:pPr>
    </w:p>
    <w:p w:rsidR="006079DB" w:rsidRDefault="0025422B" w:rsidP="006079DB">
      <w:r>
        <w:rPr>
          <w:rFonts w:eastAsiaTheme="minorEastAsia"/>
        </w:rPr>
        <w:t>Once the given criteri</w:t>
      </w:r>
      <w:bookmarkStart w:id="0" w:name="_GoBack"/>
      <w:bookmarkEnd w:id="0"/>
      <w:r>
        <w:rPr>
          <w:rFonts w:eastAsiaTheme="minorEastAsia"/>
        </w:rPr>
        <w:t>on was applied, the dataset was found to have 6863 rows.</w:t>
      </w:r>
    </w:p>
    <w:p w:rsidR="00F42DCC" w:rsidRDefault="00F42DCC"/>
    <w:p w:rsidR="00F42DCC" w:rsidRPr="003C2576" w:rsidRDefault="003C2576" w:rsidP="003C2576">
      <w:pPr>
        <w:rPr>
          <w:b/>
        </w:rPr>
      </w:pPr>
      <w:proofErr w:type="spellStart"/>
      <w:r w:rsidRPr="003C2576">
        <w:rPr>
          <w:b/>
        </w:rPr>
        <w:t>statmod</w:t>
      </w:r>
      <w:proofErr w:type="spellEnd"/>
      <w:r w:rsidRPr="003C2576">
        <w:rPr>
          <w:b/>
        </w:rPr>
        <w:t xml:space="preserve"> package</w:t>
      </w:r>
    </w:p>
    <w:p w:rsidR="00DA5F47" w:rsidRDefault="00DA5F47">
      <w:r>
        <w:t xml:space="preserve">As I do love baseball, I also have a strong interest in coding. Learning how to use a “black box” statistical modeling package can absolutely be done. However, I instead decided to spend the time to code my own modeling tools </w:t>
      </w:r>
      <w:r w:rsidR="00E1454A">
        <w:t>and apply them to the chosen dataset. With this approach, one can achieve a more fundamental understanding of not only how statistical modeling techniques work, but also why they are effective.</w:t>
      </w:r>
    </w:p>
    <w:p w:rsidR="00DA7ECF" w:rsidRDefault="00DA7ECF"/>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lastRenderedPageBreak/>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Default="007D65A2" w:rsidP="007D65A2">
      <w:pPr>
        <w:pStyle w:val="ListParagraph"/>
        <w:numPr>
          <w:ilvl w:val="1"/>
          <w:numId w:val="1"/>
        </w:numPr>
      </w:pPr>
      <w:r>
        <w:t>Kriging</w:t>
      </w:r>
      <w:r w:rsidR="00043545">
        <w:t xml:space="preserve"> (or maybe neural network?)</w:t>
      </w:r>
    </w:p>
    <w:p w:rsidR="007D65A2" w:rsidRDefault="007D65A2" w:rsidP="007D65A2">
      <w:pPr>
        <w:pStyle w:val="ListParagraph"/>
        <w:numPr>
          <w:ilvl w:val="2"/>
          <w:numId w:val="1"/>
        </w:numPr>
      </w:pPr>
      <w:r>
        <w:t>Predict players cumulative rate of failure</w:t>
      </w:r>
    </w:p>
    <w:p w:rsidR="00920F4F" w:rsidRPr="001C3A6D" w:rsidRDefault="00920F4F" w:rsidP="00920F4F">
      <w:pPr>
        <w:pStyle w:val="ListParagraph"/>
        <w:numPr>
          <w:ilvl w:val="0"/>
          <w:numId w:val="1"/>
        </w:numPr>
      </w:pPr>
      <w:r>
        <w:t>Results</w:t>
      </w:r>
    </w:p>
    <w:sectPr w:rsidR="00920F4F" w:rsidRPr="001C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80B2A"/>
    <w:rsid w:val="000831F8"/>
    <w:rsid w:val="000B178E"/>
    <w:rsid w:val="001C3A6D"/>
    <w:rsid w:val="0025422B"/>
    <w:rsid w:val="003C2576"/>
    <w:rsid w:val="0052264E"/>
    <w:rsid w:val="00603C4A"/>
    <w:rsid w:val="006079DB"/>
    <w:rsid w:val="0066183D"/>
    <w:rsid w:val="006C34E3"/>
    <w:rsid w:val="007D65A2"/>
    <w:rsid w:val="00856992"/>
    <w:rsid w:val="00873198"/>
    <w:rsid w:val="00920F4F"/>
    <w:rsid w:val="009539AF"/>
    <w:rsid w:val="00A43592"/>
    <w:rsid w:val="00A52A38"/>
    <w:rsid w:val="00B47DC6"/>
    <w:rsid w:val="00C71C17"/>
    <w:rsid w:val="00DA5F47"/>
    <w:rsid w:val="00DA7ECF"/>
    <w:rsid w:val="00E1454A"/>
    <w:rsid w:val="00E5543C"/>
    <w:rsid w:val="00F4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67D3"/>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3</cp:revision>
  <dcterms:created xsi:type="dcterms:W3CDTF">2017-10-27T16:25:00Z</dcterms:created>
  <dcterms:modified xsi:type="dcterms:W3CDTF">2017-10-30T05:59:00Z</dcterms:modified>
</cp:coreProperties>
</file>