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F9C" w:rsidRPr="00D65F9C" w:rsidRDefault="00D65F9C" w:rsidP="00D65F9C">
      <w:pPr>
        <w:spacing w:before="100" w:beforeAutospacing="1" w:after="100" w:afterAutospacing="1" w:line="240" w:lineRule="auto"/>
        <w:rPr>
          <w:rFonts w:ascii="Arial" w:eastAsia="Times New Roman" w:hAnsi="Arial" w:cs="Arial"/>
          <w:sz w:val="27"/>
          <w:szCs w:val="27"/>
          <w:lang w:eastAsia="en-IE"/>
        </w:rPr>
      </w:pPr>
    </w:p>
    <w:tbl>
      <w:tblPr>
        <w:tblW w:w="5000" w:type="pct"/>
        <w:tblCellSpacing w:w="0" w:type="dxa"/>
        <w:tblCellMar>
          <w:left w:w="0" w:type="dxa"/>
          <w:right w:w="0" w:type="dxa"/>
        </w:tblCellMar>
        <w:tblLook w:val="04A0" w:firstRow="1" w:lastRow="0" w:firstColumn="1" w:lastColumn="0" w:noHBand="0" w:noVBand="1"/>
      </w:tblPr>
      <w:tblGrid>
        <w:gridCol w:w="480"/>
        <w:gridCol w:w="87"/>
        <w:gridCol w:w="8372"/>
        <w:gridCol w:w="87"/>
      </w:tblGrid>
      <w:tr w:rsidR="00D65F9C" w:rsidRPr="00D65F9C">
        <w:trPr>
          <w:gridAfter w:val="1"/>
          <w:tblCellSpacing w:w="0" w:type="dxa"/>
        </w:trPr>
        <w:tc>
          <w:tcPr>
            <w:tcW w:w="0" w:type="auto"/>
            <w:gridSpan w:val="3"/>
            <w:vAlign w:val="center"/>
            <w:hideMark/>
          </w:tcPr>
          <w:p w:rsidR="00D65F9C" w:rsidRPr="00D65F9C" w:rsidRDefault="00D65F9C" w:rsidP="00D65F9C">
            <w:pPr>
              <w:spacing w:after="0" w:line="240" w:lineRule="auto"/>
              <w:rPr>
                <w:rFonts w:ascii="Arial" w:eastAsia="Times New Roman" w:hAnsi="Arial" w:cs="Arial"/>
                <w:sz w:val="27"/>
                <w:szCs w:val="27"/>
                <w:lang w:eastAsia="en-IE"/>
              </w:rPr>
            </w:pPr>
            <w:r w:rsidRPr="00D65F9C">
              <w:rPr>
                <w:rFonts w:ascii="Arial" w:eastAsia="Times New Roman" w:hAnsi="Arial" w:cs="Arial"/>
                <w:noProof/>
                <w:sz w:val="27"/>
                <w:szCs w:val="27"/>
                <w:lang w:eastAsia="en-IE"/>
              </w:rPr>
              <w:drawing>
                <wp:inline distT="0" distB="0" distL="0" distR="0" wp14:anchorId="25E3F210" wp14:editId="34CA23A9">
                  <wp:extent cx="10795" cy="76835"/>
                  <wp:effectExtent l="0" t="0" r="0" b="0"/>
                  <wp:docPr id="1" name="Picture 14" descr="http://www.stickyminds.com/image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tickyminds.com/images/c.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76835"/>
                          </a:xfrm>
                          <a:prstGeom prst="rect">
                            <a:avLst/>
                          </a:prstGeom>
                          <a:noFill/>
                          <a:ln>
                            <a:noFill/>
                          </a:ln>
                        </pic:spPr>
                      </pic:pic>
                    </a:graphicData>
                  </a:graphic>
                </wp:inline>
              </w:drawing>
            </w:r>
          </w:p>
        </w:tc>
      </w:tr>
      <w:tr w:rsidR="00D65F9C" w:rsidRPr="00D65F9C">
        <w:trPr>
          <w:tblCellSpacing w:w="0" w:type="dxa"/>
        </w:trPr>
        <w:tc>
          <w:tcPr>
            <w:tcW w:w="0" w:type="auto"/>
            <w:hideMark/>
          </w:tcPr>
          <w:p w:rsidR="00D65F9C" w:rsidRPr="00D65F9C" w:rsidRDefault="00D65F9C" w:rsidP="00D65F9C">
            <w:pPr>
              <w:spacing w:after="0" w:line="240" w:lineRule="auto"/>
              <w:rPr>
                <w:rFonts w:ascii="Arial" w:eastAsia="Times New Roman" w:hAnsi="Arial" w:cs="Arial"/>
                <w:sz w:val="27"/>
                <w:szCs w:val="27"/>
                <w:lang w:eastAsia="en-IE"/>
              </w:rPr>
            </w:pPr>
            <w:r w:rsidRPr="00D65F9C">
              <w:rPr>
                <w:rFonts w:ascii="Arial" w:eastAsia="Times New Roman" w:hAnsi="Arial" w:cs="Arial"/>
                <w:noProof/>
                <w:sz w:val="27"/>
                <w:szCs w:val="27"/>
                <w:lang w:eastAsia="en-IE"/>
              </w:rPr>
              <w:drawing>
                <wp:anchor distT="0" distB="0" distL="0" distR="0" simplePos="0" relativeHeight="251659264" behindDoc="0" locked="0" layoutInCell="1" allowOverlap="0" wp14:anchorId="6F7673A3" wp14:editId="2E3F3385">
                  <wp:simplePos x="0" y="0"/>
                  <wp:positionH relativeFrom="column">
                    <wp:align>left</wp:align>
                  </wp:positionH>
                  <wp:positionV relativeFrom="line">
                    <wp:posOffset>0</wp:posOffset>
                  </wp:positionV>
                  <wp:extent cx="304800" cy="304800"/>
                  <wp:effectExtent l="0" t="0" r="0" b="0"/>
                  <wp:wrapSquare wrapText="bothSides"/>
                  <wp:docPr id="2" name="Picture 3" descr="Artic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ticle Pic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0" w:type="auto"/>
            <w:hideMark/>
          </w:tcPr>
          <w:p w:rsidR="00D65F9C" w:rsidRPr="00D65F9C" w:rsidRDefault="00D65F9C" w:rsidP="00D65F9C">
            <w:pPr>
              <w:spacing w:after="0" w:line="240" w:lineRule="auto"/>
              <w:rPr>
                <w:rFonts w:ascii="Arial" w:eastAsia="Times New Roman" w:hAnsi="Arial" w:cs="Arial"/>
                <w:sz w:val="27"/>
                <w:szCs w:val="27"/>
                <w:lang w:eastAsia="en-IE"/>
              </w:rPr>
            </w:pPr>
            <w:r w:rsidRPr="00D65F9C">
              <w:rPr>
                <w:rFonts w:ascii="Arial" w:eastAsia="Times New Roman" w:hAnsi="Arial" w:cs="Arial"/>
                <w:noProof/>
                <w:sz w:val="27"/>
                <w:szCs w:val="27"/>
                <w:lang w:eastAsia="en-IE"/>
              </w:rPr>
              <w:drawing>
                <wp:inline distT="0" distB="0" distL="0" distR="0" wp14:anchorId="56B29D11" wp14:editId="1D408126">
                  <wp:extent cx="55245" cy="10795"/>
                  <wp:effectExtent l="0" t="0" r="0" b="0"/>
                  <wp:docPr id="3" name="Picture 3" descr="http://www.stickyminds.com/image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tickyminds.com/images/c.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10795"/>
                          </a:xfrm>
                          <a:prstGeom prst="rect">
                            <a:avLst/>
                          </a:prstGeom>
                          <a:noFill/>
                          <a:ln>
                            <a:noFill/>
                          </a:ln>
                        </pic:spPr>
                      </pic:pic>
                    </a:graphicData>
                  </a:graphic>
                </wp:inline>
              </w:drawing>
            </w:r>
          </w:p>
        </w:tc>
        <w:tc>
          <w:tcPr>
            <w:tcW w:w="5000" w:type="pct"/>
            <w:hideMark/>
          </w:tcPr>
          <w:p w:rsidR="00D65F9C" w:rsidRPr="00D65F9C" w:rsidRDefault="00D65F9C" w:rsidP="00D65F9C">
            <w:pPr>
              <w:spacing w:after="0" w:line="240" w:lineRule="auto"/>
              <w:rPr>
                <w:rFonts w:ascii="Arial" w:eastAsia="Times New Roman" w:hAnsi="Arial" w:cs="Arial"/>
                <w:sz w:val="27"/>
                <w:szCs w:val="27"/>
                <w:lang w:eastAsia="en-IE"/>
              </w:rPr>
            </w:pPr>
            <w:r w:rsidRPr="00D65F9C">
              <w:rPr>
                <w:rFonts w:ascii="Arial" w:eastAsia="Times New Roman" w:hAnsi="Arial" w:cs="Arial"/>
                <w:noProof/>
                <w:sz w:val="27"/>
                <w:szCs w:val="27"/>
                <w:lang w:eastAsia="en-IE"/>
              </w:rPr>
              <w:drawing>
                <wp:inline distT="0" distB="0" distL="0" distR="0" wp14:anchorId="05EDC48F" wp14:editId="0D9A57C0">
                  <wp:extent cx="10795" cy="33020"/>
                  <wp:effectExtent l="0" t="0" r="0" b="0"/>
                  <wp:docPr id="4" name="Picture 4" descr="http://www.stickyminds.com/image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stickyminds.com/images/c.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33020"/>
                          </a:xfrm>
                          <a:prstGeom prst="rect">
                            <a:avLst/>
                          </a:prstGeom>
                          <a:noFill/>
                          <a:ln>
                            <a:noFill/>
                          </a:ln>
                        </pic:spPr>
                      </pic:pic>
                    </a:graphicData>
                  </a:graphic>
                </wp:inline>
              </w:drawing>
            </w:r>
            <w:r w:rsidRPr="00D65F9C">
              <w:rPr>
                <w:rFonts w:ascii="Arial" w:eastAsia="Times New Roman" w:hAnsi="Arial" w:cs="Arial"/>
                <w:sz w:val="27"/>
                <w:szCs w:val="27"/>
                <w:lang w:eastAsia="en-IE"/>
              </w:rPr>
              <w:br/>
            </w:r>
            <w:bookmarkStart w:id="0" w:name="coltop"/>
            <w:r w:rsidRPr="00D65F9C">
              <w:rPr>
                <w:rFonts w:ascii="Arial" w:eastAsia="Times New Roman" w:hAnsi="Arial" w:cs="Arial"/>
                <w:b/>
                <w:bCs/>
                <w:color w:val="000000"/>
                <w:sz w:val="24"/>
                <w:szCs w:val="24"/>
                <w:lang w:eastAsia="en-IE"/>
              </w:rPr>
              <w:t>Use Cases and Testing</w:t>
            </w:r>
            <w:bookmarkEnd w:id="0"/>
            <w:r w:rsidRPr="00D65F9C">
              <w:rPr>
                <w:rFonts w:ascii="Arial" w:eastAsia="Times New Roman" w:hAnsi="Arial" w:cs="Arial"/>
                <w:sz w:val="27"/>
                <w:szCs w:val="27"/>
                <w:lang w:eastAsia="en-IE"/>
              </w:rPr>
              <w:br/>
            </w:r>
            <w:r>
              <w:rPr>
                <w:rFonts w:ascii="Arial" w:eastAsia="Times New Roman" w:hAnsi="Arial" w:cs="Arial"/>
                <w:b/>
                <w:bCs/>
                <w:color w:val="000000"/>
                <w:sz w:val="18"/>
                <w:szCs w:val="18"/>
                <w:lang w:eastAsia="en-IE"/>
              </w:rPr>
              <w:t>Testing UML Models</w:t>
            </w:r>
            <w:r w:rsidRPr="00D65F9C">
              <w:rPr>
                <w:rFonts w:ascii="Arial" w:eastAsia="Times New Roman" w:hAnsi="Arial" w:cs="Arial"/>
                <w:sz w:val="27"/>
                <w:szCs w:val="27"/>
                <w:lang w:eastAsia="en-IE"/>
              </w:rPr>
              <w:br/>
            </w:r>
            <w:r w:rsidRPr="00D65F9C">
              <w:rPr>
                <w:rFonts w:ascii="Arial" w:eastAsia="Times New Roman" w:hAnsi="Arial" w:cs="Arial"/>
                <w:noProof/>
                <w:sz w:val="27"/>
                <w:szCs w:val="27"/>
                <w:lang w:eastAsia="en-IE"/>
              </w:rPr>
              <w:drawing>
                <wp:inline distT="0" distB="0" distL="0" distR="0" wp14:anchorId="75252442" wp14:editId="2CECEB11">
                  <wp:extent cx="10795" cy="33020"/>
                  <wp:effectExtent l="0" t="0" r="0" b="0"/>
                  <wp:docPr id="5" name="Picture 5" descr="http://www.stickyminds.com/image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stickyminds.com/images/c.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33020"/>
                          </a:xfrm>
                          <a:prstGeom prst="rect">
                            <a:avLst/>
                          </a:prstGeom>
                          <a:noFill/>
                          <a:ln>
                            <a:noFill/>
                          </a:ln>
                        </pic:spPr>
                      </pic:pic>
                    </a:graphicData>
                  </a:graphic>
                </wp:inline>
              </w:drawing>
            </w:r>
            <w:bookmarkStart w:id="1" w:name="_GoBack"/>
            <w:bookmarkEnd w:id="1"/>
            <w:r w:rsidRPr="00D65F9C">
              <w:rPr>
                <w:rFonts w:ascii="Arial" w:eastAsia="Times New Roman" w:hAnsi="Arial" w:cs="Arial"/>
                <w:color w:val="000000"/>
                <w:sz w:val="18"/>
                <w:szCs w:val="18"/>
                <w:lang w:eastAsia="en-IE"/>
              </w:rPr>
              <w:t>By Lee Copeland</w:t>
            </w:r>
            <w:r w:rsidRPr="00D65F9C">
              <w:rPr>
                <w:rFonts w:ascii="Arial" w:eastAsia="Times New Roman" w:hAnsi="Arial" w:cs="Arial"/>
                <w:sz w:val="27"/>
                <w:szCs w:val="27"/>
                <w:lang w:eastAsia="en-IE"/>
              </w:rPr>
              <w:br/>
            </w:r>
            <w:r w:rsidRPr="00D65F9C">
              <w:rPr>
                <w:rFonts w:ascii="Arial" w:eastAsia="Times New Roman" w:hAnsi="Arial" w:cs="Arial"/>
                <w:noProof/>
                <w:sz w:val="27"/>
                <w:szCs w:val="27"/>
                <w:lang w:eastAsia="en-IE"/>
              </w:rPr>
              <w:drawing>
                <wp:inline distT="0" distB="0" distL="0" distR="0" wp14:anchorId="1802C504" wp14:editId="3D4CFC20">
                  <wp:extent cx="10795" cy="99060"/>
                  <wp:effectExtent l="0" t="0" r="0" b="0"/>
                  <wp:docPr id="6" name="Picture 6" descr="http://www.stickyminds.com/image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stickyminds.com/images/c.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99060"/>
                          </a:xfrm>
                          <a:prstGeom prst="rect">
                            <a:avLst/>
                          </a:prstGeom>
                          <a:noFill/>
                          <a:ln>
                            <a:noFill/>
                          </a:ln>
                        </pic:spPr>
                      </pic:pic>
                    </a:graphicData>
                  </a:graphic>
                </wp:inline>
              </w:drawing>
            </w:r>
          </w:p>
        </w:tc>
        <w:tc>
          <w:tcPr>
            <w:tcW w:w="0" w:type="auto"/>
            <w:hideMark/>
          </w:tcPr>
          <w:p w:rsidR="00D65F9C" w:rsidRPr="00D65F9C" w:rsidRDefault="00D65F9C" w:rsidP="00D65F9C">
            <w:pPr>
              <w:spacing w:after="0" w:line="240" w:lineRule="auto"/>
              <w:rPr>
                <w:rFonts w:ascii="Arial" w:eastAsia="Times New Roman" w:hAnsi="Arial" w:cs="Arial"/>
                <w:sz w:val="27"/>
                <w:szCs w:val="27"/>
                <w:lang w:eastAsia="en-IE"/>
              </w:rPr>
            </w:pPr>
            <w:r w:rsidRPr="00D65F9C">
              <w:rPr>
                <w:rFonts w:ascii="Arial" w:eastAsia="Times New Roman" w:hAnsi="Arial" w:cs="Arial"/>
                <w:noProof/>
                <w:sz w:val="27"/>
                <w:szCs w:val="27"/>
                <w:lang w:eastAsia="en-IE"/>
              </w:rPr>
              <w:drawing>
                <wp:inline distT="0" distB="0" distL="0" distR="0" wp14:anchorId="0A7234AF" wp14:editId="5A5BC2F6">
                  <wp:extent cx="55245" cy="10795"/>
                  <wp:effectExtent l="0" t="0" r="0" b="0"/>
                  <wp:docPr id="7" name="Picture 7" descr="http://www.stickyminds.com/image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stickyminds.com/images/c.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 cy="10795"/>
                          </a:xfrm>
                          <a:prstGeom prst="rect">
                            <a:avLst/>
                          </a:prstGeom>
                          <a:noFill/>
                          <a:ln>
                            <a:noFill/>
                          </a:ln>
                        </pic:spPr>
                      </pic:pic>
                    </a:graphicData>
                  </a:graphic>
                </wp:inline>
              </w:drawing>
            </w:r>
          </w:p>
        </w:tc>
      </w:tr>
      <w:tr w:rsidR="00D65F9C" w:rsidRPr="00D65F9C">
        <w:trPr>
          <w:tblCellSpacing w:w="0" w:type="dxa"/>
        </w:trPr>
        <w:tc>
          <w:tcPr>
            <w:tcW w:w="0" w:type="auto"/>
            <w:gridSpan w:val="3"/>
            <w:vAlign w:val="center"/>
            <w:hideMark/>
          </w:tcPr>
          <w:p w:rsidR="00D65F9C" w:rsidRPr="00D65F9C" w:rsidRDefault="00D65F9C" w:rsidP="00D65F9C">
            <w:pPr>
              <w:spacing w:after="0" w:line="240" w:lineRule="auto"/>
              <w:rPr>
                <w:rFonts w:ascii="Arial" w:eastAsia="Times New Roman" w:hAnsi="Arial" w:cs="Arial"/>
                <w:sz w:val="27"/>
                <w:szCs w:val="27"/>
                <w:lang w:eastAsia="en-IE"/>
              </w:rPr>
            </w:pPr>
            <w:r w:rsidRPr="00D65F9C">
              <w:rPr>
                <w:rFonts w:ascii="Arial" w:eastAsia="Times New Roman" w:hAnsi="Arial" w:cs="Arial"/>
                <w:noProof/>
                <w:sz w:val="27"/>
                <w:szCs w:val="27"/>
                <w:lang w:eastAsia="en-IE"/>
              </w:rPr>
              <w:drawing>
                <wp:inline distT="0" distB="0" distL="0" distR="0" wp14:anchorId="52F692BC" wp14:editId="58680BF0">
                  <wp:extent cx="10795" cy="76835"/>
                  <wp:effectExtent l="0" t="0" r="0" b="0"/>
                  <wp:docPr id="8" name="Picture 8" descr="http://www.stickyminds.com/image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stickyminds.com/images/c.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76835"/>
                          </a:xfrm>
                          <a:prstGeom prst="rect">
                            <a:avLst/>
                          </a:prstGeom>
                          <a:noFill/>
                          <a:ln>
                            <a:noFill/>
                          </a:ln>
                        </pic:spPr>
                      </pic:pic>
                    </a:graphicData>
                  </a:graphic>
                </wp:inline>
              </w:drawing>
            </w:r>
          </w:p>
        </w:tc>
        <w:tc>
          <w:tcPr>
            <w:tcW w:w="0" w:type="auto"/>
            <w:vAlign w:val="center"/>
            <w:hideMark/>
          </w:tcPr>
          <w:p w:rsidR="00D65F9C" w:rsidRPr="00D65F9C" w:rsidRDefault="00D65F9C" w:rsidP="00D65F9C">
            <w:pPr>
              <w:spacing w:after="0" w:line="240" w:lineRule="auto"/>
              <w:rPr>
                <w:rFonts w:ascii="Times New Roman" w:eastAsia="Times New Roman" w:hAnsi="Times New Roman" w:cs="Times New Roman"/>
                <w:sz w:val="20"/>
                <w:szCs w:val="20"/>
                <w:lang w:eastAsia="en-IE"/>
              </w:rPr>
            </w:pPr>
          </w:p>
        </w:tc>
      </w:tr>
    </w:tbl>
    <w:p w:rsidR="00D65F9C" w:rsidRPr="00D65F9C" w:rsidRDefault="00D65F9C" w:rsidP="00D65F9C">
      <w:pPr>
        <w:spacing w:after="0" w:line="240" w:lineRule="auto"/>
        <w:rPr>
          <w:rFonts w:ascii="Arial" w:eastAsia="Times New Roman" w:hAnsi="Arial" w:cs="Arial"/>
          <w:color w:val="000000"/>
          <w:sz w:val="18"/>
          <w:szCs w:val="18"/>
          <w:lang w:eastAsia="en-IE"/>
        </w:rPr>
      </w:pPr>
      <w:r w:rsidRPr="00D65F9C">
        <w:rPr>
          <w:rFonts w:ascii="Arial" w:eastAsia="Times New Roman" w:hAnsi="Arial" w:cs="Arial"/>
          <w:sz w:val="27"/>
          <w:szCs w:val="27"/>
          <w:lang w:eastAsia="en-IE"/>
        </w:rPr>
        <w:br/>
      </w:r>
      <w:r w:rsidRPr="00D65F9C">
        <w:rPr>
          <w:rFonts w:ascii="Arial" w:eastAsia="Times New Roman" w:hAnsi="Arial" w:cs="Arial"/>
          <w:noProof/>
          <w:sz w:val="27"/>
          <w:szCs w:val="27"/>
          <w:lang w:eastAsia="en-IE"/>
        </w:rPr>
        <w:drawing>
          <wp:inline distT="0" distB="0" distL="0" distR="0" wp14:anchorId="1678739C" wp14:editId="25F7F6A6">
            <wp:extent cx="10795" cy="99060"/>
            <wp:effectExtent l="0" t="0" r="0" b="0"/>
            <wp:docPr id="9" name="Picture 9" descr="http://www.stickyminds.com/image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stickyminds.com/images/c.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99060"/>
                    </a:xfrm>
                    <a:prstGeom prst="rect">
                      <a:avLst/>
                    </a:prstGeom>
                    <a:noFill/>
                    <a:ln>
                      <a:noFill/>
                    </a:ln>
                  </pic:spPr>
                </pic:pic>
              </a:graphicData>
            </a:graphic>
          </wp:inline>
        </w:drawing>
      </w:r>
      <w:r w:rsidRPr="00D65F9C">
        <w:rPr>
          <w:rFonts w:ascii="Arial" w:eastAsia="Times New Roman" w:hAnsi="Arial" w:cs="Arial"/>
          <w:color w:val="000000"/>
          <w:sz w:val="18"/>
          <w:szCs w:val="18"/>
          <w:lang w:eastAsia="en-IE"/>
        </w:rPr>
        <w:t xml:space="preserve">In today's testing world there is good news and bad news. The good news is that, more and more, testers are being asked to evaluate the quality of object-oriented analysis and design work earlier in the development process. The bad news is that most of us do not have an extensive background in the object-oriented paradigm or in UML (Unified </w:t>
      </w:r>
      <w:proofErr w:type="spellStart"/>
      <w:r w:rsidRPr="00D65F9C">
        <w:rPr>
          <w:rFonts w:ascii="Arial" w:eastAsia="Times New Roman" w:hAnsi="Arial" w:cs="Arial"/>
          <w:color w:val="000000"/>
          <w:sz w:val="18"/>
          <w:szCs w:val="18"/>
          <w:lang w:eastAsia="en-IE"/>
        </w:rPr>
        <w:t>Modeling</w:t>
      </w:r>
      <w:proofErr w:type="spellEnd"/>
      <w:r w:rsidRPr="00D65F9C">
        <w:rPr>
          <w:rFonts w:ascii="Arial" w:eastAsia="Times New Roman" w:hAnsi="Arial" w:cs="Arial"/>
          <w:color w:val="000000"/>
          <w:sz w:val="18"/>
          <w:szCs w:val="18"/>
          <w:lang w:eastAsia="en-IE"/>
        </w:rPr>
        <w:t xml:space="preserve"> Language), the notation used to document object-oriented systems. </w:t>
      </w:r>
    </w:p>
    <w:p w:rsidR="00D65F9C" w:rsidRPr="00D65F9C" w:rsidRDefault="00D65F9C" w:rsidP="00D65F9C">
      <w:pPr>
        <w:spacing w:before="100" w:beforeAutospacing="1" w:after="100" w:afterAutospacing="1" w:line="240" w:lineRule="auto"/>
        <w:rPr>
          <w:rFonts w:ascii="Times New Roman" w:eastAsia="Times New Roman" w:hAnsi="Times New Roman" w:cs="Times New Roman"/>
          <w:sz w:val="24"/>
          <w:szCs w:val="24"/>
          <w:lang w:eastAsia="en-IE"/>
        </w:rPr>
      </w:pPr>
      <w:r w:rsidRPr="00D65F9C">
        <w:rPr>
          <w:rFonts w:ascii="Arial" w:eastAsia="Times New Roman" w:hAnsi="Arial" w:cs="Arial"/>
          <w:color w:val="000000"/>
          <w:sz w:val="18"/>
          <w:szCs w:val="18"/>
          <w:lang w:eastAsia="en-IE"/>
        </w:rPr>
        <w:t>This is the first in a series four of articles written to</w:t>
      </w:r>
    </w:p>
    <w:p w:rsidR="00D65F9C" w:rsidRPr="00D65F9C" w:rsidRDefault="00D65F9C" w:rsidP="00D65F9C">
      <w:pPr>
        <w:numPr>
          <w:ilvl w:val="0"/>
          <w:numId w:val="1"/>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introduce you to the most important diagrams used in object-oriented development (use case diagrams, sequence diagrams, class diagrams, and state-transition diagrams) </w:t>
      </w:r>
    </w:p>
    <w:p w:rsidR="00D65F9C" w:rsidRPr="00D65F9C" w:rsidRDefault="00D65F9C" w:rsidP="00D65F9C">
      <w:pPr>
        <w:numPr>
          <w:ilvl w:val="0"/>
          <w:numId w:val="1"/>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describe the UML notation used for these diagrams </w:t>
      </w:r>
    </w:p>
    <w:p w:rsidR="00D65F9C" w:rsidRPr="00D65F9C" w:rsidRDefault="00D65F9C" w:rsidP="00D65F9C">
      <w:pPr>
        <w:numPr>
          <w:ilvl w:val="0"/>
          <w:numId w:val="1"/>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give you as a tester a set of practical questions you can ask to evaluate the quality of these object-oriented diagrams </w:t>
      </w:r>
    </w:p>
    <w:p w:rsidR="00D65F9C" w:rsidRPr="00D65F9C" w:rsidRDefault="00D65F9C" w:rsidP="00D65F9C">
      <w:p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We will use three independent approaches to test our diagrams:</w:t>
      </w:r>
    </w:p>
    <w:p w:rsidR="00D65F9C" w:rsidRPr="00D65F9C" w:rsidRDefault="00D65F9C" w:rsidP="00D65F9C">
      <w:pPr>
        <w:numPr>
          <w:ilvl w:val="0"/>
          <w:numId w:val="2"/>
        </w:numPr>
        <w:spacing w:before="100" w:beforeAutospacing="1" w:after="100" w:afterAutospacing="1" w:line="240" w:lineRule="auto"/>
        <w:rPr>
          <w:rFonts w:ascii="Arial" w:eastAsia="Times New Roman" w:hAnsi="Arial" w:cs="Arial"/>
          <w:color w:val="000000"/>
          <w:sz w:val="18"/>
          <w:szCs w:val="18"/>
          <w:lang w:eastAsia="en-IE"/>
        </w:rPr>
      </w:pPr>
      <w:proofErr w:type="gramStart"/>
      <w:r w:rsidRPr="00D65F9C">
        <w:rPr>
          <w:rFonts w:ascii="Arial" w:eastAsia="Times New Roman" w:hAnsi="Arial" w:cs="Arial"/>
          <w:color w:val="000000"/>
          <w:sz w:val="18"/>
          <w:szCs w:val="18"/>
          <w:lang w:eastAsia="en-IE"/>
        </w:rPr>
        <w:t>syntax</w:t>
      </w:r>
      <w:proofErr w:type="gramEnd"/>
      <w:r w:rsidRPr="00D65F9C">
        <w:rPr>
          <w:rFonts w:ascii="Arial" w:eastAsia="Times New Roman" w:hAnsi="Arial" w:cs="Arial"/>
          <w:color w:val="000000"/>
          <w:sz w:val="18"/>
          <w:szCs w:val="18"/>
          <w:lang w:eastAsia="en-IE"/>
        </w:rPr>
        <w:t xml:space="preserve"> </w:t>
      </w:r>
      <w:r w:rsidRPr="00D65F9C">
        <w:rPr>
          <w:rFonts w:ascii="Arial" w:eastAsia="Times New Roman" w:hAnsi="Arial" w:cs="Arial"/>
          <w:color w:val="000000"/>
          <w:sz w:val="18"/>
          <w:szCs w:val="18"/>
          <w:lang w:eastAsia="en-IE"/>
        </w:rPr>
        <w:br/>
        <w:t xml:space="preserve">"Does the diagram follow the rules?" </w:t>
      </w:r>
    </w:p>
    <w:p w:rsidR="00D65F9C" w:rsidRPr="00D65F9C" w:rsidRDefault="00D65F9C" w:rsidP="00D65F9C">
      <w:pPr>
        <w:numPr>
          <w:ilvl w:val="0"/>
          <w:numId w:val="2"/>
        </w:numPr>
        <w:spacing w:before="100" w:beforeAutospacing="1" w:after="100" w:afterAutospacing="1" w:line="240" w:lineRule="auto"/>
        <w:rPr>
          <w:rFonts w:ascii="Arial" w:eastAsia="Times New Roman" w:hAnsi="Arial" w:cs="Arial"/>
          <w:color w:val="000000"/>
          <w:sz w:val="18"/>
          <w:szCs w:val="18"/>
          <w:lang w:eastAsia="en-IE"/>
        </w:rPr>
      </w:pPr>
      <w:proofErr w:type="gramStart"/>
      <w:r w:rsidRPr="00D65F9C">
        <w:rPr>
          <w:rFonts w:ascii="Arial" w:eastAsia="Times New Roman" w:hAnsi="Arial" w:cs="Arial"/>
          <w:color w:val="000000"/>
          <w:sz w:val="18"/>
          <w:szCs w:val="18"/>
          <w:lang w:eastAsia="en-IE"/>
        </w:rPr>
        <w:t>domain</w:t>
      </w:r>
      <w:proofErr w:type="gramEnd"/>
      <w:r w:rsidRPr="00D65F9C">
        <w:rPr>
          <w:rFonts w:ascii="Arial" w:eastAsia="Times New Roman" w:hAnsi="Arial" w:cs="Arial"/>
          <w:color w:val="000000"/>
          <w:sz w:val="18"/>
          <w:szCs w:val="18"/>
          <w:lang w:eastAsia="en-IE"/>
        </w:rPr>
        <w:t xml:space="preserve"> expert </w:t>
      </w:r>
      <w:r w:rsidRPr="00D65F9C">
        <w:rPr>
          <w:rFonts w:ascii="Arial" w:eastAsia="Times New Roman" w:hAnsi="Arial" w:cs="Arial"/>
          <w:color w:val="000000"/>
          <w:sz w:val="18"/>
          <w:szCs w:val="18"/>
          <w:lang w:eastAsia="en-IE"/>
        </w:rPr>
        <w:br/>
        <w:t xml:space="preserve">"Is the diagram correct?" "What else is there that is not described in this diagram?" </w:t>
      </w:r>
    </w:p>
    <w:p w:rsidR="00D65F9C" w:rsidRPr="00D65F9C" w:rsidRDefault="00D65F9C" w:rsidP="00D65F9C">
      <w:pPr>
        <w:numPr>
          <w:ilvl w:val="0"/>
          <w:numId w:val="2"/>
        </w:numPr>
        <w:spacing w:before="100" w:beforeAutospacing="1" w:after="100" w:afterAutospacing="1" w:line="240" w:lineRule="auto"/>
        <w:rPr>
          <w:rFonts w:ascii="Arial" w:eastAsia="Times New Roman" w:hAnsi="Arial" w:cs="Arial"/>
          <w:color w:val="000000"/>
          <w:sz w:val="18"/>
          <w:szCs w:val="18"/>
          <w:lang w:eastAsia="en-IE"/>
        </w:rPr>
      </w:pPr>
      <w:proofErr w:type="gramStart"/>
      <w:r w:rsidRPr="00D65F9C">
        <w:rPr>
          <w:rFonts w:ascii="Arial" w:eastAsia="Times New Roman" w:hAnsi="Arial" w:cs="Arial"/>
          <w:color w:val="000000"/>
          <w:sz w:val="18"/>
          <w:szCs w:val="18"/>
          <w:lang w:eastAsia="en-IE"/>
        </w:rPr>
        <w:t>traceability</w:t>
      </w:r>
      <w:proofErr w:type="gramEnd"/>
      <w:r w:rsidRPr="00D65F9C">
        <w:rPr>
          <w:rFonts w:ascii="Arial" w:eastAsia="Times New Roman" w:hAnsi="Arial" w:cs="Arial"/>
          <w:color w:val="000000"/>
          <w:sz w:val="18"/>
          <w:szCs w:val="18"/>
          <w:lang w:eastAsia="en-IE"/>
        </w:rPr>
        <w:t xml:space="preserve"> </w:t>
      </w:r>
      <w:r w:rsidRPr="00D65F9C">
        <w:rPr>
          <w:rFonts w:ascii="Arial" w:eastAsia="Times New Roman" w:hAnsi="Arial" w:cs="Arial"/>
          <w:color w:val="000000"/>
          <w:sz w:val="18"/>
          <w:szCs w:val="18"/>
          <w:lang w:eastAsia="en-IE"/>
        </w:rPr>
        <w:br/>
        <w:t xml:space="preserve">"Does everything in this diagram trace back correctly and completely to its predecessor?" "Is everything in the predecessor reflected completely and correctly in this diagram?" </w:t>
      </w:r>
    </w:p>
    <w:p w:rsidR="00D65F9C" w:rsidRPr="00D65F9C" w:rsidRDefault="00D65F9C" w:rsidP="00D65F9C">
      <w:p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For this set of articles we will use a case study: a Web-based, online auction system that I invented: F-LAKE. Yes, I invented the idea of online auctions. I'm not sure why F-LAKE never caught on.</w:t>
      </w:r>
    </w:p>
    <w:p w:rsidR="00D65F9C" w:rsidRPr="00D65F9C" w:rsidRDefault="00D65F9C" w:rsidP="00D65F9C">
      <w:p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b/>
          <w:bCs/>
          <w:color w:val="000000"/>
          <w:lang w:eastAsia="en-IE"/>
        </w:rPr>
        <w:t>Use Cases</w:t>
      </w:r>
      <w:r w:rsidRPr="00D65F9C">
        <w:rPr>
          <w:rFonts w:ascii="Arial" w:eastAsia="Times New Roman" w:hAnsi="Arial" w:cs="Arial"/>
          <w:color w:val="000000"/>
          <w:lang w:eastAsia="en-IE"/>
        </w:rPr>
        <w:br/>
      </w:r>
      <w:r w:rsidRPr="00D65F9C">
        <w:rPr>
          <w:rFonts w:ascii="Arial" w:eastAsia="Times New Roman" w:hAnsi="Arial" w:cs="Arial"/>
          <w:color w:val="000000"/>
          <w:sz w:val="18"/>
          <w:szCs w:val="18"/>
          <w:lang w:eastAsia="en-IE"/>
        </w:rPr>
        <w:t>A use case is a scenario that describes the use of a system by an actor to accomplish a specific goal. What does this mean? An actor is a user playing a role with respect to the system. Actors are generally people although other computer systems may be actors. A scenario is a sequence of steps that describe the interactions between an actor and the system. The use case model consists of the collection of all actors and all use cases. Use cases help us</w:t>
      </w:r>
    </w:p>
    <w:p w:rsidR="00D65F9C" w:rsidRPr="00D65F9C" w:rsidRDefault="00D65F9C" w:rsidP="00D65F9C">
      <w:pPr>
        <w:numPr>
          <w:ilvl w:val="0"/>
          <w:numId w:val="3"/>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capture the system's functional requirements from the users' perspective </w:t>
      </w:r>
    </w:p>
    <w:p w:rsidR="00D65F9C" w:rsidRPr="00D65F9C" w:rsidRDefault="00D65F9C" w:rsidP="00D65F9C">
      <w:pPr>
        <w:numPr>
          <w:ilvl w:val="0"/>
          <w:numId w:val="3"/>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actively involve users in the requirements-gathering process </w:t>
      </w:r>
    </w:p>
    <w:p w:rsidR="00D65F9C" w:rsidRPr="00D65F9C" w:rsidRDefault="00D65F9C" w:rsidP="00D65F9C">
      <w:pPr>
        <w:numPr>
          <w:ilvl w:val="0"/>
          <w:numId w:val="3"/>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provide the basis for identifying major classes and their relationships </w:t>
      </w:r>
    </w:p>
    <w:p w:rsidR="00D65F9C" w:rsidRPr="00D65F9C" w:rsidRDefault="00D65F9C" w:rsidP="00D65F9C">
      <w:pPr>
        <w:numPr>
          <w:ilvl w:val="0"/>
          <w:numId w:val="3"/>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serve as the foundation for developing system test cases </w:t>
      </w:r>
    </w:p>
    <w:p w:rsidR="00D65F9C" w:rsidRPr="00D65F9C" w:rsidRDefault="00D65F9C" w:rsidP="00D65F9C">
      <w:p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The UML notation for use cases is</w:t>
      </w:r>
    </w:p>
    <w:p w:rsidR="00D65F9C" w:rsidRPr="00D65F9C" w:rsidRDefault="00D65F9C" w:rsidP="00D65F9C">
      <w:pPr>
        <w:spacing w:after="0" w:line="240" w:lineRule="auto"/>
        <w:rPr>
          <w:rFonts w:ascii="Arial" w:eastAsia="Times New Roman" w:hAnsi="Arial" w:cs="Arial"/>
          <w:color w:val="000000"/>
          <w:sz w:val="18"/>
          <w:szCs w:val="18"/>
          <w:lang w:eastAsia="en-IE"/>
        </w:rPr>
      </w:pPr>
      <w:r w:rsidRPr="00D65F9C">
        <w:rPr>
          <w:rFonts w:ascii="Arial" w:eastAsia="Times New Roman" w:hAnsi="Arial" w:cs="Arial"/>
          <w:noProof/>
          <w:color w:val="000000"/>
          <w:sz w:val="18"/>
          <w:szCs w:val="18"/>
          <w:lang w:eastAsia="en-IE"/>
        </w:rPr>
        <w:lastRenderedPageBreak/>
        <w:drawing>
          <wp:inline distT="0" distB="0" distL="0" distR="0" wp14:anchorId="020B9539" wp14:editId="11686375">
            <wp:extent cx="3977089" cy="2027104"/>
            <wp:effectExtent l="0" t="0" r="4445" b="0"/>
            <wp:docPr id="10" name="Picture 10" descr="http://www.stickyminds.com/images_upload/XDD3428imagelistfilenam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stickyminds.com/images_upload/XDD3428imagelistfilename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7005" cy="2027061"/>
                    </a:xfrm>
                    <a:prstGeom prst="rect">
                      <a:avLst/>
                    </a:prstGeom>
                    <a:noFill/>
                    <a:ln>
                      <a:noFill/>
                    </a:ln>
                  </pic:spPr>
                </pic:pic>
              </a:graphicData>
            </a:graphic>
          </wp:inline>
        </w:drawing>
      </w:r>
    </w:p>
    <w:p w:rsidR="00D65F9C" w:rsidRPr="00D65F9C" w:rsidRDefault="00D65F9C" w:rsidP="00D65F9C">
      <w:pPr>
        <w:spacing w:before="100" w:beforeAutospacing="1" w:after="100" w:afterAutospacing="1" w:line="240" w:lineRule="auto"/>
        <w:rPr>
          <w:rFonts w:ascii="Times New Roman" w:eastAsia="Times New Roman" w:hAnsi="Times New Roman" w:cs="Times New Roman"/>
          <w:sz w:val="24"/>
          <w:szCs w:val="24"/>
          <w:lang w:eastAsia="en-IE"/>
        </w:rPr>
      </w:pPr>
      <w:r w:rsidRPr="00D65F9C">
        <w:rPr>
          <w:rFonts w:ascii="Arial" w:eastAsia="Times New Roman" w:hAnsi="Arial" w:cs="Arial"/>
          <w:color w:val="000000"/>
          <w:sz w:val="18"/>
          <w:szCs w:val="18"/>
          <w:lang w:eastAsia="en-IE"/>
        </w:rPr>
        <w:t>The rectangle represents the system boundary, the stick figures represent the actors (users of the system), and the ovals represent the individual use cases. Unfortunately, this notation tells us very little about the actual functionality of the system.</w:t>
      </w:r>
    </w:p>
    <w:p w:rsidR="00D65F9C" w:rsidRPr="00D65F9C" w:rsidRDefault="00D65F9C" w:rsidP="00D65F9C">
      <w:p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Alistair Cockburn has proposed the following format for defining the details of each use case, which I have used on a number of projects. I've included an example use case for F-LAKE: "Bid </w:t>
      </w:r>
      <w:proofErr w:type="gramStart"/>
      <w:r w:rsidRPr="00D65F9C">
        <w:rPr>
          <w:rFonts w:ascii="Arial" w:eastAsia="Times New Roman" w:hAnsi="Arial" w:cs="Arial"/>
          <w:color w:val="000000"/>
          <w:sz w:val="18"/>
          <w:szCs w:val="18"/>
          <w:lang w:eastAsia="en-IE"/>
        </w:rPr>
        <w:t>On An</w:t>
      </w:r>
      <w:proofErr w:type="gramEnd"/>
      <w:r w:rsidRPr="00D65F9C">
        <w:rPr>
          <w:rFonts w:ascii="Arial" w:eastAsia="Times New Roman" w:hAnsi="Arial" w:cs="Arial"/>
          <w:color w:val="000000"/>
          <w:sz w:val="18"/>
          <w:szCs w:val="18"/>
          <w:lang w:eastAsia="en-IE"/>
        </w:rPr>
        <w:t xml:space="preserve"> Item."</w:t>
      </w:r>
    </w:p>
    <w:tbl>
      <w:tblPr>
        <w:tblW w:w="7005"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87"/>
        <w:gridCol w:w="544"/>
        <w:gridCol w:w="3674"/>
      </w:tblGrid>
      <w:tr w:rsidR="00D65F9C" w:rsidRPr="00D65F9C">
        <w:trPr>
          <w:tblCellSpacing w:w="7" w:type="dxa"/>
        </w:trPr>
        <w:tc>
          <w:tcPr>
            <w:tcW w:w="2580" w:type="dxa"/>
            <w:tcBorders>
              <w:top w:val="outset" w:sz="6" w:space="0" w:color="auto"/>
              <w:left w:val="outset" w:sz="6" w:space="0" w:color="auto"/>
              <w:bottom w:val="outset" w:sz="6" w:space="0" w:color="auto"/>
              <w:right w:val="outset" w:sz="6" w:space="0" w:color="auto"/>
            </w:tcBorders>
            <w:hideMark/>
          </w:tcPr>
          <w:p w:rsidR="00D65F9C" w:rsidRPr="00D65F9C" w:rsidRDefault="00D65F9C" w:rsidP="00D65F9C">
            <w:pPr>
              <w:spacing w:before="100" w:beforeAutospacing="1" w:after="100" w:afterAutospacing="1" w:line="240" w:lineRule="auto"/>
              <w:rPr>
                <w:rFonts w:ascii="Arial" w:eastAsia="Times New Roman" w:hAnsi="Arial" w:cs="Arial"/>
                <w:sz w:val="27"/>
                <w:szCs w:val="27"/>
                <w:lang w:eastAsia="en-IE"/>
              </w:rPr>
            </w:pPr>
            <w:r w:rsidRPr="00D65F9C">
              <w:rPr>
                <w:rFonts w:ascii="Arial" w:eastAsia="Times New Roman" w:hAnsi="Arial" w:cs="Arial"/>
                <w:b/>
                <w:bCs/>
                <w:sz w:val="20"/>
                <w:szCs w:val="20"/>
                <w:lang w:eastAsia="en-IE"/>
              </w:rPr>
              <w:t>Use Case Name</w:t>
            </w:r>
          </w:p>
        </w:tc>
        <w:tc>
          <w:tcPr>
            <w:tcW w:w="3825" w:type="dxa"/>
            <w:gridSpan w:val="2"/>
            <w:tcBorders>
              <w:top w:val="outset" w:sz="6" w:space="0" w:color="auto"/>
              <w:left w:val="outset" w:sz="6" w:space="0" w:color="auto"/>
              <w:bottom w:val="outset" w:sz="6" w:space="0" w:color="auto"/>
              <w:right w:val="outset" w:sz="6" w:space="0" w:color="auto"/>
            </w:tcBorders>
            <w:hideMark/>
          </w:tcPr>
          <w:p w:rsidR="00D65F9C" w:rsidRPr="00D65F9C" w:rsidRDefault="00D65F9C" w:rsidP="00D65F9C">
            <w:pPr>
              <w:spacing w:before="100" w:beforeAutospacing="1" w:after="100" w:afterAutospacing="1" w:line="240" w:lineRule="auto"/>
              <w:rPr>
                <w:rFonts w:ascii="Arial" w:eastAsia="Times New Roman" w:hAnsi="Arial" w:cs="Arial"/>
                <w:sz w:val="27"/>
                <w:szCs w:val="27"/>
                <w:lang w:eastAsia="en-IE"/>
              </w:rPr>
            </w:pPr>
            <w:r w:rsidRPr="00D65F9C">
              <w:rPr>
                <w:rFonts w:ascii="Arial" w:eastAsia="Times New Roman" w:hAnsi="Arial" w:cs="Arial"/>
                <w:sz w:val="20"/>
                <w:szCs w:val="20"/>
                <w:lang w:eastAsia="en-IE"/>
              </w:rPr>
              <w:t>Bid on an Item</w:t>
            </w:r>
          </w:p>
        </w:tc>
      </w:tr>
      <w:tr w:rsidR="00D65F9C" w:rsidRPr="00D65F9C">
        <w:trPr>
          <w:tblCellSpacing w:w="7" w:type="dxa"/>
        </w:trPr>
        <w:tc>
          <w:tcPr>
            <w:tcW w:w="2580" w:type="dxa"/>
            <w:tcBorders>
              <w:top w:val="outset" w:sz="6" w:space="0" w:color="auto"/>
              <w:left w:val="outset" w:sz="6" w:space="0" w:color="auto"/>
              <w:bottom w:val="outset" w:sz="6" w:space="0" w:color="auto"/>
              <w:right w:val="outset" w:sz="6" w:space="0" w:color="auto"/>
            </w:tcBorders>
            <w:hideMark/>
          </w:tcPr>
          <w:p w:rsidR="00D65F9C" w:rsidRPr="00D65F9C" w:rsidRDefault="00D65F9C" w:rsidP="00D65F9C">
            <w:pPr>
              <w:spacing w:before="100" w:beforeAutospacing="1" w:after="100" w:afterAutospacing="1" w:line="240" w:lineRule="auto"/>
              <w:rPr>
                <w:rFonts w:ascii="Arial" w:eastAsia="Times New Roman" w:hAnsi="Arial" w:cs="Arial"/>
                <w:sz w:val="27"/>
                <w:szCs w:val="27"/>
                <w:lang w:eastAsia="en-IE"/>
              </w:rPr>
            </w:pPr>
            <w:r w:rsidRPr="00D65F9C">
              <w:rPr>
                <w:rFonts w:ascii="Arial" w:eastAsia="Times New Roman" w:hAnsi="Arial" w:cs="Arial"/>
                <w:b/>
                <w:bCs/>
                <w:sz w:val="20"/>
                <w:szCs w:val="20"/>
                <w:lang w:eastAsia="en-IE"/>
              </w:rPr>
              <w:t>Context Of Use</w:t>
            </w:r>
          </w:p>
        </w:tc>
        <w:tc>
          <w:tcPr>
            <w:tcW w:w="3825" w:type="dxa"/>
            <w:gridSpan w:val="2"/>
            <w:tcBorders>
              <w:top w:val="outset" w:sz="6" w:space="0" w:color="auto"/>
              <w:left w:val="outset" w:sz="6" w:space="0" w:color="auto"/>
              <w:bottom w:val="outset" w:sz="6" w:space="0" w:color="auto"/>
              <w:right w:val="outset" w:sz="6" w:space="0" w:color="auto"/>
            </w:tcBorders>
            <w:hideMark/>
          </w:tcPr>
          <w:p w:rsidR="00D65F9C" w:rsidRPr="00D65F9C" w:rsidRDefault="00D65F9C" w:rsidP="00D65F9C">
            <w:pPr>
              <w:spacing w:before="100" w:beforeAutospacing="1" w:after="100" w:afterAutospacing="1" w:line="240" w:lineRule="auto"/>
              <w:rPr>
                <w:rFonts w:ascii="Arial" w:eastAsia="Times New Roman" w:hAnsi="Arial" w:cs="Arial"/>
                <w:sz w:val="27"/>
                <w:szCs w:val="27"/>
                <w:lang w:eastAsia="en-IE"/>
              </w:rPr>
            </w:pPr>
            <w:r w:rsidRPr="00D65F9C">
              <w:rPr>
                <w:rFonts w:ascii="Arial" w:eastAsia="Times New Roman" w:hAnsi="Arial" w:cs="Arial"/>
                <w:sz w:val="20"/>
                <w:szCs w:val="20"/>
                <w:lang w:eastAsia="en-IE"/>
              </w:rPr>
              <w:t>Bidder wants to purchase an item</w:t>
            </w:r>
          </w:p>
        </w:tc>
      </w:tr>
      <w:tr w:rsidR="00D65F9C" w:rsidRPr="00D65F9C">
        <w:trPr>
          <w:tblCellSpacing w:w="7" w:type="dxa"/>
        </w:trPr>
        <w:tc>
          <w:tcPr>
            <w:tcW w:w="2580" w:type="dxa"/>
            <w:tcBorders>
              <w:top w:val="outset" w:sz="6" w:space="0" w:color="auto"/>
              <w:left w:val="outset" w:sz="6" w:space="0" w:color="auto"/>
              <w:bottom w:val="outset" w:sz="6" w:space="0" w:color="auto"/>
              <w:right w:val="outset" w:sz="6" w:space="0" w:color="auto"/>
            </w:tcBorders>
            <w:hideMark/>
          </w:tcPr>
          <w:p w:rsidR="00D65F9C" w:rsidRPr="00D65F9C" w:rsidRDefault="00D65F9C" w:rsidP="00D65F9C">
            <w:pPr>
              <w:spacing w:before="100" w:beforeAutospacing="1" w:after="100" w:afterAutospacing="1" w:line="240" w:lineRule="auto"/>
              <w:rPr>
                <w:rFonts w:ascii="Arial" w:eastAsia="Times New Roman" w:hAnsi="Arial" w:cs="Arial"/>
                <w:sz w:val="27"/>
                <w:szCs w:val="27"/>
                <w:lang w:eastAsia="en-IE"/>
              </w:rPr>
            </w:pPr>
            <w:r w:rsidRPr="00D65F9C">
              <w:rPr>
                <w:rFonts w:ascii="Arial" w:eastAsia="Times New Roman" w:hAnsi="Arial" w:cs="Arial"/>
                <w:b/>
                <w:bCs/>
                <w:sz w:val="20"/>
                <w:szCs w:val="20"/>
                <w:lang w:eastAsia="en-IE"/>
              </w:rPr>
              <w:t>Scope</w:t>
            </w:r>
          </w:p>
        </w:tc>
        <w:tc>
          <w:tcPr>
            <w:tcW w:w="3825" w:type="dxa"/>
            <w:gridSpan w:val="2"/>
            <w:tcBorders>
              <w:top w:val="outset" w:sz="6" w:space="0" w:color="auto"/>
              <w:left w:val="outset" w:sz="6" w:space="0" w:color="auto"/>
              <w:bottom w:val="outset" w:sz="6" w:space="0" w:color="auto"/>
              <w:right w:val="outset" w:sz="6" w:space="0" w:color="auto"/>
            </w:tcBorders>
            <w:hideMark/>
          </w:tcPr>
          <w:p w:rsidR="00D65F9C" w:rsidRPr="00D65F9C" w:rsidRDefault="00D65F9C" w:rsidP="00D65F9C">
            <w:pPr>
              <w:spacing w:before="100" w:beforeAutospacing="1" w:after="100" w:afterAutospacing="1" w:line="240" w:lineRule="auto"/>
              <w:rPr>
                <w:rFonts w:ascii="Arial" w:eastAsia="Times New Roman" w:hAnsi="Arial" w:cs="Arial"/>
                <w:sz w:val="27"/>
                <w:szCs w:val="27"/>
                <w:lang w:eastAsia="en-IE"/>
              </w:rPr>
            </w:pPr>
            <w:r w:rsidRPr="00D65F9C">
              <w:rPr>
                <w:rFonts w:ascii="Arial" w:eastAsia="Times New Roman" w:hAnsi="Arial" w:cs="Arial"/>
                <w:sz w:val="20"/>
                <w:szCs w:val="20"/>
                <w:lang w:eastAsia="en-IE"/>
              </w:rPr>
              <w:t>System</w:t>
            </w:r>
          </w:p>
        </w:tc>
      </w:tr>
      <w:tr w:rsidR="00D65F9C" w:rsidRPr="00D65F9C">
        <w:trPr>
          <w:tblCellSpacing w:w="7" w:type="dxa"/>
        </w:trPr>
        <w:tc>
          <w:tcPr>
            <w:tcW w:w="2580" w:type="dxa"/>
            <w:tcBorders>
              <w:top w:val="outset" w:sz="6" w:space="0" w:color="auto"/>
              <w:left w:val="outset" w:sz="6" w:space="0" w:color="auto"/>
              <w:bottom w:val="outset" w:sz="6" w:space="0" w:color="auto"/>
              <w:right w:val="outset" w:sz="6" w:space="0" w:color="auto"/>
            </w:tcBorders>
            <w:hideMark/>
          </w:tcPr>
          <w:p w:rsidR="00D65F9C" w:rsidRPr="00D65F9C" w:rsidRDefault="00D65F9C" w:rsidP="00D65F9C">
            <w:pPr>
              <w:spacing w:before="100" w:beforeAutospacing="1" w:after="100" w:afterAutospacing="1" w:line="240" w:lineRule="auto"/>
              <w:rPr>
                <w:rFonts w:ascii="Arial" w:eastAsia="Times New Roman" w:hAnsi="Arial" w:cs="Arial"/>
                <w:sz w:val="27"/>
                <w:szCs w:val="27"/>
                <w:lang w:eastAsia="en-IE"/>
              </w:rPr>
            </w:pPr>
            <w:r w:rsidRPr="00D65F9C">
              <w:rPr>
                <w:rFonts w:ascii="Arial" w:eastAsia="Times New Roman" w:hAnsi="Arial" w:cs="Arial"/>
                <w:b/>
                <w:bCs/>
                <w:sz w:val="20"/>
                <w:szCs w:val="20"/>
                <w:lang w:eastAsia="en-IE"/>
              </w:rPr>
              <w:t>Level</w:t>
            </w:r>
          </w:p>
        </w:tc>
        <w:tc>
          <w:tcPr>
            <w:tcW w:w="3825" w:type="dxa"/>
            <w:gridSpan w:val="2"/>
            <w:tcBorders>
              <w:top w:val="outset" w:sz="6" w:space="0" w:color="auto"/>
              <w:left w:val="outset" w:sz="6" w:space="0" w:color="auto"/>
              <w:bottom w:val="outset" w:sz="6" w:space="0" w:color="auto"/>
              <w:right w:val="outset" w:sz="6" w:space="0" w:color="auto"/>
            </w:tcBorders>
            <w:hideMark/>
          </w:tcPr>
          <w:p w:rsidR="00D65F9C" w:rsidRPr="00D65F9C" w:rsidRDefault="00D65F9C" w:rsidP="00D65F9C">
            <w:pPr>
              <w:spacing w:before="100" w:beforeAutospacing="1" w:after="100" w:afterAutospacing="1" w:line="240" w:lineRule="auto"/>
              <w:rPr>
                <w:rFonts w:ascii="Arial" w:eastAsia="Times New Roman" w:hAnsi="Arial" w:cs="Arial"/>
                <w:sz w:val="27"/>
                <w:szCs w:val="27"/>
                <w:lang w:eastAsia="en-IE"/>
              </w:rPr>
            </w:pPr>
            <w:r w:rsidRPr="00D65F9C">
              <w:rPr>
                <w:rFonts w:ascii="Arial" w:eastAsia="Times New Roman" w:hAnsi="Arial" w:cs="Arial"/>
                <w:sz w:val="20"/>
                <w:szCs w:val="20"/>
                <w:lang w:eastAsia="en-IE"/>
              </w:rPr>
              <w:t>Primary task</w:t>
            </w:r>
          </w:p>
        </w:tc>
      </w:tr>
      <w:tr w:rsidR="00D65F9C" w:rsidRPr="00D65F9C">
        <w:trPr>
          <w:tblCellSpacing w:w="7" w:type="dxa"/>
        </w:trPr>
        <w:tc>
          <w:tcPr>
            <w:tcW w:w="2580" w:type="dxa"/>
            <w:tcBorders>
              <w:top w:val="outset" w:sz="6" w:space="0" w:color="auto"/>
              <w:left w:val="outset" w:sz="6" w:space="0" w:color="auto"/>
              <w:bottom w:val="outset" w:sz="6" w:space="0" w:color="auto"/>
              <w:right w:val="outset" w:sz="6" w:space="0" w:color="auto"/>
            </w:tcBorders>
            <w:hideMark/>
          </w:tcPr>
          <w:p w:rsidR="00D65F9C" w:rsidRPr="00D65F9C" w:rsidRDefault="00D65F9C" w:rsidP="00D65F9C">
            <w:pPr>
              <w:spacing w:before="100" w:beforeAutospacing="1" w:after="100" w:afterAutospacing="1" w:line="240" w:lineRule="auto"/>
              <w:rPr>
                <w:rFonts w:ascii="Arial" w:eastAsia="Times New Roman" w:hAnsi="Arial" w:cs="Arial"/>
                <w:sz w:val="27"/>
                <w:szCs w:val="27"/>
                <w:lang w:eastAsia="en-IE"/>
              </w:rPr>
            </w:pPr>
            <w:r w:rsidRPr="00D65F9C">
              <w:rPr>
                <w:rFonts w:ascii="Arial" w:eastAsia="Times New Roman" w:hAnsi="Arial" w:cs="Arial"/>
                <w:b/>
                <w:bCs/>
                <w:sz w:val="20"/>
                <w:szCs w:val="20"/>
                <w:lang w:eastAsia="en-IE"/>
              </w:rPr>
              <w:t>Primary Actor</w:t>
            </w:r>
          </w:p>
        </w:tc>
        <w:tc>
          <w:tcPr>
            <w:tcW w:w="3825" w:type="dxa"/>
            <w:gridSpan w:val="2"/>
            <w:tcBorders>
              <w:top w:val="outset" w:sz="6" w:space="0" w:color="auto"/>
              <w:left w:val="outset" w:sz="6" w:space="0" w:color="auto"/>
              <w:bottom w:val="outset" w:sz="6" w:space="0" w:color="auto"/>
              <w:right w:val="outset" w:sz="6" w:space="0" w:color="auto"/>
            </w:tcBorders>
            <w:hideMark/>
          </w:tcPr>
          <w:p w:rsidR="00D65F9C" w:rsidRPr="00D65F9C" w:rsidRDefault="00D65F9C" w:rsidP="00D65F9C">
            <w:pPr>
              <w:spacing w:before="100" w:beforeAutospacing="1" w:after="100" w:afterAutospacing="1" w:line="240" w:lineRule="auto"/>
              <w:rPr>
                <w:rFonts w:ascii="Arial" w:eastAsia="Times New Roman" w:hAnsi="Arial" w:cs="Arial"/>
                <w:sz w:val="27"/>
                <w:szCs w:val="27"/>
                <w:lang w:eastAsia="en-IE"/>
              </w:rPr>
            </w:pPr>
            <w:r w:rsidRPr="00D65F9C">
              <w:rPr>
                <w:rFonts w:ascii="Arial" w:eastAsia="Times New Roman" w:hAnsi="Arial" w:cs="Arial"/>
                <w:sz w:val="20"/>
                <w:szCs w:val="20"/>
                <w:lang w:eastAsia="en-IE"/>
              </w:rPr>
              <w:t>Bidder</w:t>
            </w:r>
          </w:p>
        </w:tc>
      </w:tr>
      <w:tr w:rsidR="00D65F9C" w:rsidRPr="00D65F9C">
        <w:trPr>
          <w:tblCellSpacing w:w="7" w:type="dxa"/>
        </w:trPr>
        <w:tc>
          <w:tcPr>
            <w:tcW w:w="2580" w:type="dxa"/>
            <w:tcBorders>
              <w:top w:val="outset" w:sz="6" w:space="0" w:color="auto"/>
              <w:left w:val="outset" w:sz="6" w:space="0" w:color="auto"/>
              <w:bottom w:val="outset" w:sz="6" w:space="0" w:color="auto"/>
              <w:right w:val="outset" w:sz="6" w:space="0" w:color="auto"/>
            </w:tcBorders>
            <w:hideMark/>
          </w:tcPr>
          <w:p w:rsidR="00D65F9C" w:rsidRPr="00D65F9C" w:rsidRDefault="00D65F9C" w:rsidP="00D65F9C">
            <w:pPr>
              <w:spacing w:before="100" w:beforeAutospacing="1" w:after="100" w:afterAutospacing="1" w:line="240" w:lineRule="auto"/>
              <w:rPr>
                <w:rFonts w:ascii="Arial" w:eastAsia="Times New Roman" w:hAnsi="Arial" w:cs="Arial"/>
                <w:sz w:val="27"/>
                <w:szCs w:val="27"/>
                <w:lang w:eastAsia="en-IE"/>
              </w:rPr>
            </w:pPr>
            <w:r w:rsidRPr="00D65F9C">
              <w:rPr>
                <w:rFonts w:ascii="Arial" w:eastAsia="Times New Roman" w:hAnsi="Arial" w:cs="Arial"/>
                <w:b/>
                <w:bCs/>
                <w:sz w:val="20"/>
                <w:szCs w:val="20"/>
                <w:lang w:eastAsia="en-IE"/>
              </w:rPr>
              <w:t>Stakeholders and Interests</w:t>
            </w:r>
          </w:p>
        </w:tc>
        <w:tc>
          <w:tcPr>
            <w:tcW w:w="3825" w:type="dxa"/>
            <w:gridSpan w:val="2"/>
            <w:tcBorders>
              <w:top w:val="outset" w:sz="6" w:space="0" w:color="auto"/>
              <w:left w:val="outset" w:sz="6" w:space="0" w:color="auto"/>
              <w:bottom w:val="outset" w:sz="6" w:space="0" w:color="auto"/>
              <w:right w:val="outset" w:sz="6" w:space="0" w:color="auto"/>
            </w:tcBorders>
            <w:hideMark/>
          </w:tcPr>
          <w:p w:rsidR="00D65F9C" w:rsidRPr="00D65F9C" w:rsidRDefault="00D65F9C" w:rsidP="00D65F9C">
            <w:pPr>
              <w:spacing w:before="100" w:beforeAutospacing="1" w:after="100" w:afterAutospacing="1" w:line="240" w:lineRule="auto"/>
              <w:rPr>
                <w:rFonts w:ascii="Arial" w:eastAsia="Times New Roman" w:hAnsi="Arial" w:cs="Arial"/>
                <w:sz w:val="27"/>
                <w:szCs w:val="27"/>
                <w:lang w:eastAsia="en-IE"/>
              </w:rPr>
            </w:pPr>
            <w:r w:rsidRPr="00D65F9C">
              <w:rPr>
                <w:rFonts w:ascii="Arial" w:eastAsia="Times New Roman" w:hAnsi="Arial" w:cs="Arial"/>
                <w:sz w:val="20"/>
                <w:szCs w:val="20"/>
                <w:lang w:eastAsia="en-IE"/>
              </w:rPr>
              <w:t>Seller, FLAKE.com</w:t>
            </w:r>
          </w:p>
        </w:tc>
      </w:tr>
      <w:tr w:rsidR="00D65F9C" w:rsidRPr="00D65F9C">
        <w:trPr>
          <w:tblCellSpacing w:w="7" w:type="dxa"/>
        </w:trPr>
        <w:tc>
          <w:tcPr>
            <w:tcW w:w="2580" w:type="dxa"/>
            <w:tcBorders>
              <w:top w:val="outset" w:sz="6" w:space="0" w:color="auto"/>
              <w:left w:val="outset" w:sz="6" w:space="0" w:color="auto"/>
              <w:bottom w:val="outset" w:sz="6" w:space="0" w:color="auto"/>
              <w:right w:val="outset" w:sz="6" w:space="0" w:color="auto"/>
            </w:tcBorders>
            <w:hideMark/>
          </w:tcPr>
          <w:p w:rsidR="00D65F9C" w:rsidRPr="00D65F9C" w:rsidRDefault="00D65F9C" w:rsidP="00D65F9C">
            <w:pPr>
              <w:spacing w:before="100" w:beforeAutospacing="1" w:after="100" w:afterAutospacing="1" w:line="240" w:lineRule="auto"/>
              <w:rPr>
                <w:rFonts w:ascii="Arial" w:eastAsia="Times New Roman" w:hAnsi="Arial" w:cs="Arial"/>
                <w:sz w:val="27"/>
                <w:szCs w:val="27"/>
                <w:lang w:eastAsia="en-IE"/>
              </w:rPr>
            </w:pPr>
            <w:r w:rsidRPr="00D65F9C">
              <w:rPr>
                <w:rFonts w:ascii="Arial" w:eastAsia="Times New Roman" w:hAnsi="Arial" w:cs="Arial"/>
                <w:b/>
                <w:bCs/>
                <w:sz w:val="20"/>
                <w:szCs w:val="20"/>
                <w:lang w:eastAsia="en-IE"/>
              </w:rPr>
              <w:t>Preconditions</w:t>
            </w:r>
          </w:p>
        </w:tc>
        <w:tc>
          <w:tcPr>
            <w:tcW w:w="3825" w:type="dxa"/>
            <w:gridSpan w:val="2"/>
            <w:tcBorders>
              <w:top w:val="outset" w:sz="6" w:space="0" w:color="auto"/>
              <w:left w:val="outset" w:sz="6" w:space="0" w:color="auto"/>
              <w:bottom w:val="outset" w:sz="6" w:space="0" w:color="auto"/>
              <w:right w:val="outset" w:sz="6" w:space="0" w:color="auto"/>
            </w:tcBorders>
            <w:hideMark/>
          </w:tcPr>
          <w:p w:rsidR="00D65F9C" w:rsidRPr="00D65F9C" w:rsidRDefault="00D65F9C" w:rsidP="00D65F9C">
            <w:pPr>
              <w:spacing w:before="100" w:beforeAutospacing="1" w:after="100" w:afterAutospacing="1" w:line="240" w:lineRule="auto"/>
              <w:rPr>
                <w:rFonts w:ascii="Arial" w:eastAsia="Times New Roman" w:hAnsi="Arial" w:cs="Arial"/>
                <w:sz w:val="27"/>
                <w:szCs w:val="27"/>
                <w:lang w:eastAsia="en-IE"/>
              </w:rPr>
            </w:pPr>
            <w:r w:rsidRPr="00D65F9C">
              <w:rPr>
                <w:rFonts w:ascii="Arial" w:eastAsia="Times New Roman" w:hAnsi="Arial" w:cs="Arial"/>
                <w:sz w:val="20"/>
                <w:szCs w:val="20"/>
                <w:lang w:eastAsia="en-IE"/>
              </w:rPr>
              <w:t>None</w:t>
            </w:r>
          </w:p>
        </w:tc>
      </w:tr>
      <w:tr w:rsidR="00D65F9C" w:rsidRPr="00D65F9C">
        <w:trPr>
          <w:tblCellSpacing w:w="7" w:type="dxa"/>
        </w:trPr>
        <w:tc>
          <w:tcPr>
            <w:tcW w:w="2580" w:type="dxa"/>
            <w:tcBorders>
              <w:top w:val="outset" w:sz="6" w:space="0" w:color="auto"/>
              <w:left w:val="outset" w:sz="6" w:space="0" w:color="auto"/>
              <w:bottom w:val="outset" w:sz="6" w:space="0" w:color="auto"/>
              <w:right w:val="outset" w:sz="6" w:space="0" w:color="auto"/>
            </w:tcBorders>
            <w:hideMark/>
          </w:tcPr>
          <w:p w:rsidR="00D65F9C" w:rsidRPr="00D65F9C" w:rsidRDefault="00D65F9C" w:rsidP="00D65F9C">
            <w:pPr>
              <w:spacing w:before="100" w:beforeAutospacing="1" w:after="100" w:afterAutospacing="1" w:line="240" w:lineRule="auto"/>
              <w:rPr>
                <w:rFonts w:ascii="Arial" w:eastAsia="Times New Roman" w:hAnsi="Arial" w:cs="Arial"/>
                <w:sz w:val="27"/>
                <w:szCs w:val="27"/>
                <w:lang w:eastAsia="en-IE"/>
              </w:rPr>
            </w:pPr>
            <w:r w:rsidRPr="00D65F9C">
              <w:rPr>
                <w:rFonts w:ascii="Arial" w:eastAsia="Times New Roman" w:hAnsi="Arial" w:cs="Arial"/>
                <w:b/>
                <w:bCs/>
                <w:sz w:val="20"/>
                <w:szCs w:val="20"/>
                <w:lang w:eastAsia="en-IE"/>
              </w:rPr>
              <w:t>Success End Conditions</w:t>
            </w:r>
          </w:p>
        </w:tc>
        <w:tc>
          <w:tcPr>
            <w:tcW w:w="3825" w:type="dxa"/>
            <w:gridSpan w:val="2"/>
            <w:tcBorders>
              <w:top w:val="outset" w:sz="6" w:space="0" w:color="auto"/>
              <w:left w:val="outset" w:sz="6" w:space="0" w:color="auto"/>
              <w:bottom w:val="outset" w:sz="6" w:space="0" w:color="auto"/>
              <w:right w:val="outset" w:sz="6" w:space="0" w:color="auto"/>
            </w:tcBorders>
            <w:hideMark/>
          </w:tcPr>
          <w:p w:rsidR="00D65F9C" w:rsidRPr="00D65F9C" w:rsidRDefault="00D65F9C" w:rsidP="00D65F9C">
            <w:pPr>
              <w:spacing w:before="100" w:beforeAutospacing="1" w:after="100" w:afterAutospacing="1" w:line="240" w:lineRule="auto"/>
              <w:rPr>
                <w:rFonts w:ascii="Arial" w:eastAsia="Times New Roman" w:hAnsi="Arial" w:cs="Arial"/>
                <w:sz w:val="27"/>
                <w:szCs w:val="27"/>
                <w:lang w:eastAsia="en-IE"/>
              </w:rPr>
            </w:pPr>
            <w:r w:rsidRPr="00D65F9C">
              <w:rPr>
                <w:rFonts w:ascii="Arial" w:eastAsia="Times New Roman" w:hAnsi="Arial" w:cs="Arial"/>
                <w:sz w:val="20"/>
                <w:szCs w:val="20"/>
                <w:lang w:eastAsia="en-IE"/>
              </w:rPr>
              <w:t>Bid has been processed against the item</w:t>
            </w:r>
          </w:p>
        </w:tc>
      </w:tr>
      <w:tr w:rsidR="00D65F9C" w:rsidRPr="00D65F9C">
        <w:trPr>
          <w:tblCellSpacing w:w="7" w:type="dxa"/>
        </w:trPr>
        <w:tc>
          <w:tcPr>
            <w:tcW w:w="2580" w:type="dxa"/>
            <w:tcBorders>
              <w:top w:val="outset" w:sz="6" w:space="0" w:color="auto"/>
              <w:left w:val="outset" w:sz="6" w:space="0" w:color="auto"/>
              <w:bottom w:val="outset" w:sz="6" w:space="0" w:color="auto"/>
              <w:right w:val="outset" w:sz="6" w:space="0" w:color="auto"/>
            </w:tcBorders>
            <w:hideMark/>
          </w:tcPr>
          <w:p w:rsidR="00D65F9C" w:rsidRPr="00D65F9C" w:rsidRDefault="00D65F9C" w:rsidP="00D65F9C">
            <w:pPr>
              <w:spacing w:before="100" w:beforeAutospacing="1" w:after="100" w:afterAutospacing="1" w:line="240" w:lineRule="auto"/>
              <w:rPr>
                <w:rFonts w:ascii="Arial" w:eastAsia="Times New Roman" w:hAnsi="Arial" w:cs="Arial"/>
                <w:sz w:val="27"/>
                <w:szCs w:val="27"/>
                <w:lang w:eastAsia="en-IE"/>
              </w:rPr>
            </w:pPr>
            <w:r w:rsidRPr="00D65F9C">
              <w:rPr>
                <w:rFonts w:ascii="Arial" w:eastAsia="Times New Roman" w:hAnsi="Arial" w:cs="Arial"/>
                <w:b/>
                <w:bCs/>
                <w:sz w:val="20"/>
                <w:szCs w:val="20"/>
                <w:lang w:eastAsia="en-IE"/>
              </w:rPr>
              <w:t>Failed End Conditions</w:t>
            </w:r>
          </w:p>
        </w:tc>
        <w:tc>
          <w:tcPr>
            <w:tcW w:w="3825" w:type="dxa"/>
            <w:gridSpan w:val="2"/>
            <w:tcBorders>
              <w:top w:val="outset" w:sz="6" w:space="0" w:color="auto"/>
              <w:left w:val="outset" w:sz="6" w:space="0" w:color="auto"/>
              <w:bottom w:val="outset" w:sz="6" w:space="0" w:color="auto"/>
              <w:right w:val="outset" w:sz="6" w:space="0" w:color="auto"/>
            </w:tcBorders>
            <w:hideMark/>
          </w:tcPr>
          <w:p w:rsidR="00D65F9C" w:rsidRPr="00D65F9C" w:rsidRDefault="00D65F9C" w:rsidP="00D65F9C">
            <w:pPr>
              <w:spacing w:before="100" w:beforeAutospacing="1" w:after="100" w:afterAutospacing="1" w:line="240" w:lineRule="auto"/>
              <w:rPr>
                <w:rFonts w:ascii="Arial" w:eastAsia="Times New Roman" w:hAnsi="Arial" w:cs="Arial"/>
                <w:sz w:val="27"/>
                <w:szCs w:val="27"/>
                <w:lang w:eastAsia="en-IE"/>
              </w:rPr>
            </w:pPr>
            <w:r w:rsidRPr="00D65F9C">
              <w:rPr>
                <w:rFonts w:ascii="Arial" w:eastAsia="Times New Roman" w:hAnsi="Arial" w:cs="Arial"/>
                <w:sz w:val="20"/>
                <w:szCs w:val="20"/>
                <w:lang w:eastAsia="en-IE"/>
              </w:rPr>
              <w:t>Bid has not been processed; item and its current bid price remain unchanged</w:t>
            </w:r>
          </w:p>
        </w:tc>
      </w:tr>
      <w:tr w:rsidR="00D65F9C" w:rsidRPr="00D65F9C">
        <w:trPr>
          <w:tblCellSpacing w:w="7" w:type="dxa"/>
        </w:trPr>
        <w:tc>
          <w:tcPr>
            <w:tcW w:w="2580" w:type="dxa"/>
            <w:tcBorders>
              <w:top w:val="outset" w:sz="6" w:space="0" w:color="auto"/>
              <w:left w:val="outset" w:sz="6" w:space="0" w:color="auto"/>
              <w:bottom w:val="outset" w:sz="6" w:space="0" w:color="auto"/>
              <w:right w:val="outset" w:sz="6" w:space="0" w:color="auto"/>
            </w:tcBorders>
            <w:hideMark/>
          </w:tcPr>
          <w:p w:rsidR="00D65F9C" w:rsidRPr="00D65F9C" w:rsidRDefault="00D65F9C" w:rsidP="00D65F9C">
            <w:pPr>
              <w:spacing w:before="100" w:beforeAutospacing="1" w:after="100" w:afterAutospacing="1" w:line="240" w:lineRule="auto"/>
              <w:rPr>
                <w:rFonts w:ascii="Arial" w:eastAsia="Times New Roman" w:hAnsi="Arial" w:cs="Arial"/>
                <w:sz w:val="27"/>
                <w:szCs w:val="27"/>
                <w:lang w:eastAsia="en-IE"/>
              </w:rPr>
            </w:pPr>
            <w:r w:rsidRPr="00D65F9C">
              <w:rPr>
                <w:rFonts w:ascii="Arial" w:eastAsia="Times New Roman" w:hAnsi="Arial" w:cs="Arial"/>
                <w:b/>
                <w:bCs/>
                <w:sz w:val="20"/>
                <w:szCs w:val="20"/>
                <w:lang w:eastAsia="en-IE"/>
              </w:rPr>
              <w:t>Trigger</w:t>
            </w:r>
          </w:p>
        </w:tc>
        <w:tc>
          <w:tcPr>
            <w:tcW w:w="3825" w:type="dxa"/>
            <w:gridSpan w:val="2"/>
            <w:tcBorders>
              <w:top w:val="outset" w:sz="6" w:space="0" w:color="auto"/>
              <w:left w:val="outset" w:sz="6" w:space="0" w:color="auto"/>
              <w:bottom w:val="outset" w:sz="6" w:space="0" w:color="auto"/>
              <w:right w:val="outset" w:sz="6" w:space="0" w:color="auto"/>
            </w:tcBorders>
            <w:hideMark/>
          </w:tcPr>
          <w:p w:rsidR="00D65F9C" w:rsidRPr="00D65F9C" w:rsidRDefault="00D65F9C" w:rsidP="00D65F9C">
            <w:pPr>
              <w:spacing w:before="100" w:beforeAutospacing="1" w:after="100" w:afterAutospacing="1" w:line="240" w:lineRule="auto"/>
              <w:rPr>
                <w:rFonts w:ascii="Arial" w:eastAsia="Times New Roman" w:hAnsi="Arial" w:cs="Arial"/>
                <w:sz w:val="27"/>
                <w:szCs w:val="27"/>
                <w:lang w:eastAsia="en-IE"/>
              </w:rPr>
            </w:pPr>
            <w:r w:rsidRPr="00D65F9C">
              <w:rPr>
                <w:rFonts w:ascii="Arial" w:eastAsia="Times New Roman" w:hAnsi="Arial" w:cs="Arial"/>
                <w:sz w:val="20"/>
                <w:szCs w:val="20"/>
                <w:lang w:eastAsia="en-IE"/>
              </w:rPr>
              <w:t>Bidder enters a bid into FLAKE</w:t>
            </w:r>
          </w:p>
        </w:tc>
      </w:tr>
      <w:tr w:rsidR="00D65F9C" w:rsidRPr="00D65F9C">
        <w:trPr>
          <w:tblCellSpacing w:w="7" w:type="dxa"/>
        </w:trPr>
        <w:tc>
          <w:tcPr>
            <w:tcW w:w="2580" w:type="dxa"/>
            <w:tcBorders>
              <w:top w:val="outset" w:sz="6" w:space="0" w:color="auto"/>
              <w:left w:val="outset" w:sz="6" w:space="0" w:color="auto"/>
              <w:bottom w:val="outset" w:sz="6" w:space="0" w:color="auto"/>
              <w:right w:val="outset" w:sz="6" w:space="0" w:color="auto"/>
            </w:tcBorders>
            <w:hideMark/>
          </w:tcPr>
          <w:p w:rsidR="00D65F9C" w:rsidRPr="00D65F9C" w:rsidRDefault="00D65F9C" w:rsidP="00D65F9C">
            <w:pPr>
              <w:spacing w:before="100" w:beforeAutospacing="1" w:after="100" w:afterAutospacing="1" w:line="240" w:lineRule="auto"/>
              <w:rPr>
                <w:rFonts w:ascii="Arial" w:eastAsia="Times New Roman" w:hAnsi="Arial" w:cs="Arial"/>
                <w:sz w:val="27"/>
                <w:szCs w:val="27"/>
                <w:lang w:eastAsia="en-IE"/>
              </w:rPr>
            </w:pPr>
            <w:r w:rsidRPr="00D65F9C">
              <w:rPr>
                <w:rFonts w:ascii="Arial" w:eastAsia="Times New Roman" w:hAnsi="Arial" w:cs="Arial"/>
                <w:b/>
                <w:bCs/>
                <w:sz w:val="20"/>
                <w:szCs w:val="20"/>
                <w:lang w:eastAsia="en-IE"/>
              </w:rPr>
              <w:t>Description</w:t>
            </w:r>
          </w:p>
        </w:tc>
        <w:tc>
          <w:tcPr>
            <w:tcW w:w="405" w:type="dxa"/>
            <w:tcBorders>
              <w:top w:val="outset" w:sz="6" w:space="0" w:color="auto"/>
              <w:left w:val="outset" w:sz="6" w:space="0" w:color="auto"/>
              <w:bottom w:val="outset" w:sz="6" w:space="0" w:color="auto"/>
              <w:right w:val="outset" w:sz="6" w:space="0" w:color="auto"/>
            </w:tcBorders>
            <w:hideMark/>
          </w:tcPr>
          <w:p w:rsidR="00D65F9C" w:rsidRPr="00D65F9C" w:rsidRDefault="00D65F9C" w:rsidP="00D65F9C">
            <w:pPr>
              <w:spacing w:before="100" w:beforeAutospacing="1" w:after="100" w:afterAutospacing="1" w:line="240" w:lineRule="auto"/>
              <w:rPr>
                <w:rFonts w:ascii="Arial" w:eastAsia="Times New Roman" w:hAnsi="Arial" w:cs="Arial"/>
                <w:sz w:val="27"/>
                <w:szCs w:val="27"/>
                <w:lang w:eastAsia="en-IE"/>
              </w:rPr>
            </w:pPr>
            <w:r w:rsidRPr="00D65F9C">
              <w:rPr>
                <w:rFonts w:ascii="Arial" w:eastAsia="Times New Roman" w:hAnsi="Arial" w:cs="Arial"/>
                <w:b/>
                <w:bCs/>
                <w:sz w:val="20"/>
                <w:szCs w:val="20"/>
                <w:lang w:eastAsia="en-IE"/>
              </w:rPr>
              <w:t>Step</w:t>
            </w:r>
          </w:p>
        </w:tc>
        <w:tc>
          <w:tcPr>
            <w:tcW w:w="3150" w:type="dxa"/>
            <w:tcBorders>
              <w:top w:val="outset" w:sz="6" w:space="0" w:color="auto"/>
              <w:left w:val="outset" w:sz="6" w:space="0" w:color="auto"/>
              <w:bottom w:val="outset" w:sz="6" w:space="0" w:color="auto"/>
              <w:right w:val="outset" w:sz="6" w:space="0" w:color="auto"/>
            </w:tcBorders>
            <w:hideMark/>
          </w:tcPr>
          <w:p w:rsidR="00D65F9C" w:rsidRPr="00D65F9C" w:rsidRDefault="00D65F9C" w:rsidP="00D65F9C">
            <w:pPr>
              <w:spacing w:before="100" w:beforeAutospacing="1" w:after="100" w:afterAutospacing="1" w:line="240" w:lineRule="auto"/>
              <w:rPr>
                <w:rFonts w:ascii="Arial" w:eastAsia="Times New Roman" w:hAnsi="Arial" w:cs="Arial"/>
                <w:sz w:val="27"/>
                <w:szCs w:val="27"/>
                <w:lang w:eastAsia="en-IE"/>
              </w:rPr>
            </w:pPr>
            <w:r w:rsidRPr="00D65F9C">
              <w:rPr>
                <w:rFonts w:ascii="Arial" w:eastAsia="Times New Roman" w:hAnsi="Arial" w:cs="Arial"/>
                <w:b/>
                <w:bCs/>
                <w:sz w:val="20"/>
                <w:szCs w:val="20"/>
                <w:lang w:eastAsia="en-IE"/>
              </w:rPr>
              <w:t>Action</w:t>
            </w:r>
          </w:p>
        </w:tc>
      </w:tr>
      <w:tr w:rsidR="00D65F9C" w:rsidRPr="00D65F9C">
        <w:trPr>
          <w:tblCellSpacing w:w="7" w:type="dxa"/>
        </w:trPr>
        <w:tc>
          <w:tcPr>
            <w:tcW w:w="2580" w:type="dxa"/>
            <w:tcBorders>
              <w:top w:val="outset" w:sz="6" w:space="0" w:color="auto"/>
              <w:left w:val="outset" w:sz="6" w:space="0" w:color="auto"/>
              <w:bottom w:val="outset" w:sz="6" w:space="0" w:color="auto"/>
              <w:right w:val="outset" w:sz="6" w:space="0" w:color="auto"/>
            </w:tcBorders>
            <w:hideMark/>
          </w:tcPr>
          <w:p w:rsidR="00D65F9C" w:rsidRPr="00D65F9C" w:rsidRDefault="00D65F9C" w:rsidP="00D65F9C">
            <w:pPr>
              <w:spacing w:after="0" w:line="240" w:lineRule="auto"/>
              <w:rPr>
                <w:rFonts w:ascii="Arial" w:eastAsia="Times New Roman" w:hAnsi="Arial" w:cs="Arial"/>
                <w:sz w:val="27"/>
                <w:szCs w:val="27"/>
                <w:lang w:eastAsia="en-IE"/>
              </w:rPr>
            </w:pPr>
          </w:p>
        </w:tc>
        <w:tc>
          <w:tcPr>
            <w:tcW w:w="405" w:type="dxa"/>
            <w:tcBorders>
              <w:top w:val="outset" w:sz="6" w:space="0" w:color="auto"/>
              <w:left w:val="outset" w:sz="6" w:space="0" w:color="auto"/>
              <w:bottom w:val="outset" w:sz="6" w:space="0" w:color="auto"/>
              <w:right w:val="outset" w:sz="6" w:space="0" w:color="auto"/>
            </w:tcBorders>
            <w:hideMark/>
          </w:tcPr>
          <w:p w:rsidR="00D65F9C" w:rsidRPr="00D65F9C" w:rsidRDefault="00D65F9C" w:rsidP="00D65F9C">
            <w:pPr>
              <w:spacing w:before="100" w:beforeAutospacing="1" w:after="100" w:afterAutospacing="1" w:line="240" w:lineRule="auto"/>
              <w:rPr>
                <w:rFonts w:ascii="Arial" w:eastAsia="Times New Roman" w:hAnsi="Arial" w:cs="Arial"/>
                <w:sz w:val="27"/>
                <w:szCs w:val="27"/>
                <w:lang w:eastAsia="en-IE"/>
              </w:rPr>
            </w:pPr>
            <w:r w:rsidRPr="00D65F9C">
              <w:rPr>
                <w:rFonts w:ascii="Arial" w:eastAsia="Times New Roman" w:hAnsi="Arial" w:cs="Arial"/>
                <w:sz w:val="20"/>
                <w:szCs w:val="20"/>
                <w:lang w:eastAsia="en-IE"/>
              </w:rPr>
              <w:t>1</w:t>
            </w:r>
          </w:p>
        </w:tc>
        <w:tc>
          <w:tcPr>
            <w:tcW w:w="3150" w:type="dxa"/>
            <w:tcBorders>
              <w:top w:val="outset" w:sz="6" w:space="0" w:color="auto"/>
              <w:left w:val="outset" w:sz="6" w:space="0" w:color="auto"/>
              <w:bottom w:val="outset" w:sz="6" w:space="0" w:color="auto"/>
              <w:right w:val="outset" w:sz="6" w:space="0" w:color="auto"/>
            </w:tcBorders>
            <w:hideMark/>
          </w:tcPr>
          <w:p w:rsidR="00D65F9C" w:rsidRPr="00D65F9C" w:rsidRDefault="00D65F9C" w:rsidP="00D65F9C">
            <w:pPr>
              <w:spacing w:before="100" w:beforeAutospacing="1" w:after="100" w:afterAutospacing="1" w:line="240" w:lineRule="auto"/>
              <w:rPr>
                <w:rFonts w:ascii="Arial" w:eastAsia="Times New Roman" w:hAnsi="Arial" w:cs="Arial"/>
                <w:sz w:val="27"/>
                <w:szCs w:val="27"/>
                <w:lang w:eastAsia="en-IE"/>
              </w:rPr>
            </w:pPr>
            <w:r w:rsidRPr="00D65F9C">
              <w:rPr>
                <w:rFonts w:ascii="Arial" w:eastAsia="Times New Roman" w:hAnsi="Arial" w:cs="Arial"/>
                <w:sz w:val="20"/>
                <w:szCs w:val="20"/>
                <w:lang w:eastAsia="en-IE"/>
              </w:rPr>
              <w:t>Bidder enters a "Bid on Item" request</w:t>
            </w:r>
          </w:p>
        </w:tc>
      </w:tr>
      <w:tr w:rsidR="00D65F9C" w:rsidRPr="00D65F9C">
        <w:trPr>
          <w:tblCellSpacing w:w="7" w:type="dxa"/>
        </w:trPr>
        <w:tc>
          <w:tcPr>
            <w:tcW w:w="2580" w:type="dxa"/>
            <w:tcBorders>
              <w:top w:val="outset" w:sz="6" w:space="0" w:color="auto"/>
              <w:left w:val="outset" w:sz="6" w:space="0" w:color="auto"/>
              <w:bottom w:val="outset" w:sz="6" w:space="0" w:color="auto"/>
              <w:right w:val="outset" w:sz="6" w:space="0" w:color="auto"/>
            </w:tcBorders>
            <w:hideMark/>
          </w:tcPr>
          <w:p w:rsidR="00D65F9C" w:rsidRPr="00D65F9C" w:rsidRDefault="00D65F9C" w:rsidP="00D65F9C">
            <w:pPr>
              <w:spacing w:after="0" w:line="240" w:lineRule="auto"/>
              <w:rPr>
                <w:rFonts w:ascii="Arial" w:eastAsia="Times New Roman" w:hAnsi="Arial" w:cs="Arial"/>
                <w:sz w:val="27"/>
                <w:szCs w:val="27"/>
                <w:lang w:eastAsia="en-IE"/>
              </w:rPr>
            </w:pPr>
          </w:p>
        </w:tc>
        <w:tc>
          <w:tcPr>
            <w:tcW w:w="405" w:type="dxa"/>
            <w:tcBorders>
              <w:top w:val="outset" w:sz="6" w:space="0" w:color="auto"/>
              <w:left w:val="outset" w:sz="6" w:space="0" w:color="auto"/>
              <w:bottom w:val="outset" w:sz="6" w:space="0" w:color="auto"/>
              <w:right w:val="outset" w:sz="6" w:space="0" w:color="auto"/>
            </w:tcBorders>
            <w:hideMark/>
          </w:tcPr>
          <w:p w:rsidR="00D65F9C" w:rsidRPr="00D65F9C" w:rsidRDefault="00D65F9C" w:rsidP="00D65F9C">
            <w:pPr>
              <w:spacing w:before="100" w:beforeAutospacing="1" w:after="100" w:afterAutospacing="1" w:line="240" w:lineRule="auto"/>
              <w:rPr>
                <w:rFonts w:ascii="Arial" w:eastAsia="Times New Roman" w:hAnsi="Arial" w:cs="Arial"/>
                <w:sz w:val="27"/>
                <w:szCs w:val="27"/>
                <w:lang w:eastAsia="en-IE"/>
              </w:rPr>
            </w:pPr>
            <w:r w:rsidRPr="00D65F9C">
              <w:rPr>
                <w:rFonts w:ascii="Arial" w:eastAsia="Times New Roman" w:hAnsi="Arial" w:cs="Arial"/>
                <w:sz w:val="20"/>
                <w:szCs w:val="20"/>
                <w:lang w:eastAsia="en-IE"/>
              </w:rPr>
              <w:t>2</w:t>
            </w:r>
          </w:p>
        </w:tc>
        <w:tc>
          <w:tcPr>
            <w:tcW w:w="3150" w:type="dxa"/>
            <w:tcBorders>
              <w:top w:val="outset" w:sz="6" w:space="0" w:color="auto"/>
              <w:left w:val="outset" w:sz="6" w:space="0" w:color="auto"/>
              <w:bottom w:val="outset" w:sz="6" w:space="0" w:color="auto"/>
              <w:right w:val="outset" w:sz="6" w:space="0" w:color="auto"/>
            </w:tcBorders>
            <w:hideMark/>
          </w:tcPr>
          <w:p w:rsidR="00D65F9C" w:rsidRPr="00D65F9C" w:rsidRDefault="00D65F9C" w:rsidP="00D65F9C">
            <w:pPr>
              <w:spacing w:before="100" w:beforeAutospacing="1" w:after="100" w:afterAutospacing="1" w:line="240" w:lineRule="auto"/>
              <w:rPr>
                <w:rFonts w:ascii="Arial" w:eastAsia="Times New Roman" w:hAnsi="Arial" w:cs="Arial"/>
                <w:sz w:val="27"/>
                <w:szCs w:val="27"/>
                <w:lang w:eastAsia="en-IE"/>
              </w:rPr>
            </w:pPr>
            <w:r w:rsidRPr="00D65F9C">
              <w:rPr>
                <w:rFonts w:ascii="Arial" w:eastAsia="Times New Roman" w:hAnsi="Arial" w:cs="Arial"/>
                <w:sz w:val="20"/>
                <w:szCs w:val="20"/>
                <w:lang w:eastAsia="en-IE"/>
              </w:rPr>
              <w:t xml:space="preserve">FLAKE bids up the </w:t>
            </w:r>
            <w:proofErr w:type="spellStart"/>
            <w:r w:rsidRPr="00D65F9C">
              <w:rPr>
                <w:rFonts w:ascii="Arial" w:eastAsia="Times New Roman" w:hAnsi="Arial" w:cs="Arial"/>
                <w:sz w:val="20"/>
                <w:szCs w:val="20"/>
                <w:lang w:eastAsia="en-IE"/>
              </w:rPr>
              <w:t>currentBid</w:t>
            </w:r>
            <w:proofErr w:type="spellEnd"/>
            <w:r w:rsidRPr="00D65F9C">
              <w:rPr>
                <w:rFonts w:ascii="Arial" w:eastAsia="Times New Roman" w:hAnsi="Arial" w:cs="Arial"/>
                <w:sz w:val="20"/>
                <w:szCs w:val="20"/>
                <w:lang w:eastAsia="en-IE"/>
              </w:rPr>
              <w:t xml:space="preserve"> by looping through all active bidders on this item</w:t>
            </w:r>
          </w:p>
        </w:tc>
      </w:tr>
      <w:tr w:rsidR="00D65F9C" w:rsidRPr="00D65F9C">
        <w:trPr>
          <w:tblCellSpacing w:w="7" w:type="dxa"/>
        </w:trPr>
        <w:tc>
          <w:tcPr>
            <w:tcW w:w="2580" w:type="dxa"/>
            <w:tcBorders>
              <w:top w:val="outset" w:sz="6" w:space="0" w:color="auto"/>
              <w:left w:val="outset" w:sz="6" w:space="0" w:color="auto"/>
              <w:bottom w:val="outset" w:sz="6" w:space="0" w:color="auto"/>
              <w:right w:val="outset" w:sz="6" w:space="0" w:color="auto"/>
            </w:tcBorders>
            <w:hideMark/>
          </w:tcPr>
          <w:p w:rsidR="00D65F9C" w:rsidRPr="00D65F9C" w:rsidRDefault="00D65F9C" w:rsidP="00D65F9C">
            <w:pPr>
              <w:spacing w:after="0" w:line="240" w:lineRule="auto"/>
              <w:rPr>
                <w:rFonts w:ascii="Arial" w:eastAsia="Times New Roman" w:hAnsi="Arial" w:cs="Arial"/>
                <w:sz w:val="27"/>
                <w:szCs w:val="27"/>
                <w:lang w:eastAsia="en-IE"/>
              </w:rPr>
            </w:pPr>
          </w:p>
        </w:tc>
        <w:tc>
          <w:tcPr>
            <w:tcW w:w="405" w:type="dxa"/>
            <w:tcBorders>
              <w:top w:val="outset" w:sz="6" w:space="0" w:color="auto"/>
              <w:left w:val="outset" w:sz="6" w:space="0" w:color="auto"/>
              <w:bottom w:val="outset" w:sz="6" w:space="0" w:color="auto"/>
              <w:right w:val="outset" w:sz="6" w:space="0" w:color="auto"/>
            </w:tcBorders>
            <w:hideMark/>
          </w:tcPr>
          <w:p w:rsidR="00D65F9C" w:rsidRPr="00D65F9C" w:rsidRDefault="00D65F9C" w:rsidP="00D65F9C">
            <w:pPr>
              <w:spacing w:before="100" w:beforeAutospacing="1" w:after="100" w:afterAutospacing="1" w:line="240" w:lineRule="auto"/>
              <w:rPr>
                <w:rFonts w:ascii="Arial" w:eastAsia="Times New Roman" w:hAnsi="Arial" w:cs="Arial"/>
                <w:sz w:val="27"/>
                <w:szCs w:val="27"/>
                <w:lang w:eastAsia="en-IE"/>
              </w:rPr>
            </w:pPr>
            <w:r w:rsidRPr="00D65F9C">
              <w:rPr>
                <w:rFonts w:ascii="Arial" w:eastAsia="Times New Roman" w:hAnsi="Arial" w:cs="Arial"/>
                <w:sz w:val="20"/>
                <w:szCs w:val="20"/>
                <w:lang w:eastAsia="en-IE"/>
              </w:rPr>
              <w:t>3</w:t>
            </w:r>
          </w:p>
        </w:tc>
        <w:tc>
          <w:tcPr>
            <w:tcW w:w="3150" w:type="dxa"/>
            <w:tcBorders>
              <w:top w:val="outset" w:sz="6" w:space="0" w:color="auto"/>
              <w:left w:val="outset" w:sz="6" w:space="0" w:color="auto"/>
              <w:bottom w:val="outset" w:sz="6" w:space="0" w:color="auto"/>
              <w:right w:val="outset" w:sz="6" w:space="0" w:color="auto"/>
            </w:tcBorders>
            <w:hideMark/>
          </w:tcPr>
          <w:p w:rsidR="00D65F9C" w:rsidRPr="00D65F9C" w:rsidRDefault="00D65F9C" w:rsidP="00D65F9C">
            <w:pPr>
              <w:spacing w:before="100" w:beforeAutospacing="1" w:after="100" w:afterAutospacing="1" w:line="240" w:lineRule="auto"/>
              <w:rPr>
                <w:rFonts w:ascii="Arial" w:eastAsia="Times New Roman" w:hAnsi="Arial" w:cs="Arial"/>
                <w:sz w:val="27"/>
                <w:szCs w:val="27"/>
                <w:lang w:eastAsia="en-IE"/>
              </w:rPr>
            </w:pPr>
            <w:r w:rsidRPr="00D65F9C">
              <w:rPr>
                <w:rFonts w:ascii="Arial" w:eastAsia="Times New Roman" w:hAnsi="Arial" w:cs="Arial"/>
                <w:sz w:val="20"/>
                <w:szCs w:val="20"/>
                <w:lang w:eastAsia="en-IE"/>
              </w:rPr>
              <w:t xml:space="preserve">FLAKE waits for </w:t>
            </w:r>
            <w:proofErr w:type="spellStart"/>
            <w:r w:rsidRPr="00D65F9C">
              <w:rPr>
                <w:rFonts w:ascii="Arial" w:eastAsia="Times New Roman" w:hAnsi="Arial" w:cs="Arial"/>
                <w:sz w:val="20"/>
                <w:szCs w:val="20"/>
                <w:lang w:eastAsia="en-IE"/>
              </w:rPr>
              <w:t>BidTimer</w:t>
            </w:r>
            <w:proofErr w:type="spellEnd"/>
            <w:r w:rsidRPr="00D65F9C">
              <w:rPr>
                <w:rFonts w:ascii="Arial" w:eastAsia="Times New Roman" w:hAnsi="Arial" w:cs="Arial"/>
                <w:sz w:val="20"/>
                <w:szCs w:val="20"/>
                <w:lang w:eastAsia="en-IE"/>
              </w:rPr>
              <w:t xml:space="preserve"> to expire</w:t>
            </w:r>
          </w:p>
        </w:tc>
      </w:tr>
      <w:tr w:rsidR="00D65F9C" w:rsidRPr="00D65F9C">
        <w:trPr>
          <w:tblCellSpacing w:w="7" w:type="dxa"/>
        </w:trPr>
        <w:tc>
          <w:tcPr>
            <w:tcW w:w="2580" w:type="dxa"/>
            <w:tcBorders>
              <w:top w:val="outset" w:sz="6" w:space="0" w:color="auto"/>
              <w:left w:val="outset" w:sz="6" w:space="0" w:color="auto"/>
              <w:bottom w:val="outset" w:sz="6" w:space="0" w:color="auto"/>
              <w:right w:val="outset" w:sz="6" w:space="0" w:color="auto"/>
            </w:tcBorders>
            <w:hideMark/>
          </w:tcPr>
          <w:p w:rsidR="00D65F9C" w:rsidRPr="00D65F9C" w:rsidRDefault="00D65F9C" w:rsidP="00D65F9C">
            <w:pPr>
              <w:spacing w:after="0" w:line="240" w:lineRule="auto"/>
              <w:rPr>
                <w:rFonts w:ascii="Arial" w:eastAsia="Times New Roman" w:hAnsi="Arial" w:cs="Arial"/>
                <w:sz w:val="27"/>
                <w:szCs w:val="27"/>
                <w:lang w:eastAsia="en-IE"/>
              </w:rPr>
            </w:pPr>
          </w:p>
        </w:tc>
        <w:tc>
          <w:tcPr>
            <w:tcW w:w="405" w:type="dxa"/>
            <w:tcBorders>
              <w:top w:val="outset" w:sz="6" w:space="0" w:color="auto"/>
              <w:left w:val="outset" w:sz="6" w:space="0" w:color="auto"/>
              <w:bottom w:val="outset" w:sz="6" w:space="0" w:color="auto"/>
              <w:right w:val="outset" w:sz="6" w:space="0" w:color="auto"/>
            </w:tcBorders>
            <w:hideMark/>
          </w:tcPr>
          <w:p w:rsidR="00D65F9C" w:rsidRPr="00D65F9C" w:rsidRDefault="00D65F9C" w:rsidP="00D65F9C">
            <w:pPr>
              <w:spacing w:before="100" w:beforeAutospacing="1" w:after="100" w:afterAutospacing="1" w:line="240" w:lineRule="auto"/>
              <w:rPr>
                <w:rFonts w:ascii="Arial" w:eastAsia="Times New Roman" w:hAnsi="Arial" w:cs="Arial"/>
                <w:sz w:val="27"/>
                <w:szCs w:val="27"/>
                <w:lang w:eastAsia="en-IE"/>
              </w:rPr>
            </w:pPr>
            <w:r w:rsidRPr="00D65F9C">
              <w:rPr>
                <w:rFonts w:ascii="Arial" w:eastAsia="Times New Roman" w:hAnsi="Arial" w:cs="Arial"/>
                <w:sz w:val="20"/>
                <w:szCs w:val="20"/>
                <w:lang w:eastAsia="en-IE"/>
              </w:rPr>
              <w:t>4</w:t>
            </w:r>
          </w:p>
        </w:tc>
        <w:tc>
          <w:tcPr>
            <w:tcW w:w="3150" w:type="dxa"/>
            <w:tcBorders>
              <w:top w:val="outset" w:sz="6" w:space="0" w:color="auto"/>
              <w:left w:val="outset" w:sz="6" w:space="0" w:color="auto"/>
              <w:bottom w:val="outset" w:sz="6" w:space="0" w:color="auto"/>
              <w:right w:val="outset" w:sz="6" w:space="0" w:color="auto"/>
            </w:tcBorders>
            <w:hideMark/>
          </w:tcPr>
          <w:p w:rsidR="00D65F9C" w:rsidRPr="00D65F9C" w:rsidRDefault="00D65F9C" w:rsidP="00D65F9C">
            <w:pPr>
              <w:spacing w:before="100" w:beforeAutospacing="1" w:after="100" w:afterAutospacing="1" w:line="240" w:lineRule="auto"/>
              <w:rPr>
                <w:rFonts w:ascii="Arial" w:eastAsia="Times New Roman" w:hAnsi="Arial" w:cs="Arial"/>
                <w:sz w:val="27"/>
                <w:szCs w:val="27"/>
                <w:lang w:eastAsia="en-IE"/>
              </w:rPr>
            </w:pPr>
            <w:r w:rsidRPr="00D65F9C">
              <w:rPr>
                <w:rFonts w:ascii="Arial" w:eastAsia="Times New Roman" w:hAnsi="Arial" w:cs="Arial"/>
                <w:sz w:val="20"/>
                <w:szCs w:val="20"/>
                <w:lang w:eastAsia="en-IE"/>
              </w:rPr>
              <w:t>FLAKE notifies winning and losing bidders</w:t>
            </w:r>
          </w:p>
        </w:tc>
      </w:tr>
      <w:tr w:rsidR="00D65F9C" w:rsidRPr="00D65F9C">
        <w:trPr>
          <w:tblCellSpacing w:w="7" w:type="dxa"/>
        </w:trPr>
        <w:tc>
          <w:tcPr>
            <w:tcW w:w="2580" w:type="dxa"/>
            <w:tcBorders>
              <w:top w:val="outset" w:sz="6" w:space="0" w:color="auto"/>
              <w:left w:val="outset" w:sz="6" w:space="0" w:color="auto"/>
              <w:bottom w:val="outset" w:sz="6" w:space="0" w:color="auto"/>
              <w:right w:val="outset" w:sz="6" w:space="0" w:color="auto"/>
            </w:tcBorders>
            <w:hideMark/>
          </w:tcPr>
          <w:p w:rsidR="00D65F9C" w:rsidRPr="00D65F9C" w:rsidRDefault="00D65F9C" w:rsidP="00D65F9C">
            <w:pPr>
              <w:spacing w:before="100" w:beforeAutospacing="1" w:after="100" w:afterAutospacing="1" w:line="240" w:lineRule="auto"/>
              <w:rPr>
                <w:rFonts w:ascii="Arial" w:eastAsia="Times New Roman" w:hAnsi="Arial" w:cs="Arial"/>
                <w:sz w:val="27"/>
                <w:szCs w:val="27"/>
                <w:lang w:eastAsia="en-IE"/>
              </w:rPr>
            </w:pPr>
            <w:r w:rsidRPr="00D65F9C">
              <w:rPr>
                <w:rFonts w:ascii="Arial" w:eastAsia="Times New Roman" w:hAnsi="Arial" w:cs="Arial"/>
                <w:b/>
                <w:bCs/>
                <w:sz w:val="20"/>
                <w:szCs w:val="20"/>
                <w:lang w:eastAsia="en-IE"/>
              </w:rPr>
              <w:t>Extensions</w:t>
            </w:r>
          </w:p>
        </w:tc>
        <w:tc>
          <w:tcPr>
            <w:tcW w:w="3825" w:type="dxa"/>
            <w:gridSpan w:val="2"/>
            <w:tcBorders>
              <w:top w:val="outset" w:sz="6" w:space="0" w:color="auto"/>
              <w:left w:val="outset" w:sz="6" w:space="0" w:color="auto"/>
              <w:bottom w:val="outset" w:sz="6" w:space="0" w:color="auto"/>
              <w:right w:val="outset" w:sz="6" w:space="0" w:color="auto"/>
            </w:tcBorders>
            <w:hideMark/>
          </w:tcPr>
          <w:p w:rsidR="00D65F9C" w:rsidRPr="00D65F9C" w:rsidRDefault="00D65F9C" w:rsidP="00D65F9C">
            <w:pPr>
              <w:spacing w:before="100" w:beforeAutospacing="1" w:after="100" w:afterAutospacing="1" w:line="240" w:lineRule="auto"/>
              <w:rPr>
                <w:rFonts w:ascii="Arial" w:eastAsia="Times New Roman" w:hAnsi="Arial" w:cs="Arial"/>
                <w:sz w:val="27"/>
                <w:szCs w:val="27"/>
                <w:lang w:eastAsia="en-IE"/>
              </w:rPr>
            </w:pPr>
            <w:r w:rsidRPr="00D65F9C">
              <w:rPr>
                <w:rFonts w:ascii="Arial" w:eastAsia="Times New Roman" w:hAnsi="Arial" w:cs="Arial"/>
                <w:sz w:val="20"/>
                <w:szCs w:val="20"/>
                <w:lang w:eastAsia="en-IE"/>
              </w:rPr>
              <w:t>None</w:t>
            </w:r>
          </w:p>
        </w:tc>
      </w:tr>
      <w:tr w:rsidR="00D65F9C" w:rsidRPr="00D65F9C">
        <w:trPr>
          <w:tblCellSpacing w:w="7" w:type="dxa"/>
        </w:trPr>
        <w:tc>
          <w:tcPr>
            <w:tcW w:w="2580" w:type="dxa"/>
            <w:tcBorders>
              <w:top w:val="outset" w:sz="6" w:space="0" w:color="auto"/>
              <w:left w:val="outset" w:sz="6" w:space="0" w:color="auto"/>
              <w:bottom w:val="outset" w:sz="6" w:space="0" w:color="auto"/>
              <w:right w:val="outset" w:sz="6" w:space="0" w:color="auto"/>
            </w:tcBorders>
            <w:hideMark/>
          </w:tcPr>
          <w:p w:rsidR="00D65F9C" w:rsidRPr="00D65F9C" w:rsidRDefault="00D65F9C" w:rsidP="00D65F9C">
            <w:pPr>
              <w:spacing w:before="100" w:beforeAutospacing="1" w:after="100" w:afterAutospacing="1" w:line="240" w:lineRule="auto"/>
              <w:rPr>
                <w:rFonts w:ascii="Arial" w:eastAsia="Times New Roman" w:hAnsi="Arial" w:cs="Arial"/>
                <w:sz w:val="27"/>
                <w:szCs w:val="27"/>
                <w:lang w:eastAsia="en-IE"/>
              </w:rPr>
            </w:pPr>
            <w:r w:rsidRPr="00D65F9C">
              <w:rPr>
                <w:rFonts w:ascii="Arial" w:eastAsia="Times New Roman" w:hAnsi="Arial" w:cs="Arial"/>
                <w:b/>
                <w:bCs/>
                <w:sz w:val="20"/>
                <w:szCs w:val="20"/>
                <w:lang w:eastAsia="en-IE"/>
              </w:rPr>
              <w:t>Variations</w:t>
            </w:r>
          </w:p>
        </w:tc>
        <w:tc>
          <w:tcPr>
            <w:tcW w:w="3825" w:type="dxa"/>
            <w:gridSpan w:val="2"/>
            <w:tcBorders>
              <w:top w:val="outset" w:sz="6" w:space="0" w:color="auto"/>
              <w:left w:val="outset" w:sz="6" w:space="0" w:color="auto"/>
              <w:bottom w:val="outset" w:sz="6" w:space="0" w:color="auto"/>
              <w:right w:val="outset" w:sz="6" w:space="0" w:color="auto"/>
            </w:tcBorders>
            <w:hideMark/>
          </w:tcPr>
          <w:p w:rsidR="00D65F9C" w:rsidRPr="00D65F9C" w:rsidRDefault="00D65F9C" w:rsidP="00D65F9C">
            <w:pPr>
              <w:spacing w:before="100" w:beforeAutospacing="1" w:after="100" w:afterAutospacing="1" w:line="240" w:lineRule="auto"/>
              <w:rPr>
                <w:rFonts w:ascii="Arial" w:eastAsia="Times New Roman" w:hAnsi="Arial" w:cs="Arial"/>
                <w:sz w:val="27"/>
                <w:szCs w:val="27"/>
                <w:lang w:eastAsia="en-IE"/>
              </w:rPr>
            </w:pPr>
            <w:r w:rsidRPr="00D65F9C">
              <w:rPr>
                <w:rFonts w:ascii="Arial" w:eastAsia="Times New Roman" w:hAnsi="Arial" w:cs="Arial"/>
                <w:sz w:val="20"/>
                <w:szCs w:val="20"/>
                <w:lang w:eastAsia="en-IE"/>
              </w:rPr>
              <w:t>None</w:t>
            </w:r>
          </w:p>
        </w:tc>
      </w:tr>
      <w:tr w:rsidR="00D65F9C" w:rsidRPr="00D65F9C">
        <w:trPr>
          <w:tblCellSpacing w:w="7" w:type="dxa"/>
        </w:trPr>
        <w:tc>
          <w:tcPr>
            <w:tcW w:w="2580" w:type="dxa"/>
            <w:tcBorders>
              <w:top w:val="outset" w:sz="6" w:space="0" w:color="auto"/>
              <w:left w:val="outset" w:sz="6" w:space="0" w:color="auto"/>
              <w:bottom w:val="outset" w:sz="6" w:space="0" w:color="auto"/>
              <w:right w:val="outset" w:sz="6" w:space="0" w:color="auto"/>
            </w:tcBorders>
            <w:hideMark/>
          </w:tcPr>
          <w:p w:rsidR="00D65F9C" w:rsidRPr="00D65F9C" w:rsidRDefault="00D65F9C" w:rsidP="00D65F9C">
            <w:pPr>
              <w:spacing w:before="100" w:beforeAutospacing="1" w:after="100" w:afterAutospacing="1" w:line="240" w:lineRule="auto"/>
              <w:rPr>
                <w:rFonts w:ascii="Arial" w:eastAsia="Times New Roman" w:hAnsi="Arial" w:cs="Arial"/>
                <w:sz w:val="27"/>
                <w:szCs w:val="27"/>
                <w:lang w:eastAsia="en-IE"/>
              </w:rPr>
            </w:pPr>
            <w:r w:rsidRPr="00D65F9C">
              <w:rPr>
                <w:rFonts w:ascii="Arial" w:eastAsia="Times New Roman" w:hAnsi="Arial" w:cs="Arial"/>
                <w:b/>
                <w:bCs/>
                <w:sz w:val="20"/>
                <w:szCs w:val="20"/>
                <w:lang w:eastAsia="en-IE"/>
              </w:rPr>
              <w:t>Priority</w:t>
            </w:r>
          </w:p>
        </w:tc>
        <w:tc>
          <w:tcPr>
            <w:tcW w:w="3825" w:type="dxa"/>
            <w:gridSpan w:val="2"/>
            <w:tcBorders>
              <w:top w:val="outset" w:sz="6" w:space="0" w:color="auto"/>
              <w:left w:val="outset" w:sz="6" w:space="0" w:color="auto"/>
              <w:bottom w:val="outset" w:sz="6" w:space="0" w:color="auto"/>
              <w:right w:val="outset" w:sz="6" w:space="0" w:color="auto"/>
            </w:tcBorders>
            <w:hideMark/>
          </w:tcPr>
          <w:p w:rsidR="00D65F9C" w:rsidRPr="00D65F9C" w:rsidRDefault="00D65F9C" w:rsidP="00D65F9C">
            <w:pPr>
              <w:spacing w:before="100" w:beforeAutospacing="1" w:after="100" w:afterAutospacing="1" w:line="240" w:lineRule="auto"/>
              <w:rPr>
                <w:rFonts w:ascii="Arial" w:eastAsia="Times New Roman" w:hAnsi="Arial" w:cs="Arial"/>
                <w:sz w:val="27"/>
                <w:szCs w:val="27"/>
                <w:lang w:eastAsia="en-IE"/>
              </w:rPr>
            </w:pPr>
            <w:r w:rsidRPr="00D65F9C">
              <w:rPr>
                <w:rFonts w:ascii="Arial" w:eastAsia="Times New Roman" w:hAnsi="Arial" w:cs="Arial"/>
                <w:sz w:val="20"/>
                <w:szCs w:val="20"/>
                <w:lang w:eastAsia="en-IE"/>
              </w:rPr>
              <w:t>Critical</w:t>
            </w:r>
          </w:p>
        </w:tc>
      </w:tr>
      <w:tr w:rsidR="00D65F9C" w:rsidRPr="00D65F9C">
        <w:trPr>
          <w:tblCellSpacing w:w="7" w:type="dxa"/>
        </w:trPr>
        <w:tc>
          <w:tcPr>
            <w:tcW w:w="2580" w:type="dxa"/>
            <w:tcBorders>
              <w:top w:val="outset" w:sz="6" w:space="0" w:color="auto"/>
              <w:left w:val="outset" w:sz="6" w:space="0" w:color="auto"/>
              <w:bottom w:val="outset" w:sz="6" w:space="0" w:color="auto"/>
              <w:right w:val="outset" w:sz="6" w:space="0" w:color="auto"/>
            </w:tcBorders>
            <w:hideMark/>
          </w:tcPr>
          <w:p w:rsidR="00D65F9C" w:rsidRPr="00D65F9C" w:rsidRDefault="00D65F9C" w:rsidP="00D65F9C">
            <w:pPr>
              <w:spacing w:before="100" w:beforeAutospacing="1" w:after="100" w:afterAutospacing="1" w:line="240" w:lineRule="auto"/>
              <w:rPr>
                <w:rFonts w:ascii="Arial" w:eastAsia="Times New Roman" w:hAnsi="Arial" w:cs="Arial"/>
                <w:sz w:val="27"/>
                <w:szCs w:val="27"/>
                <w:lang w:eastAsia="en-IE"/>
              </w:rPr>
            </w:pPr>
            <w:r w:rsidRPr="00D65F9C">
              <w:rPr>
                <w:rFonts w:ascii="Arial" w:eastAsia="Times New Roman" w:hAnsi="Arial" w:cs="Arial"/>
                <w:b/>
                <w:bCs/>
                <w:sz w:val="20"/>
                <w:szCs w:val="20"/>
                <w:lang w:eastAsia="en-IE"/>
              </w:rPr>
              <w:t>Response Time</w:t>
            </w:r>
          </w:p>
        </w:tc>
        <w:tc>
          <w:tcPr>
            <w:tcW w:w="3825" w:type="dxa"/>
            <w:gridSpan w:val="2"/>
            <w:tcBorders>
              <w:top w:val="outset" w:sz="6" w:space="0" w:color="auto"/>
              <w:left w:val="outset" w:sz="6" w:space="0" w:color="auto"/>
              <w:bottom w:val="outset" w:sz="6" w:space="0" w:color="auto"/>
              <w:right w:val="outset" w:sz="6" w:space="0" w:color="auto"/>
            </w:tcBorders>
            <w:hideMark/>
          </w:tcPr>
          <w:p w:rsidR="00D65F9C" w:rsidRPr="00D65F9C" w:rsidRDefault="00D65F9C" w:rsidP="00D65F9C">
            <w:pPr>
              <w:spacing w:before="100" w:beforeAutospacing="1" w:after="100" w:afterAutospacing="1" w:line="240" w:lineRule="auto"/>
              <w:rPr>
                <w:rFonts w:ascii="Arial" w:eastAsia="Times New Roman" w:hAnsi="Arial" w:cs="Arial"/>
                <w:sz w:val="27"/>
                <w:szCs w:val="27"/>
                <w:lang w:eastAsia="en-IE"/>
              </w:rPr>
            </w:pPr>
            <w:r w:rsidRPr="00D65F9C">
              <w:rPr>
                <w:rFonts w:ascii="Arial" w:eastAsia="Times New Roman" w:hAnsi="Arial" w:cs="Arial"/>
                <w:sz w:val="20"/>
                <w:szCs w:val="20"/>
                <w:lang w:eastAsia="en-IE"/>
              </w:rPr>
              <w:t>Within 5 seconds of entry</w:t>
            </w:r>
          </w:p>
        </w:tc>
      </w:tr>
      <w:tr w:rsidR="00D65F9C" w:rsidRPr="00D65F9C">
        <w:trPr>
          <w:tblCellSpacing w:w="7" w:type="dxa"/>
        </w:trPr>
        <w:tc>
          <w:tcPr>
            <w:tcW w:w="2580" w:type="dxa"/>
            <w:tcBorders>
              <w:top w:val="outset" w:sz="6" w:space="0" w:color="auto"/>
              <w:left w:val="outset" w:sz="6" w:space="0" w:color="auto"/>
              <w:bottom w:val="outset" w:sz="6" w:space="0" w:color="auto"/>
              <w:right w:val="outset" w:sz="6" w:space="0" w:color="auto"/>
            </w:tcBorders>
            <w:hideMark/>
          </w:tcPr>
          <w:p w:rsidR="00D65F9C" w:rsidRPr="00D65F9C" w:rsidRDefault="00D65F9C" w:rsidP="00D65F9C">
            <w:pPr>
              <w:spacing w:before="100" w:beforeAutospacing="1" w:after="100" w:afterAutospacing="1" w:line="240" w:lineRule="auto"/>
              <w:rPr>
                <w:rFonts w:ascii="Arial" w:eastAsia="Times New Roman" w:hAnsi="Arial" w:cs="Arial"/>
                <w:sz w:val="27"/>
                <w:szCs w:val="27"/>
                <w:lang w:eastAsia="en-IE"/>
              </w:rPr>
            </w:pPr>
            <w:r w:rsidRPr="00D65F9C">
              <w:rPr>
                <w:rFonts w:ascii="Arial" w:eastAsia="Times New Roman" w:hAnsi="Arial" w:cs="Arial"/>
                <w:b/>
                <w:bCs/>
                <w:sz w:val="20"/>
                <w:szCs w:val="20"/>
                <w:lang w:eastAsia="en-IE"/>
              </w:rPr>
              <w:t>Frequency</w:t>
            </w:r>
          </w:p>
        </w:tc>
        <w:tc>
          <w:tcPr>
            <w:tcW w:w="3825" w:type="dxa"/>
            <w:gridSpan w:val="2"/>
            <w:tcBorders>
              <w:top w:val="outset" w:sz="6" w:space="0" w:color="auto"/>
              <w:left w:val="outset" w:sz="6" w:space="0" w:color="auto"/>
              <w:bottom w:val="outset" w:sz="6" w:space="0" w:color="auto"/>
              <w:right w:val="outset" w:sz="6" w:space="0" w:color="auto"/>
            </w:tcBorders>
            <w:hideMark/>
          </w:tcPr>
          <w:p w:rsidR="00D65F9C" w:rsidRPr="00D65F9C" w:rsidRDefault="00D65F9C" w:rsidP="00D65F9C">
            <w:pPr>
              <w:spacing w:before="100" w:beforeAutospacing="1" w:after="100" w:afterAutospacing="1" w:line="240" w:lineRule="auto"/>
              <w:rPr>
                <w:rFonts w:ascii="Arial" w:eastAsia="Times New Roman" w:hAnsi="Arial" w:cs="Arial"/>
                <w:sz w:val="27"/>
                <w:szCs w:val="27"/>
                <w:lang w:eastAsia="en-IE"/>
              </w:rPr>
            </w:pPr>
            <w:r w:rsidRPr="00D65F9C">
              <w:rPr>
                <w:rFonts w:ascii="Arial" w:eastAsia="Times New Roman" w:hAnsi="Arial" w:cs="Arial"/>
                <w:sz w:val="20"/>
                <w:szCs w:val="20"/>
                <w:lang w:eastAsia="en-IE"/>
              </w:rPr>
              <w:t>Approximately 100,000 times per day</w:t>
            </w:r>
          </w:p>
        </w:tc>
      </w:tr>
      <w:tr w:rsidR="00D65F9C" w:rsidRPr="00D65F9C">
        <w:trPr>
          <w:tblCellSpacing w:w="7" w:type="dxa"/>
        </w:trPr>
        <w:tc>
          <w:tcPr>
            <w:tcW w:w="2580" w:type="dxa"/>
            <w:tcBorders>
              <w:top w:val="outset" w:sz="6" w:space="0" w:color="auto"/>
              <w:left w:val="outset" w:sz="6" w:space="0" w:color="auto"/>
              <w:bottom w:val="outset" w:sz="6" w:space="0" w:color="auto"/>
              <w:right w:val="outset" w:sz="6" w:space="0" w:color="auto"/>
            </w:tcBorders>
            <w:hideMark/>
          </w:tcPr>
          <w:p w:rsidR="00D65F9C" w:rsidRPr="00D65F9C" w:rsidRDefault="00D65F9C" w:rsidP="00D65F9C">
            <w:pPr>
              <w:spacing w:before="100" w:beforeAutospacing="1" w:after="100" w:afterAutospacing="1" w:line="240" w:lineRule="auto"/>
              <w:rPr>
                <w:rFonts w:ascii="Arial" w:eastAsia="Times New Roman" w:hAnsi="Arial" w:cs="Arial"/>
                <w:sz w:val="27"/>
                <w:szCs w:val="27"/>
                <w:lang w:eastAsia="en-IE"/>
              </w:rPr>
            </w:pPr>
            <w:r w:rsidRPr="00D65F9C">
              <w:rPr>
                <w:rFonts w:ascii="Arial" w:eastAsia="Times New Roman" w:hAnsi="Arial" w:cs="Arial"/>
                <w:b/>
                <w:bCs/>
                <w:sz w:val="20"/>
                <w:szCs w:val="20"/>
                <w:lang w:eastAsia="en-IE"/>
              </w:rPr>
              <w:t>Channels To Primary Actor</w:t>
            </w:r>
          </w:p>
        </w:tc>
        <w:tc>
          <w:tcPr>
            <w:tcW w:w="3825" w:type="dxa"/>
            <w:gridSpan w:val="2"/>
            <w:tcBorders>
              <w:top w:val="outset" w:sz="6" w:space="0" w:color="auto"/>
              <w:left w:val="outset" w:sz="6" w:space="0" w:color="auto"/>
              <w:bottom w:val="outset" w:sz="6" w:space="0" w:color="auto"/>
              <w:right w:val="outset" w:sz="6" w:space="0" w:color="auto"/>
            </w:tcBorders>
            <w:hideMark/>
          </w:tcPr>
          <w:p w:rsidR="00D65F9C" w:rsidRPr="00D65F9C" w:rsidRDefault="00D65F9C" w:rsidP="00D65F9C">
            <w:pPr>
              <w:spacing w:before="100" w:beforeAutospacing="1" w:after="100" w:afterAutospacing="1" w:line="240" w:lineRule="auto"/>
              <w:rPr>
                <w:rFonts w:ascii="Arial" w:eastAsia="Times New Roman" w:hAnsi="Arial" w:cs="Arial"/>
                <w:sz w:val="27"/>
                <w:szCs w:val="27"/>
                <w:lang w:eastAsia="en-IE"/>
              </w:rPr>
            </w:pPr>
            <w:r w:rsidRPr="00D65F9C">
              <w:rPr>
                <w:rFonts w:ascii="Arial" w:eastAsia="Times New Roman" w:hAnsi="Arial" w:cs="Arial"/>
                <w:sz w:val="20"/>
                <w:szCs w:val="20"/>
                <w:lang w:eastAsia="en-IE"/>
              </w:rPr>
              <w:t>Interactive through a Web interface</w:t>
            </w:r>
          </w:p>
        </w:tc>
      </w:tr>
      <w:tr w:rsidR="00D65F9C" w:rsidRPr="00D65F9C">
        <w:trPr>
          <w:tblCellSpacing w:w="7" w:type="dxa"/>
        </w:trPr>
        <w:tc>
          <w:tcPr>
            <w:tcW w:w="2580" w:type="dxa"/>
            <w:tcBorders>
              <w:top w:val="outset" w:sz="6" w:space="0" w:color="auto"/>
              <w:left w:val="outset" w:sz="6" w:space="0" w:color="auto"/>
              <w:bottom w:val="outset" w:sz="6" w:space="0" w:color="auto"/>
              <w:right w:val="outset" w:sz="6" w:space="0" w:color="auto"/>
            </w:tcBorders>
            <w:hideMark/>
          </w:tcPr>
          <w:p w:rsidR="00D65F9C" w:rsidRPr="00D65F9C" w:rsidRDefault="00D65F9C" w:rsidP="00D65F9C">
            <w:pPr>
              <w:spacing w:before="100" w:beforeAutospacing="1" w:after="100" w:afterAutospacing="1" w:line="240" w:lineRule="auto"/>
              <w:rPr>
                <w:rFonts w:ascii="Arial" w:eastAsia="Times New Roman" w:hAnsi="Arial" w:cs="Arial"/>
                <w:sz w:val="27"/>
                <w:szCs w:val="27"/>
                <w:lang w:eastAsia="en-IE"/>
              </w:rPr>
            </w:pPr>
            <w:r w:rsidRPr="00D65F9C">
              <w:rPr>
                <w:rFonts w:ascii="Arial" w:eastAsia="Times New Roman" w:hAnsi="Arial" w:cs="Arial"/>
                <w:b/>
                <w:bCs/>
                <w:sz w:val="20"/>
                <w:szCs w:val="20"/>
                <w:lang w:eastAsia="en-IE"/>
              </w:rPr>
              <w:t>Secondary Actors</w:t>
            </w:r>
          </w:p>
        </w:tc>
        <w:tc>
          <w:tcPr>
            <w:tcW w:w="3825" w:type="dxa"/>
            <w:gridSpan w:val="2"/>
            <w:tcBorders>
              <w:top w:val="outset" w:sz="6" w:space="0" w:color="auto"/>
              <w:left w:val="outset" w:sz="6" w:space="0" w:color="auto"/>
              <w:bottom w:val="outset" w:sz="6" w:space="0" w:color="auto"/>
              <w:right w:val="outset" w:sz="6" w:space="0" w:color="auto"/>
            </w:tcBorders>
            <w:hideMark/>
          </w:tcPr>
          <w:p w:rsidR="00D65F9C" w:rsidRPr="00D65F9C" w:rsidRDefault="00D65F9C" w:rsidP="00D65F9C">
            <w:pPr>
              <w:spacing w:before="100" w:beforeAutospacing="1" w:after="100" w:afterAutospacing="1" w:line="240" w:lineRule="auto"/>
              <w:rPr>
                <w:rFonts w:ascii="Arial" w:eastAsia="Times New Roman" w:hAnsi="Arial" w:cs="Arial"/>
                <w:sz w:val="27"/>
                <w:szCs w:val="27"/>
                <w:lang w:eastAsia="en-IE"/>
              </w:rPr>
            </w:pPr>
            <w:r w:rsidRPr="00D65F9C">
              <w:rPr>
                <w:rFonts w:ascii="Arial" w:eastAsia="Times New Roman" w:hAnsi="Arial" w:cs="Arial"/>
                <w:sz w:val="20"/>
                <w:szCs w:val="20"/>
                <w:lang w:eastAsia="en-IE"/>
              </w:rPr>
              <w:t>None</w:t>
            </w:r>
          </w:p>
        </w:tc>
      </w:tr>
      <w:tr w:rsidR="00D65F9C" w:rsidRPr="00D65F9C">
        <w:trPr>
          <w:tblCellSpacing w:w="7" w:type="dxa"/>
        </w:trPr>
        <w:tc>
          <w:tcPr>
            <w:tcW w:w="2580" w:type="dxa"/>
            <w:tcBorders>
              <w:top w:val="outset" w:sz="6" w:space="0" w:color="auto"/>
              <w:left w:val="outset" w:sz="6" w:space="0" w:color="auto"/>
              <w:bottom w:val="outset" w:sz="6" w:space="0" w:color="auto"/>
              <w:right w:val="outset" w:sz="6" w:space="0" w:color="auto"/>
            </w:tcBorders>
            <w:hideMark/>
          </w:tcPr>
          <w:p w:rsidR="00D65F9C" w:rsidRPr="00D65F9C" w:rsidRDefault="00D65F9C" w:rsidP="00D65F9C">
            <w:pPr>
              <w:spacing w:before="100" w:beforeAutospacing="1" w:after="100" w:afterAutospacing="1" w:line="240" w:lineRule="auto"/>
              <w:rPr>
                <w:rFonts w:ascii="Arial" w:eastAsia="Times New Roman" w:hAnsi="Arial" w:cs="Arial"/>
                <w:sz w:val="27"/>
                <w:szCs w:val="27"/>
                <w:lang w:eastAsia="en-IE"/>
              </w:rPr>
            </w:pPr>
            <w:r w:rsidRPr="00D65F9C">
              <w:rPr>
                <w:rFonts w:ascii="Arial" w:eastAsia="Times New Roman" w:hAnsi="Arial" w:cs="Arial"/>
                <w:b/>
                <w:bCs/>
                <w:sz w:val="20"/>
                <w:szCs w:val="20"/>
                <w:lang w:eastAsia="en-IE"/>
              </w:rPr>
              <w:t>Channels To Secondary Actors</w:t>
            </w:r>
          </w:p>
        </w:tc>
        <w:tc>
          <w:tcPr>
            <w:tcW w:w="3825" w:type="dxa"/>
            <w:gridSpan w:val="2"/>
            <w:tcBorders>
              <w:top w:val="outset" w:sz="6" w:space="0" w:color="auto"/>
              <w:left w:val="outset" w:sz="6" w:space="0" w:color="auto"/>
              <w:bottom w:val="outset" w:sz="6" w:space="0" w:color="auto"/>
              <w:right w:val="outset" w:sz="6" w:space="0" w:color="auto"/>
            </w:tcBorders>
            <w:hideMark/>
          </w:tcPr>
          <w:p w:rsidR="00D65F9C" w:rsidRPr="00D65F9C" w:rsidRDefault="00D65F9C" w:rsidP="00D65F9C">
            <w:pPr>
              <w:spacing w:before="100" w:beforeAutospacing="1" w:after="100" w:afterAutospacing="1" w:line="240" w:lineRule="auto"/>
              <w:rPr>
                <w:rFonts w:ascii="Arial" w:eastAsia="Times New Roman" w:hAnsi="Arial" w:cs="Arial"/>
                <w:sz w:val="27"/>
                <w:szCs w:val="27"/>
                <w:lang w:eastAsia="en-IE"/>
              </w:rPr>
            </w:pPr>
            <w:r w:rsidRPr="00D65F9C">
              <w:rPr>
                <w:rFonts w:ascii="Arial" w:eastAsia="Times New Roman" w:hAnsi="Arial" w:cs="Arial"/>
                <w:sz w:val="20"/>
                <w:szCs w:val="20"/>
                <w:lang w:eastAsia="en-IE"/>
              </w:rPr>
              <w:t>N/A</w:t>
            </w:r>
          </w:p>
        </w:tc>
      </w:tr>
      <w:tr w:rsidR="00D65F9C" w:rsidRPr="00D65F9C">
        <w:trPr>
          <w:tblCellSpacing w:w="7" w:type="dxa"/>
        </w:trPr>
        <w:tc>
          <w:tcPr>
            <w:tcW w:w="2580" w:type="dxa"/>
            <w:tcBorders>
              <w:top w:val="outset" w:sz="6" w:space="0" w:color="auto"/>
              <w:left w:val="outset" w:sz="6" w:space="0" w:color="auto"/>
              <w:bottom w:val="outset" w:sz="6" w:space="0" w:color="auto"/>
              <w:right w:val="outset" w:sz="6" w:space="0" w:color="auto"/>
            </w:tcBorders>
            <w:hideMark/>
          </w:tcPr>
          <w:p w:rsidR="00D65F9C" w:rsidRPr="00D65F9C" w:rsidRDefault="00D65F9C" w:rsidP="00D65F9C">
            <w:pPr>
              <w:spacing w:before="100" w:beforeAutospacing="1" w:after="100" w:afterAutospacing="1" w:line="240" w:lineRule="auto"/>
              <w:rPr>
                <w:rFonts w:ascii="Arial" w:eastAsia="Times New Roman" w:hAnsi="Arial" w:cs="Arial"/>
                <w:sz w:val="27"/>
                <w:szCs w:val="27"/>
                <w:lang w:eastAsia="en-IE"/>
              </w:rPr>
            </w:pPr>
            <w:r w:rsidRPr="00D65F9C">
              <w:rPr>
                <w:rFonts w:ascii="Arial" w:eastAsia="Times New Roman" w:hAnsi="Arial" w:cs="Arial"/>
                <w:b/>
                <w:bCs/>
                <w:sz w:val="20"/>
                <w:szCs w:val="20"/>
                <w:lang w:eastAsia="en-IE"/>
              </w:rPr>
              <w:t>Due Date</w:t>
            </w:r>
          </w:p>
        </w:tc>
        <w:tc>
          <w:tcPr>
            <w:tcW w:w="3825" w:type="dxa"/>
            <w:gridSpan w:val="2"/>
            <w:tcBorders>
              <w:top w:val="outset" w:sz="6" w:space="0" w:color="auto"/>
              <w:left w:val="outset" w:sz="6" w:space="0" w:color="auto"/>
              <w:bottom w:val="outset" w:sz="6" w:space="0" w:color="auto"/>
              <w:right w:val="outset" w:sz="6" w:space="0" w:color="auto"/>
            </w:tcBorders>
            <w:hideMark/>
          </w:tcPr>
          <w:p w:rsidR="00D65F9C" w:rsidRPr="00D65F9C" w:rsidRDefault="00D65F9C" w:rsidP="00D65F9C">
            <w:pPr>
              <w:spacing w:before="100" w:beforeAutospacing="1" w:after="100" w:afterAutospacing="1" w:line="240" w:lineRule="auto"/>
              <w:rPr>
                <w:rFonts w:ascii="Arial" w:eastAsia="Times New Roman" w:hAnsi="Arial" w:cs="Arial"/>
                <w:sz w:val="27"/>
                <w:szCs w:val="27"/>
                <w:lang w:eastAsia="en-IE"/>
              </w:rPr>
            </w:pPr>
            <w:r w:rsidRPr="00D65F9C">
              <w:rPr>
                <w:rFonts w:ascii="Arial" w:eastAsia="Times New Roman" w:hAnsi="Arial" w:cs="Arial"/>
                <w:sz w:val="20"/>
                <w:szCs w:val="20"/>
                <w:lang w:eastAsia="en-IE"/>
              </w:rPr>
              <w:t>1 Feb 2000</w:t>
            </w:r>
          </w:p>
        </w:tc>
      </w:tr>
      <w:tr w:rsidR="00D65F9C" w:rsidRPr="00D65F9C">
        <w:trPr>
          <w:tblCellSpacing w:w="7" w:type="dxa"/>
        </w:trPr>
        <w:tc>
          <w:tcPr>
            <w:tcW w:w="2580" w:type="dxa"/>
            <w:tcBorders>
              <w:top w:val="outset" w:sz="6" w:space="0" w:color="auto"/>
              <w:left w:val="outset" w:sz="6" w:space="0" w:color="auto"/>
              <w:bottom w:val="outset" w:sz="6" w:space="0" w:color="auto"/>
              <w:right w:val="outset" w:sz="6" w:space="0" w:color="auto"/>
            </w:tcBorders>
            <w:hideMark/>
          </w:tcPr>
          <w:p w:rsidR="00D65F9C" w:rsidRPr="00D65F9C" w:rsidRDefault="00D65F9C" w:rsidP="00D65F9C">
            <w:pPr>
              <w:spacing w:before="100" w:beforeAutospacing="1" w:after="100" w:afterAutospacing="1" w:line="240" w:lineRule="auto"/>
              <w:rPr>
                <w:rFonts w:ascii="Arial" w:eastAsia="Times New Roman" w:hAnsi="Arial" w:cs="Arial"/>
                <w:sz w:val="27"/>
                <w:szCs w:val="27"/>
                <w:lang w:eastAsia="en-IE"/>
              </w:rPr>
            </w:pPr>
            <w:r w:rsidRPr="00D65F9C">
              <w:rPr>
                <w:rFonts w:ascii="Arial" w:eastAsia="Times New Roman" w:hAnsi="Arial" w:cs="Arial"/>
                <w:b/>
                <w:bCs/>
                <w:sz w:val="20"/>
                <w:szCs w:val="20"/>
                <w:lang w:eastAsia="en-IE"/>
              </w:rPr>
              <w:t>Open Issues</w:t>
            </w:r>
          </w:p>
        </w:tc>
        <w:tc>
          <w:tcPr>
            <w:tcW w:w="3825" w:type="dxa"/>
            <w:gridSpan w:val="2"/>
            <w:tcBorders>
              <w:top w:val="outset" w:sz="6" w:space="0" w:color="auto"/>
              <w:left w:val="outset" w:sz="6" w:space="0" w:color="auto"/>
              <w:bottom w:val="outset" w:sz="6" w:space="0" w:color="auto"/>
              <w:right w:val="outset" w:sz="6" w:space="0" w:color="auto"/>
            </w:tcBorders>
            <w:hideMark/>
          </w:tcPr>
          <w:p w:rsidR="00D65F9C" w:rsidRPr="00D65F9C" w:rsidRDefault="00D65F9C" w:rsidP="00D65F9C">
            <w:pPr>
              <w:spacing w:before="100" w:beforeAutospacing="1" w:after="100" w:afterAutospacing="1" w:line="240" w:lineRule="auto"/>
              <w:rPr>
                <w:rFonts w:ascii="Arial" w:eastAsia="Times New Roman" w:hAnsi="Arial" w:cs="Arial"/>
                <w:sz w:val="27"/>
                <w:szCs w:val="27"/>
                <w:lang w:eastAsia="en-IE"/>
              </w:rPr>
            </w:pPr>
            <w:r w:rsidRPr="00D65F9C">
              <w:rPr>
                <w:rFonts w:ascii="Arial" w:eastAsia="Times New Roman" w:hAnsi="Arial" w:cs="Arial"/>
                <w:sz w:val="20"/>
                <w:szCs w:val="20"/>
                <w:lang w:eastAsia="en-IE"/>
              </w:rPr>
              <w:t>None</w:t>
            </w:r>
          </w:p>
        </w:tc>
      </w:tr>
    </w:tbl>
    <w:p w:rsidR="00D65F9C" w:rsidRPr="00D65F9C" w:rsidRDefault="00D65F9C" w:rsidP="00D65F9C">
      <w:pPr>
        <w:spacing w:before="100" w:beforeAutospacing="1" w:after="100" w:afterAutospacing="1" w:line="240" w:lineRule="auto"/>
        <w:rPr>
          <w:rFonts w:ascii="Times New Roman" w:eastAsia="Times New Roman" w:hAnsi="Times New Roman" w:cs="Times New Roman"/>
          <w:sz w:val="24"/>
          <w:szCs w:val="24"/>
          <w:lang w:eastAsia="en-IE"/>
        </w:rPr>
      </w:pPr>
      <w:r w:rsidRPr="00D65F9C">
        <w:rPr>
          <w:rFonts w:ascii="Arial" w:eastAsia="Times New Roman" w:hAnsi="Arial" w:cs="Arial"/>
          <w:b/>
          <w:bCs/>
          <w:color w:val="000000"/>
          <w:sz w:val="18"/>
          <w:szCs w:val="18"/>
          <w:lang w:eastAsia="en-IE"/>
        </w:rPr>
        <w:lastRenderedPageBreak/>
        <w:t>Syntax Testing</w:t>
      </w:r>
      <w:r w:rsidRPr="00D65F9C">
        <w:rPr>
          <w:rFonts w:ascii="Arial" w:eastAsia="Times New Roman" w:hAnsi="Arial" w:cs="Arial"/>
          <w:b/>
          <w:bCs/>
          <w:color w:val="000000"/>
          <w:sz w:val="18"/>
          <w:szCs w:val="18"/>
          <w:lang w:eastAsia="en-IE"/>
        </w:rPr>
        <w:br/>
      </w:r>
      <w:r w:rsidRPr="00D65F9C">
        <w:rPr>
          <w:rFonts w:ascii="Arial" w:eastAsia="Times New Roman" w:hAnsi="Arial" w:cs="Arial"/>
          <w:color w:val="000000"/>
          <w:sz w:val="18"/>
          <w:szCs w:val="18"/>
          <w:lang w:eastAsia="en-IE"/>
        </w:rPr>
        <w:t>Let's begin with the simplest kind of testing—syntax testing. When performing syntax testing, we are verifying that the use case description contains correct and proper information. We ask three kinds of questions: Is it complete? Is it correct? Is it consistent? In one project I worked on, more than half the use cases failed syntax testing. Should we proceed with further implementation and testing given that level of quality?</w:t>
      </w:r>
    </w:p>
    <w:p w:rsidR="00D65F9C" w:rsidRPr="00D65F9C" w:rsidRDefault="00D65F9C" w:rsidP="00D65F9C">
      <w:p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Oh, I almost forgot. And you </w:t>
      </w:r>
      <w:r w:rsidRPr="00D65F9C">
        <w:rPr>
          <w:rFonts w:ascii="Arial" w:eastAsia="Times New Roman" w:hAnsi="Arial" w:cs="Arial"/>
          <w:i/>
          <w:iCs/>
          <w:color w:val="000000"/>
          <w:sz w:val="18"/>
          <w:szCs w:val="18"/>
          <w:lang w:eastAsia="en-IE"/>
        </w:rPr>
        <w:t>must</w:t>
      </w:r>
      <w:r w:rsidRPr="00D65F9C">
        <w:rPr>
          <w:rFonts w:ascii="Arial" w:eastAsia="Times New Roman" w:hAnsi="Arial" w:cs="Arial"/>
          <w:color w:val="000000"/>
          <w:sz w:val="18"/>
          <w:szCs w:val="18"/>
          <w:lang w:eastAsia="en-IE"/>
        </w:rPr>
        <w:t xml:space="preserve"> keep this a secret. You do not need to know the answers to any of these questions before asking them. It is the process of asking and answering that is most important. Listen to the answers you are given. Are people confident about their answers? Can they explain them rationally? Or do they hem and haw and fidget in their chairs or look out the window or become defensive when you ask? Now for the questions:</w:t>
      </w:r>
    </w:p>
    <w:p w:rsidR="00D65F9C" w:rsidRPr="00D65F9C" w:rsidRDefault="00D65F9C" w:rsidP="00D65F9C">
      <w:pPr>
        <w:spacing w:beforeAutospacing="1" w:after="100" w:afterAutospacing="1" w:line="240" w:lineRule="auto"/>
        <w:rPr>
          <w:rFonts w:ascii="Arial" w:eastAsia="Times New Roman" w:hAnsi="Arial" w:cs="Arial"/>
          <w:color w:val="000000"/>
          <w:sz w:val="18"/>
          <w:szCs w:val="18"/>
          <w:u w:val="single"/>
          <w:lang w:eastAsia="en-IE"/>
        </w:rPr>
      </w:pPr>
      <w:r w:rsidRPr="00D65F9C">
        <w:rPr>
          <w:rFonts w:ascii="Arial" w:eastAsia="Times New Roman" w:hAnsi="Arial" w:cs="Arial"/>
          <w:color w:val="000000"/>
          <w:sz w:val="18"/>
          <w:szCs w:val="18"/>
          <w:u w:val="single"/>
          <w:lang w:eastAsia="en-IE"/>
        </w:rPr>
        <w:t>Complete:</w:t>
      </w:r>
    </w:p>
    <w:p w:rsidR="00D65F9C" w:rsidRPr="00D65F9C" w:rsidRDefault="00D65F9C" w:rsidP="00D65F9C">
      <w:pPr>
        <w:numPr>
          <w:ilvl w:val="0"/>
          <w:numId w:val="4"/>
        </w:numPr>
        <w:spacing w:before="100" w:beforeAutospacing="1" w:after="100" w:afterAutospacing="1" w:line="240" w:lineRule="auto"/>
        <w:rPr>
          <w:rFonts w:ascii="Arial" w:eastAsia="Times New Roman" w:hAnsi="Arial" w:cs="Arial"/>
          <w:color w:val="000000"/>
          <w:sz w:val="18"/>
          <w:szCs w:val="18"/>
          <w:lang w:eastAsia="en-IE"/>
        </w:rPr>
      </w:pPr>
      <w:proofErr w:type="gramStart"/>
      <w:r w:rsidRPr="00D65F9C">
        <w:rPr>
          <w:rFonts w:ascii="Arial" w:eastAsia="Times New Roman" w:hAnsi="Arial" w:cs="Arial"/>
          <w:color w:val="000000"/>
          <w:sz w:val="18"/>
          <w:szCs w:val="18"/>
          <w:lang w:eastAsia="en-IE"/>
        </w:rPr>
        <w:t>Are</w:t>
      </w:r>
      <w:proofErr w:type="gramEnd"/>
      <w:r w:rsidRPr="00D65F9C">
        <w:rPr>
          <w:rFonts w:ascii="Arial" w:eastAsia="Times New Roman" w:hAnsi="Arial" w:cs="Arial"/>
          <w:color w:val="000000"/>
          <w:sz w:val="18"/>
          <w:szCs w:val="18"/>
          <w:lang w:eastAsia="en-IE"/>
        </w:rPr>
        <w:t xml:space="preserve"> all use case definition fields filled in? Do we really know what the words mean? </w:t>
      </w:r>
    </w:p>
    <w:p w:rsidR="00D65F9C" w:rsidRPr="00D65F9C" w:rsidRDefault="00D65F9C" w:rsidP="00D65F9C">
      <w:pPr>
        <w:numPr>
          <w:ilvl w:val="0"/>
          <w:numId w:val="4"/>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Are all of the steps required to implement the use case included? </w:t>
      </w:r>
    </w:p>
    <w:p w:rsidR="00D65F9C" w:rsidRPr="00D65F9C" w:rsidRDefault="00D65F9C" w:rsidP="00D65F9C">
      <w:pPr>
        <w:numPr>
          <w:ilvl w:val="0"/>
          <w:numId w:val="4"/>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Are all of the ways that things could go right identified and handled properly? Have all combinations been considered? </w:t>
      </w:r>
    </w:p>
    <w:p w:rsidR="00D65F9C" w:rsidRPr="00D65F9C" w:rsidRDefault="00D65F9C" w:rsidP="00D65F9C">
      <w:pPr>
        <w:numPr>
          <w:ilvl w:val="0"/>
          <w:numId w:val="4"/>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Are all of the ways that things could go wrong identified and handled properly? Have all combinations been considered? </w:t>
      </w:r>
    </w:p>
    <w:p w:rsidR="00D65F9C" w:rsidRPr="00D65F9C" w:rsidRDefault="00D65F9C" w:rsidP="00D65F9C">
      <w:pPr>
        <w:spacing w:beforeAutospacing="1" w:after="100" w:afterAutospacing="1" w:line="240" w:lineRule="auto"/>
        <w:rPr>
          <w:rFonts w:ascii="Arial" w:eastAsia="Times New Roman" w:hAnsi="Arial" w:cs="Arial"/>
          <w:color w:val="000000"/>
          <w:sz w:val="18"/>
          <w:szCs w:val="18"/>
          <w:u w:val="single"/>
          <w:lang w:eastAsia="en-IE"/>
        </w:rPr>
      </w:pPr>
      <w:r w:rsidRPr="00D65F9C">
        <w:rPr>
          <w:rFonts w:ascii="Arial" w:eastAsia="Times New Roman" w:hAnsi="Arial" w:cs="Arial"/>
          <w:color w:val="000000"/>
          <w:sz w:val="18"/>
          <w:szCs w:val="18"/>
          <w:u w:val="single"/>
          <w:lang w:eastAsia="en-IE"/>
        </w:rPr>
        <w:t>Correct:</w:t>
      </w:r>
    </w:p>
    <w:p w:rsidR="00D65F9C" w:rsidRPr="00D65F9C" w:rsidRDefault="00D65F9C" w:rsidP="00D65F9C">
      <w:pPr>
        <w:numPr>
          <w:ilvl w:val="0"/>
          <w:numId w:val="5"/>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Is the use case name the primary actor's goal expressed as an active verb phrase? </w:t>
      </w:r>
    </w:p>
    <w:p w:rsidR="00D65F9C" w:rsidRPr="00D65F9C" w:rsidRDefault="00D65F9C" w:rsidP="00D65F9C">
      <w:pPr>
        <w:numPr>
          <w:ilvl w:val="0"/>
          <w:numId w:val="5"/>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Is the use case described at the appropriate black box/white box level? </w:t>
      </w:r>
    </w:p>
    <w:p w:rsidR="00D65F9C" w:rsidRPr="00D65F9C" w:rsidRDefault="00D65F9C" w:rsidP="00D65F9C">
      <w:pPr>
        <w:numPr>
          <w:ilvl w:val="0"/>
          <w:numId w:val="5"/>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Are the preconditions mandatory? Can they be guaranteed by the system? </w:t>
      </w:r>
    </w:p>
    <w:p w:rsidR="00D65F9C" w:rsidRPr="00D65F9C" w:rsidRDefault="00D65F9C" w:rsidP="00D65F9C">
      <w:pPr>
        <w:numPr>
          <w:ilvl w:val="0"/>
          <w:numId w:val="5"/>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Does the failed end condition protect the interests of all the stakeholders? </w:t>
      </w:r>
    </w:p>
    <w:p w:rsidR="00D65F9C" w:rsidRPr="00D65F9C" w:rsidRDefault="00D65F9C" w:rsidP="00D65F9C">
      <w:pPr>
        <w:numPr>
          <w:ilvl w:val="0"/>
          <w:numId w:val="5"/>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Does the success end condition satisfy the interests of all the stakeholders? </w:t>
      </w:r>
    </w:p>
    <w:p w:rsidR="00D65F9C" w:rsidRPr="00D65F9C" w:rsidRDefault="00D65F9C" w:rsidP="00D65F9C">
      <w:pPr>
        <w:numPr>
          <w:ilvl w:val="0"/>
          <w:numId w:val="5"/>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Does the main success scenario run from the trigger to the delivery of the success end condition? </w:t>
      </w:r>
    </w:p>
    <w:p w:rsidR="00D65F9C" w:rsidRPr="00D65F9C" w:rsidRDefault="00D65F9C" w:rsidP="00D65F9C">
      <w:pPr>
        <w:numPr>
          <w:ilvl w:val="0"/>
          <w:numId w:val="5"/>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Is the sequence of action steps correct? </w:t>
      </w:r>
    </w:p>
    <w:p w:rsidR="00D65F9C" w:rsidRPr="00D65F9C" w:rsidRDefault="00D65F9C" w:rsidP="00D65F9C">
      <w:pPr>
        <w:numPr>
          <w:ilvl w:val="0"/>
          <w:numId w:val="5"/>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Is each step stated in the present tense with an active verb as a goal that moves the process forward? </w:t>
      </w:r>
    </w:p>
    <w:p w:rsidR="00D65F9C" w:rsidRPr="00D65F9C" w:rsidRDefault="00D65F9C" w:rsidP="00D65F9C">
      <w:pPr>
        <w:numPr>
          <w:ilvl w:val="0"/>
          <w:numId w:val="5"/>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Is it clear where and why alternate scenarios depart from the main scenario? </w:t>
      </w:r>
    </w:p>
    <w:p w:rsidR="00D65F9C" w:rsidRPr="00D65F9C" w:rsidRDefault="00D65F9C" w:rsidP="00D65F9C">
      <w:pPr>
        <w:numPr>
          <w:ilvl w:val="0"/>
          <w:numId w:val="5"/>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Are design decisions (GUI, </w:t>
      </w:r>
      <w:proofErr w:type="gramStart"/>
      <w:r w:rsidRPr="00D65F9C">
        <w:rPr>
          <w:rFonts w:ascii="Arial" w:eastAsia="Times New Roman" w:hAnsi="Arial" w:cs="Arial"/>
          <w:color w:val="000000"/>
          <w:sz w:val="18"/>
          <w:szCs w:val="18"/>
          <w:lang w:eastAsia="en-IE"/>
        </w:rPr>
        <w:t>Database, …)</w:t>
      </w:r>
      <w:proofErr w:type="gramEnd"/>
      <w:r w:rsidRPr="00D65F9C">
        <w:rPr>
          <w:rFonts w:ascii="Arial" w:eastAsia="Times New Roman" w:hAnsi="Arial" w:cs="Arial"/>
          <w:color w:val="000000"/>
          <w:sz w:val="18"/>
          <w:szCs w:val="18"/>
          <w:lang w:eastAsia="en-IE"/>
        </w:rPr>
        <w:t xml:space="preserve"> omitted from the use case? </w:t>
      </w:r>
    </w:p>
    <w:p w:rsidR="00D65F9C" w:rsidRPr="00D65F9C" w:rsidRDefault="00D65F9C" w:rsidP="00D65F9C">
      <w:pPr>
        <w:numPr>
          <w:ilvl w:val="0"/>
          <w:numId w:val="5"/>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Are the use case "generalization," "include," and "extend" relationships used to their fullest extent but used correctly? </w:t>
      </w:r>
    </w:p>
    <w:p w:rsidR="00D65F9C" w:rsidRPr="00D65F9C" w:rsidRDefault="00D65F9C" w:rsidP="00D65F9C">
      <w:pPr>
        <w:spacing w:beforeAutospacing="1" w:after="100" w:afterAutospacing="1" w:line="240" w:lineRule="auto"/>
        <w:rPr>
          <w:rFonts w:ascii="Arial" w:eastAsia="Times New Roman" w:hAnsi="Arial" w:cs="Arial"/>
          <w:color w:val="000000"/>
          <w:sz w:val="18"/>
          <w:szCs w:val="18"/>
          <w:u w:val="single"/>
          <w:lang w:eastAsia="en-IE"/>
        </w:rPr>
      </w:pPr>
      <w:r w:rsidRPr="00D65F9C">
        <w:rPr>
          <w:rFonts w:ascii="Arial" w:eastAsia="Times New Roman" w:hAnsi="Arial" w:cs="Arial"/>
          <w:color w:val="000000"/>
          <w:sz w:val="18"/>
          <w:szCs w:val="18"/>
          <w:u w:val="single"/>
          <w:lang w:eastAsia="en-IE"/>
        </w:rPr>
        <w:t>Consistent:</w:t>
      </w:r>
    </w:p>
    <w:p w:rsidR="00D65F9C" w:rsidRPr="00D65F9C" w:rsidRDefault="00D65F9C" w:rsidP="00D65F9C">
      <w:pPr>
        <w:numPr>
          <w:ilvl w:val="0"/>
          <w:numId w:val="6"/>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Can the system actually deliver the specified goals? </w:t>
      </w:r>
    </w:p>
    <w:p w:rsidR="00D65F9C" w:rsidRPr="00D65F9C" w:rsidRDefault="00D65F9C" w:rsidP="00D65F9C">
      <w:p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b/>
          <w:bCs/>
          <w:color w:val="000000"/>
          <w:sz w:val="18"/>
          <w:szCs w:val="18"/>
          <w:lang w:eastAsia="en-IE"/>
        </w:rPr>
        <w:t xml:space="preserve">Domain Expert </w:t>
      </w:r>
      <w:proofErr w:type="gramStart"/>
      <w:r w:rsidRPr="00D65F9C">
        <w:rPr>
          <w:rFonts w:ascii="Arial" w:eastAsia="Times New Roman" w:hAnsi="Arial" w:cs="Arial"/>
          <w:b/>
          <w:bCs/>
          <w:color w:val="000000"/>
          <w:sz w:val="18"/>
          <w:szCs w:val="18"/>
          <w:lang w:eastAsia="en-IE"/>
        </w:rPr>
        <w:t>Testing</w:t>
      </w:r>
      <w:proofErr w:type="gramEnd"/>
      <w:r w:rsidRPr="00D65F9C">
        <w:rPr>
          <w:rFonts w:ascii="Arial" w:eastAsia="Times New Roman" w:hAnsi="Arial" w:cs="Arial"/>
          <w:b/>
          <w:bCs/>
          <w:color w:val="000000"/>
          <w:sz w:val="18"/>
          <w:szCs w:val="18"/>
          <w:lang w:eastAsia="en-IE"/>
        </w:rPr>
        <w:br/>
      </w:r>
      <w:r w:rsidRPr="00D65F9C">
        <w:rPr>
          <w:rFonts w:ascii="Arial" w:eastAsia="Times New Roman" w:hAnsi="Arial" w:cs="Arial"/>
          <w:color w:val="000000"/>
          <w:sz w:val="18"/>
          <w:szCs w:val="18"/>
          <w:lang w:eastAsia="en-IE"/>
        </w:rPr>
        <w:t>After checking the syntax of the use cases we proceed to the second type of testing— domain expert testing. Here we have two options: find a domain expert or attempt to become one. (The second approach is always more difficult than the first, and the first can be very hard.) Again, we ask three kinds of questions: Is it complete? Is it correct? Is it consistent?</w:t>
      </w:r>
    </w:p>
    <w:p w:rsidR="00D65F9C" w:rsidRPr="00D65F9C" w:rsidRDefault="00D65F9C" w:rsidP="00D65F9C">
      <w:pPr>
        <w:spacing w:beforeAutospacing="1" w:after="100" w:afterAutospacing="1" w:line="240" w:lineRule="auto"/>
        <w:rPr>
          <w:rFonts w:ascii="Arial" w:eastAsia="Times New Roman" w:hAnsi="Arial" w:cs="Arial"/>
          <w:color w:val="000000"/>
          <w:sz w:val="18"/>
          <w:szCs w:val="18"/>
          <w:u w:val="single"/>
          <w:lang w:eastAsia="en-IE"/>
        </w:rPr>
      </w:pPr>
      <w:r w:rsidRPr="00D65F9C">
        <w:rPr>
          <w:rFonts w:ascii="Arial" w:eastAsia="Times New Roman" w:hAnsi="Arial" w:cs="Arial"/>
          <w:color w:val="000000"/>
          <w:sz w:val="18"/>
          <w:szCs w:val="18"/>
          <w:u w:val="single"/>
          <w:lang w:eastAsia="en-IE"/>
        </w:rPr>
        <w:t>Complete:</w:t>
      </w:r>
    </w:p>
    <w:p w:rsidR="00D65F9C" w:rsidRPr="00D65F9C" w:rsidRDefault="00D65F9C" w:rsidP="00D65F9C">
      <w:pPr>
        <w:numPr>
          <w:ilvl w:val="0"/>
          <w:numId w:val="7"/>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Are all actors identified? Can you identify a specific person who will play the role of each actor? </w:t>
      </w:r>
    </w:p>
    <w:p w:rsidR="00D65F9C" w:rsidRPr="00D65F9C" w:rsidRDefault="00D65F9C" w:rsidP="00D65F9C">
      <w:pPr>
        <w:numPr>
          <w:ilvl w:val="0"/>
          <w:numId w:val="7"/>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Is this everything that needs to be developed? </w:t>
      </w:r>
    </w:p>
    <w:p w:rsidR="00D65F9C" w:rsidRPr="00D65F9C" w:rsidRDefault="00D65F9C" w:rsidP="00D65F9C">
      <w:pPr>
        <w:numPr>
          <w:ilvl w:val="0"/>
          <w:numId w:val="7"/>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Are all external system trigger conditions handled? </w:t>
      </w:r>
    </w:p>
    <w:p w:rsidR="00D65F9C" w:rsidRPr="00D65F9C" w:rsidRDefault="00D65F9C" w:rsidP="00D65F9C">
      <w:pPr>
        <w:numPr>
          <w:ilvl w:val="0"/>
          <w:numId w:val="7"/>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Have all the words that suggest incompleteness ("some," "etc."…) been removed? </w:t>
      </w:r>
    </w:p>
    <w:p w:rsidR="00D65F9C" w:rsidRPr="00D65F9C" w:rsidRDefault="00D65F9C" w:rsidP="00D65F9C">
      <w:pPr>
        <w:spacing w:beforeAutospacing="1" w:after="100" w:afterAutospacing="1" w:line="240" w:lineRule="auto"/>
        <w:rPr>
          <w:rFonts w:ascii="Arial" w:eastAsia="Times New Roman" w:hAnsi="Arial" w:cs="Arial"/>
          <w:color w:val="000000"/>
          <w:sz w:val="18"/>
          <w:szCs w:val="18"/>
          <w:u w:val="single"/>
          <w:lang w:eastAsia="en-IE"/>
        </w:rPr>
      </w:pPr>
      <w:r w:rsidRPr="00D65F9C">
        <w:rPr>
          <w:rFonts w:ascii="Arial" w:eastAsia="Times New Roman" w:hAnsi="Arial" w:cs="Arial"/>
          <w:color w:val="000000"/>
          <w:sz w:val="18"/>
          <w:szCs w:val="18"/>
          <w:u w:val="single"/>
          <w:lang w:eastAsia="en-IE"/>
        </w:rPr>
        <w:t>Correct:</w:t>
      </w:r>
    </w:p>
    <w:p w:rsidR="00D65F9C" w:rsidRPr="00D65F9C" w:rsidRDefault="00D65F9C" w:rsidP="00D65F9C">
      <w:pPr>
        <w:numPr>
          <w:ilvl w:val="0"/>
          <w:numId w:val="8"/>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Is this what you really want? Is this all you really want? Is this more than you really want? </w:t>
      </w:r>
    </w:p>
    <w:p w:rsidR="00D65F9C" w:rsidRPr="00D65F9C" w:rsidRDefault="00D65F9C" w:rsidP="00D65F9C">
      <w:pPr>
        <w:spacing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u w:val="single"/>
          <w:lang w:eastAsia="en-IE"/>
        </w:rPr>
        <w:t>Consistent:</w:t>
      </w:r>
    </w:p>
    <w:p w:rsidR="00D65F9C" w:rsidRPr="00D65F9C" w:rsidRDefault="00D65F9C" w:rsidP="00D65F9C">
      <w:pPr>
        <w:numPr>
          <w:ilvl w:val="0"/>
          <w:numId w:val="9"/>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When we build this system according to these use cases, will you be able to determine that we have succeeded? </w:t>
      </w:r>
    </w:p>
    <w:p w:rsidR="00D65F9C" w:rsidRPr="00D65F9C" w:rsidRDefault="00D65F9C" w:rsidP="00D65F9C">
      <w:pPr>
        <w:numPr>
          <w:ilvl w:val="0"/>
          <w:numId w:val="9"/>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Can the system described actually be built? </w:t>
      </w:r>
    </w:p>
    <w:p w:rsidR="00D65F9C" w:rsidRPr="00D65F9C" w:rsidRDefault="00D65F9C" w:rsidP="00D65F9C">
      <w:p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b/>
          <w:bCs/>
          <w:color w:val="000000"/>
          <w:sz w:val="18"/>
          <w:szCs w:val="18"/>
          <w:lang w:eastAsia="en-IE"/>
        </w:rPr>
        <w:lastRenderedPageBreak/>
        <w:t>Traceability Testing</w:t>
      </w:r>
      <w:r w:rsidRPr="00D65F9C">
        <w:rPr>
          <w:rFonts w:ascii="Arial" w:eastAsia="Times New Roman" w:hAnsi="Arial" w:cs="Arial"/>
          <w:b/>
          <w:bCs/>
          <w:color w:val="000000"/>
          <w:sz w:val="18"/>
          <w:szCs w:val="18"/>
          <w:lang w:eastAsia="en-IE"/>
        </w:rPr>
        <w:br/>
      </w:r>
      <w:proofErr w:type="gramStart"/>
      <w:r w:rsidRPr="00D65F9C">
        <w:rPr>
          <w:rFonts w:ascii="Arial" w:eastAsia="Times New Roman" w:hAnsi="Arial" w:cs="Arial"/>
          <w:color w:val="000000"/>
          <w:sz w:val="18"/>
          <w:szCs w:val="18"/>
          <w:lang w:eastAsia="en-IE"/>
        </w:rPr>
        <w:t>Finally</w:t>
      </w:r>
      <w:proofErr w:type="gramEnd"/>
      <w:r w:rsidRPr="00D65F9C">
        <w:rPr>
          <w:rFonts w:ascii="Arial" w:eastAsia="Times New Roman" w:hAnsi="Arial" w:cs="Arial"/>
          <w:color w:val="000000"/>
          <w:sz w:val="18"/>
          <w:szCs w:val="18"/>
          <w:lang w:eastAsia="en-IE"/>
        </w:rPr>
        <w:t>, after having our domain expert scour the use cases, we proceed to the third type of testing—traceability testing. We want to make certain that we can trace from the functional requirements to the use cases and from the use cases back to the requirements. Again, we turn to our three kinds of questions: Is it complete? Is it correct? Is it consistent?</w:t>
      </w:r>
    </w:p>
    <w:p w:rsidR="00D65F9C" w:rsidRPr="00D65F9C" w:rsidRDefault="00D65F9C" w:rsidP="00D65F9C">
      <w:pPr>
        <w:spacing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u w:val="single"/>
          <w:lang w:eastAsia="en-IE"/>
        </w:rPr>
        <w:t>Complete:</w:t>
      </w:r>
    </w:p>
    <w:p w:rsidR="00D65F9C" w:rsidRPr="00D65F9C" w:rsidRDefault="00D65F9C" w:rsidP="00D65F9C">
      <w:pPr>
        <w:numPr>
          <w:ilvl w:val="0"/>
          <w:numId w:val="10"/>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Do the use cases form a story that unfolds from highest to lowest levels? </w:t>
      </w:r>
    </w:p>
    <w:p w:rsidR="00D65F9C" w:rsidRPr="00D65F9C" w:rsidRDefault="00D65F9C" w:rsidP="00D65F9C">
      <w:pPr>
        <w:numPr>
          <w:ilvl w:val="0"/>
          <w:numId w:val="10"/>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Is there a context-setting, highest-level use case at the outermost design scope for each primary actor? </w:t>
      </w:r>
    </w:p>
    <w:p w:rsidR="00D65F9C" w:rsidRPr="00D65F9C" w:rsidRDefault="00D65F9C" w:rsidP="00D65F9C">
      <w:pPr>
        <w:spacing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u w:val="single"/>
          <w:lang w:eastAsia="en-IE"/>
        </w:rPr>
        <w:t>Correct:</w:t>
      </w:r>
    </w:p>
    <w:p w:rsidR="00D65F9C" w:rsidRPr="00D65F9C" w:rsidRDefault="00D65F9C" w:rsidP="00D65F9C">
      <w:pPr>
        <w:numPr>
          <w:ilvl w:val="0"/>
          <w:numId w:val="11"/>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Are all the system's functional requirements reflected in the use cases? </w:t>
      </w:r>
    </w:p>
    <w:p w:rsidR="00D65F9C" w:rsidRPr="00D65F9C" w:rsidRDefault="00D65F9C" w:rsidP="00D65F9C">
      <w:pPr>
        <w:numPr>
          <w:ilvl w:val="0"/>
          <w:numId w:val="11"/>
        </w:numPr>
        <w:spacing w:before="100" w:beforeAutospacing="1" w:after="100" w:afterAutospacing="1" w:line="240" w:lineRule="auto"/>
        <w:rPr>
          <w:rFonts w:ascii="Arial" w:eastAsia="Times New Roman" w:hAnsi="Arial" w:cs="Arial"/>
          <w:color w:val="000000"/>
          <w:sz w:val="18"/>
          <w:szCs w:val="18"/>
          <w:lang w:eastAsia="en-IE"/>
        </w:rPr>
      </w:pPr>
      <w:proofErr w:type="gramStart"/>
      <w:r w:rsidRPr="00D65F9C">
        <w:rPr>
          <w:rFonts w:ascii="Arial" w:eastAsia="Times New Roman" w:hAnsi="Arial" w:cs="Arial"/>
          <w:color w:val="000000"/>
          <w:sz w:val="18"/>
          <w:szCs w:val="18"/>
          <w:lang w:eastAsia="en-IE"/>
        </w:rPr>
        <w:t>Are</w:t>
      </w:r>
      <w:proofErr w:type="gramEnd"/>
      <w:r w:rsidRPr="00D65F9C">
        <w:rPr>
          <w:rFonts w:ascii="Arial" w:eastAsia="Times New Roman" w:hAnsi="Arial" w:cs="Arial"/>
          <w:color w:val="000000"/>
          <w:sz w:val="18"/>
          <w:szCs w:val="18"/>
          <w:lang w:eastAsia="en-IE"/>
        </w:rPr>
        <w:t xml:space="preserve"> all the information sources listed? </w:t>
      </w:r>
    </w:p>
    <w:p w:rsidR="00D65F9C" w:rsidRPr="00D65F9C" w:rsidRDefault="00D65F9C" w:rsidP="00D65F9C">
      <w:pPr>
        <w:spacing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u w:val="single"/>
          <w:lang w:eastAsia="en-IE"/>
        </w:rPr>
        <w:t>Consistent:</w:t>
      </w:r>
    </w:p>
    <w:p w:rsidR="00D65F9C" w:rsidRPr="00D65F9C" w:rsidRDefault="00D65F9C" w:rsidP="00D65F9C">
      <w:pPr>
        <w:numPr>
          <w:ilvl w:val="0"/>
          <w:numId w:val="12"/>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Do the use cases define all the functionality within the scope of the system and nothing outside the scope? </w:t>
      </w:r>
    </w:p>
    <w:p w:rsidR="00D65F9C" w:rsidRPr="00D65F9C" w:rsidRDefault="00D65F9C" w:rsidP="00D65F9C">
      <w:pPr>
        <w:numPr>
          <w:ilvl w:val="0"/>
          <w:numId w:val="12"/>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Can we trace each use case back to its requirement(s)? </w:t>
      </w:r>
    </w:p>
    <w:p w:rsidR="00D65F9C" w:rsidRPr="00D65F9C" w:rsidRDefault="00D65F9C" w:rsidP="00D65F9C">
      <w:pPr>
        <w:numPr>
          <w:ilvl w:val="0"/>
          <w:numId w:val="12"/>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Can we trace each use case forward to its class, sequence, and state-transition diagrams? </w:t>
      </w:r>
      <w:r w:rsidRPr="00D65F9C">
        <w:rPr>
          <w:rFonts w:ascii="Arial" w:eastAsia="Times New Roman" w:hAnsi="Arial" w:cs="Arial"/>
          <w:noProof/>
          <w:sz w:val="27"/>
          <w:szCs w:val="27"/>
          <w:lang w:eastAsia="en-IE"/>
        </w:rPr>
        <w:drawing>
          <wp:inline distT="0" distB="0" distL="0" distR="0" wp14:anchorId="25846167" wp14:editId="62998009">
            <wp:extent cx="2875280" cy="10795"/>
            <wp:effectExtent l="0" t="0" r="0" b="0"/>
            <wp:docPr id="13" name="Picture 13" descr="http://www.stickyminds.com/image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stickyminds.com/images/c.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5280" cy="10795"/>
                    </a:xfrm>
                    <a:prstGeom prst="rect">
                      <a:avLst/>
                    </a:prstGeom>
                    <a:noFill/>
                    <a:ln>
                      <a:noFill/>
                    </a:ln>
                  </pic:spPr>
                </pic:pic>
              </a:graphicData>
            </a:graphic>
          </wp:inline>
        </w:drawing>
      </w:r>
      <w:r w:rsidRPr="00D65F9C">
        <w:rPr>
          <w:rFonts w:ascii="Arial" w:eastAsia="Times New Roman" w:hAnsi="Arial" w:cs="Arial"/>
          <w:sz w:val="27"/>
          <w:szCs w:val="27"/>
          <w:lang w:eastAsia="en-IE"/>
        </w:rPr>
        <w:br/>
      </w:r>
      <w:r w:rsidRPr="00D65F9C">
        <w:rPr>
          <w:rFonts w:ascii="Arial" w:eastAsia="Times New Roman" w:hAnsi="Arial" w:cs="Arial"/>
          <w:noProof/>
          <w:sz w:val="27"/>
          <w:szCs w:val="27"/>
          <w:lang w:eastAsia="en-IE"/>
        </w:rPr>
        <w:drawing>
          <wp:inline distT="0" distB="0" distL="0" distR="0" wp14:anchorId="35D1CE62" wp14:editId="4CE75BC5">
            <wp:extent cx="10795" cy="43815"/>
            <wp:effectExtent l="0" t="0" r="0" b="0"/>
            <wp:docPr id="14" name="Picture 14" descr="http://www.stickyminds.com/image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stickyminds.com/images/c.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43815"/>
                    </a:xfrm>
                    <a:prstGeom prst="rect">
                      <a:avLst/>
                    </a:prstGeom>
                    <a:noFill/>
                    <a:ln>
                      <a:noFill/>
                    </a:ln>
                  </pic:spPr>
                </pic:pic>
              </a:graphicData>
            </a:graphic>
          </wp:inline>
        </w:drawing>
      </w:r>
    </w:p>
    <w:p w:rsidR="00D65F9C" w:rsidRPr="00D65F9C" w:rsidRDefault="00D65F9C" w:rsidP="00D65F9C">
      <w:p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b/>
          <w:bCs/>
          <w:color w:val="000000"/>
          <w:sz w:val="24"/>
          <w:szCs w:val="24"/>
          <w:u w:val="single"/>
          <w:lang w:eastAsia="en-IE"/>
        </w:rPr>
        <w:t>Sequence Diagram</w:t>
      </w:r>
      <w:r w:rsidRPr="00D65F9C">
        <w:rPr>
          <w:rFonts w:ascii="Arial" w:eastAsia="Times New Roman" w:hAnsi="Arial" w:cs="Arial"/>
          <w:b/>
          <w:bCs/>
          <w:color w:val="000000"/>
          <w:sz w:val="18"/>
          <w:szCs w:val="18"/>
          <w:lang w:eastAsia="en-IE"/>
        </w:rPr>
        <w:br/>
      </w:r>
      <w:proofErr w:type="gramStart"/>
      <w:r w:rsidRPr="00D65F9C">
        <w:rPr>
          <w:rFonts w:ascii="Arial" w:eastAsia="Times New Roman" w:hAnsi="Arial" w:cs="Arial"/>
          <w:color w:val="000000"/>
          <w:sz w:val="18"/>
          <w:szCs w:val="18"/>
          <w:lang w:eastAsia="en-IE"/>
        </w:rPr>
        <w:t>A</w:t>
      </w:r>
      <w:proofErr w:type="gramEnd"/>
      <w:r w:rsidRPr="00D65F9C">
        <w:rPr>
          <w:rFonts w:ascii="Arial" w:eastAsia="Times New Roman" w:hAnsi="Arial" w:cs="Arial"/>
          <w:color w:val="000000"/>
          <w:sz w:val="18"/>
          <w:szCs w:val="18"/>
          <w:lang w:eastAsia="en-IE"/>
        </w:rPr>
        <w:t xml:space="preserve"> sequence diagram describes how groups of objects collaborate in accomplishing some system </w:t>
      </w:r>
      <w:proofErr w:type="spellStart"/>
      <w:r w:rsidRPr="00D65F9C">
        <w:rPr>
          <w:rFonts w:ascii="Arial" w:eastAsia="Times New Roman" w:hAnsi="Arial" w:cs="Arial"/>
          <w:color w:val="000000"/>
          <w:sz w:val="18"/>
          <w:szCs w:val="18"/>
          <w:lang w:eastAsia="en-IE"/>
        </w:rPr>
        <w:t>behavior</w:t>
      </w:r>
      <w:proofErr w:type="spellEnd"/>
      <w:r w:rsidRPr="00D65F9C">
        <w:rPr>
          <w:rFonts w:ascii="Arial" w:eastAsia="Times New Roman" w:hAnsi="Arial" w:cs="Arial"/>
          <w:color w:val="000000"/>
          <w:sz w:val="18"/>
          <w:szCs w:val="18"/>
          <w:lang w:eastAsia="en-IE"/>
        </w:rPr>
        <w:t xml:space="preserve">. This collaboration is implemented as a series of messages between objects. Typically, a sequence diagram describes the detailed implementation of a single use case (or one variation of a single use case). Sequence diagrams are not useful for showing the </w:t>
      </w:r>
      <w:proofErr w:type="spellStart"/>
      <w:r w:rsidRPr="00D65F9C">
        <w:rPr>
          <w:rFonts w:ascii="Arial" w:eastAsia="Times New Roman" w:hAnsi="Arial" w:cs="Arial"/>
          <w:color w:val="000000"/>
          <w:sz w:val="18"/>
          <w:szCs w:val="18"/>
          <w:lang w:eastAsia="en-IE"/>
        </w:rPr>
        <w:t>behavior</w:t>
      </w:r>
      <w:proofErr w:type="spellEnd"/>
      <w:r w:rsidRPr="00D65F9C">
        <w:rPr>
          <w:rFonts w:ascii="Arial" w:eastAsia="Times New Roman" w:hAnsi="Arial" w:cs="Arial"/>
          <w:color w:val="000000"/>
          <w:sz w:val="18"/>
          <w:szCs w:val="18"/>
          <w:lang w:eastAsia="en-IE"/>
        </w:rPr>
        <w:t xml:space="preserve"> within an object. Consider using state-transition diagrams for that purpose.</w:t>
      </w:r>
    </w:p>
    <w:p w:rsidR="00D65F9C" w:rsidRPr="00D65F9C" w:rsidRDefault="00D65F9C" w:rsidP="00D65F9C">
      <w:p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The UML notation for sequence diagrams is shown below:</w:t>
      </w:r>
    </w:p>
    <w:p w:rsidR="00D65F9C" w:rsidRPr="00D65F9C" w:rsidRDefault="00D65F9C" w:rsidP="00D65F9C">
      <w:p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noProof/>
          <w:color w:val="000000"/>
          <w:sz w:val="18"/>
          <w:szCs w:val="18"/>
          <w:lang w:eastAsia="en-IE"/>
        </w:rPr>
        <w:drawing>
          <wp:inline distT="0" distB="0" distL="0" distR="0" wp14:anchorId="31C76932" wp14:editId="4A1B7150">
            <wp:extent cx="4131310" cy="2677160"/>
            <wp:effectExtent l="0" t="0" r="2540" b="8890"/>
            <wp:docPr id="15" name="Picture 28" descr="http://www.stickyminds.com/images_upload/XDD3718imagelistfilenam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stickyminds.com/images_upload/XDD3718imagelistfilename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1310" cy="2677160"/>
                    </a:xfrm>
                    <a:prstGeom prst="rect">
                      <a:avLst/>
                    </a:prstGeom>
                    <a:noFill/>
                    <a:ln>
                      <a:noFill/>
                    </a:ln>
                  </pic:spPr>
                </pic:pic>
              </a:graphicData>
            </a:graphic>
          </wp:inline>
        </w:drawing>
      </w:r>
    </w:p>
    <w:p w:rsidR="00D65F9C" w:rsidRDefault="00D65F9C" w:rsidP="00D65F9C">
      <w:pPr>
        <w:spacing w:before="100" w:beforeAutospacing="1" w:after="100" w:afterAutospacing="1" w:line="240" w:lineRule="auto"/>
        <w:rPr>
          <w:rFonts w:ascii="Arial" w:eastAsia="Times New Roman" w:hAnsi="Arial" w:cs="Arial"/>
          <w:b/>
          <w:bCs/>
          <w:color w:val="000000"/>
          <w:sz w:val="18"/>
          <w:szCs w:val="18"/>
          <w:lang w:eastAsia="en-IE"/>
        </w:rPr>
      </w:pPr>
    </w:p>
    <w:p w:rsidR="00D65F9C" w:rsidRDefault="00D65F9C" w:rsidP="00D65F9C">
      <w:pPr>
        <w:spacing w:before="100" w:beforeAutospacing="1" w:after="100" w:afterAutospacing="1" w:line="240" w:lineRule="auto"/>
        <w:rPr>
          <w:rFonts w:ascii="Arial" w:eastAsia="Times New Roman" w:hAnsi="Arial" w:cs="Arial"/>
          <w:b/>
          <w:bCs/>
          <w:color w:val="000000"/>
          <w:sz w:val="18"/>
          <w:szCs w:val="18"/>
          <w:lang w:eastAsia="en-IE"/>
        </w:rPr>
      </w:pPr>
    </w:p>
    <w:p w:rsidR="00D65F9C" w:rsidRDefault="00D65F9C" w:rsidP="00D65F9C">
      <w:pPr>
        <w:spacing w:before="100" w:beforeAutospacing="1" w:after="100" w:afterAutospacing="1" w:line="240" w:lineRule="auto"/>
        <w:rPr>
          <w:rFonts w:ascii="Arial" w:eastAsia="Times New Roman" w:hAnsi="Arial" w:cs="Arial"/>
          <w:b/>
          <w:bCs/>
          <w:color w:val="000000"/>
          <w:sz w:val="18"/>
          <w:szCs w:val="18"/>
          <w:lang w:eastAsia="en-IE"/>
        </w:rPr>
      </w:pPr>
    </w:p>
    <w:p w:rsidR="00D65F9C" w:rsidRPr="00D65F9C" w:rsidRDefault="00D65F9C" w:rsidP="00D65F9C">
      <w:p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b/>
          <w:bCs/>
          <w:color w:val="000000"/>
          <w:sz w:val="18"/>
          <w:szCs w:val="18"/>
          <w:lang w:eastAsia="en-IE"/>
        </w:rPr>
        <w:lastRenderedPageBreak/>
        <w:t>Notation</w:t>
      </w:r>
      <w:r w:rsidRPr="00D65F9C">
        <w:rPr>
          <w:rFonts w:ascii="Arial" w:eastAsia="Times New Roman" w:hAnsi="Arial" w:cs="Arial"/>
          <w:b/>
          <w:bCs/>
          <w:color w:val="000000"/>
          <w:sz w:val="18"/>
          <w:szCs w:val="18"/>
          <w:lang w:eastAsia="en-IE"/>
        </w:rPr>
        <w:br/>
      </w:r>
      <w:r w:rsidRPr="00D65F9C">
        <w:rPr>
          <w:rFonts w:ascii="Arial" w:eastAsia="Times New Roman" w:hAnsi="Arial" w:cs="Arial"/>
          <w:color w:val="000000"/>
          <w:sz w:val="18"/>
          <w:szCs w:val="18"/>
          <w:lang w:eastAsia="en-IE"/>
        </w:rPr>
        <w:t>For those not familiar with the notation used for sequence diagrams, some explanation is in order.</w:t>
      </w:r>
    </w:p>
    <w:p w:rsidR="00D65F9C" w:rsidRPr="00D65F9C" w:rsidRDefault="00D65F9C" w:rsidP="00D65F9C">
      <w:p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i/>
          <w:iCs/>
          <w:color w:val="000000"/>
          <w:sz w:val="18"/>
          <w:szCs w:val="18"/>
          <w:lang w:eastAsia="en-IE"/>
        </w:rPr>
        <w:t xml:space="preserve">Object. </w:t>
      </w:r>
      <w:r w:rsidRPr="00D65F9C">
        <w:rPr>
          <w:rFonts w:ascii="Arial" w:eastAsia="Times New Roman" w:hAnsi="Arial" w:cs="Arial"/>
          <w:color w:val="000000"/>
          <w:sz w:val="18"/>
          <w:szCs w:val="18"/>
          <w:lang w:eastAsia="en-IE"/>
        </w:rPr>
        <w:t>Each of the objects that participate in the processing represented in the sequence diagram is drawn across the top. Note that objects are used in this diagram while classes are used in use cases, class diagrams, and state-transition diagrams.</w:t>
      </w:r>
    </w:p>
    <w:p w:rsidR="00D65F9C" w:rsidRPr="00D65F9C" w:rsidRDefault="00D65F9C" w:rsidP="00D65F9C">
      <w:pPr>
        <w:spacing w:before="100" w:beforeAutospacing="1" w:after="100" w:afterAutospacing="1" w:line="240" w:lineRule="auto"/>
        <w:rPr>
          <w:rFonts w:ascii="Arial" w:eastAsia="Times New Roman" w:hAnsi="Arial" w:cs="Arial"/>
          <w:color w:val="000000"/>
          <w:sz w:val="18"/>
          <w:szCs w:val="18"/>
          <w:lang w:eastAsia="en-IE"/>
        </w:rPr>
      </w:pPr>
      <w:proofErr w:type="gramStart"/>
      <w:r w:rsidRPr="00D65F9C">
        <w:rPr>
          <w:rFonts w:ascii="Arial" w:eastAsia="Times New Roman" w:hAnsi="Arial" w:cs="Arial"/>
          <w:i/>
          <w:iCs/>
          <w:color w:val="000000"/>
          <w:sz w:val="18"/>
          <w:szCs w:val="18"/>
          <w:lang w:eastAsia="en-IE"/>
        </w:rPr>
        <w:t>Lifeline.</w:t>
      </w:r>
      <w:proofErr w:type="gramEnd"/>
      <w:r w:rsidRPr="00D65F9C">
        <w:rPr>
          <w:rFonts w:ascii="Arial" w:eastAsia="Times New Roman" w:hAnsi="Arial" w:cs="Arial"/>
          <w:i/>
          <w:iCs/>
          <w:color w:val="000000"/>
          <w:sz w:val="18"/>
          <w:szCs w:val="18"/>
          <w:lang w:eastAsia="en-IE"/>
        </w:rPr>
        <w:t xml:space="preserve"> </w:t>
      </w:r>
      <w:r w:rsidRPr="00D65F9C">
        <w:rPr>
          <w:rFonts w:ascii="Arial" w:eastAsia="Times New Roman" w:hAnsi="Arial" w:cs="Arial"/>
          <w:color w:val="000000"/>
          <w:sz w:val="18"/>
          <w:szCs w:val="18"/>
          <w:lang w:eastAsia="en-IE"/>
        </w:rPr>
        <w:t>A dotted line is dropped from each object in the sequence diagram. Arrows terminating on the lifeline indicate messages (commands) sent to the object. Arrows originating on the lifeline indicate messages sent from this object to another object. Time flows from top to bottom on a sequence diagram.</w:t>
      </w:r>
    </w:p>
    <w:p w:rsidR="00D65F9C" w:rsidRPr="00D65F9C" w:rsidRDefault="00D65F9C" w:rsidP="00D65F9C">
      <w:pPr>
        <w:spacing w:before="100" w:beforeAutospacing="1" w:after="100" w:afterAutospacing="1" w:line="240" w:lineRule="auto"/>
        <w:rPr>
          <w:rFonts w:ascii="Arial" w:eastAsia="Times New Roman" w:hAnsi="Arial" w:cs="Arial"/>
          <w:color w:val="000000"/>
          <w:sz w:val="18"/>
          <w:szCs w:val="18"/>
          <w:lang w:eastAsia="en-IE"/>
        </w:rPr>
      </w:pPr>
      <w:proofErr w:type="gramStart"/>
      <w:r w:rsidRPr="00D65F9C">
        <w:rPr>
          <w:rFonts w:ascii="Arial" w:eastAsia="Times New Roman" w:hAnsi="Arial" w:cs="Arial"/>
          <w:i/>
          <w:iCs/>
          <w:color w:val="000000"/>
          <w:sz w:val="18"/>
          <w:szCs w:val="18"/>
          <w:lang w:eastAsia="en-IE"/>
        </w:rPr>
        <w:t>Active.</w:t>
      </w:r>
      <w:proofErr w:type="gramEnd"/>
      <w:r w:rsidRPr="00D65F9C">
        <w:rPr>
          <w:rFonts w:ascii="Arial" w:eastAsia="Times New Roman" w:hAnsi="Arial" w:cs="Arial"/>
          <w:i/>
          <w:iCs/>
          <w:color w:val="000000"/>
          <w:sz w:val="18"/>
          <w:szCs w:val="18"/>
          <w:lang w:eastAsia="en-IE"/>
        </w:rPr>
        <w:t xml:space="preserve"> </w:t>
      </w:r>
      <w:r w:rsidRPr="00D65F9C">
        <w:rPr>
          <w:rFonts w:ascii="Arial" w:eastAsia="Times New Roman" w:hAnsi="Arial" w:cs="Arial"/>
          <w:color w:val="000000"/>
          <w:sz w:val="18"/>
          <w:szCs w:val="18"/>
          <w:lang w:eastAsia="en-IE"/>
        </w:rPr>
        <w:t>To indicate that an object is executing, i.e., it has control of the CPU, the lifeline is drawn as a thin rectangle.</w:t>
      </w:r>
    </w:p>
    <w:p w:rsidR="00D65F9C" w:rsidRPr="00D65F9C" w:rsidRDefault="00D65F9C" w:rsidP="00D65F9C">
      <w:pPr>
        <w:spacing w:before="100" w:beforeAutospacing="1" w:after="100" w:afterAutospacing="1" w:line="240" w:lineRule="auto"/>
        <w:rPr>
          <w:rFonts w:ascii="Arial" w:eastAsia="Times New Roman" w:hAnsi="Arial" w:cs="Arial"/>
          <w:color w:val="000000"/>
          <w:sz w:val="18"/>
          <w:szCs w:val="18"/>
          <w:lang w:eastAsia="en-IE"/>
        </w:rPr>
      </w:pPr>
      <w:proofErr w:type="gramStart"/>
      <w:r w:rsidRPr="00D65F9C">
        <w:rPr>
          <w:rFonts w:ascii="Arial" w:eastAsia="Times New Roman" w:hAnsi="Arial" w:cs="Arial"/>
          <w:i/>
          <w:iCs/>
          <w:color w:val="000000"/>
          <w:sz w:val="18"/>
          <w:szCs w:val="18"/>
          <w:lang w:eastAsia="en-IE"/>
        </w:rPr>
        <w:t>Message.</w:t>
      </w:r>
      <w:proofErr w:type="gramEnd"/>
      <w:r w:rsidRPr="00D65F9C">
        <w:rPr>
          <w:rFonts w:ascii="Arial" w:eastAsia="Times New Roman" w:hAnsi="Arial" w:cs="Arial"/>
          <w:i/>
          <w:iCs/>
          <w:color w:val="000000"/>
          <w:sz w:val="18"/>
          <w:szCs w:val="18"/>
          <w:lang w:eastAsia="en-IE"/>
        </w:rPr>
        <w:t xml:space="preserve"> </w:t>
      </w:r>
      <w:r w:rsidRPr="00D65F9C">
        <w:rPr>
          <w:rFonts w:ascii="Arial" w:eastAsia="Times New Roman" w:hAnsi="Arial" w:cs="Arial"/>
          <w:color w:val="000000"/>
          <w:sz w:val="18"/>
          <w:szCs w:val="18"/>
          <w:lang w:eastAsia="en-IE"/>
        </w:rPr>
        <w:t>A horizontal arrow represents a message (command) sent from one object to another. Note that parameters can be passed as part of the message and can (optionally) be noted on the diagram.</w:t>
      </w:r>
    </w:p>
    <w:p w:rsidR="00D65F9C" w:rsidRPr="00D65F9C" w:rsidRDefault="00D65F9C" w:rsidP="00D65F9C">
      <w:p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i/>
          <w:iCs/>
          <w:color w:val="000000"/>
          <w:sz w:val="18"/>
          <w:szCs w:val="18"/>
          <w:lang w:eastAsia="en-IE"/>
        </w:rPr>
        <w:t xml:space="preserve">Return. </w:t>
      </w:r>
      <w:r w:rsidRPr="00D65F9C">
        <w:rPr>
          <w:rFonts w:ascii="Arial" w:eastAsia="Times New Roman" w:hAnsi="Arial" w:cs="Arial"/>
          <w:color w:val="000000"/>
          <w:sz w:val="18"/>
          <w:szCs w:val="18"/>
          <w:lang w:eastAsia="en-IE"/>
        </w:rPr>
        <w:t>When one object commands another, a value is often returned. This may be a value computed by the object as a result of the command or a return code indicating whether the object completed processing the command successfully. These returned values are generally not indicated on a sequence diagram; they are simply assumed. In some instances the object may not be able to return this information immediately. In this case, the return of this information is noted on the diagram later using a dotted arrow. This indicates the flow of information was based on a previous request.</w:t>
      </w:r>
    </w:p>
    <w:p w:rsidR="00D65F9C" w:rsidRPr="00D65F9C" w:rsidRDefault="00D65F9C" w:rsidP="00D65F9C">
      <w:pPr>
        <w:spacing w:before="100" w:beforeAutospacing="1" w:after="100" w:afterAutospacing="1" w:line="240" w:lineRule="auto"/>
        <w:rPr>
          <w:rFonts w:ascii="Arial" w:eastAsia="Times New Roman" w:hAnsi="Arial" w:cs="Arial"/>
          <w:color w:val="000000"/>
          <w:sz w:val="18"/>
          <w:szCs w:val="18"/>
          <w:lang w:eastAsia="en-IE"/>
        </w:rPr>
      </w:pPr>
      <w:proofErr w:type="gramStart"/>
      <w:r w:rsidRPr="00D65F9C">
        <w:rPr>
          <w:rFonts w:ascii="Arial" w:eastAsia="Times New Roman" w:hAnsi="Arial" w:cs="Arial"/>
          <w:i/>
          <w:iCs/>
          <w:color w:val="000000"/>
          <w:sz w:val="18"/>
          <w:szCs w:val="18"/>
          <w:lang w:eastAsia="en-IE"/>
        </w:rPr>
        <w:t>Conditional.</w:t>
      </w:r>
      <w:proofErr w:type="gramEnd"/>
      <w:r w:rsidRPr="00D65F9C">
        <w:rPr>
          <w:rFonts w:ascii="Arial" w:eastAsia="Times New Roman" w:hAnsi="Arial" w:cs="Arial"/>
          <w:i/>
          <w:iCs/>
          <w:color w:val="000000"/>
          <w:sz w:val="18"/>
          <w:szCs w:val="18"/>
          <w:lang w:eastAsia="en-IE"/>
        </w:rPr>
        <w:t xml:space="preserve"> </w:t>
      </w:r>
      <w:r w:rsidRPr="00D65F9C">
        <w:rPr>
          <w:rFonts w:ascii="Arial" w:eastAsia="Times New Roman" w:hAnsi="Arial" w:cs="Arial"/>
          <w:color w:val="000000"/>
          <w:sz w:val="18"/>
          <w:szCs w:val="18"/>
          <w:lang w:eastAsia="en-IE"/>
        </w:rPr>
        <w:t>Square brackets are used to indicate a conditional, i.e., a Boolean expression that evaluates to TRUE or FALSE. The message is sent only if the expression is TRUE.</w:t>
      </w:r>
    </w:p>
    <w:p w:rsidR="00D65F9C" w:rsidRPr="00D65F9C" w:rsidRDefault="00D65F9C" w:rsidP="00D65F9C">
      <w:pPr>
        <w:spacing w:before="100" w:beforeAutospacing="1" w:after="100" w:afterAutospacing="1" w:line="240" w:lineRule="auto"/>
        <w:rPr>
          <w:rFonts w:ascii="Arial" w:eastAsia="Times New Roman" w:hAnsi="Arial" w:cs="Arial"/>
          <w:color w:val="000000"/>
          <w:sz w:val="18"/>
          <w:szCs w:val="18"/>
          <w:lang w:eastAsia="en-IE"/>
        </w:rPr>
      </w:pPr>
      <w:proofErr w:type="gramStart"/>
      <w:r w:rsidRPr="00D65F9C">
        <w:rPr>
          <w:rFonts w:ascii="Arial" w:eastAsia="Times New Roman" w:hAnsi="Arial" w:cs="Arial"/>
          <w:i/>
          <w:iCs/>
          <w:color w:val="000000"/>
          <w:sz w:val="18"/>
          <w:szCs w:val="18"/>
          <w:lang w:eastAsia="en-IE"/>
        </w:rPr>
        <w:t>Iteration.</w:t>
      </w:r>
      <w:proofErr w:type="gramEnd"/>
      <w:r w:rsidRPr="00D65F9C">
        <w:rPr>
          <w:rFonts w:ascii="Arial" w:eastAsia="Times New Roman" w:hAnsi="Arial" w:cs="Arial"/>
          <w:i/>
          <w:iCs/>
          <w:color w:val="000000"/>
          <w:sz w:val="18"/>
          <w:szCs w:val="18"/>
          <w:lang w:eastAsia="en-IE"/>
        </w:rPr>
        <w:t xml:space="preserve"> </w:t>
      </w:r>
      <w:r w:rsidRPr="00D65F9C">
        <w:rPr>
          <w:rFonts w:ascii="Arial" w:eastAsia="Times New Roman" w:hAnsi="Arial" w:cs="Arial"/>
          <w:color w:val="000000"/>
          <w:sz w:val="18"/>
          <w:szCs w:val="18"/>
          <w:lang w:eastAsia="en-IE"/>
        </w:rPr>
        <w:t xml:space="preserve">Square brackets </w:t>
      </w:r>
      <w:proofErr w:type="gramStart"/>
      <w:r w:rsidRPr="00D65F9C">
        <w:rPr>
          <w:rFonts w:ascii="Arial" w:eastAsia="Times New Roman" w:hAnsi="Arial" w:cs="Arial"/>
          <w:color w:val="000000"/>
          <w:sz w:val="18"/>
          <w:szCs w:val="18"/>
          <w:lang w:eastAsia="en-IE"/>
        </w:rPr>
        <w:t>preceded</w:t>
      </w:r>
      <w:proofErr w:type="gramEnd"/>
      <w:r w:rsidRPr="00D65F9C">
        <w:rPr>
          <w:rFonts w:ascii="Arial" w:eastAsia="Times New Roman" w:hAnsi="Arial" w:cs="Arial"/>
          <w:color w:val="000000"/>
          <w:sz w:val="18"/>
          <w:szCs w:val="18"/>
          <w:lang w:eastAsia="en-IE"/>
        </w:rPr>
        <w:t xml:space="preserve"> by an asterisk (*) indicate iteration. The message is sent multiple times. The expression within the brackets describes the iteration rule.</w:t>
      </w:r>
    </w:p>
    <w:p w:rsidR="00D65F9C" w:rsidRPr="00D65F9C" w:rsidRDefault="00D65F9C" w:rsidP="00D65F9C">
      <w:pPr>
        <w:spacing w:before="100" w:beforeAutospacing="1" w:after="100" w:afterAutospacing="1" w:line="240" w:lineRule="auto"/>
        <w:rPr>
          <w:rFonts w:ascii="Arial" w:eastAsia="Times New Roman" w:hAnsi="Arial" w:cs="Arial"/>
          <w:color w:val="000000"/>
          <w:sz w:val="18"/>
          <w:szCs w:val="18"/>
          <w:lang w:eastAsia="en-IE"/>
        </w:rPr>
      </w:pPr>
      <w:proofErr w:type="gramStart"/>
      <w:r w:rsidRPr="00D65F9C">
        <w:rPr>
          <w:rFonts w:ascii="Arial" w:eastAsia="Times New Roman" w:hAnsi="Arial" w:cs="Arial"/>
          <w:i/>
          <w:iCs/>
          <w:color w:val="000000"/>
          <w:sz w:val="18"/>
          <w:szCs w:val="18"/>
          <w:lang w:eastAsia="en-IE"/>
        </w:rPr>
        <w:t>Deletion.</w:t>
      </w:r>
      <w:proofErr w:type="gramEnd"/>
      <w:r w:rsidRPr="00D65F9C">
        <w:rPr>
          <w:rFonts w:ascii="Arial" w:eastAsia="Times New Roman" w:hAnsi="Arial" w:cs="Arial"/>
          <w:i/>
          <w:iCs/>
          <w:color w:val="000000"/>
          <w:sz w:val="18"/>
          <w:szCs w:val="18"/>
          <w:lang w:eastAsia="en-IE"/>
        </w:rPr>
        <w:t xml:space="preserve"> </w:t>
      </w:r>
      <w:r w:rsidRPr="00D65F9C">
        <w:rPr>
          <w:rFonts w:ascii="Arial" w:eastAsia="Times New Roman" w:hAnsi="Arial" w:cs="Arial"/>
          <w:color w:val="000000"/>
          <w:sz w:val="18"/>
          <w:szCs w:val="18"/>
          <w:lang w:eastAsia="en-IE"/>
        </w:rPr>
        <w:t>An X is used to indicate the termination (deletion) of an object.</w:t>
      </w:r>
    </w:p>
    <w:p w:rsidR="00D65F9C" w:rsidRPr="00D65F9C" w:rsidRDefault="00D65F9C" w:rsidP="00D65F9C">
      <w:p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b/>
          <w:bCs/>
          <w:color w:val="000000"/>
          <w:sz w:val="18"/>
          <w:szCs w:val="18"/>
          <w:lang w:eastAsia="en-IE"/>
        </w:rPr>
        <w:t>Syntax Testing</w:t>
      </w:r>
      <w:r w:rsidRPr="00D65F9C">
        <w:rPr>
          <w:rFonts w:ascii="Arial" w:eastAsia="Times New Roman" w:hAnsi="Arial" w:cs="Arial"/>
          <w:b/>
          <w:bCs/>
          <w:color w:val="000000"/>
          <w:sz w:val="18"/>
          <w:szCs w:val="18"/>
          <w:lang w:eastAsia="en-IE"/>
        </w:rPr>
        <w:br/>
      </w:r>
      <w:r w:rsidRPr="00D65F9C">
        <w:rPr>
          <w:rFonts w:ascii="Arial" w:eastAsia="Times New Roman" w:hAnsi="Arial" w:cs="Arial"/>
          <w:color w:val="000000"/>
          <w:sz w:val="18"/>
          <w:szCs w:val="18"/>
          <w:lang w:eastAsia="en-IE"/>
        </w:rPr>
        <w:t xml:space="preserve">Let's begin with the simplest kind of testing—syntax testing. When performing syntax testing, we are verifying that the sequence diagram contains correct and proper information. We ask three kinds of questions: Is it complete? Is it correct? Is it consistent? </w:t>
      </w:r>
    </w:p>
    <w:p w:rsidR="00D65F9C" w:rsidRPr="00D65F9C" w:rsidRDefault="00D65F9C" w:rsidP="00D65F9C">
      <w:p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Do you remember our secret from the last article? You do not need to know the answers to any of these questions before asking them. It is the process of asking and answering that is most important. Listen to the answers you are given. Are people confident about their answers? Can they explain them rationally? Or do they hem and haw and fidget in their chairs or look out the window or become defensive when you ask? Now for the questions:</w:t>
      </w:r>
    </w:p>
    <w:p w:rsidR="00D65F9C" w:rsidRPr="00D65F9C" w:rsidRDefault="00D65F9C" w:rsidP="00D65F9C">
      <w:pPr>
        <w:spacing w:before="100" w:beforeAutospacing="1" w:after="100" w:afterAutospacing="1" w:line="240" w:lineRule="auto"/>
        <w:rPr>
          <w:rFonts w:ascii="Arial" w:eastAsia="Times New Roman" w:hAnsi="Arial" w:cs="Arial"/>
          <w:color w:val="000000"/>
          <w:sz w:val="18"/>
          <w:szCs w:val="18"/>
          <w:u w:val="single"/>
          <w:lang w:eastAsia="en-IE"/>
        </w:rPr>
      </w:pPr>
      <w:r w:rsidRPr="00D65F9C">
        <w:rPr>
          <w:rFonts w:ascii="Arial" w:eastAsia="Times New Roman" w:hAnsi="Arial" w:cs="Arial"/>
          <w:color w:val="000000"/>
          <w:sz w:val="18"/>
          <w:szCs w:val="18"/>
          <w:u w:val="single"/>
          <w:lang w:eastAsia="en-IE"/>
        </w:rPr>
        <w:t>Complete:</w:t>
      </w:r>
    </w:p>
    <w:p w:rsidR="00D65F9C" w:rsidRPr="00D65F9C" w:rsidRDefault="00D65F9C" w:rsidP="00D65F9C">
      <w:pPr>
        <w:numPr>
          <w:ilvl w:val="0"/>
          <w:numId w:val="13"/>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Does each object required for the interaction appear on the diagram? </w:t>
      </w:r>
    </w:p>
    <w:p w:rsidR="00D65F9C" w:rsidRPr="00D65F9C" w:rsidRDefault="00D65F9C" w:rsidP="00D65F9C">
      <w:pPr>
        <w:spacing w:before="100" w:beforeAutospacing="1" w:after="100" w:afterAutospacing="1" w:line="240" w:lineRule="auto"/>
        <w:rPr>
          <w:rFonts w:ascii="Arial" w:eastAsia="Times New Roman" w:hAnsi="Arial" w:cs="Arial"/>
          <w:color w:val="000000"/>
          <w:sz w:val="18"/>
          <w:szCs w:val="18"/>
          <w:u w:val="single"/>
          <w:lang w:eastAsia="en-IE"/>
        </w:rPr>
      </w:pPr>
      <w:r w:rsidRPr="00D65F9C">
        <w:rPr>
          <w:rFonts w:ascii="Arial" w:eastAsia="Times New Roman" w:hAnsi="Arial" w:cs="Arial"/>
          <w:color w:val="000000"/>
          <w:sz w:val="18"/>
          <w:szCs w:val="18"/>
          <w:u w:val="single"/>
          <w:lang w:eastAsia="en-IE"/>
        </w:rPr>
        <w:t>Correct:</w:t>
      </w:r>
    </w:p>
    <w:p w:rsidR="00D65F9C" w:rsidRPr="00D65F9C" w:rsidRDefault="00D65F9C" w:rsidP="00D65F9C">
      <w:pPr>
        <w:numPr>
          <w:ilvl w:val="0"/>
          <w:numId w:val="14"/>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Have all objects not required in the interaction been removed from the diagram? </w:t>
      </w:r>
    </w:p>
    <w:p w:rsidR="00D65F9C" w:rsidRPr="00D65F9C" w:rsidRDefault="00D65F9C" w:rsidP="00D65F9C">
      <w:pPr>
        <w:numPr>
          <w:ilvl w:val="0"/>
          <w:numId w:val="14"/>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Does each object’s lifeline begin and end at the proper time? </w:t>
      </w:r>
    </w:p>
    <w:p w:rsidR="00D65F9C" w:rsidRPr="00D65F9C" w:rsidRDefault="00D65F9C" w:rsidP="00D65F9C">
      <w:pPr>
        <w:numPr>
          <w:ilvl w:val="0"/>
          <w:numId w:val="14"/>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Is each object’s activation described properly? </w:t>
      </w:r>
    </w:p>
    <w:p w:rsidR="00D65F9C" w:rsidRPr="00D65F9C" w:rsidRDefault="00D65F9C" w:rsidP="00D65F9C">
      <w:pPr>
        <w:numPr>
          <w:ilvl w:val="0"/>
          <w:numId w:val="14"/>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If the object’s lifetime terminates, is it indicated with an X? </w:t>
      </w:r>
    </w:p>
    <w:p w:rsidR="00D65F9C" w:rsidRPr="00D65F9C" w:rsidRDefault="00D65F9C" w:rsidP="00D65F9C">
      <w:pPr>
        <w:numPr>
          <w:ilvl w:val="0"/>
          <w:numId w:val="14"/>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Is each message well named with a strong verb? </w:t>
      </w:r>
    </w:p>
    <w:p w:rsidR="00D65F9C" w:rsidRPr="00D65F9C" w:rsidRDefault="00D65F9C" w:rsidP="00D65F9C">
      <w:pPr>
        <w:numPr>
          <w:ilvl w:val="0"/>
          <w:numId w:val="14"/>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Are proper parameters included for each message? </w:t>
      </w:r>
    </w:p>
    <w:p w:rsidR="00D65F9C" w:rsidRPr="00D65F9C" w:rsidRDefault="00D65F9C" w:rsidP="00D65F9C">
      <w:pPr>
        <w:numPr>
          <w:ilvl w:val="0"/>
          <w:numId w:val="14"/>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Are conditional branches drawn properly? </w:t>
      </w:r>
    </w:p>
    <w:p w:rsidR="00D65F9C" w:rsidRPr="00D65F9C" w:rsidRDefault="00D65F9C" w:rsidP="00D65F9C">
      <w:pPr>
        <w:spacing w:before="100" w:beforeAutospacing="1" w:after="100" w:afterAutospacing="1" w:line="240" w:lineRule="auto"/>
        <w:rPr>
          <w:rFonts w:ascii="Arial" w:eastAsia="Times New Roman" w:hAnsi="Arial" w:cs="Arial"/>
          <w:color w:val="000000"/>
          <w:sz w:val="18"/>
          <w:szCs w:val="18"/>
          <w:u w:val="single"/>
          <w:lang w:eastAsia="en-IE"/>
        </w:rPr>
      </w:pPr>
      <w:r w:rsidRPr="00D65F9C">
        <w:rPr>
          <w:rFonts w:ascii="Arial" w:eastAsia="Times New Roman" w:hAnsi="Arial" w:cs="Arial"/>
          <w:color w:val="000000"/>
          <w:sz w:val="18"/>
          <w:szCs w:val="18"/>
          <w:u w:val="single"/>
          <w:lang w:eastAsia="en-IE"/>
        </w:rPr>
        <w:t>Consistent:</w:t>
      </w:r>
    </w:p>
    <w:p w:rsidR="00D65F9C" w:rsidRPr="00D65F9C" w:rsidRDefault="00D65F9C" w:rsidP="00D65F9C">
      <w:pPr>
        <w:numPr>
          <w:ilvl w:val="0"/>
          <w:numId w:val="15"/>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Do conditionals cover all of the cases? </w:t>
      </w:r>
    </w:p>
    <w:p w:rsidR="00D65F9C" w:rsidRPr="00D65F9C" w:rsidRDefault="00D65F9C" w:rsidP="00D65F9C">
      <w:pPr>
        <w:numPr>
          <w:ilvl w:val="0"/>
          <w:numId w:val="15"/>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Have any overlaps of conditionals been removed? </w:t>
      </w:r>
    </w:p>
    <w:p w:rsidR="00D65F9C" w:rsidRPr="00D65F9C" w:rsidRDefault="00D65F9C" w:rsidP="00D65F9C">
      <w:p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b/>
          <w:bCs/>
          <w:color w:val="000000"/>
          <w:sz w:val="18"/>
          <w:szCs w:val="18"/>
          <w:lang w:eastAsia="en-IE"/>
        </w:rPr>
        <w:lastRenderedPageBreak/>
        <w:t xml:space="preserve">Domain Expert </w:t>
      </w:r>
      <w:proofErr w:type="gramStart"/>
      <w:r w:rsidRPr="00D65F9C">
        <w:rPr>
          <w:rFonts w:ascii="Arial" w:eastAsia="Times New Roman" w:hAnsi="Arial" w:cs="Arial"/>
          <w:b/>
          <w:bCs/>
          <w:color w:val="000000"/>
          <w:sz w:val="18"/>
          <w:szCs w:val="18"/>
          <w:lang w:eastAsia="en-IE"/>
        </w:rPr>
        <w:t>Testing</w:t>
      </w:r>
      <w:proofErr w:type="gramEnd"/>
      <w:r w:rsidRPr="00D65F9C">
        <w:rPr>
          <w:rFonts w:ascii="Arial" w:eastAsia="Times New Roman" w:hAnsi="Arial" w:cs="Arial"/>
          <w:b/>
          <w:bCs/>
          <w:color w:val="000000"/>
          <w:sz w:val="18"/>
          <w:szCs w:val="18"/>
          <w:lang w:eastAsia="en-IE"/>
        </w:rPr>
        <w:br/>
      </w:r>
      <w:r w:rsidRPr="00D65F9C">
        <w:rPr>
          <w:rFonts w:ascii="Arial" w:eastAsia="Times New Roman" w:hAnsi="Arial" w:cs="Arial"/>
          <w:color w:val="000000"/>
          <w:sz w:val="18"/>
          <w:szCs w:val="18"/>
          <w:lang w:eastAsia="en-IE"/>
        </w:rPr>
        <w:t>After checking the syntax of the sequence diagrams, we proceed to the second type of testing—domain expert testing. Again, we have two options: find a domain expert or attempt to become one. (The second approach is always more difficult than the first, and the first can be very hard.) Continuing, we ask two kinds of questions: Is it complete? Is it correct?</w:t>
      </w:r>
    </w:p>
    <w:p w:rsidR="00D65F9C" w:rsidRPr="00D65F9C" w:rsidRDefault="00D65F9C" w:rsidP="00D65F9C">
      <w:pPr>
        <w:spacing w:before="100" w:beforeAutospacing="1" w:after="100" w:afterAutospacing="1" w:line="240" w:lineRule="auto"/>
        <w:rPr>
          <w:rFonts w:ascii="Arial" w:eastAsia="Times New Roman" w:hAnsi="Arial" w:cs="Arial"/>
          <w:color w:val="000000"/>
          <w:sz w:val="18"/>
          <w:szCs w:val="18"/>
          <w:u w:val="single"/>
          <w:lang w:eastAsia="en-IE"/>
        </w:rPr>
      </w:pPr>
      <w:r w:rsidRPr="00D65F9C">
        <w:rPr>
          <w:rFonts w:ascii="Arial" w:eastAsia="Times New Roman" w:hAnsi="Arial" w:cs="Arial"/>
          <w:color w:val="000000"/>
          <w:sz w:val="18"/>
          <w:szCs w:val="18"/>
          <w:u w:val="single"/>
          <w:lang w:eastAsia="en-IE"/>
        </w:rPr>
        <w:t>Complete:</w:t>
      </w:r>
    </w:p>
    <w:p w:rsidR="00D65F9C" w:rsidRPr="00D65F9C" w:rsidRDefault="00D65F9C" w:rsidP="00D65F9C">
      <w:pPr>
        <w:numPr>
          <w:ilvl w:val="0"/>
          <w:numId w:val="16"/>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Are all the ways that things could go right identified and handled properly? </w:t>
      </w:r>
    </w:p>
    <w:p w:rsidR="00D65F9C" w:rsidRPr="00D65F9C" w:rsidRDefault="00D65F9C" w:rsidP="00D65F9C">
      <w:pPr>
        <w:numPr>
          <w:ilvl w:val="0"/>
          <w:numId w:val="16"/>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Are all the ways that things could go wrong identified and handled properly? </w:t>
      </w:r>
    </w:p>
    <w:p w:rsidR="00D65F9C" w:rsidRPr="00D65F9C" w:rsidRDefault="00D65F9C" w:rsidP="00D65F9C">
      <w:pPr>
        <w:numPr>
          <w:ilvl w:val="0"/>
          <w:numId w:val="16"/>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Does the main success scenario run from the trigger to the delivery of the success end condition? </w:t>
      </w:r>
    </w:p>
    <w:p w:rsidR="00D65F9C" w:rsidRPr="00D65F9C" w:rsidRDefault="00D65F9C" w:rsidP="00D65F9C">
      <w:pPr>
        <w:spacing w:before="100" w:beforeAutospacing="1" w:after="100" w:afterAutospacing="1" w:line="240" w:lineRule="auto"/>
        <w:rPr>
          <w:rFonts w:ascii="Arial" w:eastAsia="Times New Roman" w:hAnsi="Arial" w:cs="Arial"/>
          <w:color w:val="000000"/>
          <w:sz w:val="18"/>
          <w:szCs w:val="18"/>
          <w:u w:val="single"/>
          <w:lang w:eastAsia="en-IE"/>
        </w:rPr>
      </w:pPr>
      <w:r w:rsidRPr="00D65F9C">
        <w:rPr>
          <w:rFonts w:ascii="Arial" w:eastAsia="Times New Roman" w:hAnsi="Arial" w:cs="Arial"/>
          <w:color w:val="000000"/>
          <w:sz w:val="18"/>
          <w:szCs w:val="18"/>
          <w:u w:val="single"/>
          <w:lang w:eastAsia="en-IE"/>
        </w:rPr>
        <w:t>Correct:</w:t>
      </w:r>
    </w:p>
    <w:p w:rsidR="00D65F9C" w:rsidRPr="00D65F9C" w:rsidRDefault="00D65F9C" w:rsidP="00D65F9C">
      <w:pPr>
        <w:numPr>
          <w:ilvl w:val="0"/>
          <w:numId w:val="17"/>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Does the sequence diagram show each step that must be executed to implement the function? </w:t>
      </w:r>
    </w:p>
    <w:p w:rsidR="00D65F9C" w:rsidRPr="00D65F9C" w:rsidRDefault="00D65F9C" w:rsidP="00D65F9C">
      <w:pPr>
        <w:numPr>
          <w:ilvl w:val="0"/>
          <w:numId w:val="17"/>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Can each step actually be implemented? </w:t>
      </w:r>
    </w:p>
    <w:p w:rsidR="00D65F9C" w:rsidRPr="00D65F9C" w:rsidRDefault="00D65F9C" w:rsidP="00D65F9C">
      <w:p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b/>
          <w:bCs/>
          <w:color w:val="000000"/>
          <w:sz w:val="18"/>
          <w:szCs w:val="18"/>
          <w:lang w:eastAsia="en-IE"/>
        </w:rPr>
        <w:t>Traceability Testing</w:t>
      </w:r>
      <w:r w:rsidRPr="00D65F9C">
        <w:rPr>
          <w:rFonts w:ascii="Arial" w:eastAsia="Times New Roman" w:hAnsi="Arial" w:cs="Arial"/>
          <w:b/>
          <w:bCs/>
          <w:color w:val="000000"/>
          <w:sz w:val="18"/>
          <w:szCs w:val="18"/>
          <w:lang w:eastAsia="en-IE"/>
        </w:rPr>
        <w:br/>
      </w:r>
      <w:proofErr w:type="gramStart"/>
      <w:r w:rsidRPr="00D65F9C">
        <w:rPr>
          <w:rFonts w:ascii="Arial" w:eastAsia="Times New Roman" w:hAnsi="Arial" w:cs="Arial"/>
          <w:color w:val="000000"/>
          <w:sz w:val="18"/>
          <w:szCs w:val="18"/>
          <w:lang w:eastAsia="en-IE"/>
        </w:rPr>
        <w:t>Finally</w:t>
      </w:r>
      <w:proofErr w:type="gramEnd"/>
      <w:r w:rsidRPr="00D65F9C">
        <w:rPr>
          <w:rFonts w:ascii="Arial" w:eastAsia="Times New Roman" w:hAnsi="Arial" w:cs="Arial"/>
          <w:color w:val="000000"/>
          <w:sz w:val="18"/>
          <w:szCs w:val="18"/>
          <w:lang w:eastAsia="en-IE"/>
        </w:rPr>
        <w:t>, after having our domain expert scour the sequence diagrams, we proceed to the third type of testing—traceability testing. We want to make certain that we can trace from the use cases to the sequence diagrams and from the sequence diagrams back to the use cases. Again, we turn to one question: Is it consistent?</w:t>
      </w:r>
    </w:p>
    <w:p w:rsidR="00D65F9C" w:rsidRPr="00D65F9C" w:rsidRDefault="00D65F9C" w:rsidP="00D65F9C">
      <w:pPr>
        <w:spacing w:before="100" w:beforeAutospacing="1" w:after="100" w:afterAutospacing="1" w:line="240" w:lineRule="auto"/>
        <w:rPr>
          <w:rFonts w:ascii="Arial" w:eastAsia="Times New Roman" w:hAnsi="Arial" w:cs="Arial"/>
          <w:color w:val="000000"/>
          <w:sz w:val="18"/>
          <w:szCs w:val="18"/>
          <w:u w:val="single"/>
          <w:lang w:eastAsia="en-IE"/>
        </w:rPr>
      </w:pPr>
      <w:r w:rsidRPr="00D65F9C">
        <w:rPr>
          <w:rFonts w:ascii="Arial" w:eastAsia="Times New Roman" w:hAnsi="Arial" w:cs="Arial"/>
          <w:color w:val="000000"/>
          <w:sz w:val="18"/>
          <w:szCs w:val="18"/>
          <w:u w:val="single"/>
          <w:lang w:eastAsia="en-IE"/>
        </w:rPr>
        <w:t>Consistent:</w:t>
      </w:r>
    </w:p>
    <w:p w:rsidR="00D65F9C" w:rsidRPr="00D65F9C" w:rsidRDefault="00D65F9C" w:rsidP="00D65F9C">
      <w:pPr>
        <w:numPr>
          <w:ilvl w:val="0"/>
          <w:numId w:val="18"/>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Is each use case represented by at least one sequence diagram? </w:t>
      </w:r>
    </w:p>
    <w:p w:rsidR="00D65F9C" w:rsidRPr="00D65F9C" w:rsidRDefault="00D65F9C" w:rsidP="00D65F9C">
      <w:pPr>
        <w:numPr>
          <w:ilvl w:val="0"/>
          <w:numId w:val="18"/>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Does each actor appear on at least one sequence diagram? </w:t>
      </w:r>
    </w:p>
    <w:p w:rsidR="00D65F9C" w:rsidRPr="00D65F9C" w:rsidRDefault="00D65F9C" w:rsidP="00D65F9C">
      <w:pPr>
        <w:spacing w:after="0" w:line="240" w:lineRule="auto"/>
        <w:rPr>
          <w:rFonts w:ascii="Arial" w:eastAsia="Times New Roman" w:hAnsi="Arial" w:cs="Arial"/>
          <w:color w:val="000000"/>
          <w:sz w:val="18"/>
          <w:szCs w:val="18"/>
          <w:lang w:eastAsia="en-IE"/>
        </w:rPr>
      </w:pPr>
      <w:r w:rsidRPr="00D65F9C">
        <w:rPr>
          <w:rFonts w:ascii="Arial" w:eastAsia="Times New Roman" w:hAnsi="Arial" w:cs="Arial"/>
          <w:b/>
          <w:bCs/>
          <w:color w:val="000000"/>
          <w:sz w:val="24"/>
          <w:szCs w:val="24"/>
          <w:u w:val="single"/>
          <w:lang w:eastAsia="en-IE"/>
        </w:rPr>
        <w:t xml:space="preserve">Class Diagrams </w:t>
      </w:r>
      <w:r w:rsidRPr="00D65F9C">
        <w:rPr>
          <w:rFonts w:ascii="Arial" w:eastAsia="Times New Roman" w:hAnsi="Arial" w:cs="Arial"/>
          <w:color w:val="000000"/>
          <w:sz w:val="24"/>
          <w:szCs w:val="24"/>
          <w:u w:val="single"/>
          <w:lang w:eastAsia="en-IE"/>
        </w:rPr>
        <w:br/>
      </w:r>
      <w:r w:rsidRPr="00D65F9C">
        <w:rPr>
          <w:rFonts w:ascii="Arial" w:eastAsia="Times New Roman" w:hAnsi="Arial" w:cs="Arial"/>
          <w:color w:val="000000"/>
          <w:sz w:val="18"/>
          <w:szCs w:val="18"/>
          <w:lang w:eastAsia="en-IE"/>
        </w:rPr>
        <w:t xml:space="preserve">A class diagram describes the classes that make up a system and the static relationships between them. Classes are defined in terms of their name, attributes (or data), and </w:t>
      </w:r>
      <w:proofErr w:type="spellStart"/>
      <w:r w:rsidRPr="00D65F9C">
        <w:rPr>
          <w:rFonts w:ascii="Arial" w:eastAsia="Times New Roman" w:hAnsi="Arial" w:cs="Arial"/>
          <w:color w:val="000000"/>
          <w:sz w:val="18"/>
          <w:szCs w:val="18"/>
          <w:lang w:eastAsia="en-IE"/>
        </w:rPr>
        <w:t>behaviors</w:t>
      </w:r>
      <w:proofErr w:type="spellEnd"/>
      <w:r w:rsidRPr="00D65F9C">
        <w:rPr>
          <w:rFonts w:ascii="Arial" w:eastAsia="Times New Roman" w:hAnsi="Arial" w:cs="Arial"/>
          <w:color w:val="000000"/>
          <w:sz w:val="18"/>
          <w:szCs w:val="18"/>
          <w:lang w:eastAsia="en-IE"/>
        </w:rPr>
        <w:t xml:space="preserve"> (or methods). The static relationships are association, aggregation, and inheritance. </w:t>
      </w:r>
    </w:p>
    <w:p w:rsidR="00D65F9C" w:rsidRPr="00D65F9C" w:rsidRDefault="00D65F9C" w:rsidP="00D65F9C">
      <w:pPr>
        <w:spacing w:before="100" w:beforeAutospacing="1" w:after="100" w:afterAutospacing="1" w:line="240" w:lineRule="auto"/>
        <w:rPr>
          <w:rFonts w:ascii="Times New Roman" w:eastAsia="Times New Roman" w:hAnsi="Times New Roman" w:cs="Times New Roman"/>
          <w:sz w:val="24"/>
          <w:szCs w:val="24"/>
          <w:lang w:eastAsia="en-IE"/>
        </w:rPr>
      </w:pPr>
      <w:r w:rsidRPr="00D65F9C">
        <w:rPr>
          <w:rFonts w:ascii="Arial" w:eastAsia="Times New Roman" w:hAnsi="Arial" w:cs="Arial"/>
          <w:color w:val="000000"/>
          <w:sz w:val="18"/>
          <w:szCs w:val="18"/>
          <w:lang w:eastAsia="en-IE"/>
        </w:rPr>
        <w:t>The UML notation for class diagrams is shown below:</w:t>
      </w:r>
    </w:p>
    <w:p w:rsidR="00D65F9C" w:rsidRPr="00D65F9C" w:rsidRDefault="00D65F9C" w:rsidP="00D65F9C">
      <w:pPr>
        <w:spacing w:after="0" w:line="240" w:lineRule="auto"/>
        <w:rPr>
          <w:rFonts w:ascii="Arial" w:eastAsia="Times New Roman" w:hAnsi="Arial" w:cs="Arial"/>
          <w:color w:val="000000"/>
          <w:sz w:val="18"/>
          <w:szCs w:val="18"/>
          <w:lang w:eastAsia="en-IE"/>
        </w:rPr>
      </w:pPr>
      <w:r w:rsidRPr="00D65F9C">
        <w:rPr>
          <w:rFonts w:ascii="Arial" w:eastAsia="Times New Roman" w:hAnsi="Arial" w:cs="Arial"/>
          <w:noProof/>
          <w:color w:val="000000"/>
          <w:sz w:val="18"/>
          <w:szCs w:val="18"/>
          <w:lang w:eastAsia="en-IE"/>
        </w:rPr>
        <w:drawing>
          <wp:inline distT="0" distB="0" distL="0" distR="0" wp14:anchorId="50215592" wp14:editId="29DCAA44">
            <wp:extent cx="4968875" cy="3360420"/>
            <wp:effectExtent l="0" t="0" r="3175" b="0"/>
            <wp:docPr id="16" name="Picture 29" descr="http://www.stickyminds.com/images_upload/XDD6211imagelistfilenam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stickyminds.com/images_upload/XDD6211imagelistfilename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8875" cy="3360420"/>
                    </a:xfrm>
                    <a:prstGeom prst="rect">
                      <a:avLst/>
                    </a:prstGeom>
                    <a:noFill/>
                    <a:ln>
                      <a:noFill/>
                    </a:ln>
                  </pic:spPr>
                </pic:pic>
              </a:graphicData>
            </a:graphic>
          </wp:inline>
        </w:drawing>
      </w:r>
    </w:p>
    <w:p w:rsidR="00D65F9C" w:rsidRDefault="00D65F9C" w:rsidP="00D65F9C">
      <w:pPr>
        <w:spacing w:after="0" w:line="240" w:lineRule="auto"/>
        <w:rPr>
          <w:rFonts w:ascii="Arial" w:eastAsia="Times New Roman" w:hAnsi="Arial" w:cs="Arial"/>
          <w:b/>
          <w:bCs/>
          <w:color w:val="000000"/>
          <w:sz w:val="18"/>
          <w:szCs w:val="18"/>
          <w:lang w:eastAsia="en-IE"/>
        </w:rPr>
      </w:pPr>
      <w:r w:rsidRPr="00D65F9C">
        <w:rPr>
          <w:rFonts w:ascii="Arial" w:eastAsia="Times New Roman" w:hAnsi="Arial" w:cs="Arial"/>
          <w:color w:val="000000"/>
          <w:sz w:val="18"/>
          <w:szCs w:val="18"/>
          <w:lang w:eastAsia="en-IE"/>
        </w:rPr>
        <w:br/>
      </w:r>
    </w:p>
    <w:p w:rsidR="00D65F9C" w:rsidRDefault="00D65F9C" w:rsidP="00D65F9C">
      <w:pPr>
        <w:spacing w:after="0" w:line="240" w:lineRule="auto"/>
        <w:rPr>
          <w:rFonts w:ascii="Arial" w:eastAsia="Times New Roman" w:hAnsi="Arial" w:cs="Arial"/>
          <w:b/>
          <w:bCs/>
          <w:color w:val="000000"/>
          <w:sz w:val="18"/>
          <w:szCs w:val="18"/>
          <w:lang w:eastAsia="en-IE"/>
        </w:rPr>
      </w:pPr>
    </w:p>
    <w:p w:rsidR="00D65F9C" w:rsidRPr="00D65F9C" w:rsidRDefault="00D65F9C" w:rsidP="00D65F9C">
      <w:pPr>
        <w:spacing w:after="0" w:line="240" w:lineRule="auto"/>
        <w:rPr>
          <w:rFonts w:ascii="Arial" w:eastAsia="Times New Roman" w:hAnsi="Arial" w:cs="Arial"/>
          <w:b/>
          <w:bCs/>
          <w:i/>
          <w:iCs/>
          <w:color w:val="000000"/>
          <w:sz w:val="18"/>
          <w:szCs w:val="18"/>
          <w:lang w:eastAsia="en-IE"/>
        </w:rPr>
      </w:pPr>
      <w:r w:rsidRPr="00D65F9C">
        <w:rPr>
          <w:rFonts w:ascii="Arial" w:eastAsia="Times New Roman" w:hAnsi="Arial" w:cs="Arial"/>
          <w:b/>
          <w:bCs/>
          <w:color w:val="000000"/>
          <w:sz w:val="18"/>
          <w:szCs w:val="18"/>
          <w:lang w:eastAsia="en-IE"/>
        </w:rPr>
        <w:lastRenderedPageBreak/>
        <w:t xml:space="preserve">Notation </w:t>
      </w:r>
      <w:r w:rsidRPr="00D65F9C">
        <w:rPr>
          <w:rFonts w:ascii="Arial" w:eastAsia="Times New Roman" w:hAnsi="Arial" w:cs="Arial"/>
          <w:color w:val="000000"/>
          <w:sz w:val="18"/>
          <w:szCs w:val="18"/>
          <w:lang w:eastAsia="en-IE"/>
        </w:rPr>
        <w:br/>
        <w:t xml:space="preserve">For those not familiar with the notation used for class diagrams, some explanation is in order. </w:t>
      </w:r>
    </w:p>
    <w:p w:rsidR="00D65F9C" w:rsidRPr="00D65F9C" w:rsidRDefault="00D65F9C" w:rsidP="00D65F9C">
      <w:pPr>
        <w:spacing w:before="100" w:beforeAutospacing="1" w:after="100" w:afterAutospacing="1" w:line="240" w:lineRule="auto"/>
        <w:rPr>
          <w:rFonts w:ascii="Times New Roman" w:eastAsia="Times New Roman" w:hAnsi="Times New Roman" w:cs="Times New Roman"/>
          <w:sz w:val="24"/>
          <w:szCs w:val="24"/>
          <w:lang w:eastAsia="en-IE"/>
        </w:rPr>
      </w:pPr>
      <w:r w:rsidRPr="00D65F9C">
        <w:rPr>
          <w:rFonts w:ascii="Arial" w:eastAsia="Times New Roman" w:hAnsi="Arial" w:cs="Arial"/>
          <w:b/>
          <w:bCs/>
          <w:i/>
          <w:iCs/>
          <w:color w:val="000000"/>
          <w:sz w:val="18"/>
          <w:szCs w:val="18"/>
          <w:lang w:eastAsia="en-IE"/>
        </w:rPr>
        <w:t>Object</w:t>
      </w:r>
      <w:r w:rsidRPr="00D65F9C">
        <w:rPr>
          <w:rFonts w:ascii="Arial" w:eastAsia="Times New Roman" w:hAnsi="Arial" w:cs="Arial"/>
          <w:color w:val="000000"/>
          <w:sz w:val="18"/>
          <w:szCs w:val="18"/>
          <w:lang w:eastAsia="en-IE"/>
        </w:rPr>
        <w:t xml:space="preserve">. </w:t>
      </w:r>
      <w:proofErr w:type="gramStart"/>
      <w:r w:rsidRPr="00D65F9C">
        <w:rPr>
          <w:rFonts w:ascii="Arial" w:eastAsia="Times New Roman" w:hAnsi="Arial" w:cs="Arial"/>
          <w:color w:val="000000"/>
          <w:sz w:val="18"/>
          <w:szCs w:val="18"/>
          <w:lang w:eastAsia="en-IE"/>
        </w:rPr>
        <w:t>A specific entity or concept that has meaning in an application domain.</w:t>
      </w:r>
      <w:proofErr w:type="gramEnd"/>
    </w:p>
    <w:p w:rsidR="00D65F9C" w:rsidRPr="00D65F9C" w:rsidRDefault="00D65F9C" w:rsidP="00D65F9C">
      <w:p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b/>
          <w:bCs/>
          <w:i/>
          <w:iCs/>
          <w:color w:val="000000"/>
          <w:sz w:val="18"/>
          <w:szCs w:val="18"/>
          <w:lang w:eastAsia="en-IE"/>
        </w:rPr>
        <w:t>Class</w:t>
      </w:r>
      <w:r w:rsidRPr="00D65F9C">
        <w:rPr>
          <w:rFonts w:ascii="Arial" w:eastAsia="Times New Roman" w:hAnsi="Arial" w:cs="Arial"/>
          <w:color w:val="000000"/>
          <w:sz w:val="18"/>
          <w:szCs w:val="18"/>
          <w:lang w:eastAsia="en-IE"/>
        </w:rPr>
        <w:t xml:space="preserve">. </w:t>
      </w:r>
      <w:proofErr w:type="gramStart"/>
      <w:r w:rsidRPr="00D65F9C">
        <w:rPr>
          <w:rFonts w:ascii="Arial" w:eastAsia="Times New Roman" w:hAnsi="Arial" w:cs="Arial"/>
          <w:color w:val="000000"/>
          <w:sz w:val="18"/>
          <w:szCs w:val="18"/>
          <w:lang w:eastAsia="en-IE"/>
        </w:rPr>
        <w:t xml:space="preserve">A definition of a set of potential objects that have the same data, </w:t>
      </w:r>
      <w:proofErr w:type="spellStart"/>
      <w:r w:rsidRPr="00D65F9C">
        <w:rPr>
          <w:rFonts w:ascii="Arial" w:eastAsia="Times New Roman" w:hAnsi="Arial" w:cs="Arial"/>
          <w:color w:val="000000"/>
          <w:sz w:val="18"/>
          <w:szCs w:val="18"/>
          <w:lang w:eastAsia="en-IE"/>
        </w:rPr>
        <w:t>behavior</w:t>
      </w:r>
      <w:proofErr w:type="spellEnd"/>
      <w:r w:rsidRPr="00D65F9C">
        <w:rPr>
          <w:rFonts w:ascii="Arial" w:eastAsia="Times New Roman" w:hAnsi="Arial" w:cs="Arial"/>
          <w:color w:val="000000"/>
          <w:sz w:val="18"/>
          <w:szCs w:val="18"/>
          <w:lang w:eastAsia="en-IE"/>
        </w:rPr>
        <w:t>, and relationships.</w:t>
      </w:r>
      <w:proofErr w:type="gramEnd"/>
    </w:p>
    <w:p w:rsidR="00D65F9C" w:rsidRPr="00D65F9C" w:rsidRDefault="00D65F9C" w:rsidP="00D65F9C">
      <w:p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b/>
          <w:bCs/>
          <w:i/>
          <w:iCs/>
          <w:color w:val="000000"/>
          <w:sz w:val="18"/>
          <w:szCs w:val="18"/>
          <w:lang w:eastAsia="en-IE"/>
        </w:rPr>
        <w:t>Attribute</w:t>
      </w:r>
      <w:r w:rsidRPr="00D65F9C">
        <w:rPr>
          <w:rFonts w:ascii="Arial" w:eastAsia="Times New Roman" w:hAnsi="Arial" w:cs="Arial"/>
          <w:color w:val="000000"/>
          <w:sz w:val="18"/>
          <w:szCs w:val="18"/>
          <w:lang w:eastAsia="en-IE"/>
        </w:rPr>
        <w:t>. A data value defined in a class and held within an object that has meaning within the application domain.</w:t>
      </w:r>
    </w:p>
    <w:p w:rsidR="00D65F9C" w:rsidRPr="00D65F9C" w:rsidRDefault="00D65F9C" w:rsidP="00D65F9C">
      <w:pPr>
        <w:spacing w:before="100" w:beforeAutospacing="1" w:after="100" w:afterAutospacing="1" w:line="240" w:lineRule="auto"/>
        <w:rPr>
          <w:rFonts w:ascii="Arial" w:eastAsia="Times New Roman" w:hAnsi="Arial" w:cs="Arial"/>
          <w:color w:val="000000"/>
          <w:sz w:val="18"/>
          <w:szCs w:val="18"/>
          <w:lang w:eastAsia="en-IE"/>
        </w:rPr>
      </w:pPr>
      <w:proofErr w:type="spellStart"/>
      <w:proofErr w:type="gramStart"/>
      <w:r w:rsidRPr="00D65F9C">
        <w:rPr>
          <w:rFonts w:ascii="Arial" w:eastAsia="Times New Roman" w:hAnsi="Arial" w:cs="Arial"/>
          <w:b/>
          <w:bCs/>
          <w:i/>
          <w:iCs/>
          <w:color w:val="000000"/>
          <w:sz w:val="18"/>
          <w:szCs w:val="18"/>
          <w:lang w:eastAsia="en-IE"/>
        </w:rPr>
        <w:t>Behavior</w:t>
      </w:r>
      <w:proofErr w:type="spellEnd"/>
      <w:r w:rsidRPr="00D65F9C">
        <w:rPr>
          <w:rFonts w:ascii="Arial" w:eastAsia="Times New Roman" w:hAnsi="Arial" w:cs="Arial"/>
          <w:color w:val="000000"/>
          <w:sz w:val="18"/>
          <w:szCs w:val="18"/>
          <w:lang w:eastAsia="en-IE"/>
        </w:rPr>
        <w:t>.</w:t>
      </w:r>
      <w:proofErr w:type="gramEnd"/>
      <w:r w:rsidRPr="00D65F9C">
        <w:rPr>
          <w:rFonts w:ascii="Arial" w:eastAsia="Times New Roman" w:hAnsi="Arial" w:cs="Arial"/>
          <w:color w:val="000000"/>
          <w:sz w:val="18"/>
          <w:szCs w:val="18"/>
          <w:lang w:eastAsia="en-IE"/>
        </w:rPr>
        <w:t xml:space="preserve"> A service defined in a class and provided by an object.</w:t>
      </w:r>
    </w:p>
    <w:p w:rsidR="00D65F9C" w:rsidRPr="00D65F9C" w:rsidRDefault="00D65F9C" w:rsidP="00D65F9C">
      <w:pPr>
        <w:spacing w:before="100" w:beforeAutospacing="1" w:after="100" w:afterAutospacing="1" w:line="240" w:lineRule="auto"/>
        <w:rPr>
          <w:rFonts w:ascii="Arial" w:eastAsia="Times New Roman" w:hAnsi="Arial" w:cs="Arial"/>
          <w:color w:val="000000"/>
          <w:sz w:val="18"/>
          <w:szCs w:val="18"/>
          <w:lang w:eastAsia="en-IE"/>
        </w:rPr>
      </w:pPr>
      <w:proofErr w:type="gramStart"/>
      <w:r w:rsidRPr="00D65F9C">
        <w:rPr>
          <w:rFonts w:ascii="Arial" w:eastAsia="Times New Roman" w:hAnsi="Arial" w:cs="Arial"/>
          <w:b/>
          <w:bCs/>
          <w:i/>
          <w:iCs/>
          <w:color w:val="000000"/>
          <w:sz w:val="18"/>
          <w:szCs w:val="18"/>
          <w:lang w:eastAsia="en-IE"/>
        </w:rPr>
        <w:t>Method</w:t>
      </w:r>
      <w:r w:rsidRPr="00D65F9C">
        <w:rPr>
          <w:rFonts w:ascii="Arial" w:eastAsia="Times New Roman" w:hAnsi="Arial" w:cs="Arial"/>
          <w:color w:val="000000"/>
          <w:sz w:val="18"/>
          <w:szCs w:val="18"/>
          <w:lang w:eastAsia="en-IE"/>
        </w:rPr>
        <w:t>.</w:t>
      </w:r>
      <w:proofErr w:type="gramEnd"/>
      <w:r w:rsidRPr="00D65F9C">
        <w:rPr>
          <w:rFonts w:ascii="Arial" w:eastAsia="Times New Roman" w:hAnsi="Arial" w:cs="Arial"/>
          <w:color w:val="000000"/>
          <w:sz w:val="18"/>
          <w:szCs w:val="18"/>
          <w:lang w:eastAsia="en-IE"/>
        </w:rPr>
        <w:t xml:space="preserve"> </w:t>
      </w:r>
      <w:proofErr w:type="gramStart"/>
      <w:r w:rsidRPr="00D65F9C">
        <w:rPr>
          <w:rFonts w:ascii="Arial" w:eastAsia="Times New Roman" w:hAnsi="Arial" w:cs="Arial"/>
          <w:color w:val="000000"/>
          <w:sz w:val="18"/>
          <w:szCs w:val="18"/>
          <w:lang w:eastAsia="en-IE"/>
        </w:rPr>
        <w:t xml:space="preserve">The implementation of a </w:t>
      </w:r>
      <w:proofErr w:type="spellStart"/>
      <w:r w:rsidRPr="00D65F9C">
        <w:rPr>
          <w:rFonts w:ascii="Arial" w:eastAsia="Times New Roman" w:hAnsi="Arial" w:cs="Arial"/>
          <w:color w:val="000000"/>
          <w:sz w:val="18"/>
          <w:szCs w:val="18"/>
          <w:lang w:eastAsia="en-IE"/>
        </w:rPr>
        <w:t>behavior</w:t>
      </w:r>
      <w:proofErr w:type="spellEnd"/>
      <w:r w:rsidRPr="00D65F9C">
        <w:rPr>
          <w:rFonts w:ascii="Arial" w:eastAsia="Times New Roman" w:hAnsi="Arial" w:cs="Arial"/>
          <w:color w:val="000000"/>
          <w:sz w:val="18"/>
          <w:szCs w:val="18"/>
          <w:lang w:eastAsia="en-IE"/>
        </w:rPr>
        <w:t xml:space="preserve"> in an object-oriented programming language.</w:t>
      </w:r>
      <w:proofErr w:type="gramEnd"/>
    </w:p>
    <w:p w:rsidR="00D65F9C" w:rsidRPr="00D65F9C" w:rsidRDefault="00D65F9C" w:rsidP="00D65F9C">
      <w:pPr>
        <w:spacing w:before="100" w:beforeAutospacing="1" w:after="100" w:afterAutospacing="1" w:line="240" w:lineRule="auto"/>
        <w:rPr>
          <w:rFonts w:ascii="Arial" w:eastAsia="Times New Roman" w:hAnsi="Arial" w:cs="Arial"/>
          <w:color w:val="000000"/>
          <w:sz w:val="18"/>
          <w:szCs w:val="18"/>
          <w:lang w:eastAsia="en-IE"/>
        </w:rPr>
      </w:pPr>
      <w:proofErr w:type="gramStart"/>
      <w:r w:rsidRPr="00D65F9C">
        <w:rPr>
          <w:rFonts w:ascii="Arial" w:eastAsia="Times New Roman" w:hAnsi="Arial" w:cs="Arial"/>
          <w:b/>
          <w:bCs/>
          <w:i/>
          <w:iCs/>
          <w:color w:val="000000"/>
          <w:sz w:val="18"/>
          <w:szCs w:val="18"/>
          <w:lang w:eastAsia="en-IE"/>
        </w:rPr>
        <w:t>Association</w:t>
      </w:r>
      <w:r w:rsidRPr="00D65F9C">
        <w:rPr>
          <w:rFonts w:ascii="Arial" w:eastAsia="Times New Roman" w:hAnsi="Arial" w:cs="Arial"/>
          <w:color w:val="000000"/>
          <w:sz w:val="18"/>
          <w:szCs w:val="18"/>
          <w:lang w:eastAsia="en-IE"/>
        </w:rPr>
        <w:t>.</w:t>
      </w:r>
      <w:proofErr w:type="gramEnd"/>
      <w:r w:rsidRPr="00D65F9C">
        <w:rPr>
          <w:rFonts w:ascii="Arial" w:eastAsia="Times New Roman" w:hAnsi="Arial" w:cs="Arial"/>
          <w:color w:val="000000"/>
          <w:sz w:val="18"/>
          <w:szCs w:val="18"/>
          <w:lang w:eastAsia="en-IE"/>
        </w:rPr>
        <w:t xml:space="preserve"> </w:t>
      </w:r>
      <w:proofErr w:type="gramStart"/>
      <w:r w:rsidRPr="00D65F9C">
        <w:rPr>
          <w:rFonts w:ascii="Arial" w:eastAsia="Times New Roman" w:hAnsi="Arial" w:cs="Arial"/>
          <w:color w:val="000000"/>
          <w:sz w:val="18"/>
          <w:szCs w:val="18"/>
          <w:lang w:eastAsia="en-IE"/>
        </w:rPr>
        <w:t>A "peer-to-peer" relationship between classes.</w:t>
      </w:r>
      <w:proofErr w:type="gramEnd"/>
    </w:p>
    <w:p w:rsidR="00D65F9C" w:rsidRPr="00D65F9C" w:rsidRDefault="00D65F9C" w:rsidP="00D65F9C">
      <w:pPr>
        <w:spacing w:before="100" w:beforeAutospacing="1" w:after="100" w:afterAutospacing="1" w:line="240" w:lineRule="auto"/>
        <w:rPr>
          <w:rFonts w:ascii="Arial" w:eastAsia="Times New Roman" w:hAnsi="Arial" w:cs="Arial"/>
          <w:color w:val="000000"/>
          <w:sz w:val="18"/>
          <w:szCs w:val="18"/>
          <w:lang w:eastAsia="en-IE"/>
        </w:rPr>
      </w:pPr>
      <w:proofErr w:type="gramStart"/>
      <w:r w:rsidRPr="00D65F9C">
        <w:rPr>
          <w:rFonts w:ascii="Arial" w:eastAsia="Times New Roman" w:hAnsi="Arial" w:cs="Arial"/>
          <w:b/>
          <w:bCs/>
          <w:i/>
          <w:iCs/>
          <w:color w:val="000000"/>
          <w:sz w:val="18"/>
          <w:szCs w:val="18"/>
          <w:lang w:eastAsia="en-IE"/>
        </w:rPr>
        <w:t>Aggregation</w:t>
      </w:r>
      <w:r w:rsidRPr="00D65F9C">
        <w:rPr>
          <w:rFonts w:ascii="Arial" w:eastAsia="Times New Roman" w:hAnsi="Arial" w:cs="Arial"/>
          <w:color w:val="000000"/>
          <w:sz w:val="18"/>
          <w:szCs w:val="18"/>
          <w:lang w:eastAsia="en-IE"/>
        </w:rPr>
        <w:t>.</w:t>
      </w:r>
      <w:proofErr w:type="gramEnd"/>
      <w:r w:rsidRPr="00D65F9C">
        <w:rPr>
          <w:rFonts w:ascii="Arial" w:eastAsia="Times New Roman" w:hAnsi="Arial" w:cs="Arial"/>
          <w:color w:val="000000"/>
          <w:sz w:val="18"/>
          <w:szCs w:val="18"/>
          <w:lang w:eastAsia="en-IE"/>
        </w:rPr>
        <w:t xml:space="preserve"> </w:t>
      </w:r>
      <w:proofErr w:type="gramStart"/>
      <w:r w:rsidRPr="00D65F9C">
        <w:rPr>
          <w:rFonts w:ascii="Arial" w:eastAsia="Times New Roman" w:hAnsi="Arial" w:cs="Arial"/>
          <w:color w:val="000000"/>
          <w:sz w:val="18"/>
          <w:szCs w:val="18"/>
          <w:lang w:eastAsia="en-IE"/>
        </w:rPr>
        <w:t>A "whole/part" relationship between classes.</w:t>
      </w:r>
      <w:proofErr w:type="gramEnd"/>
    </w:p>
    <w:p w:rsidR="00D65F9C" w:rsidRPr="00D65F9C" w:rsidRDefault="00D65F9C" w:rsidP="00D65F9C">
      <w:pPr>
        <w:spacing w:before="100" w:beforeAutospacing="1" w:after="100" w:afterAutospacing="1" w:line="240" w:lineRule="auto"/>
        <w:rPr>
          <w:rFonts w:ascii="Arial" w:eastAsia="Times New Roman" w:hAnsi="Arial" w:cs="Arial"/>
          <w:color w:val="000000"/>
          <w:sz w:val="18"/>
          <w:szCs w:val="18"/>
          <w:lang w:eastAsia="en-IE"/>
        </w:rPr>
      </w:pPr>
      <w:proofErr w:type="gramStart"/>
      <w:r w:rsidRPr="00D65F9C">
        <w:rPr>
          <w:rFonts w:ascii="Arial" w:eastAsia="Times New Roman" w:hAnsi="Arial" w:cs="Arial"/>
          <w:b/>
          <w:bCs/>
          <w:i/>
          <w:iCs/>
          <w:color w:val="000000"/>
          <w:sz w:val="18"/>
          <w:szCs w:val="18"/>
          <w:lang w:eastAsia="en-IE"/>
        </w:rPr>
        <w:t>Inheritance</w:t>
      </w:r>
      <w:r w:rsidRPr="00D65F9C">
        <w:rPr>
          <w:rFonts w:ascii="Arial" w:eastAsia="Times New Roman" w:hAnsi="Arial" w:cs="Arial"/>
          <w:color w:val="000000"/>
          <w:sz w:val="18"/>
          <w:szCs w:val="18"/>
          <w:lang w:eastAsia="en-IE"/>
        </w:rPr>
        <w:t>.</w:t>
      </w:r>
      <w:proofErr w:type="gramEnd"/>
      <w:r w:rsidRPr="00D65F9C">
        <w:rPr>
          <w:rFonts w:ascii="Arial" w:eastAsia="Times New Roman" w:hAnsi="Arial" w:cs="Arial"/>
          <w:color w:val="000000"/>
          <w:sz w:val="18"/>
          <w:szCs w:val="18"/>
          <w:lang w:eastAsia="en-IE"/>
        </w:rPr>
        <w:t xml:space="preserve"> </w:t>
      </w:r>
      <w:proofErr w:type="gramStart"/>
      <w:r w:rsidRPr="00D65F9C">
        <w:rPr>
          <w:rFonts w:ascii="Arial" w:eastAsia="Times New Roman" w:hAnsi="Arial" w:cs="Arial"/>
          <w:color w:val="000000"/>
          <w:sz w:val="18"/>
          <w:szCs w:val="18"/>
          <w:lang w:eastAsia="en-IE"/>
        </w:rPr>
        <w:t>A "generalization/specialization" relationship between classes.</w:t>
      </w:r>
      <w:proofErr w:type="gramEnd"/>
    </w:p>
    <w:p w:rsidR="00D65F9C" w:rsidRPr="00D65F9C" w:rsidRDefault="00D65F9C" w:rsidP="00D65F9C">
      <w:pPr>
        <w:spacing w:before="100" w:beforeAutospacing="1" w:after="100" w:afterAutospacing="1" w:line="240" w:lineRule="auto"/>
        <w:rPr>
          <w:rFonts w:ascii="Arial" w:eastAsia="Times New Roman" w:hAnsi="Arial" w:cs="Arial"/>
          <w:color w:val="000000"/>
          <w:sz w:val="18"/>
          <w:szCs w:val="18"/>
          <w:lang w:eastAsia="en-IE"/>
        </w:rPr>
      </w:pPr>
      <w:proofErr w:type="gramStart"/>
      <w:r w:rsidRPr="00D65F9C">
        <w:rPr>
          <w:rFonts w:ascii="Arial" w:eastAsia="Times New Roman" w:hAnsi="Arial" w:cs="Arial"/>
          <w:b/>
          <w:bCs/>
          <w:i/>
          <w:iCs/>
          <w:color w:val="000000"/>
          <w:sz w:val="18"/>
          <w:szCs w:val="18"/>
          <w:lang w:eastAsia="en-IE"/>
        </w:rPr>
        <w:t>Cardinality/Multiplicity</w:t>
      </w:r>
      <w:r w:rsidRPr="00D65F9C">
        <w:rPr>
          <w:rFonts w:ascii="Arial" w:eastAsia="Times New Roman" w:hAnsi="Arial" w:cs="Arial"/>
          <w:color w:val="000000"/>
          <w:sz w:val="18"/>
          <w:szCs w:val="18"/>
          <w:lang w:eastAsia="en-IE"/>
        </w:rPr>
        <w:t>.</w:t>
      </w:r>
      <w:proofErr w:type="gramEnd"/>
      <w:r w:rsidRPr="00D65F9C">
        <w:rPr>
          <w:rFonts w:ascii="Arial" w:eastAsia="Times New Roman" w:hAnsi="Arial" w:cs="Arial"/>
          <w:color w:val="000000"/>
          <w:sz w:val="18"/>
          <w:szCs w:val="18"/>
          <w:lang w:eastAsia="en-IE"/>
        </w:rPr>
        <w:t xml:space="preserve"> </w:t>
      </w:r>
      <w:proofErr w:type="gramStart"/>
      <w:r w:rsidRPr="00D65F9C">
        <w:rPr>
          <w:rFonts w:ascii="Arial" w:eastAsia="Times New Roman" w:hAnsi="Arial" w:cs="Arial"/>
          <w:color w:val="000000"/>
          <w:sz w:val="18"/>
          <w:szCs w:val="18"/>
          <w:lang w:eastAsia="en-IE"/>
        </w:rPr>
        <w:t>The minimum and maximum number of objects that participate in an association or aggregation.</w:t>
      </w:r>
      <w:proofErr w:type="gramEnd"/>
      <w:r w:rsidRPr="00D65F9C">
        <w:rPr>
          <w:rFonts w:ascii="Arial" w:eastAsia="Times New Roman" w:hAnsi="Arial" w:cs="Arial"/>
          <w:color w:val="000000"/>
          <w:sz w:val="18"/>
          <w:szCs w:val="18"/>
          <w:lang w:eastAsia="en-IE"/>
        </w:rPr>
        <w:t xml:space="preserve"> The common (interesting) ones are 0</w:t>
      </w:r>
      <w:proofErr w:type="gramStart"/>
      <w:r w:rsidRPr="00D65F9C">
        <w:rPr>
          <w:rFonts w:ascii="Arial" w:eastAsia="Times New Roman" w:hAnsi="Arial" w:cs="Arial"/>
          <w:color w:val="000000"/>
          <w:sz w:val="18"/>
          <w:szCs w:val="18"/>
          <w:lang w:eastAsia="en-IE"/>
        </w:rPr>
        <w:t>..*</w:t>
      </w:r>
      <w:proofErr w:type="gramEnd"/>
      <w:r w:rsidRPr="00D65F9C">
        <w:rPr>
          <w:rFonts w:ascii="Arial" w:eastAsia="Times New Roman" w:hAnsi="Arial" w:cs="Arial"/>
          <w:color w:val="000000"/>
          <w:sz w:val="18"/>
          <w:szCs w:val="18"/>
          <w:lang w:eastAsia="en-IE"/>
        </w:rPr>
        <w:t>, 0..1, 1..*, and 1..1</w:t>
      </w:r>
    </w:p>
    <w:p w:rsidR="00D65F9C" w:rsidRPr="00D65F9C" w:rsidRDefault="00D65F9C" w:rsidP="00D65F9C">
      <w:pPr>
        <w:spacing w:before="100" w:beforeAutospacing="1" w:after="100" w:afterAutospacing="1" w:line="240" w:lineRule="auto"/>
        <w:rPr>
          <w:rFonts w:ascii="Arial" w:eastAsia="Times New Roman" w:hAnsi="Arial" w:cs="Arial"/>
          <w:color w:val="000000"/>
          <w:sz w:val="18"/>
          <w:szCs w:val="18"/>
          <w:lang w:eastAsia="en-IE"/>
        </w:rPr>
      </w:pPr>
      <w:proofErr w:type="gramStart"/>
      <w:r w:rsidRPr="00D65F9C">
        <w:rPr>
          <w:rFonts w:ascii="Arial" w:eastAsia="Times New Roman" w:hAnsi="Arial" w:cs="Arial"/>
          <w:b/>
          <w:bCs/>
          <w:i/>
          <w:iCs/>
          <w:color w:val="000000"/>
          <w:sz w:val="18"/>
          <w:szCs w:val="18"/>
          <w:lang w:eastAsia="en-IE"/>
        </w:rPr>
        <w:t>Polymorphism</w:t>
      </w:r>
      <w:r w:rsidRPr="00D65F9C">
        <w:rPr>
          <w:rFonts w:ascii="Arial" w:eastAsia="Times New Roman" w:hAnsi="Arial" w:cs="Arial"/>
          <w:color w:val="000000"/>
          <w:sz w:val="18"/>
          <w:szCs w:val="18"/>
          <w:lang w:eastAsia="en-IE"/>
        </w:rPr>
        <w:t>.</w:t>
      </w:r>
      <w:proofErr w:type="gramEnd"/>
      <w:r w:rsidRPr="00D65F9C">
        <w:rPr>
          <w:rFonts w:ascii="Arial" w:eastAsia="Times New Roman" w:hAnsi="Arial" w:cs="Arial"/>
          <w:color w:val="000000"/>
          <w:sz w:val="18"/>
          <w:szCs w:val="18"/>
          <w:lang w:eastAsia="en-IE"/>
        </w:rPr>
        <w:t xml:space="preserve"> </w:t>
      </w:r>
      <w:proofErr w:type="gramStart"/>
      <w:r w:rsidRPr="00D65F9C">
        <w:rPr>
          <w:rFonts w:ascii="Arial" w:eastAsia="Times New Roman" w:hAnsi="Arial" w:cs="Arial"/>
          <w:color w:val="000000"/>
          <w:sz w:val="18"/>
          <w:szCs w:val="18"/>
          <w:lang w:eastAsia="en-IE"/>
        </w:rPr>
        <w:t>The ability to send a message to an object without knowing its specific class.</w:t>
      </w:r>
      <w:proofErr w:type="gramEnd"/>
    </w:p>
    <w:p w:rsidR="00D65F9C" w:rsidRPr="00D65F9C" w:rsidRDefault="00D65F9C" w:rsidP="00D65F9C">
      <w:pPr>
        <w:spacing w:after="0" w:line="240" w:lineRule="auto"/>
        <w:rPr>
          <w:rFonts w:ascii="Arial" w:eastAsia="Times New Roman" w:hAnsi="Arial" w:cs="Arial"/>
          <w:color w:val="000000"/>
          <w:sz w:val="18"/>
          <w:szCs w:val="18"/>
          <w:lang w:eastAsia="en-IE"/>
        </w:rPr>
      </w:pPr>
      <w:r w:rsidRPr="00D65F9C">
        <w:rPr>
          <w:rFonts w:ascii="Arial" w:eastAsia="Times New Roman" w:hAnsi="Arial" w:cs="Arial"/>
          <w:b/>
          <w:bCs/>
          <w:color w:val="000000"/>
          <w:sz w:val="18"/>
          <w:szCs w:val="18"/>
          <w:lang w:eastAsia="en-IE"/>
        </w:rPr>
        <w:t xml:space="preserve">Syntax Testing </w:t>
      </w:r>
      <w:r w:rsidRPr="00D65F9C">
        <w:rPr>
          <w:rFonts w:ascii="Arial" w:eastAsia="Times New Roman" w:hAnsi="Arial" w:cs="Arial"/>
          <w:color w:val="000000"/>
          <w:sz w:val="18"/>
          <w:szCs w:val="18"/>
          <w:lang w:eastAsia="en-IE"/>
        </w:rPr>
        <w:br/>
        <w:t xml:space="preserve">Let's begin with the simplest kind of testing—syntax testing. When performing syntax testing, we are verifying that the class diagram contains correct and proper information. We ask three kinds of questions: Is it complete? Is it correct? Is it consistent? </w:t>
      </w:r>
    </w:p>
    <w:p w:rsidR="00D65F9C" w:rsidRPr="00D65F9C" w:rsidRDefault="00D65F9C" w:rsidP="00D65F9C">
      <w:pPr>
        <w:spacing w:before="100" w:beforeAutospacing="1" w:after="100" w:afterAutospacing="1" w:line="240" w:lineRule="auto"/>
        <w:rPr>
          <w:rFonts w:ascii="Times New Roman" w:eastAsia="Times New Roman" w:hAnsi="Times New Roman" w:cs="Times New Roman"/>
          <w:sz w:val="24"/>
          <w:szCs w:val="24"/>
          <w:lang w:eastAsia="en-IE"/>
        </w:rPr>
      </w:pPr>
      <w:r w:rsidRPr="00D65F9C">
        <w:rPr>
          <w:rFonts w:ascii="Arial" w:eastAsia="Times New Roman" w:hAnsi="Arial" w:cs="Arial"/>
          <w:color w:val="000000"/>
          <w:sz w:val="18"/>
          <w:szCs w:val="18"/>
          <w:lang w:eastAsia="en-IE"/>
        </w:rPr>
        <w:t>Do you remember our secret from the previous articles? You do not need to know the answers to any of these questions before asking them. It is the process of asking and answering that is most important. Listen to the answers you are given. Are people confident about their answers? Can they explain them rationally? Or do they hem and haw and fidget in their chairs or look out the window or become defensive when you ask? Now for the questions:</w:t>
      </w:r>
    </w:p>
    <w:p w:rsidR="00D65F9C" w:rsidRPr="00D65F9C" w:rsidRDefault="00D65F9C" w:rsidP="00D65F9C">
      <w:pPr>
        <w:spacing w:before="100" w:beforeAutospacing="1" w:after="100" w:afterAutospacing="1" w:line="240" w:lineRule="auto"/>
        <w:rPr>
          <w:rFonts w:ascii="Arial" w:eastAsia="Times New Roman" w:hAnsi="Arial" w:cs="Arial"/>
          <w:color w:val="000000"/>
          <w:sz w:val="18"/>
          <w:szCs w:val="18"/>
          <w:u w:val="single"/>
          <w:lang w:eastAsia="en-IE"/>
        </w:rPr>
      </w:pPr>
      <w:r w:rsidRPr="00D65F9C">
        <w:rPr>
          <w:rFonts w:ascii="Arial" w:eastAsia="Times New Roman" w:hAnsi="Arial" w:cs="Arial"/>
          <w:color w:val="000000"/>
          <w:sz w:val="18"/>
          <w:szCs w:val="18"/>
          <w:u w:val="single"/>
          <w:lang w:eastAsia="en-IE"/>
        </w:rPr>
        <w:t>Complete:</w:t>
      </w:r>
    </w:p>
    <w:p w:rsidR="00D65F9C" w:rsidRPr="00D65F9C" w:rsidRDefault="00D65F9C" w:rsidP="00D65F9C">
      <w:pPr>
        <w:numPr>
          <w:ilvl w:val="0"/>
          <w:numId w:val="19"/>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Does each class define attributes, methods, relationships, and cardinality? </w:t>
      </w:r>
    </w:p>
    <w:p w:rsidR="00D65F9C" w:rsidRPr="00D65F9C" w:rsidRDefault="00D65F9C" w:rsidP="00D65F9C">
      <w:pPr>
        <w:numPr>
          <w:ilvl w:val="0"/>
          <w:numId w:val="19"/>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Is each association well named? </w:t>
      </w:r>
    </w:p>
    <w:p w:rsidR="00D65F9C" w:rsidRPr="00D65F9C" w:rsidRDefault="00D65F9C" w:rsidP="00D65F9C">
      <w:pPr>
        <w:numPr>
          <w:ilvl w:val="0"/>
          <w:numId w:val="19"/>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Is each association’s and aggregation’s cardinality correct? </w:t>
      </w:r>
    </w:p>
    <w:p w:rsidR="00D65F9C" w:rsidRPr="00D65F9C" w:rsidRDefault="00D65F9C" w:rsidP="00D65F9C">
      <w:pPr>
        <w:spacing w:before="100" w:beforeAutospacing="1" w:after="100" w:afterAutospacing="1" w:line="240" w:lineRule="auto"/>
        <w:rPr>
          <w:rFonts w:ascii="Arial" w:eastAsia="Times New Roman" w:hAnsi="Arial" w:cs="Arial"/>
          <w:color w:val="000000"/>
          <w:sz w:val="18"/>
          <w:szCs w:val="18"/>
          <w:u w:val="single"/>
          <w:lang w:eastAsia="en-IE"/>
        </w:rPr>
      </w:pPr>
      <w:r w:rsidRPr="00D65F9C">
        <w:rPr>
          <w:rFonts w:ascii="Arial" w:eastAsia="Times New Roman" w:hAnsi="Arial" w:cs="Arial"/>
          <w:color w:val="000000"/>
          <w:sz w:val="18"/>
          <w:szCs w:val="18"/>
          <w:u w:val="single"/>
          <w:lang w:eastAsia="en-IE"/>
        </w:rPr>
        <w:t>Correct:</w:t>
      </w:r>
    </w:p>
    <w:p w:rsidR="00D65F9C" w:rsidRPr="00D65F9C" w:rsidRDefault="00D65F9C" w:rsidP="00D65F9C">
      <w:pPr>
        <w:numPr>
          <w:ilvl w:val="0"/>
          <w:numId w:val="20"/>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Are all attributes private? </w:t>
      </w:r>
    </w:p>
    <w:p w:rsidR="00D65F9C" w:rsidRPr="00D65F9C" w:rsidRDefault="00D65F9C" w:rsidP="00D65F9C">
      <w:pPr>
        <w:numPr>
          <w:ilvl w:val="0"/>
          <w:numId w:val="20"/>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Are all parameters explicit rather than being embedded in method names? </w:t>
      </w:r>
    </w:p>
    <w:p w:rsidR="00D65F9C" w:rsidRPr="00D65F9C" w:rsidRDefault="00D65F9C" w:rsidP="00D65F9C">
      <w:pPr>
        <w:numPr>
          <w:ilvl w:val="0"/>
          <w:numId w:val="20"/>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Do all subclasses implement the "is-a-kind-of" relationship properly? </w:t>
      </w:r>
    </w:p>
    <w:p w:rsidR="00D65F9C" w:rsidRPr="00D65F9C" w:rsidRDefault="00D65F9C" w:rsidP="00D65F9C">
      <w:pPr>
        <w:numPr>
          <w:ilvl w:val="0"/>
          <w:numId w:val="20"/>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Are all object states represented explicitly using states and transitions rather than as subclasses? </w:t>
      </w:r>
    </w:p>
    <w:p w:rsidR="00D65F9C" w:rsidRPr="00D65F9C" w:rsidRDefault="00D65F9C" w:rsidP="00D65F9C">
      <w:pPr>
        <w:numPr>
          <w:ilvl w:val="0"/>
          <w:numId w:val="20"/>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In inheritance structures, are all attributes and methods pushed as high in the inheritance structure as is proper? </w:t>
      </w:r>
    </w:p>
    <w:p w:rsidR="00D65F9C" w:rsidRPr="00D65F9C" w:rsidRDefault="00D65F9C" w:rsidP="00D65F9C">
      <w:pPr>
        <w:numPr>
          <w:ilvl w:val="0"/>
          <w:numId w:val="20"/>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Are all polymorphic methods within related subclasses identically named? </w:t>
      </w:r>
    </w:p>
    <w:p w:rsidR="00D65F9C" w:rsidRPr="00D65F9C" w:rsidRDefault="00D65F9C" w:rsidP="00D65F9C">
      <w:pPr>
        <w:numPr>
          <w:ilvl w:val="0"/>
          <w:numId w:val="20"/>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Does each association reflect a relationship that exists over the lives of the related objects? </w:t>
      </w:r>
    </w:p>
    <w:p w:rsidR="00D65F9C" w:rsidRPr="00D65F9C" w:rsidRDefault="00D65F9C" w:rsidP="00D65F9C">
      <w:pPr>
        <w:spacing w:before="100" w:beforeAutospacing="1" w:after="100" w:afterAutospacing="1" w:line="240" w:lineRule="auto"/>
        <w:rPr>
          <w:rFonts w:ascii="Arial" w:eastAsia="Times New Roman" w:hAnsi="Arial" w:cs="Arial"/>
          <w:color w:val="000000"/>
          <w:sz w:val="18"/>
          <w:szCs w:val="18"/>
          <w:u w:val="single"/>
          <w:lang w:eastAsia="en-IE"/>
        </w:rPr>
      </w:pPr>
      <w:r w:rsidRPr="00D65F9C">
        <w:rPr>
          <w:rFonts w:ascii="Arial" w:eastAsia="Times New Roman" w:hAnsi="Arial" w:cs="Arial"/>
          <w:color w:val="000000"/>
          <w:sz w:val="18"/>
          <w:szCs w:val="18"/>
          <w:u w:val="single"/>
          <w:lang w:eastAsia="en-IE"/>
        </w:rPr>
        <w:t>Consistent:</w:t>
      </w:r>
    </w:p>
    <w:p w:rsidR="00D65F9C" w:rsidRPr="00D65F9C" w:rsidRDefault="00D65F9C" w:rsidP="00D65F9C">
      <w:pPr>
        <w:numPr>
          <w:ilvl w:val="0"/>
          <w:numId w:val="21"/>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Are each 0</w:t>
      </w:r>
      <w:proofErr w:type="gramStart"/>
      <w:r w:rsidRPr="00D65F9C">
        <w:rPr>
          <w:rFonts w:ascii="Arial" w:eastAsia="Times New Roman" w:hAnsi="Arial" w:cs="Arial"/>
          <w:color w:val="000000"/>
          <w:sz w:val="18"/>
          <w:szCs w:val="18"/>
          <w:lang w:eastAsia="en-IE"/>
        </w:rPr>
        <w:t>..*</w:t>
      </w:r>
      <w:proofErr w:type="gramEnd"/>
      <w:r w:rsidRPr="00D65F9C">
        <w:rPr>
          <w:rFonts w:ascii="Arial" w:eastAsia="Times New Roman" w:hAnsi="Arial" w:cs="Arial"/>
          <w:color w:val="000000"/>
          <w:sz w:val="18"/>
          <w:szCs w:val="18"/>
          <w:lang w:eastAsia="en-IE"/>
        </w:rPr>
        <w:t xml:space="preserve"> and 1..* relationships implemented with containers/collectors? </w:t>
      </w:r>
    </w:p>
    <w:p w:rsidR="00D65F9C" w:rsidRPr="00D65F9C" w:rsidRDefault="00D65F9C" w:rsidP="00D65F9C">
      <w:pPr>
        <w:numPr>
          <w:ilvl w:val="0"/>
          <w:numId w:val="21"/>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Are each association’s cardinalities consistent (instantaneous vs. over-time)? </w:t>
      </w:r>
    </w:p>
    <w:p w:rsidR="00D65F9C" w:rsidRDefault="00D65F9C" w:rsidP="00D65F9C">
      <w:pPr>
        <w:spacing w:after="0" w:line="240" w:lineRule="auto"/>
        <w:rPr>
          <w:rFonts w:ascii="Arial" w:eastAsia="Times New Roman" w:hAnsi="Arial" w:cs="Arial"/>
          <w:b/>
          <w:bCs/>
          <w:color w:val="000000"/>
          <w:sz w:val="18"/>
          <w:szCs w:val="18"/>
          <w:lang w:eastAsia="en-IE"/>
        </w:rPr>
      </w:pPr>
    </w:p>
    <w:p w:rsidR="00D65F9C" w:rsidRPr="00D65F9C" w:rsidRDefault="00D65F9C" w:rsidP="00D65F9C">
      <w:pPr>
        <w:spacing w:after="0" w:line="240" w:lineRule="auto"/>
        <w:rPr>
          <w:rFonts w:ascii="Arial" w:eastAsia="Times New Roman" w:hAnsi="Arial" w:cs="Arial"/>
          <w:color w:val="000000"/>
          <w:sz w:val="18"/>
          <w:szCs w:val="18"/>
          <w:u w:val="single"/>
          <w:lang w:eastAsia="en-IE"/>
        </w:rPr>
      </w:pPr>
      <w:r w:rsidRPr="00D65F9C">
        <w:rPr>
          <w:rFonts w:ascii="Arial" w:eastAsia="Times New Roman" w:hAnsi="Arial" w:cs="Arial"/>
          <w:b/>
          <w:bCs/>
          <w:color w:val="000000"/>
          <w:sz w:val="18"/>
          <w:szCs w:val="18"/>
          <w:lang w:eastAsia="en-IE"/>
        </w:rPr>
        <w:lastRenderedPageBreak/>
        <w:t xml:space="preserve">Domain Expert Testing </w:t>
      </w:r>
      <w:r w:rsidRPr="00D65F9C">
        <w:rPr>
          <w:rFonts w:ascii="Arial" w:eastAsia="Times New Roman" w:hAnsi="Arial" w:cs="Arial"/>
          <w:color w:val="000000"/>
          <w:sz w:val="18"/>
          <w:szCs w:val="18"/>
          <w:lang w:eastAsia="en-IE"/>
        </w:rPr>
        <w:br/>
        <w:t xml:space="preserve">After checking the syntax of the class diagrams, we proceed to the second type of testing—domain expert testing. Again, we have two options: find a domain expert or attempt to become one. (The second approach is always more difficult than the first, and the first can be very hard.) Continuing, we ask two kinds of questions: Is it correct? Is it consistent? </w:t>
      </w:r>
    </w:p>
    <w:p w:rsidR="00D65F9C" w:rsidRPr="00D65F9C" w:rsidRDefault="00D65F9C" w:rsidP="00D65F9C">
      <w:pPr>
        <w:spacing w:before="100" w:beforeAutospacing="1" w:after="100" w:afterAutospacing="1" w:line="240" w:lineRule="auto"/>
        <w:rPr>
          <w:rFonts w:ascii="Times New Roman" w:eastAsia="Times New Roman" w:hAnsi="Times New Roman" w:cs="Times New Roman"/>
          <w:sz w:val="24"/>
          <w:szCs w:val="24"/>
          <w:lang w:eastAsia="en-IE"/>
        </w:rPr>
      </w:pPr>
      <w:r w:rsidRPr="00D65F9C">
        <w:rPr>
          <w:rFonts w:ascii="Arial" w:eastAsia="Times New Roman" w:hAnsi="Arial" w:cs="Arial"/>
          <w:color w:val="000000"/>
          <w:sz w:val="18"/>
          <w:szCs w:val="18"/>
          <w:u w:val="single"/>
          <w:lang w:eastAsia="en-IE"/>
        </w:rPr>
        <w:t>Correct:</w:t>
      </w:r>
    </w:p>
    <w:p w:rsidR="00D65F9C" w:rsidRPr="00D65F9C" w:rsidRDefault="00D65F9C" w:rsidP="00D65F9C">
      <w:pPr>
        <w:numPr>
          <w:ilvl w:val="0"/>
          <w:numId w:val="22"/>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Is each class named with a strong noun? </w:t>
      </w:r>
    </w:p>
    <w:p w:rsidR="00D65F9C" w:rsidRPr="00D65F9C" w:rsidRDefault="00D65F9C" w:rsidP="00D65F9C">
      <w:pPr>
        <w:numPr>
          <w:ilvl w:val="0"/>
          <w:numId w:val="22"/>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Have all redundant, irrelevant, or vague classes been removed from the diagram? </w:t>
      </w:r>
    </w:p>
    <w:p w:rsidR="00D65F9C" w:rsidRPr="00D65F9C" w:rsidRDefault="00D65F9C" w:rsidP="00D65F9C">
      <w:pPr>
        <w:numPr>
          <w:ilvl w:val="0"/>
          <w:numId w:val="22"/>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Is each attribute defined within the proper class? Is it of the correct type? </w:t>
      </w:r>
    </w:p>
    <w:p w:rsidR="00D65F9C" w:rsidRPr="00D65F9C" w:rsidRDefault="00D65F9C" w:rsidP="00D65F9C">
      <w:pPr>
        <w:numPr>
          <w:ilvl w:val="0"/>
          <w:numId w:val="22"/>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Is the visibility of each attribute correct? </w:t>
      </w:r>
    </w:p>
    <w:p w:rsidR="00D65F9C" w:rsidRPr="00D65F9C" w:rsidRDefault="00D65F9C" w:rsidP="00D65F9C">
      <w:pPr>
        <w:numPr>
          <w:ilvl w:val="0"/>
          <w:numId w:val="22"/>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Are the default values of each attribute specified correctly? </w:t>
      </w:r>
    </w:p>
    <w:p w:rsidR="00D65F9C" w:rsidRPr="00D65F9C" w:rsidRDefault="00D65F9C" w:rsidP="00D65F9C">
      <w:pPr>
        <w:numPr>
          <w:ilvl w:val="0"/>
          <w:numId w:val="22"/>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Is each attribute essential rather than computable from others? </w:t>
      </w:r>
    </w:p>
    <w:p w:rsidR="00D65F9C" w:rsidRPr="00D65F9C" w:rsidRDefault="00D65F9C" w:rsidP="00D65F9C">
      <w:pPr>
        <w:numPr>
          <w:ilvl w:val="0"/>
          <w:numId w:val="22"/>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Is each method in the correct class? </w:t>
      </w:r>
    </w:p>
    <w:p w:rsidR="00D65F9C" w:rsidRPr="00D65F9C" w:rsidRDefault="00D65F9C" w:rsidP="00D65F9C">
      <w:pPr>
        <w:numPr>
          <w:ilvl w:val="0"/>
          <w:numId w:val="22"/>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Are all method names strong verbs? </w:t>
      </w:r>
    </w:p>
    <w:p w:rsidR="00D65F9C" w:rsidRPr="00D65F9C" w:rsidRDefault="00D65F9C" w:rsidP="00D65F9C">
      <w:pPr>
        <w:numPr>
          <w:ilvl w:val="0"/>
          <w:numId w:val="22"/>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Does each method take the correct input parameters and return the correct output parameter? </w:t>
      </w:r>
    </w:p>
    <w:p w:rsidR="00D65F9C" w:rsidRPr="00D65F9C" w:rsidRDefault="00D65F9C" w:rsidP="00D65F9C">
      <w:pPr>
        <w:numPr>
          <w:ilvl w:val="0"/>
          <w:numId w:val="22"/>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Is the visibility of each method correct? </w:t>
      </w:r>
    </w:p>
    <w:p w:rsidR="00D65F9C" w:rsidRPr="00D65F9C" w:rsidRDefault="00D65F9C" w:rsidP="00D65F9C">
      <w:pPr>
        <w:numPr>
          <w:ilvl w:val="0"/>
          <w:numId w:val="22"/>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Does each method implement one and only one </w:t>
      </w:r>
      <w:proofErr w:type="spellStart"/>
      <w:r w:rsidRPr="00D65F9C">
        <w:rPr>
          <w:rFonts w:ascii="Arial" w:eastAsia="Times New Roman" w:hAnsi="Arial" w:cs="Arial"/>
          <w:color w:val="000000"/>
          <w:sz w:val="18"/>
          <w:szCs w:val="18"/>
          <w:lang w:eastAsia="en-IE"/>
        </w:rPr>
        <w:t>behavior</w:t>
      </w:r>
      <w:proofErr w:type="spellEnd"/>
      <w:r w:rsidRPr="00D65F9C">
        <w:rPr>
          <w:rFonts w:ascii="Arial" w:eastAsia="Times New Roman" w:hAnsi="Arial" w:cs="Arial"/>
          <w:color w:val="000000"/>
          <w:sz w:val="18"/>
          <w:szCs w:val="18"/>
          <w:lang w:eastAsia="en-IE"/>
        </w:rPr>
        <w:t xml:space="preserve">? </w:t>
      </w:r>
    </w:p>
    <w:p w:rsidR="00D65F9C" w:rsidRPr="00D65F9C" w:rsidRDefault="00D65F9C" w:rsidP="00D65F9C">
      <w:pPr>
        <w:numPr>
          <w:ilvl w:val="0"/>
          <w:numId w:val="22"/>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Is the public interface free from unnecessary methods? </w:t>
      </w:r>
    </w:p>
    <w:p w:rsidR="00D65F9C" w:rsidRPr="00D65F9C" w:rsidRDefault="00D65F9C" w:rsidP="00D65F9C">
      <w:pPr>
        <w:spacing w:before="100" w:beforeAutospacing="1" w:after="100" w:afterAutospacing="1" w:line="240" w:lineRule="auto"/>
        <w:rPr>
          <w:rFonts w:ascii="Arial" w:eastAsia="Times New Roman" w:hAnsi="Arial" w:cs="Arial"/>
          <w:color w:val="000000"/>
          <w:sz w:val="18"/>
          <w:szCs w:val="18"/>
          <w:u w:val="single"/>
          <w:lang w:eastAsia="en-IE"/>
        </w:rPr>
      </w:pPr>
      <w:r w:rsidRPr="00D65F9C">
        <w:rPr>
          <w:rFonts w:ascii="Arial" w:eastAsia="Times New Roman" w:hAnsi="Arial" w:cs="Arial"/>
          <w:color w:val="000000"/>
          <w:sz w:val="18"/>
          <w:szCs w:val="18"/>
          <w:u w:val="single"/>
          <w:lang w:eastAsia="en-IE"/>
        </w:rPr>
        <w:t>Consistent:</w:t>
      </w:r>
    </w:p>
    <w:p w:rsidR="00D65F9C" w:rsidRPr="00D65F9C" w:rsidRDefault="00D65F9C" w:rsidP="00D65F9C">
      <w:pPr>
        <w:numPr>
          <w:ilvl w:val="0"/>
          <w:numId w:val="23"/>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Is the class diagram drawn at the appropriate level: conceptual, specification, or implementation? </w:t>
      </w:r>
    </w:p>
    <w:p w:rsidR="00D65F9C" w:rsidRPr="00D65F9C" w:rsidRDefault="00D65F9C" w:rsidP="00D65F9C">
      <w:pPr>
        <w:spacing w:after="0" w:line="240" w:lineRule="auto"/>
        <w:rPr>
          <w:rFonts w:ascii="Arial" w:eastAsia="Times New Roman" w:hAnsi="Arial" w:cs="Arial"/>
          <w:color w:val="000000"/>
          <w:sz w:val="18"/>
          <w:szCs w:val="18"/>
          <w:u w:val="single"/>
          <w:lang w:eastAsia="en-IE"/>
        </w:rPr>
      </w:pPr>
      <w:r w:rsidRPr="00D65F9C">
        <w:rPr>
          <w:rFonts w:ascii="Arial" w:eastAsia="Times New Roman" w:hAnsi="Arial" w:cs="Arial"/>
          <w:b/>
          <w:bCs/>
          <w:color w:val="000000"/>
          <w:sz w:val="18"/>
          <w:szCs w:val="18"/>
          <w:lang w:eastAsia="en-IE"/>
        </w:rPr>
        <w:t xml:space="preserve">Traceability Testing </w:t>
      </w:r>
      <w:r w:rsidRPr="00D65F9C">
        <w:rPr>
          <w:rFonts w:ascii="Arial" w:eastAsia="Times New Roman" w:hAnsi="Arial" w:cs="Arial"/>
          <w:color w:val="000000"/>
          <w:sz w:val="18"/>
          <w:szCs w:val="18"/>
          <w:lang w:eastAsia="en-IE"/>
        </w:rPr>
        <w:br/>
        <w:t xml:space="preserve">Finally, after having our domain expert scour the class diagrams, we proceed to the third type of testing—traceability testing. We want to make certain that we can trace from the use cases and the sequence diagrams to the class diagrams and from the class diagrams back to the use cases and sequence diagrams. Again, we turn to one question: Is it consistent? </w:t>
      </w:r>
    </w:p>
    <w:p w:rsidR="00D65F9C" w:rsidRPr="00D65F9C" w:rsidRDefault="00D65F9C" w:rsidP="00D65F9C">
      <w:pPr>
        <w:spacing w:before="100" w:beforeAutospacing="1" w:after="100" w:afterAutospacing="1" w:line="240" w:lineRule="auto"/>
        <w:rPr>
          <w:rFonts w:ascii="Times New Roman" w:eastAsia="Times New Roman" w:hAnsi="Times New Roman" w:cs="Times New Roman"/>
          <w:sz w:val="24"/>
          <w:szCs w:val="24"/>
          <w:lang w:eastAsia="en-IE"/>
        </w:rPr>
      </w:pPr>
      <w:r w:rsidRPr="00D65F9C">
        <w:rPr>
          <w:rFonts w:ascii="Arial" w:eastAsia="Times New Roman" w:hAnsi="Arial" w:cs="Arial"/>
          <w:color w:val="000000"/>
          <w:sz w:val="18"/>
          <w:szCs w:val="18"/>
          <w:u w:val="single"/>
          <w:lang w:eastAsia="en-IE"/>
        </w:rPr>
        <w:t>Consistent:</w:t>
      </w:r>
    </w:p>
    <w:p w:rsidR="00D65F9C" w:rsidRPr="00D65F9C" w:rsidRDefault="00D65F9C" w:rsidP="00D65F9C">
      <w:pPr>
        <w:numPr>
          <w:ilvl w:val="0"/>
          <w:numId w:val="24"/>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Is each object on the sequence diagram represented by a class on the class diagram? </w:t>
      </w:r>
    </w:p>
    <w:p w:rsidR="00166714" w:rsidRPr="00D65F9C" w:rsidRDefault="00D65F9C" w:rsidP="00D65F9C">
      <w:pPr>
        <w:numPr>
          <w:ilvl w:val="0"/>
          <w:numId w:val="24"/>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Is every message on the sequence diagram reflected as a method in the appropriate class? </w:t>
      </w:r>
    </w:p>
    <w:p w:rsidR="00D65F9C" w:rsidRPr="00D65F9C" w:rsidRDefault="00D65F9C" w:rsidP="00D65F9C">
      <w:pPr>
        <w:spacing w:after="0" w:line="240" w:lineRule="auto"/>
        <w:rPr>
          <w:rFonts w:ascii="Arial" w:eastAsia="Times New Roman" w:hAnsi="Arial" w:cs="Arial"/>
          <w:color w:val="000000"/>
          <w:sz w:val="18"/>
          <w:szCs w:val="18"/>
          <w:lang w:eastAsia="en-IE"/>
        </w:rPr>
      </w:pPr>
      <w:r w:rsidRPr="00D65F9C">
        <w:rPr>
          <w:rFonts w:ascii="Arial" w:eastAsia="Times New Roman" w:hAnsi="Arial" w:cs="Arial"/>
          <w:b/>
          <w:bCs/>
          <w:color w:val="000000"/>
          <w:sz w:val="24"/>
          <w:szCs w:val="24"/>
          <w:u w:val="single"/>
          <w:lang w:eastAsia="en-IE"/>
        </w:rPr>
        <w:t xml:space="preserve">State-Transition Diagrams </w:t>
      </w:r>
      <w:r w:rsidRPr="00D65F9C">
        <w:rPr>
          <w:rFonts w:ascii="Arial" w:eastAsia="Times New Roman" w:hAnsi="Arial" w:cs="Arial"/>
          <w:color w:val="000000"/>
          <w:sz w:val="24"/>
          <w:szCs w:val="24"/>
          <w:u w:val="single"/>
          <w:lang w:eastAsia="en-IE"/>
        </w:rPr>
        <w:br/>
      </w:r>
      <w:r w:rsidRPr="00D65F9C">
        <w:rPr>
          <w:rFonts w:ascii="Arial" w:eastAsia="Times New Roman" w:hAnsi="Arial" w:cs="Arial"/>
          <w:color w:val="000000"/>
          <w:sz w:val="18"/>
          <w:szCs w:val="18"/>
          <w:lang w:eastAsia="en-IE"/>
        </w:rPr>
        <w:t xml:space="preserve">State-transition diagrams describe all of the states that an object can have, the events under which an object changes state (transitions), the conditions that must be fulfilled before the transition will occur (guards), and the activities undertaken during the life of an object (actions). State-transition diagrams are very useful for describing the </w:t>
      </w:r>
      <w:proofErr w:type="spellStart"/>
      <w:r w:rsidRPr="00D65F9C">
        <w:rPr>
          <w:rFonts w:ascii="Arial" w:eastAsia="Times New Roman" w:hAnsi="Arial" w:cs="Arial"/>
          <w:color w:val="000000"/>
          <w:sz w:val="18"/>
          <w:szCs w:val="18"/>
          <w:lang w:eastAsia="en-IE"/>
        </w:rPr>
        <w:t>behavior</w:t>
      </w:r>
      <w:proofErr w:type="spellEnd"/>
      <w:r w:rsidRPr="00D65F9C">
        <w:rPr>
          <w:rFonts w:ascii="Arial" w:eastAsia="Times New Roman" w:hAnsi="Arial" w:cs="Arial"/>
          <w:color w:val="000000"/>
          <w:sz w:val="18"/>
          <w:szCs w:val="18"/>
          <w:lang w:eastAsia="en-IE"/>
        </w:rPr>
        <w:t xml:space="preserve"> of individual objects over the full set of use cases that affect those objects. State-transition diagrams are not useful for describing the collaboration between objects that cause the transitions. </w:t>
      </w:r>
    </w:p>
    <w:p w:rsidR="00D65F9C" w:rsidRPr="00D65F9C" w:rsidRDefault="00D65F9C" w:rsidP="00D65F9C">
      <w:pPr>
        <w:spacing w:before="100" w:beforeAutospacing="1" w:after="100" w:afterAutospacing="1" w:line="240" w:lineRule="auto"/>
        <w:rPr>
          <w:rFonts w:ascii="Times New Roman" w:eastAsia="Times New Roman" w:hAnsi="Times New Roman" w:cs="Times New Roman"/>
          <w:sz w:val="24"/>
          <w:szCs w:val="24"/>
          <w:lang w:eastAsia="en-IE"/>
        </w:rPr>
      </w:pPr>
      <w:r w:rsidRPr="00D65F9C">
        <w:rPr>
          <w:rFonts w:ascii="Arial" w:eastAsia="Times New Roman" w:hAnsi="Arial" w:cs="Arial"/>
          <w:color w:val="000000"/>
          <w:sz w:val="18"/>
          <w:szCs w:val="18"/>
          <w:lang w:eastAsia="en-IE"/>
        </w:rPr>
        <w:t>The UML notation for state-transition diagrams is shown below:</w:t>
      </w:r>
    </w:p>
    <w:p w:rsidR="00D65F9C" w:rsidRPr="00D65F9C" w:rsidRDefault="00D65F9C" w:rsidP="00D65F9C">
      <w:pPr>
        <w:spacing w:after="0" w:line="240" w:lineRule="auto"/>
        <w:rPr>
          <w:rFonts w:ascii="Arial" w:eastAsia="Times New Roman" w:hAnsi="Arial" w:cs="Arial"/>
          <w:color w:val="000000"/>
          <w:sz w:val="18"/>
          <w:szCs w:val="18"/>
          <w:lang w:eastAsia="en-IE"/>
        </w:rPr>
      </w:pPr>
      <w:r w:rsidRPr="00D65F9C">
        <w:rPr>
          <w:rFonts w:ascii="Arial" w:eastAsia="Times New Roman" w:hAnsi="Arial" w:cs="Arial"/>
          <w:noProof/>
          <w:color w:val="000000"/>
          <w:sz w:val="18"/>
          <w:szCs w:val="18"/>
          <w:lang w:eastAsia="en-IE"/>
        </w:rPr>
        <w:lastRenderedPageBreak/>
        <w:drawing>
          <wp:inline distT="0" distB="0" distL="0" distR="0" wp14:anchorId="0D2ABD3D" wp14:editId="3BAA92FE">
            <wp:extent cx="5629532" cy="2776250"/>
            <wp:effectExtent l="0" t="0" r="9525" b="5080"/>
            <wp:docPr id="17" name="Picture 30" descr="http://www.stickyminds.com/images_upload/XDD6232imagelistfilenam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stickyminds.com/images_upload/XDD6232imagelistfilename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9910" cy="2776436"/>
                    </a:xfrm>
                    <a:prstGeom prst="rect">
                      <a:avLst/>
                    </a:prstGeom>
                    <a:noFill/>
                    <a:ln>
                      <a:noFill/>
                    </a:ln>
                  </pic:spPr>
                </pic:pic>
              </a:graphicData>
            </a:graphic>
          </wp:inline>
        </w:drawing>
      </w:r>
    </w:p>
    <w:p w:rsidR="00D65F9C" w:rsidRDefault="00D65F9C" w:rsidP="00D65F9C">
      <w:pPr>
        <w:spacing w:after="0" w:line="240" w:lineRule="auto"/>
        <w:rPr>
          <w:rFonts w:ascii="Arial" w:eastAsia="Times New Roman" w:hAnsi="Arial" w:cs="Arial"/>
          <w:b/>
          <w:bCs/>
          <w:color w:val="000000"/>
          <w:sz w:val="18"/>
          <w:szCs w:val="18"/>
          <w:lang w:eastAsia="en-IE"/>
        </w:rPr>
      </w:pPr>
      <w:r w:rsidRPr="00D65F9C">
        <w:rPr>
          <w:rFonts w:ascii="Arial" w:eastAsia="Times New Roman" w:hAnsi="Arial" w:cs="Arial"/>
          <w:b/>
          <w:bCs/>
          <w:color w:val="000000"/>
          <w:sz w:val="18"/>
          <w:szCs w:val="18"/>
          <w:lang w:eastAsia="en-IE"/>
        </w:rPr>
        <w:br/>
      </w:r>
    </w:p>
    <w:p w:rsidR="00D65F9C" w:rsidRDefault="00D65F9C" w:rsidP="00D65F9C">
      <w:pPr>
        <w:spacing w:after="0" w:line="240" w:lineRule="auto"/>
        <w:rPr>
          <w:rFonts w:ascii="Arial" w:eastAsia="Times New Roman" w:hAnsi="Arial" w:cs="Arial"/>
          <w:b/>
          <w:bCs/>
          <w:color w:val="000000"/>
          <w:sz w:val="18"/>
          <w:szCs w:val="18"/>
          <w:lang w:eastAsia="en-IE"/>
        </w:rPr>
      </w:pPr>
    </w:p>
    <w:p w:rsidR="00D65F9C" w:rsidRDefault="00D65F9C" w:rsidP="00D65F9C">
      <w:pPr>
        <w:spacing w:after="0" w:line="240" w:lineRule="auto"/>
        <w:rPr>
          <w:rFonts w:ascii="Arial" w:eastAsia="Times New Roman" w:hAnsi="Arial" w:cs="Arial"/>
          <w:b/>
          <w:bCs/>
          <w:color w:val="000000"/>
          <w:sz w:val="18"/>
          <w:szCs w:val="18"/>
          <w:lang w:eastAsia="en-IE"/>
        </w:rPr>
      </w:pPr>
    </w:p>
    <w:p w:rsidR="00D65F9C" w:rsidRDefault="00D65F9C" w:rsidP="00D65F9C">
      <w:pPr>
        <w:spacing w:after="0" w:line="240" w:lineRule="auto"/>
        <w:rPr>
          <w:rFonts w:ascii="Arial" w:eastAsia="Times New Roman" w:hAnsi="Arial" w:cs="Arial"/>
          <w:b/>
          <w:bCs/>
          <w:color w:val="000000"/>
          <w:sz w:val="18"/>
          <w:szCs w:val="18"/>
          <w:lang w:eastAsia="en-IE"/>
        </w:rPr>
      </w:pPr>
    </w:p>
    <w:p w:rsidR="00D65F9C" w:rsidRPr="00D65F9C" w:rsidRDefault="00D65F9C" w:rsidP="00D65F9C">
      <w:pPr>
        <w:spacing w:after="0" w:line="240" w:lineRule="auto"/>
        <w:rPr>
          <w:rFonts w:ascii="Arial" w:eastAsia="Times New Roman" w:hAnsi="Arial" w:cs="Arial"/>
          <w:color w:val="000000"/>
          <w:sz w:val="18"/>
          <w:szCs w:val="18"/>
          <w:lang w:eastAsia="en-IE"/>
        </w:rPr>
      </w:pPr>
      <w:r w:rsidRPr="00D65F9C">
        <w:rPr>
          <w:rFonts w:ascii="Arial" w:eastAsia="Times New Roman" w:hAnsi="Arial" w:cs="Arial"/>
          <w:b/>
          <w:bCs/>
          <w:color w:val="000000"/>
          <w:sz w:val="18"/>
          <w:szCs w:val="18"/>
          <w:lang w:eastAsia="en-IE"/>
        </w:rPr>
        <w:t xml:space="preserve">Notation </w:t>
      </w:r>
      <w:r w:rsidRPr="00D65F9C">
        <w:rPr>
          <w:rFonts w:ascii="Arial" w:eastAsia="Times New Roman" w:hAnsi="Arial" w:cs="Arial"/>
          <w:color w:val="000000"/>
          <w:sz w:val="18"/>
          <w:szCs w:val="18"/>
          <w:lang w:eastAsia="en-IE"/>
        </w:rPr>
        <w:br/>
        <w:t xml:space="preserve">For those not familiar with the notation used for state-transition diagrams, some explanation is in order. </w:t>
      </w:r>
    </w:p>
    <w:p w:rsidR="00D65F9C" w:rsidRPr="00D65F9C" w:rsidRDefault="00D65F9C" w:rsidP="00D65F9C">
      <w:pPr>
        <w:spacing w:before="100" w:beforeAutospacing="1" w:after="100" w:afterAutospacing="1" w:line="240" w:lineRule="auto"/>
        <w:rPr>
          <w:rFonts w:ascii="Times New Roman" w:eastAsia="Times New Roman" w:hAnsi="Times New Roman" w:cs="Times New Roman"/>
          <w:sz w:val="24"/>
          <w:szCs w:val="24"/>
          <w:lang w:eastAsia="en-IE"/>
        </w:rPr>
      </w:pPr>
      <w:proofErr w:type="gramStart"/>
      <w:r w:rsidRPr="00D65F9C">
        <w:rPr>
          <w:rFonts w:ascii="Arial" w:eastAsia="Times New Roman" w:hAnsi="Arial" w:cs="Arial"/>
          <w:b/>
          <w:bCs/>
          <w:i/>
          <w:iCs/>
          <w:color w:val="000000"/>
          <w:sz w:val="18"/>
          <w:szCs w:val="18"/>
          <w:lang w:eastAsia="en-IE"/>
        </w:rPr>
        <w:t>State</w:t>
      </w:r>
      <w:r w:rsidRPr="00D65F9C">
        <w:rPr>
          <w:rFonts w:ascii="Arial" w:eastAsia="Times New Roman" w:hAnsi="Arial" w:cs="Arial"/>
          <w:color w:val="000000"/>
          <w:sz w:val="18"/>
          <w:szCs w:val="18"/>
          <w:lang w:eastAsia="en-IE"/>
        </w:rPr>
        <w:t>.</w:t>
      </w:r>
      <w:proofErr w:type="gramEnd"/>
      <w:r w:rsidRPr="00D65F9C">
        <w:rPr>
          <w:rFonts w:ascii="Arial" w:eastAsia="Times New Roman" w:hAnsi="Arial" w:cs="Arial"/>
          <w:color w:val="000000"/>
          <w:sz w:val="18"/>
          <w:szCs w:val="18"/>
          <w:lang w:eastAsia="en-IE"/>
        </w:rPr>
        <w:t xml:space="preserve"> A condition during the life of an object in which it satisfies some condition, performs some action, or waits for some event.</w:t>
      </w:r>
    </w:p>
    <w:p w:rsidR="00D65F9C" w:rsidRPr="00D65F9C" w:rsidRDefault="00D65F9C" w:rsidP="00D65F9C">
      <w:pPr>
        <w:spacing w:before="100" w:beforeAutospacing="1" w:after="100" w:afterAutospacing="1" w:line="240" w:lineRule="auto"/>
        <w:rPr>
          <w:rFonts w:ascii="Arial" w:eastAsia="Times New Roman" w:hAnsi="Arial" w:cs="Arial"/>
          <w:color w:val="000000"/>
          <w:sz w:val="18"/>
          <w:szCs w:val="18"/>
          <w:lang w:eastAsia="en-IE"/>
        </w:rPr>
      </w:pPr>
      <w:proofErr w:type="gramStart"/>
      <w:r w:rsidRPr="00D65F9C">
        <w:rPr>
          <w:rFonts w:ascii="Arial" w:eastAsia="Times New Roman" w:hAnsi="Arial" w:cs="Arial"/>
          <w:b/>
          <w:bCs/>
          <w:i/>
          <w:iCs/>
          <w:color w:val="000000"/>
          <w:sz w:val="18"/>
          <w:szCs w:val="18"/>
          <w:lang w:eastAsia="en-IE"/>
        </w:rPr>
        <w:t>Event</w:t>
      </w:r>
      <w:r w:rsidRPr="00D65F9C">
        <w:rPr>
          <w:rFonts w:ascii="Arial" w:eastAsia="Times New Roman" w:hAnsi="Arial" w:cs="Arial"/>
          <w:color w:val="000000"/>
          <w:sz w:val="18"/>
          <w:szCs w:val="18"/>
          <w:lang w:eastAsia="en-IE"/>
        </w:rPr>
        <w:t>.</w:t>
      </w:r>
      <w:proofErr w:type="gramEnd"/>
      <w:r w:rsidRPr="00D65F9C">
        <w:rPr>
          <w:rFonts w:ascii="Arial" w:eastAsia="Times New Roman" w:hAnsi="Arial" w:cs="Arial"/>
          <w:color w:val="000000"/>
          <w:sz w:val="18"/>
          <w:szCs w:val="18"/>
          <w:lang w:eastAsia="en-IE"/>
        </w:rPr>
        <w:t xml:space="preserve"> </w:t>
      </w:r>
      <w:proofErr w:type="gramStart"/>
      <w:r w:rsidRPr="00D65F9C">
        <w:rPr>
          <w:rFonts w:ascii="Arial" w:eastAsia="Times New Roman" w:hAnsi="Arial" w:cs="Arial"/>
          <w:color w:val="000000"/>
          <w:sz w:val="18"/>
          <w:szCs w:val="18"/>
          <w:lang w:eastAsia="en-IE"/>
        </w:rPr>
        <w:t>An occurrence that may trigger a state transition.</w:t>
      </w:r>
      <w:proofErr w:type="gramEnd"/>
      <w:r w:rsidRPr="00D65F9C">
        <w:rPr>
          <w:rFonts w:ascii="Arial" w:eastAsia="Times New Roman" w:hAnsi="Arial" w:cs="Arial"/>
          <w:color w:val="000000"/>
          <w:sz w:val="18"/>
          <w:szCs w:val="18"/>
          <w:lang w:eastAsia="en-IE"/>
        </w:rPr>
        <w:t xml:space="preserve"> Event types include an explicit signal from outside the system, an invocation from inside the system, the passage of a designated period of time, or a designated condition becoming true.</w:t>
      </w:r>
    </w:p>
    <w:p w:rsidR="00D65F9C" w:rsidRPr="00D65F9C" w:rsidRDefault="00D65F9C" w:rsidP="00D65F9C">
      <w:pPr>
        <w:spacing w:before="100" w:beforeAutospacing="1" w:after="100" w:afterAutospacing="1" w:line="240" w:lineRule="auto"/>
        <w:rPr>
          <w:rFonts w:ascii="Arial" w:eastAsia="Times New Roman" w:hAnsi="Arial" w:cs="Arial"/>
          <w:color w:val="000000"/>
          <w:sz w:val="18"/>
          <w:szCs w:val="18"/>
          <w:lang w:eastAsia="en-IE"/>
        </w:rPr>
      </w:pPr>
      <w:proofErr w:type="gramStart"/>
      <w:r w:rsidRPr="00D65F9C">
        <w:rPr>
          <w:rFonts w:ascii="Arial" w:eastAsia="Times New Roman" w:hAnsi="Arial" w:cs="Arial"/>
          <w:b/>
          <w:bCs/>
          <w:i/>
          <w:iCs/>
          <w:color w:val="000000"/>
          <w:sz w:val="18"/>
          <w:szCs w:val="18"/>
          <w:lang w:eastAsia="en-IE"/>
        </w:rPr>
        <w:t>Guard</w:t>
      </w:r>
      <w:r w:rsidRPr="00D65F9C">
        <w:rPr>
          <w:rFonts w:ascii="Arial" w:eastAsia="Times New Roman" w:hAnsi="Arial" w:cs="Arial"/>
          <w:color w:val="000000"/>
          <w:sz w:val="18"/>
          <w:szCs w:val="18"/>
          <w:lang w:eastAsia="en-IE"/>
        </w:rPr>
        <w:t>.</w:t>
      </w:r>
      <w:proofErr w:type="gramEnd"/>
      <w:r w:rsidRPr="00D65F9C">
        <w:rPr>
          <w:rFonts w:ascii="Arial" w:eastAsia="Times New Roman" w:hAnsi="Arial" w:cs="Arial"/>
          <w:color w:val="000000"/>
          <w:sz w:val="18"/>
          <w:szCs w:val="18"/>
          <w:lang w:eastAsia="en-IE"/>
        </w:rPr>
        <w:t xml:space="preserve"> A </w:t>
      </w:r>
      <w:proofErr w:type="spellStart"/>
      <w:proofErr w:type="gramStart"/>
      <w:r w:rsidRPr="00D65F9C">
        <w:rPr>
          <w:rFonts w:ascii="Arial" w:eastAsia="Times New Roman" w:hAnsi="Arial" w:cs="Arial"/>
          <w:color w:val="000000"/>
          <w:sz w:val="18"/>
          <w:szCs w:val="18"/>
          <w:lang w:eastAsia="en-IE"/>
        </w:rPr>
        <w:t>boolean</w:t>
      </w:r>
      <w:proofErr w:type="spellEnd"/>
      <w:proofErr w:type="gramEnd"/>
      <w:r w:rsidRPr="00D65F9C">
        <w:rPr>
          <w:rFonts w:ascii="Arial" w:eastAsia="Times New Roman" w:hAnsi="Arial" w:cs="Arial"/>
          <w:color w:val="000000"/>
          <w:sz w:val="18"/>
          <w:szCs w:val="18"/>
          <w:lang w:eastAsia="en-IE"/>
        </w:rPr>
        <w:t xml:space="preserve"> expression which, if true, enables an event to cause a transition.</w:t>
      </w:r>
    </w:p>
    <w:p w:rsidR="00D65F9C" w:rsidRPr="00D65F9C" w:rsidRDefault="00D65F9C" w:rsidP="00D65F9C">
      <w:pPr>
        <w:spacing w:before="100" w:beforeAutospacing="1" w:after="100" w:afterAutospacing="1" w:line="240" w:lineRule="auto"/>
        <w:rPr>
          <w:rFonts w:ascii="Arial" w:eastAsia="Times New Roman" w:hAnsi="Arial" w:cs="Arial"/>
          <w:color w:val="000000"/>
          <w:sz w:val="18"/>
          <w:szCs w:val="18"/>
          <w:lang w:eastAsia="en-IE"/>
        </w:rPr>
      </w:pPr>
      <w:proofErr w:type="gramStart"/>
      <w:r w:rsidRPr="00D65F9C">
        <w:rPr>
          <w:rFonts w:ascii="Arial" w:eastAsia="Times New Roman" w:hAnsi="Arial" w:cs="Arial"/>
          <w:b/>
          <w:bCs/>
          <w:i/>
          <w:iCs/>
          <w:color w:val="000000"/>
          <w:sz w:val="18"/>
          <w:szCs w:val="18"/>
          <w:lang w:eastAsia="en-IE"/>
        </w:rPr>
        <w:t>Transition</w:t>
      </w:r>
      <w:r w:rsidRPr="00D65F9C">
        <w:rPr>
          <w:rFonts w:ascii="Arial" w:eastAsia="Times New Roman" w:hAnsi="Arial" w:cs="Arial"/>
          <w:color w:val="000000"/>
          <w:sz w:val="18"/>
          <w:szCs w:val="18"/>
          <w:lang w:eastAsia="en-IE"/>
        </w:rPr>
        <w:t>.</w:t>
      </w:r>
      <w:proofErr w:type="gramEnd"/>
      <w:r w:rsidRPr="00D65F9C">
        <w:rPr>
          <w:rFonts w:ascii="Arial" w:eastAsia="Times New Roman" w:hAnsi="Arial" w:cs="Arial"/>
          <w:color w:val="000000"/>
          <w:sz w:val="18"/>
          <w:szCs w:val="18"/>
          <w:lang w:eastAsia="en-IE"/>
        </w:rPr>
        <w:t xml:space="preserve"> </w:t>
      </w:r>
      <w:proofErr w:type="gramStart"/>
      <w:r w:rsidRPr="00D65F9C">
        <w:rPr>
          <w:rFonts w:ascii="Arial" w:eastAsia="Times New Roman" w:hAnsi="Arial" w:cs="Arial"/>
          <w:color w:val="000000"/>
          <w:sz w:val="18"/>
          <w:szCs w:val="18"/>
          <w:lang w:eastAsia="en-IE"/>
        </w:rPr>
        <w:t>The change of state within an object.</w:t>
      </w:r>
      <w:proofErr w:type="gramEnd"/>
    </w:p>
    <w:p w:rsidR="00D65F9C" w:rsidRPr="00D65F9C" w:rsidRDefault="00D65F9C" w:rsidP="00D65F9C">
      <w:pPr>
        <w:spacing w:before="100" w:beforeAutospacing="1" w:after="100" w:afterAutospacing="1" w:line="240" w:lineRule="auto"/>
        <w:rPr>
          <w:rFonts w:ascii="Arial" w:eastAsia="Times New Roman" w:hAnsi="Arial" w:cs="Arial"/>
          <w:color w:val="000000"/>
          <w:sz w:val="18"/>
          <w:szCs w:val="18"/>
          <w:lang w:eastAsia="en-IE"/>
        </w:rPr>
      </w:pPr>
      <w:proofErr w:type="gramStart"/>
      <w:r w:rsidRPr="00D65F9C">
        <w:rPr>
          <w:rFonts w:ascii="Arial" w:eastAsia="Times New Roman" w:hAnsi="Arial" w:cs="Arial"/>
          <w:b/>
          <w:bCs/>
          <w:i/>
          <w:iCs/>
          <w:color w:val="000000"/>
          <w:sz w:val="18"/>
          <w:szCs w:val="18"/>
          <w:lang w:eastAsia="en-IE"/>
        </w:rPr>
        <w:t>Action</w:t>
      </w:r>
      <w:r w:rsidRPr="00D65F9C">
        <w:rPr>
          <w:rFonts w:ascii="Arial" w:eastAsia="Times New Roman" w:hAnsi="Arial" w:cs="Arial"/>
          <w:color w:val="000000"/>
          <w:sz w:val="18"/>
          <w:szCs w:val="18"/>
          <w:lang w:eastAsia="en-IE"/>
        </w:rPr>
        <w:t>.</w:t>
      </w:r>
      <w:proofErr w:type="gramEnd"/>
      <w:r w:rsidRPr="00D65F9C">
        <w:rPr>
          <w:rFonts w:ascii="Arial" w:eastAsia="Times New Roman" w:hAnsi="Arial" w:cs="Arial"/>
          <w:color w:val="000000"/>
          <w:sz w:val="18"/>
          <w:szCs w:val="18"/>
          <w:lang w:eastAsia="en-IE"/>
        </w:rPr>
        <w:t xml:space="preserve"> </w:t>
      </w:r>
      <w:proofErr w:type="gramStart"/>
      <w:r w:rsidRPr="00D65F9C">
        <w:rPr>
          <w:rFonts w:ascii="Arial" w:eastAsia="Times New Roman" w:hAnsi="Arial" w:cs="Arial"/>
          <w:color w:val="000000"/>
          <w:sz w:val="18"/>
          <w:szCs w:val="18"/>
          <w:lang w:eastAsia="en-IE"/>
        </w:rPr>
        <w:t>One or more actions taken by an object in response to a state change.</w:t>
      </w:r>
      <w:proofErr w:type="gramEnd"/>
    </w:p>
    <w:p w:rsidR="00D65F9C" w:rsidRPr="00D65F9C" w:rsidRDefault="00D65F9C" w:rsidP="00D65F9C">
      <w:pPr>
        <w:spacing w:after="0" w:line="240" w:lineRule="auto"/>
        <w:rPr>
          <w:rFonts w:ascii="Arial" w:eastAsia="Times New Roman" w:hAnsi="Arial" w:cs="Arial"/>
          <w:color w:val="000000"/>
          <w:sz w:val="18"/>
          <w:szCs w:val="18"/>
          <w:u w:val="single"/>
          <w:lang w:eastAsia="en-IE"/>
        </w:rPr>
      </w:pPr>
      <w:r w:rsidRPr="00D65F9C">
        <w:rPr>
          <w:rFonts w:ascii="Arial" w:eastAsia="Times New Roman" w:hAnsi="Arial" w:cs="Arial"/>
          <w:b/>
          <w:bCs/>
          <w:color w:val="000000"/>
          <w:sz w:val="18"/>
          <w:szCs w:val="18"/>
          <w:lang w:eastAsia="en-IE"/>
        </w:rPr>
        <w:br/>
        <w:t xml:space="preserve">Syntax Testing </w:t>
      </w:r>
      <w:r w:rsidRPr="00D65F9C">
        <w:rPr>
          <w:rFonts w:ascii="Arial" w:eastAsia="Times New Roman" w:hAnsi="Arial" w:cs="Arial"/>
          <w:color w:val="000000"/>
          <w:sz w:val="18"/>
          <w:szCs w:val="18"/>
          <w:lang w:eastAsia="en-IE"/>
        </w:rPr>
        <w:br/>
        <w:t xml:space="preserve">Let’s begin with the simplest kind of testing—syntax testing. When performing syntax testing, we are verifying that the state-transition diagram contains correct and proper information. We ask three kinds of questions: Is it complete? Is it correct? Is it consistent? </w:t>
      </w:r>
      <w:r w:rsidRPr="00D65F9C">
        <w:rPr>
          <w:rFonts w:ascii="Arial" w:eastAsia="Times New Roman" w:hAnsi="Arial" w:cs="Arial"/>
          <w:color w:val="000000"/>
          <w:sz w:val="18"/>
          <w:szCs w:val="18"/>
          <w:lang w:eastAsia="en-IE"/>
        </w:rPr>
        <w:br/>
      </w:r>
      <w:r w:rsidRPr="00D65F9C">
        <w:rPr>
          <w:rFonts w:ascii="Arial" w:eastAsia="Times New Roman" w:hAnsi="Arial" w:cs="Arial"/>
          <w:color w:val="000000"/>
          <w:sz w:val="18"/>
          <w:szCs w:val="18"/>
          <w:lang w:eastAsia="en-IE"/>
        </w:rPr>
        <w:br/>
        <w:t xml:space="preserve">By now I’m sure you remember our secret from the previous articles. You do not need to know the answers to any of these questions before asking them. It is the process of asking and answering that is most important. Listen to the answers you are given. Are people confident about their answers? Can they explain them rationally? Or do they hem and haw and fidget in their chairs or look out the window or become defensive when you ask? Now for the questions: </w:t>
      </w:r>
    </w:p>
    <w:p w:rsidR="00D65F9C" w:rsidRPr="00D65F9C" w:rsidRDefault="00D65F9C" w:rsidP="00D65F9C">
      <w:pPr>
        <w:spacing w:before="100" w:beforeAutospacing="1" w:after="100" w:afterAutospacing="1" w:line="240" w:lineRule="auto"/>
        <w:rPr>
          <w:rFonts w:ascii="Times New Roman" w:eastAsia="Times New Roman" w:hAnsi="Times New Roman" w:cs="Times New Roman"/>
          <w:sz w:val="24"/>
          <w:szCs w:val="24"/>
          <w:lang w:eastAsia="en-IE"/>
        </w:rPr>
      </w:pPr>
      <w:r w:rsidRPr="00D65F9C">
        <w:rPr>
          <w:rFonts w:ascii="Arial" w:eastAsia="Times New Roman" w:hAnsi="Arial" w:cs="Arial"/>
          <w:color w:val="000000"/>
          <w:sz w:val="18"/>
          <w:szCs w:val="18"/>
          <w:u w:val="single"/>
          <w:lang w:eastAsia="en-IE"/>
        </w:rPr>
        <w:t>Correct:</w:t>
      </w:r>
    </w:p>
    <w:p w:rsidR="00D65F9C" w:rsidRPr="00D65F9C" w:rsidRDefault="00D65F9C" w:rsidP="00D65F9C">
      <w:pPr>
        <w:numPr>
          <w:ilvl w:val="0"/>
          <w:numId w:val="25"/>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Does each state-transition diagram have one and only one initial state? </w:t>
      </w:r>
    </w:p>
    <w:p w:rsidR="00D65F9C" w:rsidRPr="00D65F9C" w:rsidRDefault="00D65F9C" w:rsidP="00D65F9C">
      <w:pPr>
        <w:numPr>
          <w:ilvl w:val="0"/>
          <w:numId w:val="25"/>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If the state-transition diagram is an open-loop, is there at least one terminal state? </w:t>
      </w:r>
    </w:p>
    <w:p w:rsidR="00D65F9C" w:rsidRPr="00D65F9C" w:rsidRDefault="00D65F9C" w:rsidP="00D65F9C">
      <w:pPr>
        <w:numPr>
          <w:ilvl w:val="0"/>
          <w:numId w:val="25"/>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If the state-transition diagram is a closed-loop, is it really? (Almost all are actually open-loop) </w:t>
      </w:r>
    </w:p>
    <w:p w:rsidR="00D65F9C" w:rsidRPr="00D65F9C" w:rsidRDefault="00D65F9C" w:rsidP="00D65F9C">
      <w:pPr>
        <w:numPr>
          <w:ilvl w:val="0"/>
          <w:numId w:val="25"/>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Does each state have at least one exit transition? </w:t>
      </w:r>
    </w:p>
    <w:p w:rsidR="00D65F9C" w:rsidRPr="00D65F9C" w:rsidRDefault="00D65F9C" w:rsidP="00D65F9C">
      <w:pPr>
        <w:numPr>
          <w:ilvl w:val="0"/>
          <w:numId w:val="25"/>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If multiple guards exist for a single event, are the guards mutually exclusive? </w:t>
      </w:r>
    </w:p>
    <w:p w:rsidR="00D65F9C" w:rsidRPr="00D65F9C" w:rsidRDefault="00D65F9C" w:rsidP="00D65F9C">
      <w:pPr>
        <w:numPr>
          <w:ilvl w:val="0"/>
          <w:numId w:val="25"/>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Does each state have exactly one transition for each possible event-guard combination? </w:t>
      </w:r>
    </w:p>
    <w:p w:rsidR="00D65F9C" w:rsidRPr="00D65F9C" w:rsidRDefault="00D65F9C" w:rsidP="00D65F9C">
      <w:pPr>
        <w:numPr>
          <w:ilvl w:val="0"/>
          <w:numId w:val="25"/>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Have all redundant or duplicate states or transitions been removed? </w:t>
      </w:r>
    </w:p>
    <w:p w:rsidR="00D65F9C" w:rsidRPr="00D65F9C" w:rsidRDefault="00D65F9C" w:rsidP="00D65F9C">
      <w:pPr>
        <w:numPr>
          <w:ilvl w:val="0"/>
          <w:numId w:val="25"/>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Are all states reachable? </w:t>
      </w:r>
    </w:p>
    <w:p w:rsidR="00D65F9C" w:rsidRPr="00D65F9C" w:rsidRDefault="00D65F9C" w:rsidP="00D65F9C">
      <w:pPr>
        <w:numPr>
          <w:ilvl w:val="0"/>
          <w:numId w:val="25"/>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lastRenderedPageBreak/>
        <w:t xml:space="preserve">Is every "real" state in the world represented by one and only one state on the diagram? </w:t>
      </w:r>
    </w:p>
    <w:p w:rsidR="00D65F9C" w:rsidRPr="00D65F9C" w:rsidRDefault="00D65F9C" w:rsidP="00D65F9C">
      <w:pPr>
        <w:numPr>
          <w:ilvl w:val="0"/>
          <w:numId w:val="25"/>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Is each state and transition clearly named? </w:t>
      </w:r>
    </w:p>
    <w:p w:rsidR="00D65F9C" w:rsidRPr="00D65F9C" w:rsidRDefault="00D65F9C" w:rsidP="00D65F9C">
      <w:pPr>
        <w:numPr>
          <w:ilvl w:val="0"/>
          <w:numId w:val="25"/>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Are all possible paths also valid paths? </w:t>
      </w:r>
    </w:p>
    <w:p w:rsidR="00D65F9C" w:rsidRPr="00D65F9C" w:rsidRDefault="00D65F9C" w:rsidP="00D65F9C">
      <w:pPr>
        <w:numPr>
          <w:ilvl w:val="0"/>
          <w:numId w:val="25"/>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Are all valid paths represented? </w:t>
      </w:r>
    </w:p>
    <w:p w:rsidR="00D65F9C" w:rsidRPr="00D65F9C" w:rsidRDefault="00D65F9C" w:rsidP="00D65F9C">
      <w:pPr>
        <w:spacing w:after="0" w:line="240" w:lineRule="auto"/>
        <w:rPr>
          <w:rFonts w:ascii="Arial" w:eastAsia="Times New Roman" w:hAnsi="Arial" w:cs="Arial"/>
          <w:color w:val="000000"/>
          <w:sz w:val="18"/>
          <w:szCs w:val="18"/>
          <w:u w:val="single"/>
          <w:lang w:eastAsia="en-IE"/>
        </w:rPr>
      </w:pPr>
      <w:r w:rsidRPr="00D65F9C">
        <w:rPr>
          <w:rFonts w:ascii="Arial" w:eastAsia="Times New Roman" w:hAnsi="Arial" w:cs="Arial"/>
          <w:b/>
          <w:bCs/>
          <w:color w:val="000000"/>
          <w:sz w:val="18"/>
          <w:szCs w:val="18"/>
          <w:lang w:eastAsia="en-IE"/>
        </w:rPr>
        <w:br/>
        <w:t xml:space="preserve">Domain Expert Testing </w:t>
      </w:r>
      <w:r w:rsidRPr="00D65F9C">
        <w:rPr>
          <w:rFonts w:ascii="Arial" w:eastAsia="Times New Roman" w:hAnsi="Arial" w:cs="Arial"/>
          <w:color w:val="000000"/>
          <w:sz w:val="18"/>
          <w:szCs w:val="18"/>
          <w:lang w:eastAsia="en-IE"/>
        </w:rPr>
        <w:br/>
        <w:t xml:space="preserve">After checking the syntax of the state-transition diagrams, we proceed to the second type of testing—domain expert testing. Again, we have two options: find a domain expert or attempt to become one. (The second approach is always more difficult than the first, and the first can be very hard.) Continuing, we ask three kinds of questions: Is it complete? Is it correct? Is it consistent? </w:t>
      </w:r>
    </w:p>
    <w:p w:rsidR="00D65F9C" w:rsidRPr="00D65F9C" w:rsidRDefault="00D65F9C" w:rsidP="00D65F9C">
      <w:pPr>
        <w:spacing w:before="100" w:beforeAutospacing="1" w:after="100" w:afterAutospacing="1" w:line="240" w:lineRule="auto"/>
        <w:rPr>
          <w:rFonts w:ascii="Times New Roman" w:eastAsia="Times New Roman" w:hAnsi="Times New Roman" w:cs="Times New Roman"/>
          <w:sz w:val="24"/>
          <w:szCs w:val="24"/>
          <w:lang w:eastAsia="en-IE"/>
        </w:rPr>
      </w:pPr>
      <w:r w:rsidRPr="00D65F9C">
        <w:rPr>
          <w:rFonts w:ascii="Arial" w:eastAsia="Times New Roman" w:hAnsi="Arial" w:cs="Arial"/>
          <w:color w:val="000000"/>
          <w:sz w:val="18"/>
          <w:szCs w:val="18"/>
          <w:u w:val="single"/>
          <w:lang w:eastAsia="en-IE"/>
        </w:rPr>
        <w:t>Complete:</w:t>
      </w:r>
    </w:p>
    <w:p w:rsidR="00D65F9C" w:rsidRPr="00D65F9C" w:rsidRDefault="00D65F9C" w:rsidP="00D65F9C">
      <w:pPr>
        <w:numPr>
          <w:ilvl w:val="0"/>
          <w:numId w:val="26"/>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Are all of the required states, events, guards, transitions, and actions shown on the diagram? </w:t>
      </w:r>
    </w:p>
    <w:p w:rsidR="00D65F9C" w:rsidRPr="00D65F9C" w:rsidRDefault="00D65F9C" w:rsidP="00D65F9C">
      <w:pPr>
        <w:numPr>
          <w:ilvl w:val="0"/>
          <w:numId w:val="26"/>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Are all exceptional cases handled properly? </w:t>
      </w:r>
    </w:p>
    <w:p w:rsidR="00D65F9C" w:rsidRDefault="00D65F9C" w:rsidP="00D65F9C">
      <w:pPr>
        <w:spacing w:before="100" w:beforeAutospacing="1" w:after="100" w:afterAutospacing="1" w:line="240" w:lineRule="auto"/>
        <w:rPr>
          <w:rFonts w:ascii="Arial" w:eastAsia="Times New Roman" w:hAnsi="Arial" w:cs="Arial"/>
          <w:color w:val="000000"/>
          <w:sz w:val="18"/>
          <w:szCs w:val="18"/>
          <w:u w:val="single"/>
          <w:lang w:eastAsia="en-IE"/>
        </w:rPr>
      </w:pPr>
    </w:p>
    <w:p w:rsidR="00D65F9C" w:rsidRPr="00D65F9C" w:rsidRDefault="00D65F9C" w:rsidP="00D65F9C">
      <w:pPr>
        <w:spacing w:before="100" w:beforeAutospacing="1" w:after="100" w:afterAutospacing="1" w:line="240" w:lineRule="auto"/>
        <w:rPr>
          <w:rFonts w:ascii="Arial" w:eastAsia="Times New Roman" w:hAnsi="Arial" w:cs="Arial"/>
          <w:color w:val="000000"/>
          <w:sz w:val="18"/>
          <w:szCs w:val="18"/>
          <w:u w:val="single"/>
          <w:lang w:eastAsia="en-IE"/>
        </w:rPr>
      </w:pPr>
      <w:r w:rsidRPr="00D65F9C">
        <w:rPr>
          <w:rFonts w:ascii="Arial" w:eastAsia="Times New Roman" w:hAnsi="Arial" w:cs="Arial"/>
          <w:color w:val="000000"/>
          <w:sz w:val="18"/>
          <w:szCs w:val="18"/>
          <w:u w:val="single"/>
          <w:lang w:eastAsia="en-IE"/>
        </w:rPr>
        <w:t>Correct:</w:t>
      </w:r>
    </w:p>
    <w:p w:rsidR="00D65F9C" w:rsidRPr="00D65F9C" w:rsidRDefault="00D65F9C" w:rsidP="00D65F9C">
      <w:pPr>
        <w:numPr>
          <w:ilvl w:val="0"/>
          <w:numId w:val="27"/>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Are we using state-transition diagrams only for classes that have complex, interesting </w:t>
      </w:r>
      <w:proofErr w:type="spellStart"/>
      <w:r w:rsidRPr="00D65F9C">
        <w:rPr>
          <w:rFonts w:ascii="Arial" w:eastAsia="Times New Roman" w:hAnsi="Arial" w:cs="Arial"/>
          <w:color w:val="000000"/>
          <w:sz w:val="18"/>
          <w:szCs w:val="18"/>
          <w:lang w:eastAsia="en-IE"/>
        </w:rPr>
        <w:t>behavior</w:t>
      </w:r>
      <w:proofErr w:type="spellEnd"/>
      <w:r w:rsidRPr="00D65F9C">
        <w:rPr>
          <w:rFonts w:ascii="Arial" w:eastAsia="Times New Roman" w:hAnsi="Arial" w:cs="Arial"/>
          <w:color w:val="000000"/>
          <w:sz w:val="18"/>
          <w:szCs w:val="18"/>
          <w:lang w:eastAsia="en-IE"/>
        </w:rPr>
        <w:t xml:space="preserve">? </w:t>
      </w:r>
    </w:p>
    <w:p w:rsidR="00D65F9C" w:rsidRPr="00D65F9C" w:rsidRDefault="00D65F9C" w:rsidP="00D65F9C">
      <w:pPr>
        <w:numPr>
          <w:ilvl w:val="0"/>
          <w:numId w:val="27"/>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Does the diagram correctly represent the open-loop/closed-loop nature of the class? </w:t>
      </w:r>
    </w:p>
    <w:p w:rsidR="00D65F9C" w:rsidRPr="00D65F9C" w:rsidRDefault="00D65F9C" w:rsidP="00D65F9C">
      <w:pPr>
        <w:numPr>
          <w:ilvl w:val="0"/>
          <w:numId w:val="27"/>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Are all of the required states, events, guards, transitions, and actions properly defined? </w:t>
      </w:r>
    </w:p>
    <w:p w:rsidR="00D65F9C" w:rsidRPr="00D65F9C" w:rsidRDefault="00D65F9C" w:rsidP="00D65F9C">
      <w:pPr>
        <w:spacing w:before="100" w:beforeAutospacing="1" w:after="100" w:afterAutospacing="1" w:line="240" w:lineRule="auto"/>
        <w:rPr>
          <w:rFonts w:ascii="Arial" w:eastAsia="Times New Roman" w:hAnsi="Arial" w:cs="Arial"/>
          <w:color w:val="000000"/>
          <w:sz w:val="18"/>
          <w:szCs w:val="18"/>
          <w:u w:val="single"/>
          <w:lang w:eastAsia="en-IE"/>
        </w:rPr>
      </w:pPr>
      <w:r w:rsidRPr="00D65F9C">
        <w:rPr>
          <w:rFonts w:ascii="Arial" w:eastAsia="Times New Roman" w:hAnsi="Arial" w:cs="Arial"/>
          <w:color w:val="000000"/>
          <w:sz w:val="18"/>
          <w:szCs w:val="18"/>
          <w:u w:val="single"/>
          <w:lang w:eastAsia="en-IE"/>
        </w:rPr>
        <w:t>Consistent:</w:t>
      </w:r>
    </w:p>
    <w:p w:rsidR="00D65F9C" w:rsidRPr="00D65F9C" w:rsidRDefault="00D65F9C" w:rsidP="00D65F9C">
      <w:pPr>
        <w:numPr>
          <w:ilvl w:val="0"/>
          <w:numId w:val="28"/>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Does a one-to-one correspondence exist between an object’s events and its methods? </w:t>
      </w:r>
    </w:p>
    <w:p w:rsidR="00D65F9C" w:rsidRPr="00D65F9C" w:rsidRDefault="00D65F9C" w:rsidP="00D65F9C">
      <w:pPr>
        <w:spacing w:after="0" w:line="240" w:lineRule="auto"/>
        <w:rPr>
          <w:rFonts w:ascii="Arial" w:eastAsia="Times New Roman" w:hAnsi="Arial" w:cs="Arial"/>
          <w:color w:val="000000"/>
          <w:sz w:val="18"/>
          <w:szCs w:val="18"/>
          <w:u w:val="single"/>
          <w:lang w:eastAsia="en-IE"/>
        </w:rPr>
      </w:pPr>
      <w:r w:rsidRPr="00D65F9C">
        <w:rPr>
          <w:rFonts w:ascii="Arial" w:eastAsia="Times New Roman" w:hAnsi="Arial" w:cs="Arial"/>
          <w:b/>
          <w:bCs/>
          <w:color w:val="000000"/>
          <w:sz w:val="18"/>
          <w:szCs w:val="18"/>
          <w:lang w:eastAsia="en-IE"/>
        </w:rPr>
        <w:br/>
        <w:t xml:space="preserve">Traceability Testing </w:t>
      </w:r>
      <w:r w:rsidRPr="00D65F9C">
        <w:rPr>
          <w:rFonts w:ascii="Arial" w:eastAsia="Times New Roman" w:hAnsi="Arial" w:cs="Arial"/>
          <w:color w:val="000000"/>
          <w:sz w:val="18"/>
          <w:szCs w:val="18"/>
          <w:lang w:eastAsia="en-IE"/>
        </w:rPr>
        <w:br/>
        <w:t xml:space="preserve">Finally, after having our domain expert scour the state-transition diagrams, we proceed to the third type of testing—traceability testing. We want to make certain that we can trace from the requirements to the state-transition diagrams and from the state-transition diagrams back to the requirements. Again, we turn to one question: Is it consistent? </w:t>
      </w:r>
    </w:p>
    <w:p w:rsidR="00D65F9C" w:rsidRPr="00D65F9C" w:rsidRDefault="00D65F9C" w:rsidP="00D65F9C">
      <w:pPr>
        <w:spacing w:before="100" w:beforeAutospacing="1" w:after="100" w:afterAutospacing="1" w:line="240" w:lineRule="auto"/>
        <w:rPr>
          <w:rFonts w:ascii="Times New Roman" w:eastAsia="Times New Roman" w:hAnsi="Times New Roman" w:cs="Times New Roman"/>
          <w:sz w:val="24"/>
          <w:szCs w:val="24"/>
          <w:lang w:eastAsia="en-IE"/>
        </w:rPr>
      </w:pPr>
      <w:r w:rsidRPr="00D65F9C">
        <w:rPr>
          <w:rFonts w:ascii="Arial" w:eastAsia="Times New Roman" w:hAnsi="Arial" w:cs="Arial"/>
          <w:color w:val="000000"/>
          <w:sz w:val="18"/>
          <w:szCs w:val="18"/>
          <w:u w:val="single"/>
          <w:lang w:eastAsia="en-IE"/>
        </w:rPr>
        <w:t>Consistent:</w:t>
      </w:r>
    </w:p>
    <w:p w:rsidR="00D65F9C" w:rsidRPr="00D65F9C" w:rsidRDefault="00D65F9C" w:rsidP="00D65F9C">
      <w:pPr>
        <w:numPr>
          <w:ilvl w:val="0"/>
          <w:numId w:val="29"/>
        </w:numPr>
        <w:spacing w:before="100" w:beforeAutospacing="1" w:after="100" w:afterAutospacing="1" w:line="240" w:lineRule="auto"/>
        <w:rPr>
          <w:rFonts w:ascii="Arial" w:eastAsia="Times New Roman" w:hAnsi="Arial" w:cs="Arial"/>
          <w:color w:val="000000"/>
          <w:sz w:val="18"/>
          <w:szCs w:val="18"/>
          <w:lang w:eastAsia="en-IE"/>
        </w:rPr>
      </w:pPr>
      <w:r w:rsidRPr="00D65F9C">
        <w:rPr>
          <w:rFonts w:ascii="Arial" w:eastAsia="Times New Roman" w:hAnsi="Arial" w:cs="Arial"/>
          <w:color w:val="000000"/>
          <w:sz w:val="18"/>
          <w:szCs w:val="18"/>
          <w:lang w:eastAsia="en-IE"/>
        </w:rPr>
        <w:t xml:space="preserve">Do all states, events, guards, transitions, and actions in the requirements appear in the state-transition diagram? </w:t>
      </w:r>
    </w:p>
    <w:p w:rsidR="00D65F9C" w:rsidRPr="00D65F9C" w:rsidRDefault="00D65F9C" w:rsidP="00D65F9C">
      <w:pPr>
        <w:spacing w:after="0" w:line="240" w:lineRule="auto"/>
        <w:rPr>
          <w:rFonts w:ascii="Arial" w:eastAsia="Times New Roman" w:hAnsi="Arial" w:cs="Arial"/>
          <w:color w:val="000000"/>
          <w:sz w:val="18"/>
          <w:szCs w:val="18"/>
          <w:lang w:eastAsia="en-IE"/>
        </w:rPr>
      </w:pPr>
      <w:r w:rsidRPr="00D65F9C">
        <w:rPr>
          <w:rFonts w:ascii="Arial" w:eastAsia="Times New Roman" w:hAnsi="Arial" w:cs="Arial"/>
          <w:b/>
          <w:bCs/>
          <w:color w:val="000000"/>
          <w:sz w:val="18"/>
          <w:szCs w:val="18"/>
          <w:lang w:eastAsia="en-IE"/>
        </w:rPr>
        <w:br/>
      </w:r>
      <w:r w:rsidRPr="00D65F9C">
        <w:rPr>
          <w:rFonts w:ascii="Arial" w:eastAsia="Times New Roman" w:hAnsi="Arial" w:cs="Arial"/>
          <w:b/>
          <w:bCs/>
          <w:color w:val="000000"/>
          <w:sz w:val="24"/>
          <w:szCs w:val="24"/>
          <w:u w:val="single"/>
          <w:lang w:eastAsia="en-IE"/>
        </w:rPr>
        <w:t xml:space="preserve">Conclusion </w:t>
      </w:r>
      <w:r w:rsidRPr="00D65F9C">
        <w:rPr>
          <w:rFonts w:ascii="Arial" w:eastAsia="Times New Roman" w:hAnsi="Arial" w:cs="Arial"/>
          <w:color w:val="000000"/>
          <w:sz w:val="24"/>
          <w:szCs w:val="24"/>
          <w:u w:val="single"/>
          <w:lang w:eastAsia="en-IE"/>
        </w:rPr>
        <w:br/>
      </w:r>
      <w:r w:rsidRPr="00D65F9C">
        <w:rPr>
          <w:rFonts w:ascii="Arial" w:eastAsia="Times New Roman" w:hAnsi="Arial" w:cs="Arial"/>
          <w:color w:val="000000"/>
          <w:sz w:val="18"/>
          <w:szCs w:val="18"/>
          <w:lang w:eastAsia="en-IE"/>
        </w:rPr>
        <w:t xml:space="preserve">This set of questions, based on syntax, domain expert, and traceability testing; and focused on completeness, correctness, and consistency; is designed to get you started testing in an area with which you may not be familiar. </w:t>
      </w:r>
    </w:p>
    <w:p w:rsidR="00D65F9C" w:rsidRDefault="00D65F9C" w:rsidP="00D65F9C"/>
    <w:sectPr w:rsidR="00D65F9C">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2E54" w:rsidRDefault="00EA2E54" w:rsidP="00D65F9C">
      <w:pPr>
        <w:spacing w:after="0" w:line="240" w:lineRule="auto"/>
      </w:pPr>
      <w:r>
        <w:separator/>
      </w:r>
    </w:p>
  </w:endnote>
  <w:endnote w:type="continuationSeparator" w:id="0">
    <w:p w:rsidR="00EA2E54" w:rsidRDefault="00EA2E54" w:rsidP="00D65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0758243"/>
      <w:docPartObj>
        <w:docPartGallery w:val="Page Numbers (Bottom of Page)"/>
        <w:docPartUnique/>
      </w:docPartObj>
    </w:sdtPr>
    <w:sdtEndPr>
      <w:rPr>
        <w:noProof/>
      </w:rPr>
    </w:sdtEndPr>
    <w:sdtContent>
      <w:p w:rsidR="00D65F9C" w:rsidRDefault="00D65F9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D65F9C" w:rsidRDefault="00D65F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2E54" w:rsidRDefault="00EA2E54" w:rsidP="00D65F9C">
      <w:pPr>
        <w:spacing w:after="0" w:line="240" w:lineRule="auto"/>
      </w:pPr>
      <w:r>
        <w:separator/>
      </w:r>
    </w:p>
  </w:footnote>
  <w:footnote w:type="continuationSeparator" w:id="0">
    <w:p w:rsidR="00EA2E54" w:rsidRDefault="00EA2E54" w:rsidP="00D65F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5F9C" w:rsidRDefault="00D65F9C">
    <w:pPr>
      <w:pStyle w:val="Header"/>
    </w:pPr>
    <w:r w:rsidRPr="00D65F9C">
      <w:t>http://www.stickyminds.com/sitewide.asp?Function=edetail&amp;ObjectType=ART&amp;ObjectId=3428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1241C"/>
    <w:multiLevelType w:val="multilevel"/>
    <w:tmpl w:val="ED58F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6049E4"/>
    <w:multiLevelType w:val="multilevel"/>
    <w:tmpl w:val="00482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542AD6"/>
    <w:multiLevelType w:val="multilevel"/>
    <w:tmpl w:val="0F129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5F7044"/>
    <w:multiLevelType w:val="multilevel"/>
    <w:tmpl w:val="47F4B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2B5C99"/>
    <w:multiLevelType w:val="multilevel"/>
    <w:tmpl w:val="367E0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0F647C"/>
    <w:multiLevelType w:val="multilevel"/>
    <w:tmpl w:val="714A7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78710C"/>
    <w:multiLevelType w:val="multilevel"/>
    <w:tmpl w:val="58BC8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9A01D8"/>
    <w:multiLevelType w:val="multilevel"/>
    <w:tmpl w:val="BA748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730318C"/>
    <w:multiLevelType w:val="multilevel"/>
    <w:tmpl w:val="F946A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F10A8E"/>
    <w:multiLevelType w:val="multilevel"/>
    <w:tmpl w:val="3BBE6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D810502"/>
    <w:multiLevelType w:val="multilevel"/>
    <w:tmpl w:val="87821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FFD5845"/>
    <w:multiLevelType w:val="multilevel"/>
    <w:tmpl w:val="1B668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3B8130A"/>
    <w:multiLevelType w:val="multilevel"/>
    <w:tmpl w:val="52BEA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4FC1A32"/>
    <w:multiLevelType w:val="multilevel"/>
    <w:tmpl w:val="49FC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CD302D"/>
    <w:multiLevelType w:val="multilevel"/>
    <w:tmpl w:val="D1E85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E9C65DE"/>
    <w:multiLevelType w:val="multilevel"/>
    <w:tmpl w:val="833AD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64052D"/>
    <w:multiLevelType w:val="multilevel"/>
    <w:tmpl w:val="7D1E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F87AF1"/>
    <w:multiLevelType w:val="multilevel"/>
    <w:tmpl w:val="AB6CE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A641AC3"/>
    <w:multiLevelType w:val="multilevel"/>
    <w:tmpl w:val="D2C8E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B9C6B60"/>
    <w:multiLevelType w:val="multilevel"/>
    <w:tmpl w:val="2A349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F5C548C"/>
    <w:multiLevelType w:val="multilevel"/>
    <w:tmpl w:val="8B943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0841545"/>
    <w:multiLevelType w:val="multilevel"/>
    <w:tmpl w:val="79484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96A7E43"/>
    <w:multiLevelType w:val="multilevel"/>
    <w:tmpl w:val="66AE8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6D129E1"/>
    <w:multiLevelType w:val="multilevel"/>
    <w:tmpl w:val="B5482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7C00A59"/>
    <w:multiLevelType w:val="multilevel"/>
    <w:tmpl w:val="4B685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D897C02"/>
    <w:multiLevelType w:val="multilevel"/>
    <w:tmpl w:val="3978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25C7311"/>
    <w:multiLevelType w:val="multilevel"/>
    <w:tmpl w:val="5D4C9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3096F19"/>
    <w:multiLevelType w:val="multilevel"/>
    <w:tmpl w:val="B306A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3B5452A"/>
    <w:multiLevelType w:val="multilevel"/>
    <w:tmpl w:val="1C74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8"/>
  </w:num>
  <w:num w:numId="3">
    <w:abstractNumId w:val="16"/>
  </w:num>
  <w:num w:numId="4">
    <w:abstractNumId w:val="22"/>
  </w:num>
  <w:num w:numId="5">
    <w:abstractNumId w:val="14"/>
  </w:num>
  <w:num w:numId="6">
    <w:abstractNumId w:val="20"/>
  </w:num>
  <w:num w:numId="7">
    <w:abstractNumId w:val="2"/>
  </w:num>
  <w:num w:numId="8">
    <w:abstractNumId w:val="8"/>
  </w:num>
  <w:num w:numId="9">
    <w:abstractNumId w:val="7"/>
  </w:num>
  <w:num w:numId="10">
    <w:abstractNumId w:val="11"/>
  </w:num>
  <w:num w:numId="11">
    <w:abstractNumId w:val="27"/>
  </w:num>
  <w:num w:numId="12">
    <w:abstractNumId w:val="4"/>
  </w:num>
  <w:num w:numId="13">
    <w:abstractNumId w:val="6"/>
  </w:num>
  <w:num w:numId="14">
    <w:abstractNumId w:val="19"/>
  </w:num>
  <w:num w:numId="15">
    <w:abstractNumId w:val="3"/>
  </w:num>
  <w:num w:numId="16">
    <w:abstractNumId w:val="23"/>
  </w:num>
  <w:num w:numId="17">
    <w:abstractNumId w:val="10"/>
  </w:num>
  <w:num w:numId="18">
    <w:abstractNumId w:val="1"/>
  </w:num>
  <w:num w:numId="19">
    <w:abstractNumId w:val="17"/>
  </w:num>
  <w:num w:numId="20">
    <w:abstractNumId w:val="15"/>
  </w:num>
  <w:num w:numId="21">
    <w:abstractNumId w:val="0"/>
  </w:num>
  <w:num w:numId="22">
    <w:abstractNumId w:val="21"/>
  </w:num>
  <w:num w:numId="23">
    <w:abstractNumId w:val="25"/>
  </w:num>
  <w:num w:numId="24">
    <w:abstractNumId w:val="12"/>
  </w:num>
  <w:num w:numId="25">
    <w:abstractNumId w:val="26"/>
  </w:num>
  <w:num w:numId="26">
    <w:abstractNumId w:val="5"/>
  </w:num>
  <w:num w:numId="27">
    <w:abstractNumId w:val="24"/>
  </w:num>
  <w:num w:numId="28">
    <w:abstractNumId w:val="9"/>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F9C"/>
    <w:rsid w:val="00295562"/>
    <w:rsid w:val="00D65F9C"/>
    <w:rsid w:val="00EA2E54"/>
    <w:rsid w:val="00F6173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5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F9C"/>
    <w:rPr>
      <w:rFonts w:ascii="Tahoma" w:hAnsi="Tahoma" w:cs="Tahoma"/>
      <w:sz w:val="16"/>
      <w:szCs w:val="16"/>
    </w:rPr>
  </w:style>
  <w:style w:type="paragraph" w:styleId="Header">
    <w:name w:val="header"/>
    <w:basedOn w:val="Normal"/>
    <w:link w:val="HeaderChar"/>
    <w:uiPriority w:val="99"/>
    <w:unhideWhenUsed/>
    <w:rsid w:val="00D65F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5F9C"/>
  </w:style>
  <w:style w:type="paragraph" w:styleId="Footer">
    <w:name w:val="footer"/>
    <w:basedOn w:val="Normal"/>
    <w:link w:val="FooterChar"/>
    <w:uiPriority w:val="99"/>
    <w:unhideWhenUsed/>
    <w:rsid w:val="00D65F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5F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5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F9C"/>
    <w:rPr>
      <w:rFonts w:ascii="Tahoma" w:hAnsi="Tahoma" w:cs="Tahoma"/>
      <w:sz w:val="16"/>
      <w:szCs w:val="16"/>
    </w:rPr>
  </w:style>
  <w:style w:type="paragraph" w:styleId="Header">
    <w:name w:val="header"/>
    <w:basedOn w:val="Normal"/>
    <w:link w:val="HeaderChar"/>
    <w:uiPriority w:val="99"/>
    <w:unhideWhenUsed/>
    <w:rsid w:val="00D65F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5F9C"/>
  </w:style>
  <w:style w:type="paragraph" w:styleId="Footer">
    <w:name w:val="footer"/>
    <w:basedOn w:val="Normal"/>
    <w:link w:val="FooterChar"/>
    <w:uiPriority w:val="99"/>
    <w:unhideWhenUsed/>
    <w:rsid w:val="00D65F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5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202784">
      <w:bodyDiv w:val="1"/>
      <w:marLeft w:val="0"/>
      <w:marRight w:val="0"/>
      <w:marTop w:val="0"/>
      <w:marBottom w:val="0"/>
      <w:divBdr>
        <w:top w:val="none" w:sz="0" w:space="0" w:color="auto"/>
        <w:left w:val="none" w:sz="0" w:space="0" w:color="auto"/>
        <w:bottom w:val="none" w:sz="0" w:space="0" w:color="auto"/>
        <w:right w:val="none" w:sz="0" w:space="0" w:color="auto"/>
      </w:divBdr>
      <w:divsChild>
        <w:div w:id="6085885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9471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4656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0208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632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1967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8144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67489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0832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629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92055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04510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1227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71963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791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8509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6655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403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10</Pages>
  <Words>3331</Words>
  <Characters>18993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Claires</dc:creator>
  <cp:lastModifiedBy>Claires</cp:lastModifiedBy>
  <cp:revision>1</cp:revision>
  <dcterms:created xsi:type="dcterms:W3CDTF">2012-11-27T12:39:00Z</dcterms:created>
  <dcterms:modified xsi:type="dcterms:W3CDTF">2012-11-27T12:49:00Z</dcterms:modified>
</cp:coreProperties>
</file>