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B1597E" w14:textId="77777777" w:rsidR="00403C6F" w:rsidRDefault="00403C6F">
      <w:pPr>
        <w:pStyle w:val="Heading1"/>
        <w:numPr>
          <w:ilvl w:val="0"/>
          <w:numId w:val="0"/>
        </w:numPr>
        <w:jc w:val="center"/>
        <w:rPr>
          <w:smallCaps/>
        </w:rPr>
      </w:pPr>
    </w:p>
    <w:p w14:paraId="6AC31ACD" w14:textId="77777777" w:rsidR="00403C6F" w:rsidRDefault="00403C6F">
      <w:pPr>
        <w:pStyle w:val="Heading1"/>
        <w:numPr>
          <w:ilvl w:val="0"/>
          <w:numId w:val="0"/>
        </w:numPr>
        <w:jc w:val="center"/>
        <w:rPr>
          <w:smallCaps/>
          <w:sz w:val="8"/>
          <w:szCs w:val="8"/>
        </w:rPr>
      </w:pPr>
    </w:p>
    <w:p w14:paraId="59E81731" w14:textId="77777777" w:rsidR="00403C6F" w:rsidRDefault="0015694C">
      <w:pPr>
        <w:jc w:val="center"/>
        <w:rPr>
          <w:b/>
          <w:smallCaps/>
          <w:color w:val="000000"/>
          <w:sz w:val="36"/>
        </w:rPr>
      </w:pPr>
      <w:r>
        <w:rPr>
          <w:b/>
          <w:smallCaps/>
          <w:color w:val="000000"/>
          <w:sz w:val="36"/>
        </w:rPr>
        <w:t>Arxtron Technologies inc.(“Arxtron”)</w:t>
      </w:r>
    </w:p>
    <w:p w14:paraId="37CEA225" w14:textId="77777777" w:rsidR="00403C6F" w:rsidRDefault="0015694C">
      <w:pPr>
        <w:jc w:val="center"/>
        <w:rPr>
          <w:b/>
          <w:color w:val="000000"/>
          <w:sz w:val="32"/>
        </w:rPr>
      </w:pPr>
      <w:r>
        <w:rPr>
          <w:b/>
          <w:color w:val="000000"/>
          <w:sz w:val="32"/>
        </w:rPr>
        <w:t>Application development and Consulting Center</w:t>
      </w:r>
    </w:p>
    <w:p w14:paraId="0D2F3C23" w14:textId="77777777" w:rsidR="00403C6F" w:rsidRDefault="00403C6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color w:val="000000"/>
          <w:sz w:val="8"/>
          <w:szCs w:val="8"/>
        </w:rPr>
      </w:pPr>
    </w:p>
    <w:p w14:paraId="6822C442" w14:textId="77777777" w:rsidR="00403C6F" w:rsidRDefault="00403C6F">
      <w:pPr>
        <w:jc w:val="center"/>
        <w:rPr>
          <w:color w:val="000000"/>
          <w:sz w:val="8"/>
          <w:szCs w:val="8"/>
        </w:rPr>
      </w:pPr>
    </w:p>
    <w:p w14:paraId="18D00500" w14:textId="77777777" w:rsidR="00403C6F" w:rsidRDefault="0015694C">
      <w:pPr>
        <w:jc w:val="center"/>
        <w:rPr>
          <w:color w:val="000000"/>
        </w:rPr>
      </w:pPr>
      <w:r>
        <w:rPr>
          <w:color w:val="000000"/>
        </w:rPr>
        <w:t>for</w:t>
      </w:r>
    </w:p>
    <w:p w14:paraId="7F5C8F7D" w14:textId="77777777" w:rsidR="00403C6F" w:rsidRDefault="00403C6F">
      <w:pPr>
        <w:jc w:val="center"/>
        <w:rPr>
          <w:color w:val="000000"/>
          <w:sz w:val="8"/>
          <w:szCs w:val="8"/>
        </w:rPr>
      </w:pPr>
    </w:p>
    <w:p w14:paraId="1CF99AFC" w14:textId="2EF90D39" w:rsidR="00403C6F" w:rsidRDefault="009D4EC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b/>
          <w:color w:val="000000"/>
          <w:sz w:val="36"/>
        </w:rPr>
      </w:pPr>
      <w:r>
        <w:rPr>
          <w:b/>
          <w:color w:val="000000"/>
          <w:sz w:val="36"/>
        </w:rPr>
        <w:t>N-Factor ANOVA Calculator</w:t>
      </w:r>
    </w:p>
    <w:p w14:paraId="2EBB70AB" w14:textId="77777777" w:rsidR="00403C6F" w:rsidRDefault="00403C6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color w:val="000000"/>
          <w:sz w:val="24"/>
        </w:rPr>
      </w:pPr>
    </w:p>
    <w:p w14:paraId="67DE0FA8" w14:textId="02A2027D" w:rsidR="00403C6F" w:rsidRDefault="001569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b/>
          <w:color w:val="000000"/>
          <w:sz w:val="36"/>
        </w:rPr>
      </w:pPr>
      <w:r>
        <w:rPr>
          <w:b/>
          <w:color w:val="000000"/>
          <w:sz w:val="36"/>
        </w:rPr>
        <w:t xml:space="preserve">Arrangement of Work for </w:t>
      </w:r>
      <w:r w:rsidR="009D4ECC">
        <w:rPr>
          <w:b/>
          <w:color w:val="000000"/>
          <w:sz w:val="36"/>
        </w:rPr>
        <w:t>Statistical Analysis Tool for ANOVA based Gage R&amp;R</w:t>
      </w:r>
    </w:p>
    <w:p w14:paraId="4D0BA16F" w14:textId="77777777" w:rsidR="00403C6F" w:rsidRDefault="00403C6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color w:val="000000"/>
          <w:sz w:val="22"/>
          <w:szCs w:val="22"/>
        </w:rPr>
      </w:pPr>
    </w:p>
    <w:p w14:paraId="523CED66" w14:textId="77777777" w:rsidR="00403C6F" w:rsidRDefault="00403C6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color w:val="000000"/>
          <w:sz w:val="22"/>
          <w:szCs w:val="22"/>
        </w:rPr>
      </w:pPr>
    </w:p>
    <w:p w14:paraId="066C463D" w14:textId="77777777" w:rsidR="00403C6F" w:rsidRDefault="00403C6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color w:val="000000"/>
          <w:sz w:val="22"/>
          <w:szCs w:val="22"/>
        </w:rPr>
      </w:pPr>
    </w:p>
    <w:p w14:paraId="02CF4005" w14:textId="77777777" w:rsidR="00403C6F" w:rsidRDefault="00403C6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color w:val="000000"/>
          <w:sz w:val="22"/>
          <w:szCs w:val="22"/>
        </w:rPr>
      </w:pPr>
    </w:p>
    <w:p w14:paraId="63D7B996" w14:textId="77777777" w:rsidR="00403C6F" w:rsidRDefault="00403C6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color w:val="000000"/>
          <w:sz w:val="22"/>
          <w:szCs w:val="22"/>
        </w:rPr>
      </w:pPr>
    </w:p>
    <w:p w14:paraId="65F78B0E" w14:textId="77777777" w:rsidR="00403C6F" w:rsidRDefault="00403C6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color w:val="000000"/>
          <w:sz w:val="22"/>
          <w:szCs w:val="22"/>
        </w:rPr>
      </w:pPr>
    </w:p>
    <w:p w14:paraId="649E8794" w14:textId="77777777" w:rsidR="00403C6F" w:rsidRDefault="00403C6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color w:val="000000"/>
          <w:sz w:val="22"/>
          <w:szCs w:val="22"/>
        </w:rPr>
      </w:pPr>
    </w:p>
    <w:p w14:paraId="30C41D65" w14:textId="77777777" w:rsidR="00403C6F" w:rsidRDefault="00403C6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color w:val="000000"/>
          <w:sz w:val="22"/>
          <w:szCs w:val="22"/>
        </w:rPr>
      </w:pPr>
    </w:p>
    <w:p w14:paraId="6EA8835B" w14:textId="77777777" w:rsidR="00403C6F" w:rsidRDefault="00403C6F">
      <w:pPr>
        <w:pStyle w:val="Numberedlist"/>
        <w:jc w:val="both"/>
      </w:pPr>
    </w:p>
    <w:p w14:paraId="51C427D4" w14:textId="77777777" w:rsidR="00403C6F" w:rsidRDefault="00403C6F">
      <w:pPr>
        <w:pStyle w:val="Numberedlist"/>
        <w:jc w:val="both"/>
      </w:pPr>
    </w:p>
    <w:p w14:paraId="6D38CDE6" w14:textId="77777777" w:rsidR="00403C6F" w:rsidRDefault="0015694C">
      <w:pPr>
        <w:pStyle w:val="BodyTextIndent2"/>
        <w:jc w:val="both"/>
        <w:rPr>
          <w:rFonts w:ascii="Times New Roman" w:hAnsi="Times New Roman" w:cs="Times New Roman"/>
          <w:b/>
          <w:sz w:val="28"/>
          <w:szCs w:val="28"/>
        </w:rPr>
      </w:pPr>
      <w:r>
        <w:rPr>
          <w:rFonts w:ascii="Times New Roman" w:hAnsi="Times New Roman" w:cs="Times New Roman"/>
          <w:b/>
          <w:sz w:val="28"/>
          <w:szCs w:val="28"/>
        </w:rPr>
        <w:t>Document Revision History</w:t>
      </w:r>
    </w:p>
    <w:p w14:paraId="373FE13F" w14:textId="77777777" w:rsidR="00403C6F" w:rsidRDefault="00403C6F">
      <w:pPr>
        <w:pStyle w:val="BodyTextIndent2"/>
        <w:jc w:val="both"/>
        <w:rPr>
          <w:rFonts w:ascii="Times New Roman" w:hAnsi="Times New Roman" w:cs="Times New Roman"/>
          <w:b/>
          <w:sz w:val="28"/>
          <w:szCs w:val="28"/>
        </w:rPr>
      </w:pPr>
    </w:p>
    <w:tbl>
      <w:tblPr>
        <w:tblW w:w="0" w:type="auto"/>
        <w:jc w:val="center"/>
        <w:tblLayout w:type="fixed"/>
        <w:tblLook w:val="0000" w:firstRow="0" w:lastRow="0" w:firstColumn="0" w:lastColumn="0" w:noHBand="0" w:noVBand="0"/>
      </w:tblPr>
      <w:tblGrid>
        <w:gridCol w:w="648"/>
        <w:gridCol w:w="1919"/>
        <w:gridCol w:w="3942"/>
      </w:tblGrid>
      <w:tr w:rsidR="00403C6F" w14:paraId="4297C5B3" w14:textId="77777777">
        <w:trPr>
          <w:tblHeader/>
          <w:jc w:val="center"/>
        </w:trPr>
        <w:tc>
          <w:tcPr>
            <w:tcW w:w="648" w:type="dxa"/>
            <w:tcBorders>
              <w:top w:val="single" w:sz="4" w:space="0" w:color="000000"/>
              <w:left w:val="single" w:sz="4" w:space="0" w:color="000000"/>
              <w:bottom w:val="single" w:sz="4" w:space="0" w:color="000000"/>
            </w:tcBorders>
            <w:vAlign w:val="center"/>
          </w:tcPr>
          <w:p w14:paraId="28B10EEC" w14:textId="77777777" w:rsidR="00403C6F" w:rsidRDefault="0015694C">
            <w:pPr>
              <w:pStyle w:val="Header"/>
              <w:tabs>
                <w:tab w:val="clear" w:pos="4320"/>
                <w:tab w:val="clear" w:pos="8640"/>
              </w:tabs>
              <w:jc w:val="center"/>
              <w:rPr>
                <w:b/>
              </w:rPr>
            </w:pPr>
            <w:r>
              <w:rPr>
                <w:b/>
              </w:rPr>
              <w:t>Rev</w:t>
            </w:r>
          </w:p>
        </w:tc>
        <w:tc>
          <w:tcPr>
            <w:tcW w:w="1919" w:type="dxa"/>
            <w:tcBorders>
              <w:top w:val="single" w:sz="4" w:space="0" w:color="000000"/>
              <w:left w:val="single" w:sz="4" w:space="0" w:color="000000"/>
              <w:bottom w:val="single" w:sz="4" w:space="0" w:color="000000"/>
            </w:tcBorders>
            <w:vAlign w:val="center"/>
          </w:tcPr>
          <w:p w14:paraId="2B962FD4" w14:textId="77777777" w:rsidR="00403C6F" w:rsidRDefault="0015694C">
            <w:pPr>
              <w:jc w:val="center"/>
              <w:rPr>
                <w:b/>
              </w:rPr>
            </w:pPr>
            <w:r>
              <w:rPr>
                <w:b/>
              </w:rPr>
              <w:t>Date</w:t>
            </w:r>
          </w:p>
        </w:tc>
        <w:tc>
          <w:tcPr>
            <w:tcW w:w="3942" w:type="dxa"/>
            <w:tcBorders>
              <w:top w:val="single" w:sz="4" w:space="0" w:color="000000"/>
              <w:left w:val="single" w:sz="4" w:space="0" w:color="000000"/>
              <w:bottom w:val="single" w:sz="4" w:space="0" w:color="000000"/>
              <w:right w:val="single" w:sz="4" w:space="0" w:color="000000"/>
            </w:tcBorders>
            <w:vAlign w:val="center"/>
          </w:tcPr>
          <w:p w14:paraId="3BB5A56B" w14:textId="77777777" w:rsidR="00403C6F" w:rsidRDefault="0015694C">
            <w:pPr>
              <w:jc w:val="center"/>
              <w:rPr>
                <w:b/>
                <w:bCs/>
              </w:rPr>
            </w:pPr>
            <w:r>
              <w:rPr>
                <w:b/>
                <w:bCs/>
              </w:rPr>
              <w:t>Description</w:t>
            </w:r>
          </w:p>
        </w:tc>
      </w:tr>
      <w:tr w:rsidR="00403C6F" w14:paraId="1EB90E49" w14:textId="77777777">
        <w:trPr>
          <w:jc w:val="center"/>
        </w:trPr>
        <w:tc>
          <w:tcPr>
            <w:tcW w:w="648" w:type="dxa"/>
            <w:tcBorders>
              <w:top w:val="single" w:sz="4" w:space="0" w:color="000000"/>
              <w:left w:val="single" w:sz="4" w:space="0" w:color="000000"/>
              <w:bottom w:val="single" w:sz="4" w:space="0" w:color="000000"/>
            </w:tcBorders>
            <w:vAlign w:val="center"/>
          </w:tcPr>
          <w:p w14:paraId="538836F9" w14:textId="77777777" w:rsidR="00403C6F" w:rsidRDefault="0015694C">
            <w:pPr>
              <w:jc w:val="center"/>
            </w:pPr>
            <w:r>
              <w:t>1.0</w:t>
            </w:r>
          </w:p>
        </w:tc>
        <w:tc>
          <w:tcPr>
            <w:tcW w:w="1919" w:type="dxa"/>
            <w:tcBorders>
              <w:top w:val="single" w:sz="4" w:space="0" w:color="000000"/>
              <w:left w:val="single" w:sz="4" w:space="0" w:color="000000"/>
              <w:bottom w:val="single" w:sz="4" w:space="0" w:color="000000"/>
            </w:tcBorders>
            <w:vAlign w:val="center"/>
          </w:tcPr>
          <w:p w14:paraId="2BB1CB38" w14:textId="4103750F" w:rsidR="00403C6F" w:rsidRDefault="009D4ECC">
            <w:pPr>
              <w:jc w:val="center"/>
            </w:pPr>
            <w:r>
              <w:t>July 8</w:t>
            </w:r>
            <w:r w:rsidR="0015694C">
              <w:t>, 2025</w:t>
            </w:r>
          </w:p>
        </w:tc>
        <w:tc>
          <w:tcPr>
            <w:tcW w:w="3942" w:type="dxa"/>
            <w:tcBorders>
              <w:top w:val="single" w:sz="4" w:space="0" w:color="000000"/>
              <w:left w:val="single" w:sz="4" w:space="0" w:color="000000"/>
              <w:bottom w:val="single" w:sz="4" w:space="0" w:color="000000"/>
              <w:right w:val="single" w:sz="4" w:space="0" w:color="000000"/>
            </w:tcBorders>
            <w:vAlign w:val="center"/>
          </w:tcPr>
          <w:p w14:paraId="5ECDF83C" w14:textId="77777777" w:rsidR="00403C6F" w:rsidRDefault="0015694C">
            <w:pPr>
              <w:pStyle w:val="Header"/>
              <w:tabs>
                <w:tab w:val="clear" w:pos="4320"/>
                <w:tab w:val="clear" w:pos="8640"/>
              </w:tabs>
            </w:pPr>
            <w:r>
              <w:t>Original release.</w:t>
            </w:r>
          </w:p>
        </w:tc>
      </w:tr>
    </w:tbl>
    <w:p w14:paraId="0DB867A5" w14:textId="77777777" w:rsidR="00403C6F" w:rsidRDefault="00403C6F"/>
    <w:p w14:paraId="766CDE55" w14:textId="77777777" w:rsidR="00403C6F" w:rsidRDefault="0015694C">
      <w:r>
        <w:br w:type="page" w:clear="all"/>
      </w:r>
    </w:p>
    <w:sdt>
      <w:sdtPr>
        <w:rPr>
          <w:rFonts w:ascii="Times New Roman" w:eastAsia="Times New Roman" w:hAnsi="Times New Roman"/>
          <w:b w:val="0"/>
          <w:bCs w:val="0"/>
          <w:color w:val="auto"/>
          <w:sz w:val="20"/>
          <w:szCs w:val="20"/>
          <w:lang w:eastAsia="ar-SA"/>
        </w:rPr>
        <w:id w:val="325168223"/>
        <w:docPartObj>
          <w:docPartGallery w:val="Table of Contents"/>
          <w:docPartUnique/>
        </w:docPartObj>
      </w:sdtPr>
      <w:sdtContent>
        <w:p w14:paraId="499A6853" w14:textId="77777777" w:rsidR="00403C6F" w:rsidRDefault="0015694C">
          <w:pPr>
            <w:pStyle w:val="TOCHeading"/>
          </w:pPr>
          <w:r>
            <w:t>Contents</w:t>
          </w:r>
        </w:p>
        <w:p w14:paraId="27282C7C" w14:textId="514C1E2E" w:rsidR="009D4ECC" w:rsidRDefault="0015694C">
          <w:pPr>
            <w:pStyle w:val="TOC1"/>
            <w:tabs>
              <w:tab w:val="right" w:leader="dot" w:pos="9350"/>
            </w:tabs>
            <w:rPr>
              <w:rFonts w:asciiTheme="minorHAnsi" w:hAnsiTheme="minorHAnsi" w:cstheme="minorBidi"/>
              <w:noProof/>
              <w:kern w:val="2"/>
              <w:sz w:val="24"/>
              <w:szCs w:val="24"/>
              <w:lang w:eastAsia="zh-CN"/>
              <w14:ligatures w14:val="standardContextual"/>
            </w:rPr>
          </w:pPr>
          <w:r>
            <w:fldChar w:fldCharType="begin"/>
          </w:r>
          <w:r>
            <w:instrText xml:space="preserve"> TOC \o "1-3" \h \z \u </w:instrText>
          </w:r>
          <w:r>
            <w:fldChar w:fldCharType="separate"/>
          </w:r>
          <w:hyperlink w:anchor="_Toc202905695" w:history="1">
            <w:r w:rsidR="009D4ECC" w:rsidRPr="00A51369">
              <w:rPr>
                <w:rStyle w:val="Hyperlink"/>
                <w:bCs/>
                <w:noProof/>
              </w:rPr>
              <w:t>1</w:t>
            </w:r>
            <w:r w:rsidR="009D4ECC" w:rsidRPr="00A51369">
              <w:rPr>
                <w:rStyle w:val="Hyperlink"/>
                <w:noProof/>
              </w:rPr>
              <w:t xml:space="preserve"> Scope</w:t>
            </w:r>
            <w:r w:rsidR="009D4ECC">
              <w:rPr>
                <w:noProof/>
                <w:webHidden/>
              </w:rPr>
              <w:tab/>
            </w:r>
            <w:r w:rsidR="009D4ECC">
              <w:rPr>
                <w:noProof/>
                <w:webHidden/>
              </w:rPr>
              <w:fldChar w:fldCharType="begin"/>
            </w:r>
            <w:r w:rsidR="009D4ECC">
              <w:rPr>
                <w:noProof/>
                <w:webHidden/>
              </w:rPr>
              <w:instrText xml:space="preserve"> PAGEREF _Toc202905695 \h </w:instrText>
            </w:r>
            <w:r w:rsidR="009D4ECC">
              <w:rPr>
                <w:noProof/>
                <w:webHidden/>
              </w:rPr>
            </w:r>
            <w:r w:rsidR="009D4ECC">
              <w:rPr>
                <w:noProof/>
                <w:webHidden/>
              </w:rPr>
              <w:fldChar w:fldCharType="separate"/>
            </w:r>
            <w:r w:rsidR="009D4ECC">
              <w:rPr>
                <w:noProof/>
                <w:webHidden/>
              </w:rPr>
              <w:t>3</w:t>
            </w:r>
            <w:r w:rsidR="009D4ECC">
              <w:rPr>
                <w:noProof/>
                <w:webHidden/>
              </w:rPr>
              <w:fldChar w:fldCharType="end"/>
            </w:r>
          </w:hyperlink>
        </w:p>
        <w:p w14:paraId="4B3F4F3D" w14:textId="4A964DEF" w:rsidR="009D4ECC" w:rsidRDefault="009D4ECC">
          <w:pPr>
            <w:pStyle w:val="TOC1"/>
            <w:tabs>
              <w:tab w:val="right" w:leader="dot" w:pos="9350"/>
            </w:tabs>
            <w:rPr>
              <w:rFonts w:asciiTheme="minorHAnsi" w:hAnsiTheme="minorHAnsi" w:cstheme="minorBidi"/>
              <w:noProof/>
              <w:kern w:val="2"/>
              <w:sz w:val="24"/>
              <w:szCs w:val="24"/>
              <w:lang w:eastAsia="zh-CN"/>
              <w14:ligatures w14:val="standardContextual"/>
            </w:rPr>
          </w:pPr>
          <w:hyperlink w:anchor="_Toc202905696" w:history="1">
            <w:r w:rsidRPr="00A51369">
              <w:rPr>
                <w:rStyle w:val="Hyperlink"/>
                <w:bCs/>
                <w:noProof/>
              </w:rPr>
              <w:t>2</w:t>
            </w:r>
            <w:r w:rsidRPr="00A51369">
              <w:rPr>
                <w:rStyle w:val="Hyperlink"/>
                <w:noProof/>
              </w:rPr>
              <w:t xml:space="preserve"> Definitions</w:t>
            </w:r>
            <w:r>
              <w:rPr>
                <w:noProof/>
                <w:webHidden/>
              </w:rPr>
              <w:tab/>
            </w:r>
            <w:r>
              <w:rPr>
                <w:noProof/>
                <w:webHidden/>
              </w:rPr>
              <w:fldChar w:fldCharType="begin"/>
            </w:r>
            <w:r>
              <w:rPr>
                <w:noProof/>
                <w:webHidden/>
              </w:rPr>
              <w:instrText xml:space="preserve"> PAGEREF _Toc202905696 \h </w:instrText>
            </w:r>
            <w:r>
              <w:rPr>
                <w:noProof/>
                <w:webHidden/>
              </w:rPr>
            </w:r>
            <w:r>
              <w:rPr>
                <w:noProof/>
                <w:webHidden/>
              </w:rPr>
              <w:fldChar w:fldCharType="separate"/>
            </w:r>
            <w:r>
              <w:rPr>
                <w:noProof/>
                <w:webHidden/>
              </w:rPr>
              <w:t>3</w:t>
            </w:r>
            <w:r>
              <w:rPr>
                <w:noProof/>
                <w:webHidden/>
              </w:rPr>
              <w:fldChar w:fldCharType="end"/>
            </w:r>
          </w:hyperlink>
        </w:p>
        <w:p w14:paraId="56CFA7DB" w14:textId="3066F15C" w:rsidR="009D4ECC" w:rsidRDefault="009D4ECC">
          <w:pPr>
            <w:pStyle w:val="TOC1"/>
            <w:tabs>
              <w:tab w:val="right" w:leader="dot" w:pos="9350"/>
            </w:tabs>
            <w:rPr>
              <w:rFonts w:asciiTheme="minorHAnsi" w:hAnsiTheme="minorHAnsi" w:cstheme="minorBidi"/>
              <w:noProof/>
              <w:kern w:val="2"/>
              <w:sz w:val="24"/>
              <w:szCs w:val="24"/>
              <w:lang w:eastAsia="zh-CN"/>
              <w14:ligatures w14:val="standardContextual"/>
            </w:rPr>
          </w:pPr>
          <w:hyperlink w:anchor="_Toc202905697" w:history="1">
            <w:r w:rsidRPr="00A51369">
              <w:rPr>
                <w:rStyle w:val="Hyperlink"/>
                <w:bCs/>
                <w:noProof/>
              </w:rPr>
              <w:t>3</w:t>
            </w:r>
            <w:r w:rsidRPr="00A51369">
              <w:rPr>
                <w:rStyle w:val="Hyperlink"/>
                <w:noProof/>
              </w:rPr>
              <w:t xml:space="preserve"> Feature Breakdown</w:t>
            </w:r>
            <w:r>
              <w:rPr>
                <w:noProof/>
                <w:webHidden/>
              </w:rPr>
              <w:tab/>
            </w:r>
            <w:r>
              <w:rPr>
                <w:noProof/>
                <w:webHidden/>
              </w:rPr>
              <w:fldChar w:fldCharType="begin"/>
            </w:r>
            <w:r>
              <w:rPr>
                <w:noProof/>
                <w:webHidden/>
              </w:rPr>
              <w:instrText xml:space="preserve"> PAGEREF _Toc202905697 \h </w:instrText>
            </w:r>
            <w:r>
              <w:rPr>
                <w:noProof/>
                <w:webHidden/>
              </w:rPr>
            </w:r>
            <w:r>
              <w:rPr>
                <w:noProof/>
                <w:webHidden/>
              </w:rPr>
              <w:fldChar w:fldCharType="separate"/>
            </w:r>
            <w:r>
              <w:rPr>
                <w:noProof/>
                <w:webHidden/>
              </w:rPr>
              <w:t>4</w:t>
            </w:r>
            <w:r>
              <w:rPr>
                <w:noProof/>
                <w:webHidden/>
              </w:rPr>
              <w:fldChar w:fldCharType="end"/>
            </w:r>
          </w:hyperlink>
        </w:p>
        <w:p w14:paraId="77676E72" w14:textId="369CAFB1" w:rsidR="009D4ECC" w:rsidRDefault="009D4ECC">
          <w:pPr>
            <w:pStyle w:val="TOC2"/>
            <w:tabs>
              <w:tab w:val="left" w:pos="849"/>
              <w:tab w:val="right" w:leader="dot" w:pos="9350"/>
            </w:tabs>
            <w:rPr>
              <w:rFonts w:asciiTheme="minorHAnsi" w:hAnsiTheme="minorHAnsi" w:cstheme="minorBidi"/>
              <w:noProof/>
              <w:kern w:val="2"/>
              <w:sz w:val="24"/>
              <w:szCs w:val="24"/>
              <w:lang w:eastAsia="zh-CN"/>
              <w14:ligatures w14:val="standardContextual"/>
            </w:rPr>
          </w:pPr>
          <w:hyperlink w:anchor="_Toc202905698" w:history="1">
            <w:r w:rsidRPr="00A51369">
              <w:rPr>
                <w:rStyle w:val="Hyperlink"/>
                <w:bCs/>
                <w:noProof/>
              </w:rPr>
              <w:t>3.1</w:t>
            </w:r>
            <w:r>
              <w:rPr>
                <w:rFonts w:asciiTheme="minorHAnsi" w:hAnsiTheme="minorHAnsi" w:cstheme="minorBidi"/>
                <w:noProof/>
                <w:kern w:val="2"/>
                <w:sz w:val="24"/>
                <w:szCs w:val="24"/>
                <w:lang w:eastAsia="zh-CN"/>
                <w14:ligatures w14:val="standardContextual"/>
              </w:rPr>
              <w:tab/>
            </w:r>
            <w:r w:rsidRPr="00A51369">
              <w:rPr>
                <w:rStyle w:val="Hyperlink"/>
                <w:noProof/>
              </w:rPr>
              <w:t>General Interface</w:t>
            </w:r>
            <w:r>
              <w:rPr>
                <w:noProof/>
                <w:webHidden/>
              </w:rPr>
              <w:tab/>
            </w:r>
            <w:r>
              <w:rPr>
                <w:noProof/>
                <w:webHidden/>
              </w:rPr>
              <w:fldChar w:fldCharType="begin"/>
            </w:r>
            <w:r>
              <w:rPr>
                <w:noProof/>
                <w:webHidden/>
              </w:rPr>
              <w:instrText xml:space="preserve"> PAGEREF _Toc202905698 \h </w:instrText>
            </w:r>
            <w:r>
              <w:rPr>
                <w:noProof/>
                <w:webHidden/>
              </w:rPr>
            </w:r>
            <w:r>
              <w:rPr>
                <w:noProof/>
                <w:webHidden/>
              </w:rPr>
              <w:fldChar w:fldCharType="separate"/>
            </w:r>
            <w:r>
              <w:rPr>
                <w:noProof/>
                <w:webHidden/>
              </w:rPr>
              <w:t>4</w:t>
            </w:r>
            <w:r>
              <w:rPr>
                <w:noProof/>
                <w:webHidden/>
              </w:rPr>
              <w:fldChar w:fldCharType="end"/>
            </w:r>
          </w:hyperlink>
        </w:p>
        <w:p w14:paraId="56050F36" w14:textId="6BB6AD57" w:rsidR="009D4ECC" w:rsidRDefault="009D4ECC">
          <w:pPr>
            <w:pStyle w:val="TOC2"/>
            <w:tabs>
              <w:tab w:val="left" w:pos="849"/>
              <w:tab w:val="right" w:leader="dot" w:pos="9350"/>
            </w:tabs>
            <w:rPr>
              <w:rFonts w:asciiTheme="minorHAnsi" w:hAnsiTheme="minorHAnsi" w:cstheme="minorBidi"/>
              <w:noProof/>
              <w:kern w:val="2"/>
              <w:sz w:val="24"/>
              <w:szCs w:val="24"/>
              <w:lang w:eastAsia="zh-CN"/>
              <w14:ligatures w14:val="standardContextual"/>
            </w:rPr>
          </w:pPr>
          <w:hyperlink w:anchor="_Toc202905699" w:history="1">
            <w:r w:rsidRPr="00A51369">
              <w:rPr>
                <w:rStyle w:val="Hyperlink"/>
                <w:bCs/>
                <w:noProof/>
              </w:rPr>
              <w:t>3.2</w:t>
            </w:r>
            <w:r>
              <w:rPr>
                <w:rFonts w:asciiTheme="minorHAnsi" w:hAnsiTheme="minorHAnsi" w:cstheme="minorBidi"/>
                <w:noProof/>
                <w:kern w:val="2"/>
                <w:sz w:val="24"/>
                <w:szCs w:val="24"/>
                <w:lang w:eastAsia="zh-CN"/>
                <w14:ligatures w14:val="standardContextual"/>
              </w:rPr>
              <w:tab/>
            </w:r>
            <w:r w:rsidRPr="00A51369">
              <w:rPr>
                <w:rStyle w:val="Hyperlink"/>
                <w:noProof/>
              </w:rPr>
              <w:t>Load Log Files</w:t>
            </w:r>
            <w:r>
              <w:rPr>
                <w:noProof/>
                <w:webHidden/>
              </w:rPr>
              <w:tab/>
            </w:r>
            <w:r>
              <w:rPr>
                <w:noProof/>
                <w:webHidden/>
              </w:rPr>
              <w:fldChar w:fldCharType="begin"/>
            </w:r>
            <w:r>
              <w:rPr>
                <w:noProof/>
                <w:webHidden/>
              </w:rPr>
              <w:instrText xml:space="preserve"> PAGEREF _Toc202905699 \h </w:instrText>
            </w:r>
            <w:r>
              <w:rPr>
                <w:noProof/>
                <w:webHidden/>
              </w:rPr>
            </w:r>
            <w:r>
              <w:rPr>
                <w:noProof/>
                <w:webHidden/>
              </w:rPr>
              <w:fldChar w:fldCharType="separate"/>
            </w:r>
            <w:r>
              <w:rPr>
                <w:noProof/>
                <w:webHidden/>
              </w:rPr>
              <w:t>4</w:t>
            </w:r>
            <w:r>
              <w:rPr>
                <w:noProof/>
                <w:webHidden/>
              </w:rPr>
              <w:fldChar w:fldCharType="end"/>
            </w:r>
          </w:hyperlink>
        </w:p>
        <w:p w14:paraId="1B2577F1" w14:textId="515AD0C2" w:rsidR="009D4ECC" w:rsidRDefault="009D4ECC">
          <w:pPr>
            <w:pStyle w:val="TOC2"/>
            <w:tabs>
              <w:tab w:val="left" w:pos="849"/>
              <w:tab w:val="right" w:leader="dot" w:pos="9350"/>
            </w:tabs>
            <w:rPr>
              <w:rFonts w:asciiTheme="minorHAnsi" w:hAnsiTheme="minorHAnsi" w:cstheme="minorBidi"/>
              <w:noProof/>
              <w:kern w:val="2"/>
              <w:sz w:val="24"/>
              <w:szCs w:val="24"/>
              <w:lang w:eastAsia="zh-CN"/>
              <w14:ligatures w14:val="standardContextual"/>
            </w:rPr>
          </w:pPr>
          <w:hyperlink w:anchor="_Toc202905700" w:history="1">
            <w:r w:rsidRPr="00A51369">
              <w:rPr>
                <w:rStyle w:val="Hyperlink"/>
                <w:bCs/>
                <w:noProof/>
              </w:rPr>
              <w:t>3.3</w:t>
            </w:r>
            <w:r>
              <w:rPr>
                <w:rFonts w:asciiTheme="minorHAnsi" w:hAnsiTheme="minorHAnsi" w:cstheme="minorBidi"/>
                <w:noProof/>
                <w:kern w:val="2"/>
                <w:sz w:val="24"/>
                <w:szCs w:val="24"/>
                <w:lang w:eastAsia="zh-CN"/>
                <w14:ligatures w14:val="standardContextual"/>
              </w:rPr>
              <w:tab/>
            </w:r>
            <w:r w:rsidRPr="00A51369">
              <w:rPr>
                <w:rStyle w:val="Hyperlink"/>
                <w:noProof/>
              </w:rPr>
              <w:t>Specify ANOVA Parameters</w:t>
            </w:r>
            <w:r>
              <w:rPr>
                <w:noProof/>
                <w:webHidden/>
              </w:rPr>
              <w:tab/>
            </w:r>
            <w:r>
              <w:rPr>
                <w:noProof/>
                <w:webHidden/>
              </w:rPr>
              <w:fldChar w:fldCharType="begin"/>
            </w:r>
            <w:r>
              <w:rPr>
                <w:noProof/>
                <w:webHidden/>
              </w:rPr>
              <w:instrText xml:space="preserve"> PAGEREF _Toc202905700 \h </w:instrText>
            </w:r>
            <w:r>
              <w:rPr>
                <w:noProof/>
                <w:webHidden/>
              </w:rPr>
            </w:r>
            <w:r>
              <w:rPr>
                <w:noProof/>
                <w:webHidden/>
              </w:rPr>
              <w:fldChar w:fldCharType="separate"/>
            </w:r>
            <w:r>
              <w:rPr>
                <w:noProof/>
                <w:webHidden/>
              </w:rPr>
              <w:t>4</w:t>
            </w:r>
            <w:r>
              <w:rPr>
                <w:noProof/>
                <w:webHidden/>
              </w:rPr>
              <w:fldChar w:fldCharType="end"/>
            </w:r>
          </w:hyperlink>
        </w:p>
        <w:p w14:paraId="07770C8E" w14:textId="51A5B9A7" w:rsidR="009D4ECC" w:rsidRDefault="009D4ECC">
          <w:pPr>
            <w:pStyle w:val="TOC2"/>
            <w:tabs>
              <w:tab w:val="left" w:pos="849"/>
              <w:tab w:val="right" w:leader="dot" w:pos="9350"/>
            </w:tabs>
            <w:rPr>
              <w:rFonts w:asciiTheme="minorHAnsi" w:hAnsiTheme="minorHAnsi" w:cstheme="minorBidi"/>
              <w:noProof/>
              <w:kern w:val="2"/>
              <w:sz w:val="24"/>
              <w:szCs w:val="24"/>
              <w:lang w:eastAsia="zh-CN"/>
              <w14:ligatures w14:val="standardContextual"/>
            </w:rPr>
          </w:pPr>
          <w:hyperlink w:anchor="_Toc202905701" w:history="1">
            <w:r w:rsidRPr="00A51369">
              <w:rPr>
                <w:rStyle w:val="Hyperlink"/>
                <w:bCs/>
                <w:noProof/>
              </w:rPr>
              <w:t>3.4</w:t>
            </w:r>
            <w:r>
              <w:rPr>
                <w:rFonts w:asciiTheme="minorHAnsi" w:hAnsiTheme="minorHAnsi" w:cstheme="minorBidi"/>
                <w:noProof/>
                <w:kern w:val="2"/>
                <w:sz w:val="24"/>
                <w:szCs w:val="24"/>
                <w:lang w:eastAsia="zh-CN"/>
                <w14:ligatures w14:val="standardContextual"/>
              </w:rPr>
              <w:tab/>
            </w:r>
            <w:r w:rsidRPr="00A51369">
              <w:rPr>
                <w:rStyle w:val="Hyperlink"/>
                <w:noProof/>
              </w:rPr>
              <w:t>ANOVA Calculations</w:t>
            </w:r>
            <w:r>
              <w:rPr>
                <w:noProof/>
                <w:webHidden/>
              </w:rPr>
              <w:tab/>
            </w:r>
            <w:r>
              <w:rPr>
                <w:noProof/>
                <w:webHidden/>
              </w:rPr>
              <w:fldChar w:fldCharType="begin"/>
            </w:r>
            <w:r>
              <w:rPr>
                <w:noProof/>
                <w:webHidden/>
              </w:rPr>
              <w:instrText xml:space="preserve"> PAGEREF _Toc202905701 \h </w:instrText>
            </w:r>
            <w:r>
              <w:rPr>
                <w:noProof/>
                <w:webHidden/>
              </w:rPr>
            </w:r>
            <w:r>
              <w:rPr>
                <w:noProof/>
                <w:webHidden/>
              </w:rPr>
              <w:fldChar w:fldCharType="separate"/>
            </w:r>
            <w:r>
              <w:rPr>
                <w:noProof/>
                <w:webHidden/>
              </w:rPr>
              <w:t>4</w:t>
            </w:r>
            <w:r>
              <w:rPr>
                <w:noProof/>
                <w:webHidden/>
              </w:rPr>
              <w:fldChar w:fldCharType="end"/>
            </w:r>
          </w:hyperlink>
        </w:p>
        <w:p w14:paraId="7D29594E" w14:textId="14207F07" w:rsidR="009D4ECC" w:rsidRDefault="009D4ECC">
          <w:pPr>
            <w:pStyle w:val="TOC2"/>
            <w:tabs>
              <w:tab w:val="left" w:pos="849"/>
              <w:tab w:val="right" w:leader="dot" w:pos="9350"/>
            </w:tabs>
            <w:rPr>
              <w:rFonts w:asciiTheme="minorHAnsi" w:hAnsiTheme="minorHAnsi" w:cstheme="minorBidi"/>
              <w:noProof/>
              <w:kern w:val="2"/>
              <w:sz w:val="24"/>
              <w:szCs w:val="24"/>
              <w:lang w:eastAsia="zh-CN"/>
              <w14:ligatures w14:val="standardContextual"/>
            </w:rPr>
          </w:pPr>
          <w:hyperlink w:anchor="_Toc202905702" w:history="1">
            <w:r w:rsidRPr="00A51369">
              <w:rPr>
                <w:rStyle w:val="Hyperlink"/>
                <w:bCs/>
                <w:noProof/>
              </w:rPr>
              <w:t>3.5</w:t>
            </w:r>
            <w:r>
              <w:rPr>
                <w:rFonts w:asciiTheme="minorHAnsi" w:hAnsiTheme="minorHAnsi" w:cstheme="minorBidi"/>
                <w:noProof/>
                <w:kern w:val="2"/>
                <w:sz w:val="24"/>
                <w:szCs w:val="24"/>
                <w:lang w:eastAsia="zh-CN"/>
                <w14:ligatures w14:val="standardContextual"/>
              </w:rPr>
              <w:tab/>
            </w:r>
            <w:r w:rsidRPr="00A51369">
              <w:rPr>
                <w:rStyle w:val="Hyperlink"/>
                <w:noProof/>
              </w:rPr>
              <w:t>Value Highlighting</w:t>
            </w:r>
            <w:r>
              <w:rPr>
                <w:noProof/>
                <w:webHidden/>
              </w:rPr>
              <w:tab/>
            </w:r>
            <w:r>
              <w:rPr>
                <w:noProof/>
                <w:webHidden/>
              </w:rPr>
              <w:fldChar w:fldCharType="begin"/>
            </w:r>
            <w:r>
              <w:rPr>
                <w:noProof/>
                <w:webHidden/>
              </w:rPr>
              <w:instrText xml:space="preserve"> PAGEREF _Toc202905702 \h </w:instrText>
            </w:r>
            <w:r>
              <w:rPr>
                <w:noProof/>
                <w:webHidden/>
              </w:rPr>
            </w:r>
            <w:r>
              <w:rPr>
                <w:noProof/>
                <w:webHidden/>
              </w:rPr>
              <w:fldChar w:fldCharType="separate"/>
            </w:r>
            <w:r>
              <w:rPr>
                <w:noProof/>
                <w:webHidden/>
              </w:rPr>
              <w:t>5</w:t>
            </w:r>
            <w:r>
              <w:rPr>
                <w:noProof/>
                <w:webHidden/>
              </w:rPr>
              <w:fldChar w:fldCharType="end"/>
            </w:r>
          </w:hyperlink>
        </w:p>
        <w:p w14:paraId="36540E9B" w14:textId="09793E76" w:rsidR="009D4ECC" w:rsidRDefault="009D4ECC">
          <w:pPr>
            <w:pStyle w:val="TOC2"/>
            <w:tabs>
              <w:tab w:val="left" w:pos="849"/>
              <w:tab w:val="right" w:leader="dot" w:pos="9350"/>
            </w:tabs>
            <w:rPr>
              <w:rFonts w:asciiTheme="minorHAnsi" w:hAnsiTheme="minorHAnsi" w:cstheme="minorBidi"/>
              <w:noProof/>
              <w:kern w:val="2"/>
              <w:sz w:val="24"/>
              <w:szCs w:val="24"/>
              <w:lang w:eastAsia="zh-CN"/>
              <w14:ligatures w14:val="standardContextual"/>
            </w:rPr>
          </w:pPr>
          <w:hyperlink w:anchor="_Toc202905703" w:history="1">
            <w:r w:rsidRPr="00A51369">
              <w:rPr>
                <w:rStyle w:val="Hyperlink"/>
                <w:bCs/>
                <w:noProof/>
              </w:rPr>
              <w:t>3.6</w:t>
            </w:r>
            <w:r>
              <w:rPr>
                <w:rFonts w:asciiTheme="minorHAnsi" w:hAnsiTheme="minorHAnsi" w:cstheme="minorBidi"/>
                <w:noProof/>
                <w:kern w:val="2"/>
                <w:sz w:val="24"/>
                <w:szCs w:val="24"/>
                <w:lang w:eastAsia="zh-CN"/>
                <w14:ligatures w14:val="standardContextual"/>
              </w:rPr>
              <w:tab/>
            </w:r>
            <w:r w:rsidRPr="00A51369">
              <w:rPr>
                <w:rStyle w:val="Hyperlink"/>
                <w:noProof/>
              </w:rPr>
              <w:t>Save and Load</w:t>
            </w:r>
            <w:r>
              <w:rPr>
                <w:noProof/>
                <w:webHidden/>
              </w:rPr>
              <w:tab/>
            </w:r>
            <w:r>
              <w:rPr>
                <w:noProof/>
                <w:webHidden/>
              </w:rPr>
              <w:fldChar w:fldCharType="begin"/>
            </w:r>
            <w:r>
              <w:rPr>
                <w:noProof/>
                <w:webHidden/>
              </w:rPr>
              <w:instrText xml:space="preserve"> PAGEREF _Toc202905703 \h </w:instrText>
            </w:r>
            <w:r>
              <w:rPr>
                <w:noProof/>
                <w:webHidden/>
              </w:rPr>
            </w:r>
            <w:r>
              <w:rPr>
                <w:noProof/>
                <w:webHidden/>
              </w:rPr>
              <w:fldChar w:fldCharType="separate"/>
            </w:r>
            <w:r>
              <w:rPr>
                <w:noProof/>
                <w:webHidden/>
              </w:rPr>
              <w:t>5</w:t>
            </w:r>
            <w:r>
              <w:rPr>
                <w:noProof/>
                <w:webHidden/>
              </w:rPr>
              <w:fldChar w:fldCharType="end"/>
            </w:r>
          </w:hyperlink>
        </w:p>
        <w:p w14:paraId="51C12128" w14:textId="2D176499" w:rsidR="009D4ECC" w:rsidRDefault="009D4ECC">
          <w:pPr>
            <w:pStyle w:val="TOC1"/>
            <w:tabs>
              <w:tab w:val="right" w:leader="dot" w:pos="9350"/>
            </w:tabs>
            <w:rPr>
              <w:rFonts w:asciiTheme="minorHAnsi" w:hAnsiTheme="minorHAnsi" w:cstheme="minorBidi"/>
              <w:noProof/>
              <w:kern w:val="2"/>
              <w:sz w:val="24"/>
              <w:szCs w:val="24"/>
              <w:lang w:eastAsia="zh-CN"/>
              <w14:ligatures w14:val="standardContextual"/>
            </w:rPr>
          </w:pPr>
          <w:hyperlink w:anchor="_Toc202905704" w:history="1">
            <w:r w:rsidRPr="00A51369">
              <w:rPr>
                <w:rStyle w:val="Hyperlink"/>
                <w:noProof/>
              </w:rPr>
              <w:t>Appendix A – N-Factor ANOVA Generalized Example</w:t>
            </w:r>
            <w:r>
              <w:rPr>
                <w:noProof/>
                <w:webHidden/>
              </w:rPr>
              <w:tab/>
            </w:r>
            <w:r>
              <w:rPr>
                <w:noProof/>
                <w:webHidden/>
              </w:rPr>
              <w:fldChar w:fldCharType="begin"/>
            </w:r>
            <w:r>
              <w:rPr>
                <w:noProof/>
                <w:webHidden/>
              </w:rPr>
              <w:instrText xml:space="preserve"> PAGEREF _Toc202905704 \h </w:instrText>
            </w:r>
            <w:r>
              <w:rPr>
                <w:noProof/>
                <w:webHidden/>
              </w:rPr>
            </w:r>
            <w:r>
              <w:rPr>
                <w:noProof/>
                <w:webHidden/>
              </w:rPr>
              <w:fldChar w:fldCharType="separate"/>
            </w:r>
            <w:r>
              <w:rPr>
                <w:noProof/>
                <w:webHidden/>
              </w:rPr>
              <w:t>6</w:t>
            </w:r>
            <w:r>
              <w:rPr>
                <w:noProof/>
                <w:webHidden/>
              </w:rPr>
              <w:fldChar w:fldCharType="end"/>
            </w:r>
          </w:hyperlink>
        </w:p>
        <w:p w14:paraId="7921D4FE" w14:textId="0DAFBD3B" w:rsidR="009D4ECC" w:rsidRDefault="009D4ECC">
          <w:pPr>
            <w:pStyle w:val="TOC2"/>
            <w:tabs>
              <w:tab w:val="right" w:leader="dot" w:pos="9350"/>
            </w:tabs>
            <w:rPr>
              <w:rFonts w:asciiTheme="minorHAnsi" w:hAnsiTheme="minorHAnsi" w:cstheme="minorBidi"/>
              <w:noProof/>
              <w:kern w:val="2"/>
              <w:sz w:val="24"/>
              <w:szCs w:val="24"/>
              <w:lang w:eastAsia="zh-CN"/>
              <w14:ligatures w14:val="standardContextual"/>
            </w:rPr>
          </w:pPr>
          <w:hyperlink w:anchor="_Toc202905705" w:history="1">
            <w:r w:rsidRPr="00A51369">
              <w:rPr>
                <w:rStyle w:val="Hyperlink"/>
                <w:noProof/>
              </w:rPr>
              <w:t>Dataset</w:t>
            </w:r>
            <w:r>
              <w:rPr>
                <w:noProof/>
                <w:webHidden/>
              </w:rPr>
              <w:tab/>
            </w:r>
            <w:r>
              <w:rPr>
                <w:noProof/>
                <w:webHidden/>
              </w:rPr>
              <w:fldChar w:fldCharType="begin"/>
            </w:r>
            <w:r>
              <w:rPr>
                <w:noProof/>
                <w:webHidden/>
              </w:rPr>
              <w:instrText xml:space="preserve"> PAGEREF _Toc202905705 \h </w:instrText>
            </w:r>
            <w:r>
              <w:rPr>
                <w:noProof/>
                <w:webHidden/>
              </w:rPr>
            </w:r>
            <w:r>
              <w:rPr>
                <w:noProof/>
                <w:webHidden/>
              </w:rPr>
              <w:fldChar w:fldCharType="separate"/>
            </w:r>
            <w:r>
              <w:rPr>
                <w:noProof/>
                <w:webHidden/>
              </w:rPr>
              <w:t>6</w:t>
            </w:r>
            <w:r>
              <w:rPr>
                <w:noProof/>
                <w:webHidden/>
              </w:rPr>
              <w:fldChar w:fldCharType="end"/>
            </w:r>
          </w:hyperlink>
        </w:p>
        <w:p w14:paraId="21F50FD5" w14:textId="2553BFB2" w:rsidR="009D4ECC" w:rsidRDefault="009D4ECC">
          <w:pPr>
            <w:pStyle w:val="TOC2"/>
            <w:tabs>
              <w:tab w:val="right" w:leader="dot" w:pos="9350"/>
            </w:tabs>
            <w:rPr>
              <w:rFonts w:asciiTheme="minorHAnsi" w:hAnsiTheme="minorHAnsi" w:cstheme="minorBidi"/>
              <w:noProof/>
              <w:kern w:val="2"/>
              <w:sz w:val="24"/>
              <w:szCs w:val="24"/>
              <w:lang w:eastAsia="zh-CN"/>
              <w14:ligatures w14:val="standardContextual"/>
            </w:rPr>
          </w:pPr>
          <w:hyperlink w:anchor="_Toc202905706" w:history="1">
            <w:r w:rsidRPr="00A51369">
              <w:rPr>
                <w:rStyle w:val="Hyperlink"/>
                <w:noProof/>
              </w:rPr>
              <w:t>Fixed Factor Formulas</w:t>
            </w:r>
            <w:r>
              <w:rPr>
                <w:noProof/>
                <w:webHidden/>
              </w:rPr>
              <w:tab/>
            </w:r>
            <w:r>
              <w:rPr>
                <w:noProof/>
                <w:webHidden/>
              </w:rPr>
              <w:fldChar w:fldCharType="begin"/>
            </w:r>
            <w:r>
              <w:rPr>
                <w:noProof/>
                <w:webHidden/>
              </w:rPr>
              <w:instrText xml:space="preserve"> PAGEREF _Toc202905706 \h </w:instrText>
            </w:r>
            <w:r>
              <w:rPr>
                <w:noProof/>
                <w:webHidden/>
              </w:rPr>
            </w:r>
            <w:r>
              <w:rPr>
                <w:noProof/>
                <w:webHidden/>
              </w:rPr>
              <w:fldChar w:fldCharType="separate"/>
            </w:r>
            <w:r>
              <w:rPr>
                <w:noProof/>
                <w:webHidden/>
              </w:rPr>
              <w:t>7</w:t>
            </w:r>
            <w:r>
              <w:rPr>
                <w:noProof/>
                <w:webHidden/>
              </w:rPr>
              <w:fldChar w:fldCharType="end"/>
            </w:r>
          </w:hyperlink>
        </w:p>
        <w:p w14:paraId="516D2616" w14:textId="7A070CD3" w:rsidR="009D4ECC" w:rsidRDefault="009D4ECC">
          <w:pPr>
            <w:pStyle w:val="TOC2"/>
            <w:tabs>
              <w:tab w:val="right" w:leader="dot" w:pos="9350"/>
            </w:tabs>
            <w:rPr>
              <w:rFonts w:asciiTheme="minorHAnsi" w:hAnsiTheme="minorHAnsi" w:cstheme="minorBidi"/>
              <w:noProof/>
              <w:kern w:val="2"/>
              <w:sz w:val="24"/>
              <w:szCs w:val="24"/>
              <w:lang w:eastAsia="zh-CN"/>
              <w14:ligatures w14:val="standardContextual"/>
            </w:rPr>
          </w:pPr>
          <w:hyperlink w:anchor="_Toc202905707" w:history="1">
            <w:r w:rsidRPr="00A51369">
              <w:rPr>
                <w:rStyle w:val="Hyperlink"/>
                <w:noProof/>
              </w:rPr>
              <w:t>Random Factor Formulas</w:t>
            </w:r>
            <w:r>
              <w:rPr>
                <w:noProof/>
                <w:webHidden/>
              </w:rPr>
              <w:tab/>
            </w:r>
            <w:r>
              <w:rPr>
                <w:noProof/>
                <w:webHidden/>
              </w:rPr>
              <w:fldChar w:fldCharType="begin"/>
            </w:r>
            <w:r>
              <w:rPr>
                <w:noProof/>
                <w:webHidden/>
              </w:rPr>
              <w:instrText xml:space="preserve"> PAGEREF _Toc202905707 \h </w:instrText>
            </w:r>
            <w:r>
              <w:rPr>
                <w:noProof/>
                <w:webHidden/>
              </w:rPr>
            </w:r>
            <w:r>
              <w:rPr>
                <w:noProof/>
                <w:webHidden/>
              </w:rPr>
              <w:fldChar w:fldCharType="separate"/>
            </w:r>
            <w:r>
              <w:rPr>
                <w:noProof/>
                <w:webHidden/>
              </w:rPr>
              <w:t>8</w:t>
            </w:r>
            <w:r>
              <w:rPr>
                <w:noProof/>
                <w:webHidden/>
              </w:rPr>
              <w:fldChar w:fldCharType="end"/>
            </w:r>
          </w:hyperlink>
        </w:p>
        <w:p w14:paraId="635AED50" w14:textId="1197712C" w:rsidR="009D4ECC" w:rsidRDefault="009D4ECC">
          <w:pPr>
            <w:pStyle w:val="TOC2"/>
            <w:tabs>
              <w:tab w:val="right" w:leader="dot" w:pos="9350"/>
            </w:tabs>
            <w:rPr>
              <w:rFonts w:asciiTheme="minorHAnsi" w:hAnsiTheme="minorHAnsi" w:cstheme="minorBidi"/>
              <w:noProof/>
              <w:kern w:val="2"/>
              <w:sz w:val="24"/>
              <w:szCs w:val="24"/>
              <w:lang w:eastAsia="zh-CN"/>
              <w14:ligatures w14:val="standardContextual"/>
            </w:rPr>
          </w:pPr>
          <w:hyperlink w:anchor="_Toc202905708" w:history="1">
            <w:r w:rsidRPr="00A51369">
              <w:rPr>
                <w:rStyle w:val="Hyperlink"/>
                <w:noProof/>
              </w:rPr>
              <w:t>Mixed Factor Formulas</w:t>
            </w:r>
            <w:r>
              <w:rPr>
                <w:noProof/>
                <w:webHidden/>
              </w:rPr>
              <w:tab/>
            </w:r>
            <w:r>
              <w:rPr>
                <w:noProof/>
                <w:webHidden/>
              </w:rPr>
              <w:fldChar w:fldCharType="begin"/>
            </w:r>
            <w:r>
              <w:rPr>
                <w:noProof/>
                <w:webHidden/>
              </w:rPr>
              <w:instrText xml:space="preserve"> PAGEREF _Toc202905708 \h </w:instrText>
            </w:r>
            <w:r>
              <w:rPr>
                <w:noProof/>
                <w:webHidden/>
              </w:rPr>
            </w:r>
            <w:r>
              <w:rPr>
                <w:noProof/>
                <w:webHidden/>
              </w:rPr>
              <w:fldChar w:fldCharType="separate"/>
            </w:r>
            <w:r>
              <w:rPr>
                <w:noProof/>
                <w:webHidden/>
              </w:rPr>
              <w:t>8</w:t>
            </w:r>
            <w:r>
              <w:rPr>
                <w:noProof/>
                <w:webHidden/>
              </w:rPr>
              <w:fldChar w:fldCharType="end"/>
            </w:r>
          </w:hyperlink>
        </w:p>
        <w:p w14:paraId="324EEF4E" w14:textId="3A108A21" w:rsidR="009D4ECC" w:rsidRDefault="009D4ECC">
          <w:pPr>
            <w:pStyle w:val="TOC2"/>
            <w:tabs>
              <w:tab w:val="right" w:leader="dot" w:pos="9350"/>
            </w:tabs>
            <w:rPr>
              <w:rFonts w:asciiTheme="minorHAnsi" w:hAnsiTheme="minorHAnsi" w:cstheme="minorBidi"/>
              <w:noProof/>
              <w:kern w:val="2"/>
              <w:sz w:val="24"/>
              <w:szCs w:val="24"/>
              <w:lang w:eastAsia="zh-CN"/>
              <w14:ligatures w14:val="standardContextual"/>
            </w:rPr>
          </w:pPr>
          <w:hyperlink w:anchor="_Toc202905709" w:history="1">
            <w:r w:rsidRPr="00A51369">
              <w:rPr>
                <w:rStyle w:val="Hyperlink"/>
                <w:noProof/>
              </w:rPr>
              <w:t>Results (Fixed only)</w:t>
            </w:r>
            <w:r>
              <w:rPr>
                <w:noProof/>
                <w:webHidden/>
              </w:rPr>
              <w:tab/>
            </w:r>
            <w:r>
              <w:rPr>
                <w:noProof/>
                <w:webHidden/>
              </w:rPr>
              <w:fldChar w:fldCharType="begin"/>
            </w:r>
            <w:r>
              <w:rPr>
                <w:noProof/>
                <w:webHidden/>
              </w:rPr>
              <w:instrText xml:space="preserve"> PAGEREF _Toc202905709 \h </w:instrText>
            </w:r>
            <w:r>
              <w:rPr>
                <w:noProof/>
                <w:webHidden/>
              </w:rPr>
            </w:r>
            <w:r>
              <w:rPr>
                <w:noProof/>
                <w:webHidden/>
              </w:rPr>
              <w:fldChar w:fldCharType="separate"/>
            </w:r>
            <w:r>
              <w:rPr>
                <w:noProof/>
                <w:webHidden/>
              </w:rPr>
              <w:t>9</w:t>
            </w:r>
            <w:r>
              <w:rPr>
                <w:noProof/>
                <w:webHidden/>
              </w:rPr>
              <w:fldChar w:fldCharType="end"/>
            </w:r>
          </w:hyperlink>
        </w:p>
        <w:p w14:paraId="193F43A1" w14:textId="55594A12" w:rsidR="009D4ECC" w:rsidRDefault="009D4ECC">
          <w:pPr>
            <w:pStyle w:val="TOC2"/>
            <w:tabs>
              <w:tab w:val="right" w:leader="dot" w:pos="9350"/>
            </w:tabs>
            <w:rPr>
              <w:rFonts w:asciiTheme="minorHAnsi" w:hAnsiTheme="minorHAnsi" w:cstheme="minorBidi"/>
              <w:noProof/>
              <w:kern w:val="2"/>
              <w:sz w:val="24"/>
              <w:szCs w:val="24"/>
              <w:lang w:eastAsia="zh-CN"/>
              <w14:ligatures w14:val="standardContextual"/>
            </w:rPr>
          </w:pPr>
          <w:hyperlink w:anchor="_Toc202905710" w:history="1">
            <w:r w:rsidRPr="00A51369">
              <w:rPr>
                <w:rStyle w:val="Hyperlink"/>
                <w:noProof/>
              </w:rPr>
              <w:t>Gage Repeatability &amp; Reproducibility</w:t>
            </w:r>
            <w:r>
              <w:rPr>
                <w:noProof/>
                <w:webHidden/>
              </w:rPr>
              <w:tab/>
            </w:r>
            <w:r>
              <w:rPr>
                <w:noProof/>
                <w:webHidden/>
              </w:rPr>
              <w:fldChar w:fldCharType="begin"/>
            </w:r>
            <w:r>
              <w:rPr>
                <w:noProof/>
                <w:webHidden/>
              </w:rPr>
              <w:instrText xml:space="preserve"> PAGEREF _Toc202905710 \h </w:instrText>
            </w:r>
            <w:r>
              <w:rPr>
                <w:noProof/>
                <w:webHidden/>
              </w:rPr>
            </w:r>
            <w:r>
              <w:rPr>
                <w:noProof/>
                <w:webHidden/>
              </w:rPr>
              <w:fldChar w:fldCharType="separate"/>
            </w:r>
            <w:r>
              <w:rPr>
                <w:noProof/>
                <w:webHidden/>
              </w:rPr>
              <w:t>10</w:t>
            </w:r>
            <w:r>
              <w:rPr>
                <w:noProof/>
                <w:webHidden/>
              </w:rPr>
              <w:fldChar w:fldCharType="end"/>
            </w:r>
          </w:hyperlink>
        </w:p>
        <w:p w14:paraId="2B12251F" w14:textId="62B69760" w:rsidR="009D4ECC" w:rsidRDefault="009D4ECC">
          <w:pPr>
            <w:pStyle w:val="TOC2"/>
            <w:tabs>
              <w:tab w:val="right" w:leader="dot" w:pos="9350"/>
            </w:tabs>
            <w:rPr>
              <w:rFonts w:asciiTheme="minorHAnsi" w:hAnsiTheme="minorHAnsi" w:cstheme="minorBidi"/>
              <w:noProof/>
              <w:kern w:val="2"/>
              <w:sz w:val="24"/>
              <w:szCs w:val="24"/>
              <w:lang w:eastAsia="zh-CN"/>
              <w14:ligatures w14:val="standardContextual"/>
            </w:rPr>
          </w:pPr>
          <w:hyperlink w:anchor="_Toc202905711" w:history="1">
            <w:r w:rsidRPr="00A51369">
              <w:rPr>
                <w:rStyle w:val="Hyperlink"/>
                <w:noProof/>
              </w:rPr>
              <w:t>Percentage of Tolerance Ratio</w:t>
            </w:r>
            <w:r>
              <w:rPr>
                <w:noProof/>
                <w:webHidden/>
              </w:rPr>
              <w:tab/>
            </w:r>
            <w:r>
              <w:rPr>
                <w:noProof/>
                <w:webHidden/>
              </w:rPr>
              <w:fldChar w:fldCharType="begin"/>
            </w:r>
            <w:r>
              <w:rPr>
                <w:noProof/>
                <w:webHidden/>
              </w:rPr>
              <w:instrText xml:space="preserve"> PAGEREF _Toc202905711 \h </w:instrText>
            </w:r>
            <w:r>
              <w:rPr>
                <w:noProof/>
                <w:webHidden/>
              </w:rPr>
            </w:r>
            <w:r>
              <w:rPr>
                <w:noProof/>
                <w:webHidden/>
              </w:rPr>
              <w:fldChar w:fldCharType="separate"/>
            </w:r>
            <w:r>
              <w:rPr>
                <w:noProof/>
                <w:webHidden/>
              </w:rPr>
              <w:t>10</w:t>
            </w:r>
            <w:r>
              <w:rPr>
                <w:noProof/>
                <w:webHidden/>
              </w:rPr>
              <w:fldChar w:fldCharType="end"/>
            </w:r>
          </w:hyperlink>
        </w:p>
        <w:p w14:paraId="7226E17D" w14:textId="78DD815A" w:rsidR="009D4ECC" w:rsidRDefault="009D4ECC">
          <w:pPr>
            <w:pStyle w:val="TOC2"/>
            <w:tabs>
              <w:tab w:val="right" w:leader="dot" w:pos="9350"/>
            </w:tabs>
            <w:rPr>
              <w:rFonts w:asciiTheme="minorHAnsi" w:hAnsiTheme="minorHAnsi" w:cstheme="minorBidi"/>
              <w:noProof/>
              <w:kern w:val="2"/>
              <w:sz w:val="24"/>
              <w:szCs w:val="24"/>
              <w:lang w:eastAsia="zh-CN"/>
              <w14:ligatures w14:val="standardContextual"/>
            </w:rPr>
          </w:pPr>
          <w:hyperlink w:anchor="_Toc202905712" w:history="1">
            <w:r w:rsidRPr="00A51369">
              <w:rPr>
                <w:rStyle w:val="Hyperlink"/>
                <w:noProof/>
              </w:rPr>
              <w:t>Sources</w:t>
            </w:r>
            <w:r>
              <w:rPr>
                <w:noProof/>
                <w:webHidden/>
              </w:rPr>
              <w:tab/>
            </w:r>
            <w:r>
              <w:rPr>
                <w:noProof/>
                <w:webHidden/>
              </w:rPr>
              <w:fldChar w:fldCharType="begin"/>
            </w:r>
            <w:r>
              <w:rPr>
                <w:noProof/>
                <w:webHidden/>
              </w:rPr>
              <w:instrText xml:space="preserve"> PAGEREF _Toc202905712 \h </w:instrText>
            </w:r>
            <w:r>
              <w:rPr>
                <w:noProof/>
                <w:webHidden/>
              </w:rPr>
            </w:r>
            <w:r>
              <w:rPr>
                <w:noProof/>
                <w:webHidden/>
              </w:rPr>
              <w:fldChar w:fldCharType="separate"/>
            </w:r>
            <w:r>
              <w:rPr>
                <w:noProof/>
                <w:webHidden/>
              </w:rPr>
              <w:t>10</w:t>
            </w:r>
            <w:r>
              <w:rPr>
                <w:noProof/>
                <w:webHidden/>
              </w:rPr>
              <w:fldChar w:fldCharType="end"/>
            </w:r>
          </w:hyperlink>
        </w:p>
        <w:p w14:paraId="31ED13A4" w14:textId="58A56056" w:rsidR="00403C6F" w:rsidRDefault="0015694C">
          <w:r>
            <w:rPr>
              <w:rFonts w:cs="Mangal"/>
            </w:rPr>
            <w:fldChar w:fldCharType="end"/>
          </w:r>
        </w:p>
      </w:sdtContent>
    </w:sdt>
    <w:p w14:paraId="6F174C3F" w14:textId="77777777" w:rsidR="00403C6F" w:rsidRDefault="0015694C">
      <w:pPr>
        <w:pStyle w:val="TOCHeading"/>
      </w:pPr>
      <w:r>
        <w:br w:type="page" w:clear="all"/>
      </w:r>
    </w:p>
    <w:p w14:paraId="6C4B3388" w14:textId="77777777" w:rsidR="00403C6F" w:rsidRDefault="0015694C" w:rsidP="00205811">
      <w:pPr>
        <w:pStyle w:val="Heading1"/>
      </w:pPr>
      <w:bookmarkStart w:id="0" w:name="_Toc202905695"/>
      <w:r>
        <w:lastRenderedPageBreak/>
        <w:t>Scope</w:t>
      </w:r>
      <w:bookmarkEnd w:id="0"/>
    </w:p>
    <w:p w14:paraId="1C04DD99" w14:textId="77777777" w:rsidR="00403C6F" w:rsidRDefault="00403C6F" w:rsidP="007645E8">
      <w:pPr>
        <w:pStyle w:val="ArxtronBCD"/>
      </w:pPr>
    </w:p>
    <w:p w14:paraId="608BB742" w14:textId="27924B31" w:rsidR="001C716E" w:rsidRDefault="0015694C" w:rsidP="00205811">
      <w:pPr>
        <w:pStyle w:val="ArxtronBCD"/>
      </w:pPr>
      <w:r w:rsidRPr="007645E8">
        <w:rPr>
          <w:rStyle w:val="ArxtronBCDChar"/>
        </w:rPr>
        <w:t xml:space="preserve">Arxtron to design </w:t>
      </w:r>
      <w:r w:rsidR="00205811">
        <w:rPr>
          <w:rStyle w:val="ArxtronBCDChar"/>
        </w:rPr>
        <w:t>a tool that can perform ANOVA based Gage Repeatability &amp; Reproducibility (Gage R&amp;R) given a Comma Separated (csv) log file.  The tool must be able to load and display a log file’s data, as well as specify all the parameters necessary to perform ANOVA Gage R&amp;R.  The tool must be able to highlight outstanding values (%GRR, PTRatio) based on specified thresholds. The tool must be able to save the current analysis and load it at a later time.</w:t>
      </w:r>
    </w:p>
    <w:p w14:paraId="3B5F8D6E" w14:textId="77777777" w:rsidR="00403C6F" w:rsidRDefault="00403C6F" w:rsidP="007645E8">
      <w:pPr>
        <w:pStyle w:val="ArxtronBCD"/>
      </w:pPr>
    </w:p>
    <w:p w14:paraId="28D45D68" w14:textId="3CEE6EB5" w:rsidR="00833CAC" w:rsidRDefault="00833CAC" w:rsidP="00711198">
      <w:pPr>
        <w:pStyle w:val="Heading1"/>
      </w:pPr>
      <w:bookmarkStart w:id="1" w:name="_Toc202905696"/>
      <w:r>
        <w:t>Definitions</w:t>
      </w:r>
      <w:bookmarkEnd w:id="1"/>
    </w:p>
    <w:p w14:paraId="575FD385" w14:textId="77777777" w:rsidR="00205811" w:rsidRPr="00205811" w:rsidRDefault="00205811" w:rsidP="00205811"/>
    <w:p w14:paraId="44A785EE" w14:textId="742D017D" w:rsidR="00833CAC" w:rsidRDefault="00833CAC" w:rsidP="00833CAC">
      <w:pPr>
        <w:pStyle w:val="ArxtronBCD"/>
      </w:pPr>
      <w:r w:rsidRPr="00711198">
        <w:rPr>
          <w:b/>
          <w:bCs/>
        </w:rPr>
        <w:t>ANOVA</w:t>
      </w:r>
      <w:r>
        <w:t xml:space="preserve"> – ANalysis Of VAriance</w:t>
      </w:r>
    </w:p>
    <w:p w14:paraId="0809AB2A" w14:textId="77777777" w:rsidR="00711198" w:rsidRDefault="00711198" w:rsidP="00833CAC">
      <w:pPr>
        <w:pStyle w:val="ArxtronBCD"/>
      </w:pPr>
    </w:p>
    <w:p w14:paraId="20B3D822" w14:textId="4D96BC75" w:rsidR="00277AF9" w:rsidRDefault="00277AF9" w:rsidP="00833CAC">
      <w:pPr>
        <w:pStyle w:val="ArxtronBCD"/>
      </w:pPr>
      <w:r w:rsidRPr="00711198">
        <w:rPr>
          <w:b/>
          <w:bCs/>
        </w:rPr>
        <w:t>Fixed Factor</w:t>
      </w:r>
      <w:r>
        <w:t xml:space="preserve"> – Factor </w:t>
      </w:r>
      <w:r w:rsidR="002001B0">
        <w:t>values in dataset reflect the entire range of possible values</w:t>
      </w:r>
    </w:p>
    <w:p w14:paraId="47BF7C12" w14:textId="77777777" w:rsidR="002001B0" w:rsidRDefault="002001B0" w:rsidP="00833CAC">
      <w:pPr>
        <w:pStyle w:val="ArxtronBCD"/>
      </w:pPr>
    </w:p>
    <w:p w14:paraId="61FED8D7" w14:textId="63543CA4" w:rsidR="002001B0" w:rsidRDefault="002001B0" w:rsidP="002001B0">
      <w:pPr>
        <w:pStyle w:val="ArxtronBCD"/>
      </w:pPr>
      <w:r>
        <w:rPr>
          <w:b/>
          <w:bCs/>
        </w:rPr>
        <w:t>Random</w:t>
      </w:r>
      <w:r w:rsidRPr="00711198">
        <w:rPr>
          <w:b/>
          <w:bCs/>
        </w:rPr>
        <w:t xml:space="preserve"> Factor</w:t>
      </w:r>
      <w:r>
        <w:t xml:space="preserve"> – Factor values </w:t>
      </w:r>
      <w:r>
        <w:t>in dataset</w:t>
      </w:r>
      <w:r>
        <w:t xml:space="preserve"> </w:t>
      </w:r>
      <w:r>
        <w:t xml:space="preserve">represent a subset of </w:t>
      </w:r>
      <w:r>
        <w:t>the entire range of possible values</w:t>
      </w:r>
    </w:p>
    <w:p w14:paraId="4D7C45BB" w14:textId="77777777" w:rsidR="00711198" w:rsidRDefault="00711198" w:rsidP="00833CAC">
      <w:pPr>
        <w:pStyle w:val="ArxtronBCD"/>
      </w:pPr>
    </w:p>
    <w:p w14:paraId="5A779CAE" w14:textId="6BEB829A" w:rsidR="00833CAC" w:rsidRDefault="00833CAC" w:rsidP="00833CAC">
      <w:pPr>
        <w:pStyle w:val="ArxtronBCD"/>
      </w:pPr>
      <w:r w:rsidRPr="00711198">
        <w:rPr>
          <w:b/>
          <w:bCs/>
        </w:rPr>
        <w:t>SS</w:t>
      </w:r>
      <w:r>
        <w:t xml:space="preserve"> – Sum of (difference of) Squares</w:t>
      </w:r>
    </w:p>
    <w:p w14:paraId="35687C1F" w14:textId="77777777" w:rsidR="00711198" w:rsidRDefault="00711198" w:rsidP="00833CAC">
      <w:pPr>
        <w:pStyle w:val="ArxtronBCD"/>
      </w:pPr>
    </w:p>
    <w:p w14:paraId="6959ACF3" w14:textId="45A846CA" w:rsidR="00833CAC" w:rsidRDefault="00711198" w:rsidP="00833CAC">
      <w:pPr>
        <w:pStyle w:val="ArxtronBCD"/>
      </w:pPr>
      <m:oMath>
        <m:r>
          <m:rPr>
            <m:sty m:val="bi"/>
          </m:rPr>
          <w:rPr>
            <w:rFonts w:ascii="Cambria Math" w:hAnsi="Cambria Math"/>
          </w:rPr>
          <m:t>δf</m:t>
        </m:r>
      </m:oMath>
      <w:r>
        <w:t xml:space="preserve"> </w:t>
      </w:r>
      <w:r w:rsidR="00833CAC">
        <w:t>– Degrees of freedom</w:t>
      </w:r>
    </w:p>
    <w:p w14:paraId="2F8A5CD4" w14:textId="77777777" w:rsidR="00711198" w:rsidRDefault="00711198" w:rsidP="00833CAC">
      <w:pPr>
        <w:pStyle w:val="ArxtronBCD"/>
      </w:pPr>
    </w:p>
    <w:p w14:paraId="401E5D48" w14:textId="31E39E87" w:rsidR="00833CAC" w:rsidRDefault="00833CAC" w:rsidP="00833CAC">
      <w:pPr>
        <w:pStyle w:val="ArxtronBCD"/>
      </w:pPr>
      <w:r w:rsidRPr="00711198">
        <w:rPr>
          <w:b/>
          <w:bCs/>
        </w:rPr>
        <w:t>MS</w:t>
      </w:r>
      <w:r>
        <w:t xml:space="preserve"> – Mean of SS</w:t>
      </w:r>
    </w:p>
    <w:p w14:paraId="6E8A304C" w14:textId="77777777" w:rsidR="00711198" w:rsidRDefault="00711198" w:rsidP="00833CAC">
      <w:pPr>
        <w:pStyle w:val="ArxtronBCD"/>
      </w:pPr>
    </w:p>
    <w:p w14:paraId="5F0B4C5F" w14:textId="44157A49" w:rsidR="00833CAC" w:rsidRDefault="00833CAC" w:rsidP="00833CAC">
      <w:pPr>
        <w:pStyle w:val="ArxtronBCD"/>
      </w:pPr>
      <w:r w:rsidRPr="00711198">
        <w:rPr>
          <w:b/>
          <w:bCs/>
        </w:rPr>
        <w:t>F</w:t>
      </w:r>
      <w:r>
        <w:t xml:space="preserve"> – A unitless measurement that determines the </w:t>
      </w:r>
      <w:r w:rsidR="007057D7">
        <w:t>statistical significance of a factorin the dataset. The critical value is determined based on the degrees of freedom of the factor and total data set, and the significance level (typically set at 0.05). Where F values greater than this critical value means that the factor is significant in affecting the data variance.</w:t>
      </w:r>
    </w:p>
    <w:p w14:paraId="2017D4CD" w14:textId="77777777" w:rsidR="00A65774" w:rsidRDefault="00A65774" w:rsidP="00833CAC">
      <w:pPr>
        <w:pStyle w:val="ArxtronBCD"/>
      </w:pPr>
    </w:p>
    <w:p w14:paraId="528131E2" w14:textId="2DA767B6" w:rsidR="007057D7" w:rsidRDefault="007057D7" w:rsidP="00833CAC">
      <w:pPr>
        <w:pStyle w:val="ArxtronBCD"/>
      </w:pPr>
      <w:r w:rsidRPr="00711198">
        <w:rPr>
          <w:b/>
          <w:bCs/>
        </w:rPr>
        <w:t>Significance Level (</w:t>
      </w:r>
      <w:r w:rsidRPr="00711198">
        <w:rPr>
          <w:b/>
          <w:bCs/>
        </w:rPr>
        <w:t>α</w:t>
      </w:r>
      <w:r w:rsidRPr="00711198">
        <w:rPr>
          <w:b/>
          <w:bCs/>
        </w:rPr>
        <w:t>)</w:t>
      </w:r>
      <w:r>
        <w:t xml:space="preserve"> – Used to determine the critical F value</w:t>
      </w:r>
    </w:p>
    <w:p w14:paraId="375BF0D1" w14:textId="77777777" w:rsidR="00711198" w:rsidRDefault="00711198" w:rsidP="00833CAC">
      <w:pPr>
        <w:pStyle w:val="ArxtronBCD"/>
      </w:pPr>
    </w:p>
    <w:p w14:paraId="4451BFF7" w14:textId="5CC11A19" w:rsidR="00833CAC" w:rsidRDefault="00833CAC" w:rsidP="00833CAC">
      <w:pPr>
        <w:pStyle w:val="ArxtronBCD"/>
      </w:pPr>
      <w:r w:rsidRPr="00711198">
        <w:rPr>
          <w:b/>
          <w:bCs/>
        </w:rPr>
        <w:t>Variance</w:t>
      </w:r>
      <w:r w:rsidR="0011342E" w:rsidRPr="00711198">
        <w:rPr>
          <w:b/>
          <w:bCs/>
        </w:rPr>
        <w:t xml:space="preserve"> (</w:t>
      </w:r>
      <m:oMath>
        <m:sSup>
          <m:sSupPr>
            <m:ctrlPr>
              <w:rPr>
                <w:rFonts w:ascii="Cambria Math" w:hAnsi="Cambria Math"/>
                <w:b/>
                <w:bCs/>
                <w:i/>
              </w:rPr>
            </m:ctrlPr>
          </m:sSupPr>
          <m:e>
            <m:r>
              <m:rPr>
                <m:sty m:val="bi"/>
              </m:rPr>
              <w:rPr>
                <w:rFonts w:ascii="Cambria Math" w:hAnsi="Cambria Math"/>
              </w:rPr>
              <m:t>σ</m:t>
            </m:r>
          </m:e>
          <m:sup>
            <m:r>
              <m:rPr>
                <m:sty m:val="bi"/>
              </m:rPr>
              <w:rPr>
                <w:rFonts w:ascii="Cambria Math" w:hAnsi="Cambria Math"/>
              </w:rPr>
              <m:t>2</m:t>
            </m:r>
          </m:sup>
        </m:sSup>
      </m:oMath>
      <w:r w:rsidR="0011342E" w:rsidRPr="00711198">
        <w:rPr>
          <w:b/>
          <w:bCs/>
        </w:rPr>
        <w:t>)</w:t>
      </w:r>
      <w:r>
        <w:t xml:space="preserve"> – A measurement of the amount of spread in a dataset (Eg. How wide the </w:t>
      </w:r>
      <w:r w:rsidR="0011342E">
        <w:t>Gaussian</w:t>
      </w:r>
      <w:r>
        <w:t xml:space="preserve"> Distribution is)</w:t>
      </w:r>
    </w:p>
    <w:p w14:paraId="6E53F0E8" w14:textId="77777777" w:rsidR="00711198" w:rsidRDefault="00711198" w:rsidP="00833CAC">
      <w:pPr>
        <w:pStyle w:val="ArxtronBCD"/>
      </w:pPr>
    </w:p>
    <w:p w14:paraId="34315700" w14:textId="785363E8" w:rsidR="00833CAC" w:rsidRDefault="00833CAC" w:rsidP="00833CAC">
      <w:pPr>
        <w:pStyle w:val="ArxtronBCD"/>
      </w:pPr>
      <w:r w:rsidRPr="00711198">
        <w:rPr>
          <w:b/>
          <w:bCs/>
        </w:rPr>
        <w:t xml:space="preserve">Standard Deviation </w:t>
      </w:r>
      <w:r w:rsidR="0011342E" w:rsidRPr="00711198">
        <w:rPr>
          <w:b/>
          <w:bCs/>
        </w:rPr>
        <w:t>(</w:t>
      </w:r>
      <m:oMath>
        <m:r>
          <m:rPr>
            <m:sty m:val="bi"/>
          </m:rPr>
          <w:rPr>
            <w:rFonts w:ascii="Cambria Math" w:hAnsi="Cambria Math"/>
          </w:rPr>
          <m:t>σ</m:t>
        </m:r>
      </m:oMath>
      <w:r w:rsidR="0011342E" w:rsidRPr="00711198">
        <w:rPr>
          <w:b/>
          <w:bCs/>
        </w:rPr>
        <w:t>)</w:t>
      </w:r>
      <w:r w:rsidR="0011342E">
        <w:t xml:space="preserve"> </w:t>
      </w:r>
      <w:r>
        <w:t xml:space="preserve">– A measurement of </w:t>
      </w:r>
      <w:r w:rsidR="0011342E">
        <w:t>the likelihood of how far an individual measurement is away from the mean</w:t>
      </w:r>
      <w:r w:rsidR="00711198">
        <w:t xml:space="preserve">, where </w:t>
      </w:r>
      <m:oMath>
        <m:r>
          <w:rPr>
            <w:rFonts w:ascii="Cambria Math" w:hAnsi="Cambria Math"/>
          </w:rPr>
          <m:t>±σ=68%</m:t>
        </m:r>
      </m:oMath>
      <w:r w:rsidR="00711198">
        <w:t xml:space="preserve"> of data, </w:t>
      </w:r>
      <m:oMath>
        <m:r>
          <w:rPr>
            <w:rFonts w:ascii="Cambria Math" w:hAnsi="Cambria Math"/>
          </w:rPr>
          <m:t>±2σ=95%</m:t>
        </m:r>
      </m:oMath>
      <w:r w:rsidR="00711198">
        <w:t xml:space="preserve"> of data, and </w:t>
      </w:r>
      <m:oMath>
        <m:r>
          <w:rPr>
            <w:rFonts w:ascii="Cambria Math" w:hAnsi="Cambria Math"/>
          </w:rPr>
          <m:t>±3σ=99.</m:t>
        </m:r>
        <m:r>
          <w:rPr>
            <w:rFonts w:ascii="Cambria Math" w:hAnsi="Cambria Math"/>
          </w:rPr>
          <m:t>7</m:t>
        </m:r>
        <m:r>
          <w:rPr>
            <w:rFonts w:ascii="Cambria Math" w:hAnsi="Cambria Math"/>
          </w:rPr>
          <m:t>%</m:t>
        </m:r>
      </m:oMath>
      <w:r w:rsidR="00711198">
        <w:t xml:space="preserve"> of data.</w:t>
      </w:r>
    </w:p>
    <w:p w14:paraId="42FED678" w14:textId="77777777" w:rsidR="00711198" w:rsidRDefault="00711198" w:rsidP="00833CAC">
      <w:pPr>
        <w:pStyle w:val="ArxtronBCD"/>
      </w:pPr>
    </w:p>
    <w:p w14:paraId="03C9A7D4" w14:textId="2C0FA59F" w:rsidR="0011342E" w:rsidRDefault="00577512" w:rsidP="00833CAC">
      <w:pPr>
        <w:pStyle w:val="ArxtronBCD"/>
      </w:pPr>
      <w:r w:rsidRPr="00711198">
        <w:rPr>
          <w:b/>
          <w:bCs/>
        </w:rPr>
        <w:t>Gage Repeatability and Reproducibility (Gage R&amp;R)</w:t>
      </w:r>
      <w:r>
        <w:t xml:space="preserve"> – A measurement of how repeatable (</w:t>
      </w:r>
      <w:r w:rsidR="00711198">
        <w:t>equipment</w:t>
      </w:r>
      <w:r>
        <w:t xml:space="preserve"> variance</w:t>
      </w:r>
      <w:r w:rsidR="00711198">
        <w:t xml:space="preserve"> </w:t>
      </w:r>
      <m:oMath>
        <m:sSubSup>
          <m:sSubSupPr>
            <m:ctrlPr>
              <w:rPr>
                <w:rFonts w:ascii="Cambria Math" w:hAnsi="Cambria Math"/>
                <w:i/>
              </w:rPr>
            </m:ctrlPr>
          </m:sSubSupPr>
          <m:e>
            <m:r>
              <w:rPr>
                <w:rFonts w:ascii="Cambria Math" w:hAnsi="Cambria Math"/>
              </w:rPr>
              <m:t>σ</m:t>
            </m:r>
          </m:e>
          <m:sub>
            <m:r>
              <w:rPr>
                <w:rFonts w:ascii="Cambria Math" w:hAnsi="Cambria Math"/>
              </w:rPr>
              <m:t>E</m:t>
            </m:r>
          </m:sub>
          <m:sup>
            <m:r>
              <w:rPr>
                <w:rFonts w:ascii="Cambria Math" w:hAnsi="Cambria Math"/>
              </w:rPr>
              <m:t>2</m:t>
            </m:r>
          </m:sup>
        </m:sSubSup>
      </m:oMath>
      <w:r>
        <w:t>) and reproducible (</w:t>
      </w:r>
      <w:r w:rsidR="00136368">
        <w:t>factor</w:t>
      </w:r>
      <w:r>
        <w:t xml:space="preserve"> variance</w:t>
      </w:r>
      <w:r w:rsidR="00711198">
        <w:t xml:space="preserve"> </w:t>
      </w:r>
      <m:oMath>
        <m:nary>
          <m:naryPr>
            <m:chr m:val="∑"/>
            <m:subHide m:val="1"/>
            <m:supHide m:val="1"/>
            <m:ctrlPr>
              <w:rPr>
                <w:rFonts w:ascii="Cambria Math" w:hAnsi="Cambria Math"/>
                <w:i/>
              </w:rPr>
            </m:ctrlPr>
          </m:naryPr>
          <m:sub/>
          <m:sup/>
          <m:e>
            <m:sSubSup>
              <m:sSubSupPr>
                <m:ctrlPr>
                  <w:rPr>
                    <w:rFonts w:ascii="Cambria Math" w:hAnsi="Cambria Math"/>
                    <w:i/>
                  </w:rPr>
                </m:ctrlPr>
              </m:sSubSupPr>
              <m:e>
                <m:r>
                  <w:rPr>
                    <w:rFonts w:ascii="Cambria Math" w:hAnsi="Cambria Math"/>
                  </w:rPr>
                  <m:t>σ</m:t>
                </m:r>
              </m:e>
              <m:sub>
                <m:r>
                  <w:rPr>
                    <w:rFonts w:ascii="Cambria Math" w:hAnsi="Cambria Math"/>
                  </w:rPr>
                  <m:t>factor</m:t>
                </m:r>
              </m:sub>
              <m:sup>
                <m:r>
                  <w:rPr>
                    <w:rFonts w:ascii="Cambria Math" w:hAnsi="Cambria Math"/>
                  </w:rPr>
                  <m:t>2</m:t>
                </m:r>
              </m:sup>
            </m:sSubSup>
          </m:e>
        </m:nary>
      </m:oMath>
      <w:r>
        <w:t>) the results are</w:t>
      </w:r>
      <w:r w:rsidR="003A1981">
        <w:t>.</w:t>
      </w:r>
    </w:p>
    <w:p w14:paraId="359A7E0C" w14:textId="77777777" w:rsidR="00711198" w:rsidRDefault="00711198" w:rsidP="00833CAC">
      <w:pPr>
        <w:pStyle w:val="ArxtronBCD"/>
      </w:pPr>
    </w:p>
    <w:p w14:paraId="5CCFDCD9" w14:textId="09A83C63" w:rsidR="00F04698" w:rsidRDefault="00F04698" w:rsidP="00833CAC">
      <w:pPr>
        <w:pStyle w:val="ArxtronBCD"/>
      </w:pPr>
      <w:r w:rsidRPr="00711198">
        <w:rPr>
          <w:b/>
          <w:bCs/>
        </w:rPr>
        <w:t>%GRR</w:t>
      </w:r>
      <w:r>
        <w:t xml:space="preserve"> – </w:t>
      </w:r>
      <w:r w:rsidR="00315159">
        <w:t>The ratio between GRR and the total standard deviation of the system,</w:t>
      </w:r>
      <w:r>
        <w:t xml:space="preserve"> generalized </w:t>
      </w:r>
      <w:r w:rsidR="00315159">
        <w:t xml:space="preserve">to </w:t>
      </w:r>
      <w:r>
        <w:t>determines whether a system</w:t>
      </w:r>
      <w:r w:rsidR="00315159">
        <w:t>’s measurements are</w:t>
      </w:r>
      <w:r>
        <w:t xml:space="preserve"> acceptable, where Good = &lt;10%.</w:t>
      </w:r>
    </w:p>
    <w:p w14:paraId="6DA30735" w14:textId="77777777" w:rsidR="00711198" w:rsidRDefault="00711198" w:rsidP="00833CAC">
      <w:pPr>
        <w:pStyle w:val="ArxtronBCD"/>
      </w:pPr>
    </w:p>
    <w:p w14:paraId="0B8100F6" w14:textId="331E8CE4" w:rsidR="00385212" w:rsidRDefault="00385212" w:rsidP="00833CAC">
      <w:pPr>
        <w:pStyle w:val="ArxtronBCD"/>
      </w:pPr>
      <w:r w:rsidRPr="00711198">
        <w:rPr>
          <w:b/>
          <w:bCs/>
        </w:rPr>
        <w:t>Upper/Lower Boundary Limit (UBL/LBL)</w:t>
      </w:r>
      <w:r>
        <w:t xml:space="preserve"> – Expected high and low limits of a measurement</w:t>
      </w:r>
      <w:r w:rsidR="00BE43DD">
        <w:t>.</w:t>
      </w:r>
    </w:p>
    <w:p w14:paraId="1CD41442" w14:textId="77777777" w:rsidR="00711198" w:rsidRDefault="00711198" w:rsidP="00833CAC">
      <w:pPr>
        <w:pStyle w:val="ArxtronBCD"/>
      </w:pPr>
    </w:p>
    <w:p w14:paraId="1B8F2D9C" w14:textId="4399FA4F" w:rsidR="00205811" w:rsidRDefault="002629EC" w:rsidP="002001B0">
      <w:pPr>
        <w:pStyle w:val="ArxtronBCD"/>
        <w:rPr>
          <w:b/>
          <w:bCs/>
        </w:rPr>
      </w:pPr>
      <w:r w:rsidRPr="00711198">
        <w:rPr>
          <w:b/>
          <w:bCs/>
        </w:rPr>
        <w:t>Percentage of</w:t>
      </w:r>
      <w:r w:rsidR="00E02124" w:rsidRPr="00711198">
        <w:rPr>
          <w:b/>
          <w:bCs/>
        </w:rPr>
        <w:t xml:space="preserve"> Tolerance Ratio (P/T Ratio)</w:t>
      </w:r>
      <w:r w:rsidR="00E02124">
        <w:t xml:space="preserve"> – The likelihood </w:t>
      </w:r>
      <w:r w:rsidR="00385212">
        <w:t>that the variance of the system (</w:t>
      </w:r>
      <m:oMath>
        <m:r>
          <w:rPr>
            <w:rFonts w:ascii="Cambria Math" w:hAnsi="Cambria Math"/>
          </w:rPr>
          <m:t>6</m:t>
        </m:r>
        <m:sSub>
          <m:sSubPr>
            <m:ctrlPr>
              <w:rPr>
                <w:rFonts w:ascii="Cambria Math" w:hAnsi="Cambria Math"/>
                <w:i/>
              </w:rPr>
            </m:ctrlPr>
          </m:sSubPr>
          <m:e>
            <m:r>
              <w:rPr>
                <w:rFonts w:ascii="Cambria Math" w:hAnsi="Cambria Math"/>
              </w:rPr>
              <m:t>σ</m:t>
            </m:r>
          </m:e>
          <m:sub>
            <m:r>
              <w:rPr>
                <w:rFonts w:ascii="Cambria Math" w:hAnsi="Cambria Math"/>
              </w:rPr>
              <m:t>E</m:t>
            </m:r>
          </m:sub>
        </m:sSub>
      </m:oMath>
      <w:r w:rsidR="00385212">
        <w:t>) contributing to producing a false negative (UBL-LBL).</w:t>
      </w:r>
      <w:r w:rsidR="00205811">
        <w:rPr>
          <w:b/>
          <w:bCs/>
        </w:rPr>
        <w:br w:type="page"/>
      </w:r>
    </w:p>
    <w:p w14:paraId="3D10F93E" w14:textId="4B56D25C" w:rsidR="00205811" w:rsidRDefault="00205811" w:rsidP="00205811">
      <w:pPr>
        <w:pStyle w:val="Heading1"/>
      </w:pPr>
      <w:bookmarkStart w:id="2" w:name="_Toc202905697"/>
      <w:r>
        <w:lastRenderedPageBreak/>
        <w:t>Feature Breakdown</w:t>
      </w:r>
      <w:bookmarkEnd w:id="2"/>
    </w:p>
    <w:p w14:paraId="5C1BE412" w14:textId="4302D624" w:rsidR="002001B0" w:rsidRDefault="002001B0" w:rsidP="002001B0">
      <w:pPr>
        <w:pStyle w:val="Heading2"/>
      </w:pPr>
      <w:bookmarkStart w:id="3" w:name="_Toc202905698"/>
      <w:r>
        <w:t>General Interface</w:t>
      </w:r>
      <w:bookmarkEnd w:id="3"/>
    </w:p>
    <w:p w14:paraId="02E6AFF2" w14:textId="77777777" w:rsidR="002001B0" w:rsidRDefault="002001B0" w:rsidP="002001B0">
      <w:pPr>
        <w:pStyle w:val="ArxtronBCD"/>
      </w:pPr>
    </w:p>
    <w:p w14:paraId="7A727B8F" w14:textId="5C136281" w:rsidR="002001B0" w:rsidRDefault="002001B0" w:rsidP="002001B0">
      <w:pPr>
        <w:pStyle w:val="ArxtronBCD"/>
      </w:pPr>
      <w:r>
        <w:t>The software should launch a small panel featuring Open/Load buttons, where Open looks for .csv extension and Load looks for .sav or .db (depending on save implementation) extensions.</w:t>
      </w:r>
    </w:p>
    <w:p w14:paraId="7DD712BA" w14:textId="77777777" w:rsidR="002001B0" w:rsidRPr="002001B0" w:rsidRDefault="002001B0" w:rsidP="002001B0">
      <w:pPr>
        <w:pStyle w:val="ArxtronBCD"/>
      </w:pPr>
    </w:p>
    <w:p w14:paraId="58D16D7E" w14:textId="54F5F5A6" w:rsidR="00205811" w:rsidRDefault="00205811" w:rsidP="00205811">
      <w:pPr>
        <w:pStyle w:val="Heading2"/>
      </w:pPr>
      <w:bookmarkStart w:id="4" w:name="_Toc202905699"/>
      <w:r>
        <w:t>Load Log Files</w:t>
      </w:r>
      <w:bookmarkEnd w:id="4"/>
    </w:p>
    <w:p w14:paraId="63E7DA0A" w14:textId="77777777" w:rsidR="002001B0" w:rsidRDefault="002001B0" w:rsidP="002001B0">
      <w:pPr>
        <w:pStyle w:val="ArxtronBCD"/>
      </w:pPr>
    </w:p>
    <w:p w14:paraId="181E5D7C" w14:textId="2D399457" w:rsidR="002001B0" w:rsidRDefault="002001B0" w:rsidP="002001B0">
      <w:pPr>
        <w:pStyle w:val="ArxtronBCD"/>
      </w:pPr>
      <w:r>
        <w:t xml:space="preserve">When the user selects a csv through the Open menu, a new panel should launch with a table display that includes the entire csv content as string.  This table should be able to recognize empty cells when loading the data. </w:t>
      </w:r>
    </w:p>
    <w:p w14:paraId="7DC8327E" w14:textId="77777777" w:rsidR="002001B0" w:rsidRPr="002001B0" w:rsidRDefault="002001B0" w:rsidP="002001B0">
      <w:pPr>
        <w:pStyle w:val="ArxtronBCD"/>
      </w:pPr>
    </w:p>
    <w:p w14:paraId="1DA2F931" w14:textId="77777777" w:rsidR="002001B0" w:rsidRDefault="00205811" w:rsidP="002001B0">
      <w:pPr>
        <w:pStyle w:val="Heading2"/>
      </w:pPr>
      <w:bookmarkStart w:id="5" w:name="_Toc202905700"/>
      <w:r>
        <w:t>Specify ANOVA Parameters</w:t>
      </w:r>
      <w:bookmarkEnd w:id="5"/>
    </w:p>
    <w:p w14:paraId="38A2B543" w14:textId="77777777" w:rsidR="002001B0" w:rsidRPr="002001B0" w:rsidRDefault="002001B0" w:rsidP="002001B0">
      <w:pPr>
        <w:pStyle w:val="ArxtronBCD"/>
      </w:pPr>
    </w:p>
    <w:p w14:paraId="4B24BA6F" w14:textId="5F41AAAA" w:rsidR="002001B0" w:rsidRDefault="002001B0" w:rsidP="002001B0">
      <w:pPr>
        <w:pStyle w:val="ArxtronBCD"/>
      </w:pPr>
      <w:r>
        <w:t>Th</w:t>
      </w:r>
      <w:r>
        <w:t>e Open</w:t>
      </w:r>
      <w:r>
        <w:t xml:space="preserve"> panel should also feature a button/list combo for adding/removing certain columns/cells to specify </w:t>
      </w:r>
      <w:r>
        <w:t>which columns are factors, data, and limits.</w:t>
      </w:r>
    </w:p>
    <w:p w14:paraId="470A36DF" w14:textId="77777777" w:rsidR="002001B0" w:rsidRDefault="002001B0" w:rsidP="002001B0">
      <w:pPr>
        <w:pStyle w:val="ArxtronBCD"/>
      </w:pPr>
    </w:p>
    <w:p w14:paraId="5A1D147A" w14:textId="77777777" w:rsidR="002001B0" w:rsidRDefault="002001B0" w:rsidP="002001B0">
      <w:pPr>
        <w:pStyle w:val="ArxtronBCD"/>
      </w:pPr>
      <w:r>
        <w:t>For factors and data, it should be able to take a cell selection from the table as the first row, and assume all following rows of the selected column is the factor or data.  The list display for each should display the added selection as CnRm:CnR.</w:t>
      </w:r>
    </w:p>
    <w:p w14:paraId="38660BCF" w14:textId="77777777" w:rsidR="002001B0" w:rsidRDefault="002001B0" w:rsidP="002001B0">
      <w:pPr>
        <w:pStyle w:val="ArxtronBCD"/>
      </w:pPr>
    </w:p>
    <w:p w14:paraId="1A2105FD" w14:textId="7ED06A0E" w:rsidR="002001B0" w:rsidRDefault="002001B0" w:rsidP="002001B0">
      <w:pPr>
        <w:pStyle w:val="ArxtronBCD"/>
      </w:pPr>
      <w:r>
        <w:t>For example, if column 5 Row 10 is the cell selected, it would be added to the list as C5R10:C5R.</w:t>
      </w:r>
    </w:p>
    <w:p w14:paraId="22E2D5AD" w14:textId="77777777" w:rsidR="002001B0" w:rsidRDefault="002001B0" w:rsidP="002001B0">
      <w:pPr>
        <w:pStyle w:val="ArxtronBCD"/>
      </w:pPr>
    </w:p>
    <w:p w14:paraId="3BF96BF6" w14:textId="77777777" w:rsidR="002001B0" w:rsidRDefault="002001B0" w:rsidP="002001B0">
      <w:pPr>
        <w:pStyle w:val="ArxtronBCD"/>
      </w:pPr>
      <w:r>
        <w:t>Optional additional features could include</w:t>
      </w:r>
    </w:p>
    <w:p w14:paraId="77447234" w14:textId="09B4652F" w:rsidR="002001B0" w:rsidRDefault="002001B0" w:rsidP="002001B0">
      <w:pPr>
        <w:pStyle w:val="ArxtronBCD"/>
        <w:numPr>
          <w:ilvl w:val="0"/>
          <w:numId w:val="28"/>
        </w:numPr>
      </w:pPr>
      <w:r>
        <w:t>A specific end row (Eg. C5R10:C5R20)</w:t>
      </w:r>
    </w:p>
    <w:p w14:paraId="4F32738E" w14:textId="17DE19D2" w:rsidR="002001B0" w:rsidRDefault="002001B0" w:rsidP="002001B0">
      <w:pPr>
        <w:pStyle w:val="ArxtronBCD"/>
        <w:numPr>
          <w:ilvl w:val="0"/>
          <w:numId w:val="28"/>
        </w:numPr>
      </w:pPr>
      <w:r>
        <w:t>Assuming Rm-1 as the heading and display it as text in the list instead of the column/row designation</w:t>
      </w:r>
    </w:p>
    <w:p w14:paraId="694B4462" w14:textId="55CA61E7" w:rsidR="002001B0" w:rsidRDefault="002001B0" w:rsidP="002001B0">
      <w:pPr>
        <w:pStyle w:val="ArxtronBCD"/>
        <w:numPr>
          <w:ilvl w:val="0"/>
          <w:numId w:val="28"/>
        </w:numPr>
      </w:pPr>
      <w:r>
        <w:t>Highlight the selected column as different colours to indicate what the column was added as (Eg. Blue for factors and Yellow for data)</w:t>
      </w:r>
    </w:p>
    <w:p w14:paraId="57019358" w14:textId="2A0DBCA2" w:rsidR="002001B0" w:rsidRDefault="002001B0" w:rsidP="002001B0">
      <w:pPr>
        <w:pStyle w:val="ArxtronBCD"/>
        <w:numPr>
          <w:ilvl w:val="0"/>
          <w:numId w:val="28"/>
        </w:numPr>
      </w:pPr>
      <w:r>
        <w:t>Adding multiple columns at the same time and being able to recognize columns that have text instead of numbers as non-data</w:t>
      </w:r>
    </w:p>
    <w:p w14:paraId="0E4021BD" w14:textId="74513C2C" w:rsidR="002001B0" w:rsidRDefault="002001B0" w:rsidP="002001B0">
      <w:pPr>
        <w:pStyle w:val="ArxtronBCD"/>
        <w:numPr>
          <w:ilvl w:val="0"/>
          <w:numId w:val="28"/>
        </w:numPr>
      </w:pPr>
      <w:r>
        <w:t>Specify whether the data is Fixed or Random</w:t>
      </w:r>
      <w:r w:rsidR="00901A24">
        <w:t xml:space="preserve"> (depending on calculation implementation)</w:t>
      </w:r>
    </w:p>
    <w:p w14:paraId="2D4194E1" w14:textId="77777777" w:rsidR="002001B0" w:rsidRDefault="002001B0" w:rsidP="002001B0">
      <w:pPr>
        <w:pStyle w:val="ArxtronBCD"/>
      </w:pPr>
    </w:p>
    <w:p w14:paraId="457818EB" w14:textId="25FA0FB7" w:rsidR="002001B0" w:rsidRDefault="002001B0" w:rsidP="002001B0">
      <w:pPr>
        <w:pStyle w:val="ArxtronBCD"/>
      </w:pPr>
      <w:r>
        <w:t>A separate selector must be available for the upper and lower limits for each of the measurements.  This selector must be able to accept both row (Nx1) or column (1xM) as a selection for upper or lower limits.  You can assume that the limits added will be in the same order as the selected data columns.</w:t>
      </w:r>
    </w:p>
    <w:p w14:paraId="67C2BA9E" w14:textId="77777777" w:rsidR="00901A24" w:rsidRDefault="00901A24" w:rsidP="002001B0">
      <w:pPr>
        <w:pStyle w:val="ArxtronBCD"/>
      </w:pPr>
    </w:p>
    <w:p w14:paraId="681622BD" w14:textId="09BD5EBD" w:rsidR="00901A24" w:rsidRDefault="00901A24" w:rsidP="002001B0">
      <w:pPr>
        <w:pStyle w:val="ArxtronBCD"/>
      </w:pPr>
      <w:r>
        <w:t>There must be at least 1 factor and 1 data added.  And number of upper and lower limits must match the number of data added.</w:t>
      </w:r>
    </w:p>
    <w:p w14:paraId="2819F38F" w14:textId="77777777" w:rsidR="00901A24" w:rsidRDefault="00901A24" w:rsidP="002001B0">
      <w:pPr>
        <w:pStyle w:val="ArxtronBCD"/>
      </w:pPr>
    </w:p>
    <w:p w14:paraId="7B469736" w14:textId="6F9B81C0" w:rsidR="00901A24" w:rsidRDefault="00901A24" w:rsidP="002001B0">
      <w:pPr>
        <w:pStyle w:val="ArxtronBCD"/>
      </w:pPr>
      <w:r>
        <w:t>Once all conditions are met, clicking an OK button should launch the ANOVA panel.</w:t>
      </w:r>
    </w:p>
    <w:p w14:paraId="59C20700" w14:textId="77777777" w:rsidR="00901A24" w:rsidRDefault="00901A24" w:rsidP="002001B0">
      <w:pPr>
        <w:pStyle w:val="ArxtronBCD"/>
      </w:pPr>
    </w:p>
    <w:p w14:paraId="4C843041" w14:textId="3E995EC1" w:rsidR="00901A24" w:rsidRDefault="00901A24" w:rsidP="00901A24">
      <w:pPr>
        <w:pStyle w:val="Heading2"/>
      </w:pPr>
      <w:bookmarkStart w:id="6" w:name="_Toc202905701"/>
      <w:r>
        <w:t>ANOVA Calculations</w:t>
      </w:r>
      <w:bookmarkEnd w:id="6"/>
    </w:p>
    <w:p w14:paraId="2F7560ED" w14:textId="77777777" w:rsidR="00901A24" w:rsidRDefault="00901A24" w:rsidP="00901A24">
      <w:pPr>
        <w:pStyle w:val="ArxtronBCD"/>
      </w:pPr>
    </w:p>
    <w:p w14:paraId="488A3ACA" w14:textId="0681FAF8" w:rsidR="00901A24" w:rsidRDefault="00901A24" w:rsidP="00901A24">
      <w:pPr>
        <w:pStyle w:val="ArxtronBCD"/>
      </w:pPr>
      <w:r>
        <w:lastRenderedPageBreak/>
        <w:t>The ANOVA panel should be launched from the Open panel, or directly from the Load button.  Upon launch, it should start calculating all ANOVA values with some form of “Loading” or “Calculating” indication</w:t>
      </w:r>
      <w:r w:rsidR="00601254">
        <w:t>, or simply load in previously calculated values.  This should show a table display similar to the existing SQLite based tool’s vANOVA view.</w:t>
      </w:r>
    </w:p>
    <w:p w14:paraId="0F89B93B" w14:textId="77777777" w:rsidR="00601254" w:rsidRDefault="00601254" w:rsidP="00901A24">
      <w:pPr>
        <w:pStyle w:val="ArxtronBCD"/>
      </w:pPr>
    </w:p>
    <w:p w14:paraId="0F04BEFD" w14:textId="3DFDF124" w:rsidR="00601254" w:rsidRDefault="00601254" w:rsidP="00901A24">
      <w:pPr>
        <w:pStyle w:val="ArxtronBCD"/>
      </w:pPr>
      <w:r>
        <w:t>At the very least, this calculator should be able to calculate ANOVA for all fixed factors up to 2 factors.  Ideally, the calculator should be able to handle any number of factors (implement using depth first tree?) and a mixed number of fixed and random factors.</w:t>
      </w:r>
    </w:p>
    <w:p w14:paraId="5A2E8E22" w14:textId="77777777" w:rsidR="00601254" w:rsidRDefault="00601254" w:rsidP="00901A24">
      <w:pPr>
        <w:pStyle w:val="ArxtronBCD"/>
      </w:pPr>
    </w:p>
    <w:p w14:paraId="3927FA23" w14:textId="5A60CD4F" w:rsidR="00601254" w:rsidRDefault="00601254" w:rsidP="00901A24">
      <w:pPr>
        <w:pStyle w:val="ArxtronBCD"/>
      </w:pPr>
      <w:r>
        <w:t>Optional additional features could include</w:t>
      </w:r>
    </w:p>
    <w:p w14:paraId="7F34320D" w14:textId="53FF2D13" w:rsidR="00601254" w:rsidRDefault="00601254" w:rsidP="00601254">
      <w:pPr>
        <w:pStyle w:val="ArxtronBCD"/>
        <w:numPr>
          <w:ilvl w:val="0"/>
          <w:numId w:val="28"/>
        </w:numPr>
      </w:pPr>
      <w:r>
        <w:t>Being able to go back to the Open panel to change selected columns or being able to change the selection directly in the ANOVA panel</w:t>
      </w:r>
    </w:p>
    <w:p w14:paraId="2F85E211" w14:textId="1A5E057A" w:rsidR="00601254" w:rsidRPr="00901A24" w:rsidRDefault="00601254" w:rsidP="00601254">
      <w:pPr>
        <w:pStyle w:val="ArxtronBCD"/>
        <w:numPr>
          <w:ilvl w:val="0"/>
          <w:numId w:val="28"/>
        </w:numPr>
      </w:pPr>
      <w:r>
        <w:t>Being able to change whether a selected factor is Fixed or Random</w:t>
      </w:r>
    </w:p>
    <w:p w14:paraId="1E2313F8" w14:textId="77777777" w:rsidR="002001B0" w:rsidRPr="002001B0" w:rsidRDefault="002001B0" w:rsidP="002001B0">
      <w:pPr>
        <w:pStyle w:val="ArxtronBCD"/>
      </w:pPr>
    </w:p>
    <w:p w14:paraId="30992631" w14:textId="615B7E57" w:rsidR="002001B0" w:rsidRDefault="00205811" w:rsidP="002001B0">
      <w:pPr>
        <w:pStyle w:val="Heading2"/>
      </w:pPr>
      <w:bookmarkStart w:id="7" w:name="_Toc202905702"/>
      <w:r>
        <w:t>Value Highlighting</w:t>
      </w:r>
      <w:bookmarkEnd w:id="7"/>
    </w:p>
    <w:p w14:paraId="7E5AEC14" w14:textId="77777777" w:rsidR="002001B0" w:rsidRDefault="002001B0" w:rsidP="002001B0">
      <w:pPr>
        <w:pStyle w:val="ArxtronBCD"/>
      </w:pPr>
    </w:p>
    <w:p w14:paraId="011FCA02" w14:textId="5827BA97" w:rsidR="002001B0" w:rsidRDefault="00601254" w:rsidP="002001B0">
      <w:pPr>
        <w:pStyle w:val="ArxtronBCD"/>
      </w:pPr>
      <w:r>
        <w:t>This feature is optional.  The ANOVA panel should feature number fields for PTR and %GRR for Good, Warn, NG, where numbers below each threshold is highlighted in Green, Yellow, or Red.</w:t>
      </w:r>
    </w:p>
    <w:p w14:paraId="18BB37E1" w14:textId="77777777" w:rsidR="002001B0" w:rsidRDefault="002001B0" w:rsidP="002001B0">
      <w:pPr>
        <w:pStyle w:val="ArxtronBCD"/>
      </w:pPr>
    </w:p>
    <w:p w14:paraId="3D84FA48" w14:textId="77777777" w:rsidR="002001B0" w:rsidRDefault="00205811" w:rsidP="002001B0">
      <w:pPr>
        <w:pStyle w:val="Heading2"/>
      </w:pPr>
      <w:bookmarkStart w:id="8" w:name="_Toc202905703"/>
      <w:r>
        <w:t>Save and Load</w:t>
      </w:r>
      <w:bookmarkEnd w:id="8"/>
    </w:p>
    <w:p w14:paraId="31827300" w14:textId="77777777" w:rsidR="002001B0" w:rsidRDefault="002001B0" w:rsidP="002001B0">
      <w:pPr>
        <w:pStyle w:val="ArxtronBCD"/>
      </w:pPr>
    </w:p>
    <w:p w14:paraId="74828E7B" w14:textId="0FBC74C9" w:rsidR="002001B0" w:rsidRDefault="0013734A" w:rsidP="002001B0">
      <w:pPr>
        <w:pStyle w:val="ArxtronBCD"/>
      </w:pPr>
      <w:r>
        <w:t>The ANOVA panel should also have a Save button that saves the current ANOVA values to a CSV, and tie the relationship of the ANOVA values with the log file name in a .sav file AND/OR save the raw data and values as a new .db file that features all the existing views of the current SQLite implementation, except the views are limited to just the number of data fields selected.</w:t>
      </w:r>
    </w:p>
    <w:p w14:paraId="5F8EBF9F" w14:textId="77777777" w:rsidR="0013734A" w:rsidRDefault="0013734A" w:rsidP="002001B0">
      <w:pPr>
        <w:pStyle w:val="ArxtronBCD"/>
      </w:pPr>
    </w:p>
    <w:p w14:paraId="5968D9FF" w14:textId="5940B46E" w:rsidR="0013734A" w:rsidRDefault="0013734A" w:rsidP="002001B0">
      <w:pPr>
        <w:pStyle w:val="ArxtronBCD"/>
      </w:pPr>
      <w:r>
        <w:t>In the first case, you can assume that the .sav file is in the same directory as the log and output ANOVA csv files.</w:t>
      </w:r>
    </w:p>
    <w:p w14:paraId="06EC4247" w14:textId="4FA0E976" w:rsidR="00205811" w:rsidRPr="00205811" w:rsidRDefault="00205811" w:rsidP="002001B0">
      <w:pPr>
        <w:pStyle w:val="ArxtronBCD"/>
      </w:pPr>
    </w:p>
    <w:p w14:paraId="2A381048" w14:textId="77777777" w:rsidR="00801EBB" w:rsidRDefault="00801EBB" w:rsidP="00E965A4">
      <w:pPr>
        <w:pStyle w:val="ArxtronBCD"/>
      </w:pPr>
    </w:p>
    <w:p w14:paraId="324B3201" w14:textId="77777777" w:rsidR="00801EBB" w:rsidRDefault="00801EBB">
      <w:pPr>
        <w:rPr>
          <w:color w:val="000000"/>
          <w:sz w:val="22"/>
          <w:szCs w:val="22"/>
        </w:rPr>
        <w:sectPr w:rsidR="00801EBB" w:rsidSect="00801EBB">
          <w:headerReference w:type="default" r:id="rId8"/>
          <w:footerReference w:type="default" r:id="rId9"/>
          <w:pgSz w:w="12240" w:h="15840" w:orient="landscape"/>
          <w:pgMar w:top="1440" w:right="1440" w:bottom="1440" w:left="1440" w:header="792" w:footer="1152" w:gutter="0"/>
          <w:pgNumType w:start="1"/>
          <w:cols w:space="720"/>
          <w:docGrid w:linePitch="272"/>
        </w:sectPr>
      </w:pPr>
    </w:p>
    <w:p w14:paraId="279F1E9B" w14:textId="228C620C" w:rsidR="00277AF9" w:rsidRDefault="001A4748" w:rsidP="001A4748">
      <w:pPr>
        <w:pStyle w:val="Heading1"/>
        <w:numPr>
          <w:ilvl w:val="0"/>
          <w:numId w:val="0"/>
        </w:numPr>
        <w:ind w:left="432" w:hanging="432"/>
      </w:pPr>
      <w:bookmarkStart w:id="9" w:name="_Toc202905704"/>
      <w:r>
        <w:lastRenderedPageBreak/>
        <w:t xml:space="preserve">Appendix A – </w:t>
      </w:r>
      <w:r w:rsidR="00277AF9">
        <w:t>N-Factor ANOVA Generalized</w:t>
      </w:r>
      <w:r w:rsidR="00E96BE9">
        <w:t xml:space="preserve"> Example</w:t>
      </w:r>
      <w:bookmarkEnd w:id="9"/>
    </w:p>
    <w:p w14:paraId="7B20EC13" w14:textId="77777777" w:rsidR="001A4748" w:rsidRPr="001A4748" w:rsidRDefault="001A4748" w:rsidP="001A4748"/>
    <w:p w14:paraId="33D4D625" w14:textId="59E196AE" w:rsidR="00277AF9" w:rsidRDefault="001A4748" w:rsidP="00383A77">
      <w:pPr>
        <w:pStyle w:val="ArxtronBCD"/>
      </w:pPr>
      <w:r>
        <w:t>This section provides a 3-way ANOVA analysis</w:t>
      </w:r>
      <w:r w:rsidR="00277AF9">
        <w:t>.</w:t>
      </w:r>
      <w:r>
        <w:t xml:space="preserve">  The formulas can be generalized to n-way ANOVA, although typically you shouldn’t analyze more than 3 variables in parallel anyways.</w:t>
      </w:r>
    </w:p>
    <w:p w14:paraId="537D30D6" w14:textId="77777777" w:rsidR="00801EBB" w:rsidRDefault="00801EBB">
      <w:pPr>
        <w:rPr>
          <w:color w:val="000000"/>
          <w:sz w:val="22"/>
          <w:szCs w:val="22"/>
        </w:rPr>
      </w:pPr>
    </w:p>
    <w:p w14:paraId="6DD7E2E5" w14:textId="4E04E55A" w:rsidR="00801EBB" w:rsidRDefault="00E96BE9" w:rsidP="001A4748">
      <w:pPr>
        <w:pStyle w:val="Heading2"/>
        <w:numPr>
          <w:ilvl w:val="0"/>
          <w:numId w:val="0"/>
        </w:numPr>
        <w:ind w:left="432" w:hanging="432"/>
      </w:pPr>
      <w:bookmarkStart w:id="10" w:name="_Toc202905705"/>
      <w:r>
        <w:t>Dataset</w:t>
      </w:r>
      <w:bookmarkEnd w:id="10"/>
    </w:p>
    <w:p w14:paraId="428E2154" w14:textId="43E86E23" w:rsidR="00801EBB" w:rsidRPr="00801EBB" w:rsidRDefault="00801EBB">
      <w:pPr>
        <w:rPr>
          <w:color w:val="000000"/>
          <w:sz w:val="22"/>
          <w:szCs w:val="22"/>
        </w:rPr>
      </w:pPr>
      <m:oMathPara>
        <m:oMath>
          <m:r>
            <w:rPr>
              <w:rFonts w:ascii="Cambria Math" w:hAnsi="Cambria Math"/>
              <w:color w:val="000000"/>
              <w:sz w:val="22"/>
              <w:szCs w:val="22"/>
            </w:rPr>
            <m:t>n=total number of measurements</m:t>
          </m:r>
        </m:oMath>
      </m:oMathPara>
    </w:p>
    <w:p w14:paraId="044621FA" w14:textId="77777777" w:rsidR="00801EBB" w:rsidRPr="00801EBB" w:rsidRDefault="00801EBB">
      <w:pPr>
        <w:rPr>
          <w:color w:val="000000"/>
          <w:sz w:val="22"/>
          <w:szCs w:val="22"/>
        </w:rPr>
      </w:pPr>
    </w:p>
    <w:p w14:paraId="4FA7C753" w14:textId="19CF4885" w:rsidR="00801EBB" w:rsidRPr="00801EBB" w:rsidRDefault="00801EBB">
      <w:pPr>
        <w:rPr>
          <w:color w:val="000000"/>
          <w:sz w:val="22"/>
          <w:szCs w:val="22"/>
        </w:rPr>
      </w:pPr>
      <m:oMathPara>
        <m:oMath>
          <m:r>
            <w:rPr>
              <w:rFonts w:ascii="Cambria Math" w:hAnsi="Cambria Math"/>
              <w:color w:val="000000"/>
              <w:sz w:val="22"/>
              <w:szCs w:val="22"/>
            </w:rPr>
            <m:t>a,b,c=individual factors</m:t>
          </m:r>
        </m:oMath>
      </m:oMathPara>
    </w:p>
    <w:p w14:paraId="2D3CD454" w14:textId="77777777" w:rsidR="00801EBB" w:rsidRPr="00801EBB" w:rsidRDefault="00801EBB">
      <w:pPr>
        <w:rPr>
          <w:color w:val="000000"/>
          <w:sz w:val="22"/>
          <w:szCs w:val="22"/>
        </w:rPr>
      </w:pPr>
    </w:p>
    <w:p w14:paraId="5448C618" w14:textId="1EEC80AF" w:rsidR="00801EBB" w:rsidRPr="00801EBB" w:rsidRDefault="00801EBB">
      <w:pPr>
        <w:rPr>
          <w:color w:val="000000"/>
          <w:sz w:val="22"/>
          <w:szCs w:val="22"/>
        </w:rPr>
      </w:pPr>
      <m:oMathPara>
        <m:oMath>
          <m:r>
            <w:rPr>
              <w:rFonts w:ascii="Cambria Math" w:hAnsi="Cambria Math"/>
              <w:color w:val="000000"/>
              <w:sz w:val="22"/>
              <w:szCs w:val="22"/>
            </w:rPr>
            <m:t>r=number of repetitions</m:t>
          </m:r>
          <m:r>
            <w:rPr>
              <w:rFonts w:ascii="Cambria Math" w:hAnsi="Cambria Math"/>
              <w:color w:val="000000"/>
              <w:sz w:val="22"/>
              <w:szCs w:val="22"/>
            </w:rPr>
            <m:t>/trials</m:t>
          </m:r>
        </m:oMath>
      </m:oMathPara>
    </w:p>
    <w:p w14:paraId="512AD0A8" w14:textId="77777777" w:rsidR="00801EBB" w:rsidRPr="00801EBB" w:rsidRDefault="00801EBB">
      <w:pPr>
        <w:rPr>
          <w:color w:val="000000"/>
          <w:sz w:val="22"/>
          <w:szCs w:val="22"/>
        </w:rPr>
      </w:pPr>
    </w:p>
    <w:p w14:paraId="50A469AB" w14:textId="3543CCEB" w:rsidR="00801EBB" w:rsidRPr="00801EBB" w:rsidRDefault="00801EBB">
      <w:pPr>
        <w:rPr>
          <w:color w:val="000000"/>
          <w:sz w:val="22"/>
          <w:szCs w:val="22"/>
        </w:rPr>
      </w:pPr>
      <m:oMathPara>
        <m:oMath>
          <m:r>
            <w:rPr>
              <w:rFonts w:ascii="Cambria Math" w:hAnsi="Cambria Math"/>
              <w:color w:val="000000"/>
              <w:sz w:val="22"/>
              <w:szCs w:val="22"/>
            </w:rPr>
            <m:t>X=an individual measurement</m:t>
          </m:r>
        </m:oMath>
      </m:oMathPara>
    </w:p>
    <w:p w14:paraId="2243A3DE" w14:textId="77777777" w:rsidR="00801EBB" w:rsidRPr="00801EBB" w:rsidRDefault="00801EBB">
      <w:pPr>
        <w:rPr>
          <w:color w:val="000000"/>
          <w:sz w:val="22"/>
          <w:szCs w:val="22"/>
        </w:rPr>
      </w:pPr>
    </w:p>
    <w:p w14:paraId="095AA01A" w14:textId="3C0A7624" w:rsidR="00801EBB" w:rsidRPr="00801EBB" w:rsidRDefault="00801EBB">
      <w:pPr>
        <w:rPr>
          <w:color w:val="000000"/>
          <w:sz w:val="22"/>
          <w:szCs w:val="22"/>
        </w:rPr>
      </w:pPr>
      <m:oMathPara>
        <m:oMath>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a…</m:t>
              </m:r>
            </m:sub>
          </m:sSub>
          <m:r>
            <w:rPr>
              <w:rFonts w:ascii="Cambria Math" w:hAnsi="Cambria Math"/>
              <w:color w:val="000000"/>
              <w:sz w:val="22"/>
              <w:szCs w:val="22"/>
            </w:rPr>
            <m:t>=measurements where a is the only variable factor</m:t>
          </m:r>
        </m:oMath>
      </m:oMathPara>
    </w:p>
    <w:p w14:paraId="4493076E" w14:textId="77777777" w:rsidR="00801EBB" w:rsidRPr="00801EBB" w:rsidRDefault="00801EBB">
      <w:pPr>
        <w:rPr>
          <w:color w:val="000000"/>
          <w:sz w:val="22"/>
          <w:szCs w:val="22"/>
        </w:rPr>
      </w:pPr>
    </w:p>
    <w:p w14:paraId="527C1920" w14:textId="170F3552" w:rsidR="00801EBB" w:rsidRPr="00801EBB" w:rsidRDefault="00801EBB">
      <w:pPr>
        <w:rPr>
          <w:color w:val="000000"/>
          <w:sz w:val="22"/>
          <w:szCs w:val="22"/>
        </w:rPr>
      </w:pPr>
      <m:oMathPara>
        <m:oMath>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ab..</m:t>
              </m:r>
            </m:sub>
          </m:sSub>
          <m:r>
            <w:rPr>
              <w:rFonts w:ascii="Cambria Math" w:hAnsi="Cambria Math"/>
              <w:color w:val="000000"/>
              <w:sz w:val="22"/>
              <w:szCs w:val="22"/>
            </w:rPr>
            <m:t>=all combinations of measurements where both a and b are variables</m:t>
          </m:r>
        </m:oMath>
      </m:oMathPara>
    </w:p>
    <w:p w14:paraId="6C4C274C" w14:textId="7F05489E" w:rsidR="00801EBB" w:rsidRDefault="00801EBB">
      <w:pPr>
        <w:rPr>
          <w:color w:val="000000"/>
          <w:sz w:val="22"/>
          <w:szCs w:val="22"/>
        </w:rPr>
      </w:pPr>
      <w:r>
        <w:rPr>
          <w:color w:val="000000"/>
          <w:sz w:val="22"/>
          <w:szCs w:val="22"/>
        </w:rPr>
        <w:t>Data</w:t>
      </w:r>
      <w:r w:rsidR="00056534">
        <w:rPr>
          <w:color w:val="000000"/>
          <w:sz w:val="22"/>
          <w:szCs w:val="22"/>
        </w:rPr>
        <w:t xml:space="preserve"> (random)</w:t>
      </w:r>
    </w:p>
    <w:tbl>
      <w:tblPr>
        <w:tblStyle w:val="GridTable4-Accent5"/>
        <w:tblW w:w="12942" w:type="dxa"/>
        <w:tblLook w:val="04A0" w:firstRow="1" w:lastRow="0" w:firstColumn="1" w:lastColumn="0" w:noHBand="0" w:noVBand="1"/>
      </w:tblPr>
      <w:tblGrid>
        <w:gridCol w:w="2157"/>
        <w:gridCol w:w="2157"/>
        <w:gridCol w:w="2157"/>
        <w:gridCol w:w="2157"/>
        <w:gridCol w:w="2157"/>
        <w:gridCol w:w="2157"/>
      </w:tblGrid>
      <w:tr w:rsidR="00801EBB" w:rsidRPr="00801EBB" w14:paraId="0FC7B644" w14:textId="425B2E86" w:rsidTr="00801EBB">
        <w:trPr>
          <w:cnfStyle w:val="100000000000" w:firstRow="1" w:lastRow="0" w:firstColumn="0" w:lastColumn="0" w:oddVBand="0" w:evenVBand="0" w:oddHBand="0"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2157" w:type="dxa"/>
          </w:tcPr>
          <w:p w14:paraId="29C0783C" w14:textId="302C6F49" w:rsidR="00801EBB" w:rsidRPr="00801EBB" w:rsidRDefault="00801EBB" w:rsidP="00801EBB">
            <w:pPr>
              <w:jc w:val="center"/>
              <w:rPr>
                <w:color w:val="000000"/>
                <w:szCs w:val="22"/>
              </w:rPr>
            </w:pPr>
            <w:r>
              <w:rPr>
                <w:color w:val="000000"/>
                <w:szCs w:val="22"/>
              </w:rPr>
              <w:t>a</w:t>
            </w:r>
          </w:p>
        </w:tc>
        <w:tc>
          <w:tcPr>
            <w:tcW w:w="2157" w:type="dxa"/>
          </w:tcPr>
          <w:p w14:paraId="57D16B10" w14:textId="6ADC37C0" w:rsidR="00801EBB" w:rsidRPr="00801EBB" w:rsidRDefault="00801EBB" w:rsidP="00801EBB">
            <w:pPr>
              <w:jc w:val="center"/>
              <w:cnfStyle w:val="100000000000" w:firstRow="1" w:lastRow="0" w:firstColumn="0" w:lastColumn="0" w:oddVBand="0" w:evenVBand="0" w:oddHBand="0" w:evenHBand="0" w:firstRowFirstColumn="0" w:firstRowLastColumn="0" w:lastRowFirstColumn="0" w:lastRowLastColumn="0"/>
              <w:rPr>
                <w:color w:val="000000"/>
                <w:szCs w:val="22"/>
              </w:rPr>
            </w:pPr>
            <w:r>
              <w:rPr>
                <w:color w:val="000000"/>
                <w:szCs w:val="22"/>
              </w:rPr>
              <w:t>b</w:t>
            </w:r>
          </w:p>
        </w:tc>
        <w:tc>
          <w:tcPr>
            <w:tcW w:w="2157" w:type="dxa"/>
          </w:tcPr>
          <w:p w14:paraId="180539C7" w14:textId="2D300FA7" w:rsidR="00801EBB" w:rsidRPr="00801EBB" w:rsidRDefault="00801EBB" w:rsidP="00801EBB">
            <w:pPr>
              <w:jc w:val="center"/>
              <w:cnfStyle w:val="100000000000" w:firstRow="1" w:lastRow="0" w:firstColumn="0" w:lastColumn="0" w:oddVBand="0" w:evenVBand="0" w:oddHBand="0" w:evenHBand="0" w:firstRowFirstColumn="0" w:firstRowLastColumn="0" w:lastRowFirstColumn="0" w:lastRowLastColumn="0"/>
              <w:rPr>
                <w:color w:val="000000"/>
                <w:szCs w:val="22"/>
              </w:rPr>
            </w:pPr>
            <w:r>
              <w:rPr>
                <w:color w:val="000000"/>
                <w:szCs w:val="22"/>
              </w:rPr>
              <w:t>c</w:t>
            </w:r>
          </w:p>
        </w:tc>
        <w:tc>
          <w:tcPr>
            <w:tcW w:w="2157" w:type="dxa"/>
          </w:tcPr>
          <w:p w14:paraId="1B864F87" w14:textId="6AE31D4D" w:rsidR="00801EBB" w:rsidRPr="00801EBB" w:rsidRDefault="00801EBB" w:rsidP="00801EBB">
            <w:pPr>
              <w:jc w:val="center"/>
              <w:cnfStyle w:val="100000000000" w:firstRow="1" w:lastRow="0" w:firstColumn="0" w:lastColumn="0" w:oddVBand="0" w:evenVBand="0" w:oddHBand="0" w:evenHBand="0" w:firstRowFirstColumn="0" w:firstRowLastColumn="0" w:lastRowFirstColumn="0" w:lastRowLastColumn="0"/>
              <w:rPr>
                <w:color w:val="000000"/>
                <w:szCs w:val="22"/>
              </w:rPr>
            </w:pPr>
            <w:r>
              <w:rPr>
                <w:color w:val="000000"/>
                <w:szCs w:val="22"/>
              </w:rPr>
              <w:t>Trial 1</w:t>
            </w:r>
          </w:p>
        </w:tc>
        <w:tc>
          <w:tcPr>
            <w:tcW w:w="2157" w:type="dxa"/>
          </w:tcPr>
          <w:p w14:paraId="0AA5A56B" w14:textId="385EEA2C" w:rsidR="00801EBB" w:rsidRPr="00801EBB" w:rsidRDefault="00801EBB" w:rsidP="00801EBB">
            <w:pPr>
              <w:jc w:val="center"/>
              <w:cnfStyle w:val="100000000000" w:firstRow="1" w:lastRow="0" w:firstColumn="0" w:lastColumn="0" w:oddVBand="0" w:evenVBand="0" w:oddHBand="0" w:evenHBand="0" w:firstRowFirstColumn="0" w:firstRowLastColumn="0" w:lastRowFirstColumn="0" w:lastRowLastColumn="0"/>
              <w:rPr>
                <w:color w:val="000000"/>
                <w:szCs w:val="22"/>
              </w:rPr>
            </w:pPr>
            <w:r>
              <w:rPr>
                <w:color w:val="000000"/>
                <w:szCs w:val="22"/>
              </w:rPr>
              <w:t>Trial 2</w:t>
            </w:r>
          </w:p>
        </w:tc>
        <w:tc>
          <w:tcPr>
            <w:tcW w:w="2157" w:type="dxa"/>
          </w:tcPr>
          <w:p w14:paraId="3F14960F" w14:textId="35A898B0" w:rsidR="00801EBB" w:rsidRDefault="00801EBB" w:rsidP="00801EBB">
            <w:pPr>
              <w:jc w:val="center"/>
              <w:cnfStyle w:val="100000000000" w:firstRow="1" w:lastRow="0" w:firstColumn="0" w:lastColumn="0" w:oddVBand="0" w:evenVBand="0" w:oddHBand="0" w:evenHBand="0" w:firstRowFirstColumn="0" w:firstRowLastColumn="0" w:lastRowFirstColumn="0" w:lastRowLastColumn="0"/>
              <w:rPr>
                <w:color w:val="000000"/>
                <w:szCs w:val="22"/>
              </w:rPr>
            </w:pPr>
            <w:r>
              <w:rPr>
                <w:color w:val="000000"/>
                <w:szCs w:val="22"/>
              </w:rPr>
              <w:t>Trial 3</w:t>
            </w:r>
          </w:p>
        </w:tc>
      </w:tr>
      <w:tr w:rsidR="00956E34" w:rsidRPr="00801EBB" w14:paraId="13540236" w14:textId="13CD8CF3" w:rsidTr="00895917">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2157" w:type="dxa"/>
          </w:tcPr>
          <w:p w14:paraId="7BA8119C" w14:textId="6BF86576" w:rsidR="00956E34" w:rsidRPr="00801EBB" w:rsidRDefault="00956E34" w:rsidP="00956E34">
            <w:pPr>
              <w:jc w:val="center"/>
              <w:rPr>
                <w:b w:val="0"/>
                <w:bCs/>
                <w:color w:val="000000"/>
                <w:szCs w:val="22"/>
              </w:rPr>
            </w:pPr>
            <w:r w:rsidRPr="00801EBB">
              <w:rPr>
                <w:b w:val="0"/>
                <w:bCs/>
                <w:color w:val="000000"/>
                <w:szCs w:val="22"/>
              </w:rPr>
              <w:t>1</w:t>
            </w:r>
          </w:p>
        </w:tc>
        <w:tc>
          <w:tcPr>
            <w:tcW w:w="2157" w:type="dxa"/>
          </w:tcPr>
          <w:p w14:paraId="79B895BD" w14:textId="4A602FCC" w:rsidR="00956E34" w:rsidRPr="00801EBB" w:rsidRDefault="00956E34" w:rsidP="00956E34">
            <w:pPr>
              <w:jc w:val="center"/>
              <w:cnfStyle w:val="000000100000" w:firstRow="0" w:lastRow="0" w:firstColumn="0" w:lastColumn="0" w:oddVBand="0" w:evenVBand="0" w:oddHBand="1" w:evenHBand="0" w:firstRowFirstColumn="0" w:firstRowLastColumn="0" w:lastRowFirstColumn="0" w:lastRowLastColumn="0"/>
              <w:rPr>
                <w:bCs/>
                <w:color w:val="000000"/>
                <w:szCs w:val="22"/>
              </w:rPr>
            </w:pPr>
            <w:r w:rsidRPr="00801EBB">
              <w:rPr>
                <w:bCs/>
                <w:color w:val="000000"/>
                <w:szCs w:val="22"/>
              </w:rPr>
              <w:t>1</w:t>
            </w:r>
          </w:p>
        </w:tc>
        <w:tc>
          <w:tcPr>
            <w:tcW w:w="2157" w:type="dxa"/>
          </w:tcPr>
          <w:p w14:paraId="39556E78" w14:textId="68D65304" w:rsidR="00956E34" w:rsidRPr="00801EBB" w:rsidRDefault="00956E34" w:rsidP="00956E34">
            <w:pPr>
              <w:jc w:val="center"/>
              <w:cnfStyle w:val="000000100000" w:firstRow="0" w:lastRow="0" w:firstColumn="0" w:lastColumn="0" w:oddVBand="0" w:evenVBand="0" w:oddHBand="1" w:evenHBand="0" w:firstRowFirstColumn="0" w:firstRowLastColumn="0" w:lastRowFirstColumn="0" w:lastRowLastColumn="0"/>
              <w:rPr>
                <w:bCs/>
                <w:color w:val="000000"/>
                <w:szCs w:val="22"/>
              </w:rPr>
            </w:pPr>
            <w:r>
              <w:rPr>
                <w:bCs/>
                <w:color w:val="000000"/>
                <w:szCs w:val="22"/>
              </w:rPr>
              <w:t>1</w:t>
            </w:r>
          </w:p>
        </w:tc>
        <w:tc>
          <w:tcPr>
            <w:tcW w:w="2157" w:type="dxa"/>
            <w:vAlign w:val="bottom"/>
          </w:tcPr>
          <w:p w14:paraId="1D7BC059" w14:textId="5FD34256" w:rsidR="00956E34" w:rsidRPr="00801EBB" w:rsidRDefault="00956E34" w:rsidP="00956E34">
            <w:pPr>
              <w:jc w:val="center"/>
              <w:cnfStyle w:val="000000100000" w:firstRow="0" w:lastRow="0" w:firstColumn="0" w:lastColumn="0" w:oddVBand="0" w:evenVBand="0" w:oddHBand="1" w:evenHBand="0" w:firstRowFirstColumn="0" w:firstRowLastColumn="0" w:lastRowFirstColumn="0" w:lastRowLastColumn="0"/>
              <w:rPr>
                <w:bCs/>
                <w:color w:val="000000"/>
                <w:szCs w:val="22"/>
              </w:rPr>
            </w:pPr>
            <w:r>
              <w:rPr>
                <w:rFonts w:ascii="Calibri" w:hAnsi="Calibri" w:cs="Calibri"/>
                <w:color w:val="000000"/>
                <w:szCs w:val="22"/>
              </w:rPr>
              <w:t>9.8</w:t>
            </w:r>
          </w:p>
        </w:tc>
        <w:tc>
          <w:tcPr>
            <w:tcW w:w="2157" w:type="dxa"/>
            <w:vAlign w:val="bottom"/>
          </w:tcPr>
          <w:p w14:paraId="2F8EC623" w14:textId="3CB39CE4" w:rsidR="00956E34" w:rsidRPr="00801EBB" w:rsidRDefault="00956E34" w:rsidP="00956E34">
            <w:pPr>
              <w:jc w:val="center"/>
              <w:cnfStyle w:val="000000100000" w:firstRow="0" w:lastRow="0" w:firstColumn="0" w:lastColumn="0" w:oddVBand="0" w:evenVBand="0" w:oddHBand="1" w:evenHBand="0" w:firstRowFirstColumn="0" w:firstRowLastColumn="0" w:lastRowFirstColumn="0" w:lastRowLastColumn="0"/>
              <w:rPr>
                <w:bCs/>
                <w:color w:val="000000"/>
                <w:szCs w:val="22"/>
              </w:rPr>
            </w:pPr>
            <w:r>
              <w:rPr>
                <w:rFonts w:ascii="Calibri" w:hAnsi="Calibri" w:cs="Calibri"/>
                <w:color w:val="000000"/>
                <w:szCs w:val="22"/>
              </w:rPr>
              <w:t>9.813</w:t>
            </w:r>
          </w:p>
        </w:tc>
        <w:tc>
          <w:tcPr>
            <w:tcW w:w="2157" w:type="dxa"/>
            <w:vAlign w:val="bottom"/>
          </w:tcPr>
          <w:p w14:paraId="4FA51567" w14:textId="1AD99AC1" w:rsidR="00956E34" w:rsidRPr="00801EBB" w:rsidRDefault="00956E34" w:rsidP="00956E34">
            <w:pPr>
              <w:jc w:val="center"/>
              <w:cnfStyle w:val="000000100000" w:firstRow="0" w:lastRow="0" w:firstColumn="0" w:lastColumn="0" w:oddVBand="0" w:evenVBand="0" w:oddHBand="1" w:evenHBand="0" w:firstRowFirstColumn="0" w:firstRowLastColumn="0" w:lastRowFirstColumn="0" w:lastRowLastColumn="0"/>
              <w:rPr>
                <w:bCs/>
                <w:color w:val="000000"/>
                <w:szCs w:val="22"/>
              </w:rPr>
            </w:pPr>
            <w:r>
              <w:rPr>
                <w:rFonts w:ascii="Calibri" w:hAnsi="Calibri" w:cs="Calibri"/>
                <w:color w:val="000000"/>
                <w:szCs w:val="22"/>
              </w:rPr>
              <w:t>9.78</w:t>
            </w:r>
          </w:p>
        </w:tc>
      </w:tr>
      <w:tr w:rsidR="00956E34" w:rsidRPr="00801EBB" w14:paraId="016D8329" w14:textId="0B32E311" w:rsidTr="00895917">
        <w:trPr>
          <w:trHeight w:val="50"/>
        </w:trPr>
        <w:tc>
          <w:tcPr>
            <w:cnfStyle w:val="001000000000" w:firstRow="0" w:lastRow="0" w:firstColumn="1" w:lastColumn="0" w:oddVBand="0" w:evenVBand="0" w:oddHBand="0" w:evenHBand="0" w:firstRowFirstColumn="0" w:firstRowLastColumn="0" w:lastRowFirstColumn="0" w:lastRowLastColumn="0"/>
            <w:tcW w:w="2157" w:type="dxa"/>
          </w:tcPr>
          <w:p w14:paraId="18E58EC3" w14:textId="3CAF2409" w:rsidR="00956E34" w:rsidRPr="00801EBB" w:rsidRDefault="00956E34" w:rsidP="00956E34">
            <w:pPr>
              <w:jc w:val="center"/>
              <w:rPr>
                <w:rFonts w:ascii="Arial" w:hAnsi="Arial"/>
                <w:b w:val="0"/>
                <w:bCs/>
                <w:color w:val="000000"/>
                <w:sz w:val="22"/>
                <w:szCs w:val="22"/>
              </w:rPr>
            </w:pPr>
            <w:r w:rsidRPr="00801EBB">
              <w:rPr>
                <w:rFonts w:ascii="Arial" w:hAnsi="Arial"/>
                <w:b w:val="0"/>
                <w:bCs/>
                <w:color w:val="000000"/>
                <w:sz w:val="22"/>
                <w:szCs w:val="22"/>
              </w:rPr>
              <w:t>1</w:t>
            </w:r>
          </w:p>
        </w:tc>
        <w:tc>
          <w:tcPr>
            <w:tcW w:w="2157" w:type="dxa"/>
          </w:tcPr>
          <w:p w14:paraId="39A28AB5" w14:textId="67167009" w:rsidR="00956E34" w:rsidRPr="00801EBB" w:rsidRDefault="00956E34" w:rsidP="00956E34">
            <w:pPr>
              <w:jc w:val="center"/>
              <w:cnfStyle w:val="000000000000" w:firstRow="0" w:lastRow="0" w:firstColumn="0" w:lastColumn="0" w:oddVBand="0" w:evenVBand="0" w:oddHBand="0" w:evenHBand="0" w:firstRowFirstColumn="0" w:firstRowLastColumn="0" w:lastRowFirstColumn="0" w:lastRowLastColumn="0"/>
              <w:rPr>
                <w:rFonts w:ascii="Arial" w:hAnsi="Arial"/>
                <w:bCs/>
                <w:color w:val="000000"/>
                <w:sz w:val="22"/>
                <w:szCs w:val="22"/>
              </w:rPr>
            </w:pPr>
            <w:r w:rsidRPr="00801EBB">
              <w:rPr>
                <w:rFonts w:ascii="Arial" w:hAnsi="Arial"/>
                <w:bCs/>
                <w:color w:val="000000"/>
                <w:sz w:val="22"/>
                <w:szCs w:val="22"/>
              </w:rPr>
              <w:t>1</w:t>
            </w:r>
          </w:p>
        </w:tc>
        <w:tc>
          <w:tcPr>
            <w:tcW w:w="2157" w:type="dxa"/>
          </w:tcPr>
          <w:p w14:paraId="2BB0209D" w14:textId="013BC11C" w:rsidR="00956E34" w:rsidRPr="00801EBB" w:rsidRDefault="00956E34" w:rsidP="00956E34">
            <w:pPr>
              <w:jc w:val="center"/>
              <w:cnfStyle w:val="000000000000" w:firstRow="0" w:lastRow="0" w:firstColumn="0" w:lastColumn="0" w:oddVBand="0" w:evenVBand="0" w:oddHBand="0" w:evenHBand="0" w:firstRowFirstColumn="0" w:firstRowLastColumn="0" w:lastRowFirstColumn="0" w:lastRowLastColumn="0"/>
              <w:rPr>
                <w:rFonts w:ascii="Arial" w:hAnsi="Arial"/>
                <w:bCs/>
                <w:color w:val="000000"/>
                <w:sz w:val="22"/>
                <w:szCs w:val="22"/>
              </w:rPr>
            </w:pPr>
            <w:r>
              <w:rPr>
                <w:rFonts w:ascii="Arial" w:hAnsi="Arial"/>
                <w:bCs/>
                <w:color w:val="000000"/>
                <w:sz w:val="22"/>
                <w:szCs w:val="22"/>
              </w:rPr>
              <w:t>2</w:t>
            </w:r>
          </w:p>
        </w:tc>
        <w:tc>
          <w:tcPr>
            <w:tcW w:w="2157" w:type="dxa"/>
            <w:vAlign w:val="bottom"/>
          </w:tcPr>
          <w:p w14:paraId="1EDFFF3A" w14:textId="4C8CCFCE" w:rsidR="00956E34" w:rsidRPr="00801EBB" w:rsidRDefault="00956E34" w:rsidP="00956E34">
            <w:pPr>
              <w:jc w:val="center"/>
              <w:cnfStyle w:val="000000000000" w:firstRow="0" w:lastRow="0" w:firstColumn="0" w:lastColumn="0" w:oddVBand="0" w:evenVBand="0" w:oddHBand="0" w:evenHBand="0" w:firstRowFirstColumn="0" w:firstRowLastColumn="0" w:lastRowFirstColumn="0" w:lastRowLastColumn="0"/>
              <w:rPr>
                <w:rFonts w:ascii="Arial" w:hAnsi="Arial"/>
                <w:bCs/>
                <w:color w:val="000000"/>
                <w:sz w:val="22"/>
                <w:szCs w:val="22"/>
              </w:rPr>
            </w:pPr>
            <w:r>
              <w:rPr>
                <w:rFonts w:ascii="Calibri" w:hAnsi="Calibri" w:cs="Calibri"/>
                <w:color w:val="000000"/>
                <w:sz w:val="22"/>
                <w:szCs w:val="22"/>
              </w:rPr>
              <w:t>10.44</w:t>
            </w:r>
          </w:p>
        </w:tc>
        <w:tc>
          <w:tcPr>
            <w:tcW w:w="2157" w:type="dxa"/>
            <w:vAlign w:val="bottom"/>
          </w:tcPr>
          <w:p w14:paraId="124F25E5" w14:textId="79BCA65E" w:rsidR="00956E34" w:rsidRPr="00801EBB" w:rsidRDefault="00956E34" w:rsidP="00956E34">
            <w:pPr>
              <w:jc w:val="center"/>
              <w:cnfStyle w:val="000000000000" w:firstRow="0" w:lastRow="0" w:firstColumn="0" w:lastColumn="0" w:oddVBand="0" w:evenVBand="0" w:oddHBand="0" w:evenHBand="0" w:firstRowFirstColumn="0" w:firstRowLastColumn="0" w:lastRowFirstColumn="0" w:lastRowLastColumn="0"/>
              <w:rPr>
                <w:rFonts w:ascii="Arial" w:hAnsi="Arial"/>
                <w:bCs/>
                <w:color w:val="000000"/>
                <w:sz w:val="22"/>
                <w:szCs w:val="22"/>
              </w:rPr>
            </w:pPr>
            <w:r>
              <w:rPr>
                <w:rFonts w:ascii="Calibri" w:hAnsi="Calibri" w:cs="Calibri"/>
                <w:color w:val="000000"/>
                <w:sz w:val="22"/>
                <w:szCs w:val="22"/>
              </w:rPr>
              <w:t>10.447</w:t>
            </w:r>
          </w:p>
        </w:tc>
        <w:tc>
          <w:tcPr>
            <w:tcW w:w="2157" w:type="dxa"/>
            <w:vAlign w:val="bottom"/>
          </w:tcPr>
          <w:p w14:paraId="3A3DC410" w14:textId="2D801247" w:rsidR="00956E34" w:rsidRPr="00801EBB" w:rsidRDefault="00956E34" w:rsidP="00956E34">
            <w:pPr>
              <w:jc w:val="center"/>
              <w:cnfStyle w:val="000000000000" w:firstRow="0" w:lastRow="0" w:firstColumn="0" w:lastColumn="0" w:oddVBand="0" w:evenVBand="0" w:oddHBand="0" w:evenHBand="0" w:firstRowFirstColumn="0" w:firstRowLastColumn="0" w:lastRowFirstColumn="0" w:lastRowLastColumn="0"/>
              <w:rPr>
                <w:rFonts w:ascii="Arial" w:hAnsi="Arial"/>
                <w:bCs/>
                <w:color w:val="000000"/>
                <w:sz w:val="22"/>
                <w:szCs w:val="22"/>
              </w:rPr>
            </w:pPr>
            <w:r>
              <w:rPr>
                <w:rFonts w:ascii="Calibri" w:hAnsi="Calibri" w:cs="Calibri"/>
                <w:color w:val="000000"/>
                <w:sz w:val="22"/>
                <w:szCs w:val="22"/>
              </w:rPr>
              <w:t>10.437</w:t>
            </w:r>
          </w:p>
        </w:tc>
      </w:tr>
      <w:tr w:rsidR="00956E34" w:rsidRPr="00801EBB" w14:paraId="166EEAAA" w14:textId="6E977F30" w:rsidTr="00895917">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2157" w:type="dxa"/>
          </w:tcPr>
          <w:p w14:paraId="614D5B83" w14:textId="260650B4" w:rsidR="00956E34" w:rsidRPr="00801EBB" w:rsidRDefault="00956E34" w:rsidP="00956E34">
            <w:pPr>
              <w:jc w:val="center"/>
              <w:rPr>
                <w:b w:val="0"/>
                <w:bCs/>
                <w:color w:val="000000"/>
                <w:szCs w:val="22"/>
              </w:rPr>
            </w:pPr>
            <w:r w:rsidRPr="00801EBB">
              <w:rPr>
                <w:b w:val="0"/>
                <w:bCs/>
                <w:color w:val="000000"/>
                <w:szCs w:val="22"/>
              </w:rPr>
              <w:t>1</w:t>
            </w:r>
          </w:p>
        </w:tc>
        <w:tc>
          <w:tcPr>
            <w:tcW w:w="2157" w:type="dxa"/>
          </w:tcPr>
          <w:p w14:paraId="6FBCA374" w14:textId="62D4FBAF" w:rsidR="00956E34" w:rsidRPr="00801EBB" w:rsidRDefault="00956E34" w:rsidP="00956E34">
            <w:pPr>
              <w:jc w:val="center"/>
              <w:cnfStyle w:val="000000100000" w:firstRow="0" w:lastRow="0" w:firstColumn="0" w:lastColumn="0" w:oddVBand="0" w:evenVBand="0" w:oddHBand="1" w:evenHBand="0" w:firstRowFirstColumn="0" w:firstRowLastColumn="0" w:lastRowFirstColumn="0" w:lastRowLastColumn="0"/>
              <w:rPr>
                <w:bCs/>
                <w:color w:val="000000"/>
                <w:szCs w:val="22"/>
              </w:rPr>
            </w:pPr>
            <w:r w:rsidRPr="00801EBB">
              <w:rPr>
                <w:bCs/>
                <w:color w:val="000000"/>
                <w:szCs w:val="22"/>
              </w:rPr>
              <w:t>2</w:t>
            </w:r>
          </w:p>
        </w:tc>
        <w:tc>
          <w:tcPr>
            <w:tcW w:w="2157" w:type="dxa"/>
          </w:tcPr>
          <w:p w14:paraId="32D78FE7" w14:textId="6C6BFDED" w:rsidR="00956E34" w:rsidRPr="00801EBB" w:rsidRDefault="00956E34" w:rsidP="00956E34">
            <w:pPr>
              <w:jc w:val="center"/>
              <w:cnfStyle w:val="000000100000" w:firstRow="0" w:lastRow="0" w:firstColumn="0" w:lastColumn="0" w:oddVBand="0" w:evenVBand="0" w:oddHBand="1" w:evenHBand="0" w:firstRowFirstColumn="0" w:firstRowLastColumn="0" w:lastRowFirstColumn="0" w:lastRowLastColumn="0"/>
              <w:rPr>
                <w:bCs/>
                <w:color w:val="000000"/>
                <w:szCs w:val="22"/>
              </w:rPr>
            </w:pPr>
            <w:r>
              <w:rPr>
                <w:bCs/>
                <w:color w:val="000000"/>
                <w:szCs w:val="22"/>
              </w:rPr>
              <w:t>1</w:t>
            </w:r>
          </w:p>
        </w:tc>
        <w:tc>
          <w:tcPr>
            <w:tcW w:w="2157" w:type="dxa"/>
            <w:vAlign w:val="bottom"/>
          </w:tcPr>
          <w:p w14:paraId="12B86703" w14:textId="1F7BF86C" w:rsidR="00956E34" w:rsidRPr="00801EBB" w:rsidRDefault="00956E34" w:rsidP="00956E34">
            <w:pPr>
              <w:jc w:val="center"/>
              <w:cnfStyle w:val="000000100000" w:firstRow="0" w:lastRow="0" w:firstColumn="0" w:lastColumn="0" w:oddVBand="0" w:evenVBand="0" w:oddHBand="1" w:evenHBand="0" w:firstRowFirstColumn="0" w:firstRowLastColumn="0" w:lastRowFirstColumn="0" w:lastRowLastColumn="0"/>
              <w:rPr>
                <w:bCs/>
                <w:color w:val="000000"/>
                <w:szCs w:val="22"/>
              </w:rPr>
            </w:pPr>
            <w:r>
              <w:rPr>
                <w:rFonts w:ascii="Calibri" w:hAnsi="Calibri" w:cs="Calibri"/>
                <w:color w:val="000000"/>
                <w:szCs w:val="22"/>
              </w:rPr>
              <w:t>9.99</w:t>
            </w:r>
          </w:p>
        </w:tc>
        <w:tc>
          <w:tcPr>
            <w:tcW w:w="2157" w:type="dxa"/>
            <w:vAlign w:val="bottom"/>
          </w:tcPr>
          <w:p w14:paraId="4754AC9D" w14:textId="042FCED6" w:rsidR="00956E34" w:rsidRPr="00801EBB" w:rsidRDefault="00956E34" w:rsidP="00956E34">
            <w:pPr>
              <w:jc w:val="center"/>
              <w:cnfStyle w:val="000000100000" w:firstRow="0" w:lastRow="0" w:firstColumn="0" w:lastColumn="0" w:oddVBand="0" w:evenVBand="0" w:oddHBand="1" w:evenHBand="0" w:firstRowFirstColumn="0" w:firstRowLastColumn="0" w:lastRowFirstColumn="0" w:lastRowLastColumn="0"/>
              <w:rPr>
                <w:bCs/>
                <w:color w:val="000000"/>
                <w:szCs w:val="22"/>
              </w:rPr>
            </w:pPr>
            <w:r>
              <w:rPr>
                <w:rFonts w:ascii="Calibri" w:hAnsi="Calibri" w:cs="Calibri"/>
                <w:color w:val="000000"/>
                <w:szCs w:val="22"/>
              </w:rPr>
              <w:t>9.97</w:t>
            </w:r>
          </w:p>
        </w:tc>
        <w:tc>
          <w:tcPr>
            <w:tcW w:w="2157" w:type="dxa"/>
            <w:vAlign w:val="bottom"/>
          </w:tcPr>
          <w:p w14:paraId="44F74B6C" w14:textId="673DF91E" w:rsidR="00956E34" w:rsidRPr="00801EBB" w:rsidRDefault="00956E34" w:rsidP="00956E34">
            <w:pPr>
              <w:jc w:val="center"/>
              <w:cnfStyle w:val="000000100000" w:firstRow="0" w:lastRow="0" w:firstColumn="0" w:lastColumn="0" w:oddVBand="0" w:evenVBand="0" w:oddHBand="1" w:evenHBand="0" w:firstRowFirstColumn="0" w:firstRowLastColumn="0" w:lastRowFirstColumn="0" w:lastRowLastColumn="0"/>
              <w:rPr>
                <w:bCs/>
                <w:color w:val="000000"/>
                <w:szCs w:val="22"/>
              </w:rPr>
            </w:pPr>
            <w:r>
              <w:rPr>
                <w:rFonts w:ascii="Calibri" w:hAnsi="Calibri" w:cs="Calibri"/>
                <w:color w:val="000000"/>
                <w:szCs w:val="22"/>
              </w:rPr>
              <w:t>10.01</w:t>
            </w:r>
          </w:p>
        </w:tc>
      </w:tr>
      <w:tr w:rsidR="00956E34" w:rsidRPr="00801EBB" w14:paraId="2766B68B" w14:textId="5E155928" w:rsidTr="00895917">
        <w:trPr>
          <w:trHeight w:val="50"/>
        </w:trPr>
        <w:tc>
          <w:tcPr>
            <w:cnfStyle w:val="001000000000" w:firstRow="0" w:lastRow="0" w:firstColumn="1" w:lastColumn="0" w:oddVBand="0" w:evenVBand="0" w:oddHBand="0" w:evenHBand="0" w:firstRowFirstColumn="0" w:firstRowLastColumn="0" w:lastRowFirstColumn="0" w:lastRowLastColumn="0"/>
            <w:tcW w:w="2157" w:type="dxa"/>
          </w:tcPr>
          <w:p w14:paraId="382D3740" w14:textId="5B52BE4A" w:rsidR="00956E34" w:rsidRPr="00801EBB" w:rsidRDefault="00956E34" w:rsidP="00956E34">
            <w:pPr>
              <w:jc w:val="center"/>
              <w:rPr>
                <w:rFonts w:ascii="Arial" w:hAnsi="Arial"/>
                <w:b w:val="0"/>
                <w:bCs/>
                <w:color w:val="000000"/>
                <w:sz w:val="22"/>
                <w:szCs w:val="22"/>
              </w:rPr>
            </w:pPr>
            <w:r w:rsidRPr="00801EBB">
              <w:rPr>
                <w:rFonts w:ascii="Arial" w:hAnsi="Arial"/>
                <w:b w:val="0"/>
                <w:bCs/>
                <w:color w:val="000000"/>
                <w:sz w:val="22"/>
                <w:szCs w:val="22"/>
              </w:rPr>
              <w:t>1</w:t>
            </w:r>
          </w:p>
        </w:tc>
        <w:tc>
          <w:tcPr>
            <w:tcW w:w="2157" w:type="dxa"/>
          </w:tcPr>
          <w:p w14:paraId="39AD74A2" w14:textId="1FC8506D" w:rsidR="00956E34" w:rsidRPr="00801EBB" w:rsidRDefault="00956E34" w:rsidP="00956E34">
            <w:pPr>
              <w:jc w:val="center"/>
              <w:cnfStyle w:val="000000000000" w:firstRow="0" w:lastRow="0" w:firstColumn="0" w:lastColumn="0" w:oddVBand="0" w:evenVBand="0" w:oddHBand="0" w:evenHBand="0" w:firstRowFirstColumn="0" w:firstRowLastColumn="0" w:lastRowFirstColumn="0" w:lastRowLastColumn="0"/>
              <w:rPr>
                <w:rFonts w:ascii="Arial" w:hAnsi="Arial"/>
                <w:bCs/>
                <w:color w:val="000000"/>
                <w:sz w:val="22"/>
                <w:szCs w:val="22"/>
              </w:rPr>
            </w:pPr>
            <w:r w:rsidRPr="00801EBB">
              <w:rPr>
                <w:rFonts w:ascii="Arial" w:hAnsi="Arial"/>
                <w:bCs/>
                <w:color w:val="000000"/>
                <w:sz w:val="22"/>
                <w:szCs w:val="22"/>
              </w:rPr>
              <w:t>2</w:t>
            </w:r>
          </w:p>
        </w:tc>
        <w:tc>
          <w:tcPr>
            <w:tcW w:w="2157" w:type="dxa"/>
          </w:tcPr>
          <w:p w14:paraId="4E603149" w14:textId="05F95421" w:rsidR="00956E34" w:rsidRPr="00801EBB" w:rsidRDefault="00956E34" w:rsidP="00956E34">
            <w:pPr>
              <w:jc w:val="center"/>
              <w:cnfStyle w:val="000000000000" w:firstRow="0" w:lastRow="0" w:firstColumn="0" w:lastColumn="0" w:oddVBand="0" w:evenVBand="0" w:oddHBand="0" w:evenHBand="0" w:firstRowFirstColumn="0" w:firstRowLastColumn="0" w:lastRowFirstColumn="0" w:lastRowLastColumn="0"/>
              <w:rPr>
                <w:rFonts w:ascii="Arial" w:hAnsi="Arial"/>
                <w:bCs/>
                <w:color w:val="000000"/>
                <w:sz w:val="22"/>
                <w:szCs w:val="22"/>
              </w:rPr>
            </w:pPr>
            <w:r>
              <w:rPr>
                <w:rFonts w:ascii="Arial" w:hAnsi="Arial"/>
                <w:bCs/>
                <w:color w:val="000000"/>
                <w:sz w:val="22"/>
                <w:szCs w:val="22"/>
              </w:rPr>
              <w:t>2</w:t>
            </w:r>
          </w:p>
        </w:tc>
        <w:tc>
          <w:tcPr>
            <w:tcW w:w="2157" w:type="dxa"/>
            <w:vAlign w:val="bottom"/>
          </w:tcPr>
          <w:p w14:paraId="5B4F8D77" w14:textId="1B9ED65A" w:rsidR="00956E34" w:rsidRPr="00801EBB" w:rsidRDefault="00956E34" w:rsidP="00956E34">
            <w:pPr>
              <w:jc w:val="center"/>
              <w:cnfStyle w:val="000000000000" w:firstRow="0" w:lastRow="0" w:firstColumn="0" w:lastColumn="0" w:oddVBand="0" w:evenVBand="0" w:oddHBand="0" w:evenHBand="0" w:firstRowFirstColumn="0" w:firstRowLastColumn="0" w:lastRowFirstColumn="0" w:lastRowLastColumn="0"/>
              <w:rPr>
                <w:rFonts w:ascii="Arial" w:hAnsi="Arial"/>
                <w:bCs/>
                <w:color w:val="000000"/>
                <w:sz w:val="22"/>
                <w:szCs w:val="22"/>
              </w:rPr>
            </w:pPr>
            <w:r>
              <w:rPr>
                <w:rFonts w:ascii="Calibri" w:hAnsi="Calibri" w:cs="Calibri"/>
                <w:color w:val="000000"/>
                <w:sz w:val="22"/>
                <w:szCs w:val="22"/>
              </w:rPr>
              <w:t>10.54</w:t>
            </w:r>
          </w:p>
        </w:tc>
        <w:tc>
          <w:tcPr>
            <w:tcW w:w="2157" w:type="dxa"/>
            <w:vAlign w:val="bottom"/>
          </w:tcPr>
          <w:p w14:paraId="15F3072B" w14:textId="757ED33D" w:rsidR="00956E34" w:rsidRPr="00801EBB" w:rsidRDefault="00956E34" w:rsidP="00956E34">
            <w:pPr>
              <w:jc w:val="center"/>
              <w:cnfStyle w:val="000000000000" w:firstRow="0" w:lastRow="0" w:firstColumn="0" w:lastColumn="0" w:oddVBand="0" w:evenVBand="0" w:oddHBand="0" w:evenHBand="0" w:firstRowFirstColumn="0" w:firstRowLastColumn="0" w:lastRowFirstColumn="0" w:lastRowLastColumn="0"/>
              <w:rPr>
                <w:rFonts w:ascii="Arial" w:hAnsi="Arial"/>
                <w:bCs/>
                <w:color w:val="000000"/>
                <w:sz w:val="22"/>
                <w:szCs w:val="22"/>
              </w:rPr>
            </w:pPr>
            <w:r>
              <w:rPr>
                <w:rFonts w:ascii="Calibri" w:hAnsi="Calibri" w:cs="Calibri"/>
                <w:color w:val="000000"/>
                <w:sz w:val="22"/>
                <w:szCs w:val="22"/>
              </w:rPr>
              <w:t>10.576</w:t>
            </w:r>
          </w:p>
        </w:tc>
        <w:tc>
          <w:tcPr>
            <w:tcW w:w="2157" w:type="dxa"/>
            <w:vAlign w:val="bottom"/>
          </w:tcPr>
          <w:p w14:paraId="740A3516" w14:textId="08FB5601" w:rsidR="00956E34" w:rsidRPr="00801EBB" w:rsidRDefault="00956E34" w:rsidP="00956E34">
            <w:pPr>
              <w:jc w:val="center"/>
              <w:cnfStyle w:val="000000000000" w:firstRow="0" w:lastRow="0" w:firstColumn="0" w:lastColumn="0" w:oddVBand="0" w:evenVBand="0" w:oddHBand="0" w:evenHBand="0" w:firstRowFirstColumn="0" w:firstRowLastColumn="0" w:lastRowFirstColumn="0" w:lastRowLastColumn="0"/>
              <w:rPr>
                <w:rFonts w:ascii="Arial" w:hAnsi="Arial"/>
                <w:bCs/>
                <w:color w:val="000000"/>
                <w:sz w:val="22"/>
                <w:szCs w:val="22"/>
              </w:rPr>
            </w:pPr>
            <w:r>
              <w:rPr>
                <w:rFonts w:ascii="Calibri" w:hAnsi="Calibri" w:cs="Calibri"/>
                <w:color w:val="000000"/>
                <w:sz w:val="22"/>
                <w:szCs w:val="22"/>
              </w:rPr>
              <w:t>10.54</w:t>
            </w:r>
          </w:p>
        </w:tc>
      </w:tr>
      <w:tr w:rsidR="00956E34" w:rsidRPr="00801EBB" w14:paraId="379BE42F" w14:textId="46A379DD" w:rsidTr="00895917">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2157" w:type="dxa"/>
          </w:tcPr>
          <w:p w14:paraId="2A75B5A2" w14:textId="2EC76B64" w:rsidR="00956E34" w:rsidRPr="00801EBB" w:rsidRDefault="00956E34" w:rsidP="00956E34">
            <w:pPr>
              <w:jc w:val="center"/>
              <w:rPr>
                <w:b w:val="0"/>
                <w:bCs/>
                <w:color w:val="000000"/>
                <w:szCs w:val="22"/>
              </w:rPr>
            </w:pPr>
            <w:r w:rsidRPr="00801EBB">
              <w:rPr>
                <w:b w:val="0"/>
                <w:bCs/>
                <w:color w:val="000000"/>
                <w:szCs w:val="22"/>
              </w:rPr>
              <w:t>2</w:t>
            </w:r>
          </w:p>
        </w:tc>
        <w:tc>
          <w:tcPr>
            <w:tcW w:w="2157" w:type="dxa"/>
          </w:tcPr>
          <w:p w14:paraId="00C5D81B" w14:textId="62C235FE" w:rsidR="00956E34" w:rsidRPr="00801EBB" w:rsidRDefault="00956E34" w:rsidP="00956E34">
            <w:pPr>
              <w:jc w:val="center"/>
              <w:cnfStyle w:val="000000100000" w:firstRow="0" w:lastRow="0" w:firstColumn="0" w:lastColumn="0" w:oddVBand="0" w:evenVBand="0" w:oddHBand="1" w:evenHBand="0" w:firstRowFirstColumn="0" w:firstRowLastColumn="0" w:lastRowFirstColumn="0" w:lastRowLastColumn="0"/>
              <w:rPr>
                <w:bCs/>
                <w:color w:val="000000"/>
                <w:szCs w:val="22"/>
              </w:rPr>
            </w:pPr>
            <w:r w:rsidRPr="00801EBB">
              <w:rPr>
                <w:bCs/>
                <w:color w:val="000000"/>
                <w:szCs w:val="22"/>
              </w:rPr>
              <w:t>1</w:t>
            </w:r>
          </w:p>
        </w:tc>
        <w:tc>
          <w:tcPr>
            <w:tcW w:w="2157" w:type="dxa"/>
          </w:tcPr>
          <w:p w14:paraId="41002587" w14:textId="491D2BB6" w:rsidR="00956E34" w:rsidRPr="00801EBB" w:rsidRDefault="00956E34" w:rsidP="00956E34">
            <w:pPr>
              <w:jc w:val="center"/>
              <w:cnfStyle w:val="000000100000" w:firstRow="0" w:lastRow="0" w:firstColumn="0" w:lastColumn="0" w:oddVBand="0" w:evenVBand="0" w:oddHBand="1" w:evenHBand="0" w:firstRowFirstColumn="0" w:firstRowLastColumn="0" w:lastRowFirstColumn="0" w:lastRowLastColumn="0"/>
              <w:rPr>
                <w:bCs/>
                <w:color w:val="000000"/>
                <w:szCs w:val="22"/>
              </w:rPr>
            </w:pPr>
            <w:r>
              <w:rPr>
                <w:bCs/>
                <w:color w:val="000000"/>
                <w:szCs w:val="22"/>
              </w:rPr>
              <w:t>1</w:t>
            </w:r>
          </w:p>
        </w:tc>
        <w:tc>
          <w:tcPr>
            <w:tcW w:w="2157" w:type="dxa"/>
            <w:vAlign w:val="bottom"/>
          </w:tcPr>
          <w:p w14:paraId="3DAC7BD8" w14:textId="1CE544A7" w:rsidR="00956E34" w:rsidRPr="00801EBB" w:rsidRDefault="00956E34" w:rsidP="00956E34">
            <w:pPr>
              <w:jc w:val="center"/>
              <w:cnfStyle w:val="000000100000" w:firstRow="0" w:lastRow="0" w:firstColumn="0" w:lastColumn="0" w:oddVBand="0" w:evenVBand="0" w:oddHBand="1" w:evenHBand="0" w:firstRowFirstColumn="0" w:firstRowLastColumn="0" w:lastRowFirstColumn="0" w:lastRowLastColumn="0"/>
              <w:rPr>
                <w:bCs/>
                <w:color w:val="000000"/>
                <w:szCs w:val="22"/>
              </w:rPr>
            </w:pPr>
            <w:r>
              <w:rPr>
                <w:rFonts w:ascii="Calibri" w:hAnsi="Calibri" w:cs="Calibri"/>
                <w:color w:val="000000"/>
                <w:szCs w:val="22"/>
              </w:rPr>
              <w:t>10.61</w:t>
            </w:r>
          </w:p>
        </w:tc>
        <w:tc>
          <w:tcPr>
            <w:tcW w:w="2157" w:type="dxa"/>
            <w:vAlign w:val="bottom"/>
          </w:tcPr>
          <w:p w14:paraId="1D17DD92" w14:textId="3FE9FB01" w:rsidR="00956E34" w:rsidRPr="00801EBB" w:rsidRDefault="00956E34" w:rsidP="00956E34">
            <w:pPr>
              <w:jc w:val="center"/>
              <w:cnfStyle w:val="000000100000" w:firstRow="0" w:lastRow="0" w:firstColumn="0" w:lastColumn="0" w:oddVBand="0" w:evenVBand="0" w:oddHBand="1" w:evenHBand="0" w:firstRowFirstColumn="0" w:firstRowLastColumn="0" w:lastRowFirstColumn="0" w:lastRowLastColumn="0"/>
              <w:rPr>
                <w:bCs/>
                <w:color w:val="000000"/>
                <w:szCs w:val="22"/>
              </w:rPr>
            </w:pPr>
            <w:r>
              <w:rPr>
                <w:rFonts w:ascii="Calibri" w:hAnsi="Calibri" w:cs="Calibri"/>
                <w:color w:val="000000"/>
                <w:szCs w:val="22"/>
              </w:rPr>
              <w:t>10.59</w:t>
            </w:r>
          </w:p>
        </w:tc>
        <w:tc>
          <w:tcPr>
            <w:tcW w:w="2157" w:type="dxa"/>
            <w:vAlign w:val="bottom"/>
          </w:tcPr>
          <w:p w14:paraId="0886EA48" w14:textId="0C2F2DF5" w:rsidR="00956E34" w:rsidRPr="00801EBB" w:rsidRDefault="00956E34" w:rsidP="00956E34">
            <w:pPr>
              <w:jc w:val="center"/>
              <w:cnfStyle w:val="000000100000" w:firstRow="0" w:lastRow="0" w:firstColumn="0" w:lastColumn="0" w:oddVBand="0" w:evenVBand="0" w:oddHBand="1" w:evenHBand="0" w:firstRowFirstColumn="0" w:firstRowLastColumn="0" w:lastRowFirstColumn="0" w:lastRowLastColumn="0"/>
              <w:rPr>
                <w:bCs/>
                <w:color w:val="000000"/>
                <w:szCs w:val="22"/>
              </w:rPr>
            </w:pPr>
            <w:r>
              <w:rPr>
                <w:rFonts w:ascii="Calibri" w:hAnsi="Calibri" w:cs="Calibri"/>
                <w:color w:val="000000"/>
                <w:szCs w:val="22"/>
              </w:rPr>
              <w:t>10.559</w:t>
            </w:r>
          </w:p>
        </w:tc>
      </w:tr>
      <w:tr w:rsidR="00956E34" w:rsidRPr="00801EBB" w14:paraId="6C7965AF" w14:textId="77777777" w:rsidTr="00895917">
        <w:trPr>
          <w:trHeight w:val="50"/>
        </w:trPr>
        <w:tc>
          <w:tcPr>
            <w:cnfStyle w:val="001000000000" w:firstRow="0" w:lastRow="0" w:firstColumn="1" w:lastColumn="0" w:oddVBand="0" w:evenVBand="0" w:oddHBand="0" w:evenHBand="0" w:firstRowFirstColumn="0" w:firstRowLastColumn="0" w:lastRowFirstColumn="0" w:lastRowLastColumn="0"/>
            <w:tcW w:w="2157" w:type="dxa"/>
          </w:tcPr>
          <w:p w14:paraId="6F2C0327" w14:textId="336F9E8A" w:rsidR="00956E34" w:rsidRPr="00801EBB" w:rsidRDefault="00956E34" w:rsidP="00956E34">
            <w:pPr>
              <w:jc w:val="center"/>
              <w:rPr>
                <w:rFonts w:ascii="Arial" w:hAnsi="Arial"/>
                <w:b w:val="0"/>
                <w:bCs/>
                <w:color w:val="000000"/>
                <w:sz w:val="22"/>
                <w:szCs w:val="22"/>
              </w:rPr>
            </w:pPr>
            <w:r w:rsidRPr="00801EBB">
              <w:rPr>
                <w:rFonts w:ascii="Arial" w:hAnsi="Arial"/>
                <w:b w:val="0"/>
                <w:bCs/>
                <w:color w:val="000000"/>
                <w:sz w:val="22"/>
                <w:szCs w:val="22"/>
              </w:rPr>
              <w:t>2</w:t>
            </w:r>
          </w:p>
        </w:tc>
        <w:tc>
          <w:tcPr>
            <w:tcW w:w="2157" w:type="dxa"/>
          </w:tcPr>
          <w:p w14:paraId="0681EA47" w14:textId="4F9E4DA7" w:rsidR="00956E34" w:rsidRPr="00801EBB" w:rsidRDefault="00956E34" w:rsidP="00956E34">
            <w:pPr>
              <w:jc w:val="center"/>
              <w:cnfStyle w:val="000000000000" w:firstRow="0" w:lastRow="0" w:firstColumn="0" w:lastColumn="0" w:oddVBand="0" w:evenVBand="0" w:oddHBand="0" w:evenHBand="0" w:firstRowFirstColumn="0" w:firstRowLastColumn="0" w:lastRowFirstColumn="0" w:lastRowLastColumn="0"/>
              <w:rPr>
                <w:rFonts w:ascii="Arial" w:hAnsi="Arial"/>
                <w:bCs/>
                <w:color w:val="000000"/>
                <w:sz w:val="22"/>
                <w:szCs w:val="22"/>
              </w:rPr>
            </w:pPr>
            <w:r w:rsidRPr="00801EBB">
              <w:rPr>
                <w:rFonts w:ascii="Arial" w:hAnsi="Arial"/>
                <w:bCs/>
                <w:color w:val="000000"/>
                <w:sz w:val="22"/>
                <w:szCs w:val="22"/>
              </w:rPr>
              <w:t>1</w:t>
            </w:r>
          </w:p>
        </w:tc>
        <w:tc>
          <w:tcPr>
            <w:tcW w:w="2157" w:type="dxa"/>
          </w:tcPr>
          <w:p w14:paraId="41056A0E" w14:textId="7F22C805" w:rsidR="00956E34" w:rsidRPr="00801EBB" w:rsidRDefault="00956E34" w:rsidP="00956E34">
            <w:pPr>
              <w:jc w:val="center"/>
              <w:cnfStyle w:val="000000000000" w:firstRow="0" w:lastRow="0" w:firstColumn="0" w:lastColumn="0" w:oddVBand="0" w:evenVBand="0" w:oddHBand="0" w:evenHBand="0" w:firstRowFirstColumn="0" w:firstRowLastColumn="0" w:lastRowFirstColumn="0" w:lastRowLastColumn="0"/>
              <w:rPr>
                <w:rFonts w:ascii="Arial" w:hAnsi="Arial"/>
                <w:bCs/>
                <w:color w:val="000000"/>
                <w:sz w:val="22"/>
                <w:szCs w:val="22"/>
              </w:rPr>
            </w:pPr>
            <w:r>
              <w:rPr>
                <w:rFonts w:ascii="Arial" w:hAnsi="Arial"/>
                <w:bCs/>
                <w:color w:val="000000"/>
                <w:sz w:val="22"/>
                <w:szCs w:val="22"/>
              </w:rPr>
              <w:t>2</w:t>
            </w:r>
          </w:p>
        </w:tc>
        <w:tc>
          <w:tcPr>
            <w:tcW w:w="2157" w:type="dxa"/>
            <w:vAlign w:val="bottom"/>
          </w:tcPr>
          <w:p w14:paraId="07C260C6" w14:textId="4B6827F7" w:rsidR="00956E34" w:rsidRPr="00801EBB" w:rsidRDefault="00956E34" w:rsidP="00956E34">
            <w:pPr>
              <w:jc w:val="center"/>
              <w:cnfStyle w:val="000000000000" w:firstRow="0" w:lastRow="0" w:firstColumn="0" w:lastColumn="0" w:oddVBand="0" w:evenVBand="0" w:oddHBand="0" w:evenHBand="0" w:firstRowFirstColumn="0" w:firstRowLastColumn="0" w:lastRowFirstColumn="0" w:lastRowLastColumn="0"/>
              <w:rPr>
                <w:rFonts w:ascii="Arial" w:hAnsi="Arial"/>
                <w:bCs/>
                <w:color w:val="000000"/>
                <w:sz w:val="22"/>
                <w:szCs w:val="22"/>
              </w:rPr>
            </w:pPr>
            <w:r>
              <w:rPr>
                <w:rFonts w:ascii="Calibri" w:hAnsi="Calibri" w:cs="Calibri"/>
                <w:color w:val="000000"/>
                <w:sz w:val="22"/>
                <w:szCs w:val="22"/>
              </w:rPr>
              <w:t>9.18</w:t>
            </w:r>
          </w:p>
        </w:tc>
        <w:tc>
          <w:tcPr>
            <w:tcW w:w="2157" w:type="dxa"/>
            <w:vAlign w:val="bottom"/>
          </w:tcPr>
          <w:p w14:paraId="47073C8F" w14:textId="16CD6D22" w:rsidR="00956E34" w:rsidRPr="00801EBB" w:rsidRDefault="00956E34" w:rsidP="00956E34">
            <w:pPr>
              <w:jc w:val="center"/>
              <w:cnfStyle w:val="000000000000" w:firstRow="0" w:lastRow="0" w:firstColumn="0" w:lastColumn="0" w:oddVBand="0" w:evenVBand="0" w:oddHBand="0" w:evenHBand="0" w:firstRowFirstColumn="0" w:firstRowLastColumn="0" w:lastRowFirstColumn="0" w:lastRowLastColumn="0"/>
              <w:rPr>
                <w:rFonts w:ascii="Arial" w:hAnsi="Arial"/>
                <w:bCs/>
                <w:color w:val="000000"/>
                <w:sz w:val="22"/>
                <w:szCs w:val="22"/>
              </w:rPr>
            </w:pPr>
            <w:r>
              <w:rPr>
                <w:rFonts w:ascii="Calibri" w:hAnsi="Calibri" w:cs="Calibri"/>
                <w:color w:val="000000"/>
                <w:sz w:val="22"/>
                <w:szCs w:val="22"/>
              </w:rPr>
              <w:t>9.208</w:t>
            </w:r>
          </w:p>
        </w:tc>
        <w:tc>
          <w:tcPr>
            <w:tcW w:w="2157" w:type="dxa"/>
            <w:vAlign w:val="bottom"/>
          </w:tcPr>
          <w:p w14:paraId="7BAB0F5D" w14:textId="7C9F3B9C" w:rsidR="00956E34" w:rsidRPr="00801EBB" w:rsidRDefault="00956E34" w:rsidP="00956E34">
            <w:pPr>
              <w:jc w:val="center"/>
              <w:cnfStyle w:val="000000000000" w:firstRow="0" w:lastRow="0" w:firstColumn="0" w:lastColumn="0" w:oddVBand="0" w:evenVBand="0" w:oddHBand="0" w:evenHBand="0" w:firstRowFirstColumn="0" w:firstRowLastColumn="0" w:lastRowFirstColumn="0" w:lastRowLastColumn="0"/>
              <w:rPr>
                <w:rFonts w:ascii="Arial" w:hAnsi="Arial"/>
                <w:bCs/>
                <w:color w:val="000000"/>
                <w:sz w:val="22"/>
                <w:szCs w:val="22"/>
              </w:rPr>
            </w:pPr>
            <w:r>
              <w:rPr>
                <w:rFonts w:ascii="Calibri" w:hAnsi="Calibri" w:cs="Calibri"/>
                <w:color w:val="000000"/>
                <w:sz w:val="22"/>
                <w:szCs w:val="22"/>
              </w:rPr>
              <w:t>9.16</w:t>
            </w:r>
          </w:p>
        </w:tc>
      </w:tr>
      <w:tr w:rsidR="00956E34" w:rsidRPr="00801EBB" w14:paraId="4B3F5575" w14:textId="77777777" w:rsidTr="00895917">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2157" w:type="dxa"/>
          </w:tcPr>
          <w:p w14:paraId="113F139A" w14:textId="66892DA8" w:rsidR="00956E34" w:rsidRPr="00801EBB" w:rsidRDefault="00956E34" w:rsidP="00956E34">
            <w:pPr>
              <w:jc w:val="center"/>
              <w:rPr>
                <w:b w:val="0"/>
                <w:bCs/>
                <w:color w:val="000000"/>
                <w:szCs w:val="22"/>
              </w:rPr>
            </w:pPr>
            <w:r w:rsidRPr="00801EBB">
              <w:rPr>
                <w:b w:val="0"/>
                <w:bCs/>
                <w:color w:val="000000"/>
                <w:szCs w:val="22"/>
              </w:rPr>
              <w:t>2</w:t>
            </w:r>
          </w:p>
        </w:tc>
        <w:tc>
          <w:tcPr>
            <w:tcW w:w="2157" w:type="dxa"/>
          </w:tcPr>
          <w:p w14:paraId="3BDFBDDB" w14:textId="0715ED97" w:rsidR="00956E34" w:rsidRPr="00801EBB" w:rsidRDefault="00956E34" w:rsidP="00956E34">
            <w:pPr>
              <w:jc w:val="center"/>
              <w:cnfStyle w:val="000000100000" w:firstRow="0" w:lastRow="0" w:firstColumn="0" w:lastColumn="0" w:oddVBand="0" w:evenVBand="0" w:oddHBand="1" w:evenHBand="0" w:firstRowFirstColumn="0" w:firstRowLastColumn="0" w:lastRowFirstColumn="0" w:lastRowLastColumn="0"/>
              <w:rPr>
                <w:bCs/>
                <w:color w:val="000000"/>
                <w:szCs w:val="22"/>
              </w:rPr>
            </w:pPr>
            <w:r w:rsidRPr="00801EBB">
              <w:rPr>
                <w:bCs/>
                <w:color w:val="000000"/>
                <w:szCs w:val="22"/>
              </w:rPr>
              <w:t>2</w:t>
            </w:r>
          </w:p>
        </w:tc>
        <w:tc>
          <w:tcPr>
            <w:tcW w:w="2157" w:type="dxa"/>
          </w:tcPr>
          <w:p w14:paraId="11835C45" w14:textId="74605F06" w:rsidR="00956E34" w:rsidRPr="00801EBB" w:rsidRDefault="00956E34" w:rsidP="00956E34">
            <w:pPr>
              <w:jc w:val="center"/>
              <w:cnfStyle w:val="000000100000" w:firstRow="0" w:lastRow="0" w:firstColumn="0" w:lastColumn="0" w:oddVBand="0" w:evenVBand="0" w:oddHBand="1" w:evenHBand="0" w:firstRowFirstColumn="0" w:firstRowLastColumn="0" w:lastRowFirstColumn="0" w:lastRowLastColumn="0"/>
              <w:rPr>
                <w:bCs/>
                <w:color w:val="000000"/>
                <w:szCs w:val="22"/>
              </w:rPr>
            </w:pPr>
            <w:r>
              <w:rPr>
                <w:bCs/>
                <w:color w:val="000000"/>
                <w:szCs w:val="22"/>
              </w:rPr>
              <w:t>1</w:t>
            </w:r>
          </w:p>
        </w:tc>
        <w:tc>
          <w:tcPr>
            <w:tcW w:w="2157" w:type="dxa"/>
            <w:vAlign w:val="bottom"/>
          </w:tcPr>
          <w:p w14:paraId="77777125" w14:textId="4992DD9F" w:rsidR="00956E34" w:rsidRPr="00801EBB" w:rsidRDefault="00956E34" w:rsidP="00956E34">
            <w:pPr>
              <w:jc w:val="center"/>
              <w:cnfStyle w:val="000000100000" w:firstRow="0" w:lastRow="0" w:firstColumn="0" w:lastColumn="0" w:oddVBand="0" w:evenVBand="0" w:oddHBand="1" w:evenHBand="0" w:firstRowFirstColumn="0" w:firstRowLastColumn="0" w:lastRowFirstColumn="0" w:lastRowLastColumn="0"/>
              <w:rPr>
                <w:bCs/>
                <w:color w:val="000000"/>
                <w:szCs w:val="22"/>
              </w:rPr>
            </w:pPr>
            <w:r>
              <w:rPr>
                <w:rFonts w:ascii="Calibri" w:hAnsi="Calibri" w:cs="Calibri"/>
                <w:color w:val="000000"/>
                <w:szCs w:val="22"/>
              </w:rPr>
              <w:t>9.66</w:t>
            </w:r>
          </w:p>
        </w:tc>
        <w:tc>
          <w:tcPr>
            <w:tcW w:w="2157" w:type="dxa"/>
            <w:vAlign w:val="bottom"/>
          </w:tcPr>
          <w:p w14:paraId="3C3C8D7B" w14:textId="7FEA891A" w:rsidR="00956E34" w:rsidRPr="00801EBB" w:rsidRDefault="00956E34" w:rsidP="00956E34">
            <w:pPr>
              <w:jc w:val="center"/>
              <w:cnfStyle w:val="000000100000" w:firstRow="0" w:lastRow="0" w:firstColumn="0" w:lastColumn="0" w:oddVBand="0" w:evenVBand="0" w:oddHBand="1" w:evenHBand="0" w:firstRowFirstColumn="0" w:firstRowLastColumn="0" w:lastRowFirstColumn="0" w:lastRowLastColumn="0"/>
              <w:rPr>
                <w:bCs/>
                <w:color w:val="000000"/>
                <w:szCs w:val="22"/>
              </w:rPr>
            </w:pPr>
            <w:r>
              <w:rPr>
                <w:rFonts w:ascii="Calibri" w:hAnsi="Calibri" w:cs="Calibri"/>
                <w:color w:val="000000"/>
                <w:szCs w:val="22"/>
              </w:rPr>
              <w:t>9.708</w:t>
            </w:r>
          </w:p>
        </w:tc>
        <w:tc>
          <w:tcPr>
            <w:tcW w:w="2157" w:type="dxa"/>
            <w:vAlign w:val="bottom"/>
          </w:tcPr>
          <w:p w14:paraId="7A0C7708" w14:textId="3F609653" w:rsidR="00956E34" w:rsidRPr="00801EBB" w:rsidRDefault="00956E34" w:rsidP="00956E34">
            <w:pPr>
              <w:jc w:val="center"/>
              <w:cnfStyle w:val="000000100000" w:firstRow="0" w:lastRow="0" w:firstColumn="0" w:lastColumn="0" w:oddVBand="0" w:evenVBand="0" w:oddHBand="1" w:evenHBand="0" w:firstRowFirstColumn="0" w:firstRowLastColumn="0" w:lastRowFirstColumn="0" w:lastRowLastColumn="0"/>
              <w:rPr>
                <w:bCs/>
                <w:color w:val="000000"/>
                <w:szCs w:val="22"/>
              </w:rPr>
            </w:pPr>
            <w:r>
              <w:rPr>
                <w:rFonts w:ascii="Calibri" w:hAnsi="Calibri" w:cs="Calibri"/>
                <w:color w:val="000000"/>
                <w:szCs w:val="22"/>
              </w:rPr>
              <w:t>9.662</w:t>
            </w:r>
          </w:p>
        </w:tc>
      </w:tr>
      <w:tr w:rsidR="00956E34" w:rsidRPr="00801EBB" w14:paraId="4AB82FE0" w14:textId="77777777" w:rsidTr="00895917">
        <w:trPr>
          <w:trHeight w:val="50"/>
        </w:trPr>
        <w:tc>
          <w:tcPr>
            <w:cnfStyle w:val="001000000000" w:firstRow="0" w:lastRow="0" w:firstColumn="1" w:lastColumn="0" w:oddVBand="0" w:evenVBand="0" w:oddHBand="0" w:evenHBand="0" w:firstRowFirstColumn="0" w:firstRowLastColumn="0" w:lastRowFirstColumn="0" w:lastRowLastColumn="0"/>
            <w:tcW w:w="2157" w:type="dxa"/>
          </w:tcPr>
          <w:p w14:paraId="22231E50" w14:textId="37A9651E" w:rsidR="00956E34" w:rsidRPr="00801EBB" w:rsidRDefault="00956E34" w:rsidP="00956E34">
            <w:pPr>
              <w:jc w:val="center"/>
              <w:rPr>
                <w:rFonts w:ascii="Arial" w:hAnsi="Arial"/>
                <w:b w:val="0"/>
                <w:bCs/>
                <w:color w:val="000000"/>
                <w:sz w:val="22"/>
                <w:szCs w:val="22"/>
              </w:rPr>
            </w:pPr>
            <w:r w:rsidRPr="00801EBB">
              <w:rPr>
                <w:rFonts w:ascii="Arial" w:hAnsi="Arial"/>
                <w:b w:val="0"/>
                <w:bCs/>
                <w:color w:val="000000"/>
                <w:sz w:val="22"/>
                <w:szCs w:val="22"/>
              </w:rPr>
              <w:t>2</w:t>
            </w:r>
          </w:p>
        </w:tc>
        <w:tc>
          <w:tcPr>
            <w:tcW w:w="2157" w:type="dxa"/>
          </w:tcPr>
          <w:p w14:paraId="384EAA78" w14:textId="6F487F3D" w:rsidR="00956E34" w:rsidRPr="00801EBB" w:rsidRDefault="00956E34" w:rsidP="00956E34">
            <w:pPr>
              <w:jc w:val="center"/>
              <w:cnfStyle w:val="000000000000" w:firstRow="0" w:lastRow="0" w:firstColumn="0" w:lastColumn="0" w:oddVBand="0" w:evenVBand="0" w:oddHBand="0" w:evenHBand="0" w:firstRowFirstColumn="0" w:firstRowLastColumn="0" w:lastRowFirstColumn="0" w:lastRowLastColumn="0"/>
              <w:rPr>
                <w:rFonts w:ascii="Arial" w:hAnsi="Arial"/>
                <w:bCs/>
                <w:color w:val="000000"/>
                <w:sz w:val="22"/>
                <w:szCs w:val="22"/>
              </w:rPr>
            </w:pPr>
            <w:r w:rsidRPr="00801EBB">
              <w:rPr>
                <w:rFonts w:ascii="Arial" w:hAnsi="Arial"/>
                <w:bCs/>
                <w:color w:val="000000"/>
                <w:sz w:val="22"/>
                <w:szCs w:val="22"/>
              </w:rPr>
              <w:t>2</w:t>
            </w:r>
          </w:p>
        </w:tc>
        <w:tc>
          <w:tcPr>
            <w:tcW w:w="2157" w:type="dxa"/>
          </w:tcPr>
          <w:p w14:paraId="3CEE9B68" w14:textId="302A6915" w:rsidR="00956E34" w:rsidRPr="00801EBB" w:rsidRDefault="00956E34" w:rsidP="00956E34">
            <w:pPr>
              <w:jc w:val="center"/>
              <w:cnfStyle w:val="000000000000" w:firstRow="0" w:lastRow="0" w:firstColumn="0" w:lastColumn="0" w:oddVBand="0" w:evenVBand="0" w:oddHBand="0" w:evenHBand="0" w:firstRowFirstColumn="0" w:firstRowLastColumn="0" w:lastRowFirstColumn="0" w:lastRowLastColumn="0"/>
              <w:rPr>
                <w:rFonts w:ascii="Arial" w:hAnsi="Arial"/>
                <w:bCs/>
                <w:color w:val="000000"/>
                <w:sz w:val="22"/>
                <w:szCs w:val="22"/>
              </w:rPr>
            </w:pPr>
            <w:r>
              <w:rPr>
                <w:rFonts w:ascii="Arial" w:hAnsi="Arial"/>
                <w:bCs/>
                <w:color w:val="000000"/>
                <w:sz w:val="22"/>
                <w:szCs w:val="22"/>
              </w:rPr>
              <w:t>2</w:t>
            </w:r>
          </w:p>
        </w:tc>
        <w:tc>
          <w:tcPr>
            <w:tcW w:w="2157" w:type="dxa"/>
            <w:vAlign w:val="bottom"/>
          </w:tcPr>
          <w:p w14:paraId="28CCA825" w14:textId="30D1C12E" w:rsidR="00956E34" w:rsidRPr="00801EBB" w:rsidRDefault="00956E34" w:rsidP="00956E34">
            <w:pPr>
              <w:jc w:val="center"/>
              <w:cnfStyle w:val="000000000000" w:firstRow="0" w:lastRow="0" w:firstColumn="0" w:lastColumn="0" w:oddVBand="0" w:evenVBand="0" w:oddHBand="0" w:evenHBand="0" w:firstRowFirstColumn="0" w:firstRowLastColumn="0" w:lastRowFirstColumn="0" w:lastRowLastColumn="0"/>
              <w:rPr>
                <w:rFonts w:ascii="Arial" w:hAnsi="Arial"/>
                <w:bCs/>
                <w:color w:val="000000"/>
                <w:sz w:val="22"/>
                <w:szCs w:val="22"/>
              </w:rPr>
            </w:pPr>
            <w:r>
              <w:rPr>
                <w:rFonts w:ascii="Calibri" w:hAnsi="Calibri" w:cs="Calibri"/>
                <w:color w:val="000000"/>
                <w:sz w:val="22"/>
                <w:szCs w:val="22"/>
              </w:rPr>
              <w:t>10.84</w:t>
            </w:r>
          </w:p>
        </w:tc>
        <w:tc>
          <w:tcPr>
            <w:tcW w:w="2157" w:type="dxa"/>
            <w:vAlign w:val="bottom"/>
          </w:tcPr>
          <w:p w14:paraId="4E5B523B" w14:textId="0A2BF5E3" w:rsidR="00956E34" w:rsidRPr="00801EBB" w:rsidRDefault="00956E34" w:rsidP="00956E34">
            <w:pPr>
              <w:jc w:val="center"/>
              <w:cnfStyle w:val="000000000000" w:firstRow="0" w:lastRow="0" w:firstColumn="0" w:lastColumn="0" w:oddVBand="0" w:evenVBand="0" w:oddHBand="0" w:evenHBand="0" w:firstRowFirstColumn="0" w:firstRowLastColumn="0" w:lastRowFirstColumn="0" w:lastRowLastColumn="0"/>
              <w:rPr>
                <w:rFonts w:ascii="Arial" w:hAnsi="Arial"/>
                <w:bCs/>
                <w:color w:val="000000"/>
                <w:sz w:val="22"/>
                <w:szCs w:val="22"/>
              </w:rPr>
            </w:pPr>
            <w:r>
              <w:rPr>
                <w:rFonts w:ascii="Calibri" w:hAnsi="Calibri" w:cs="Calibri"/>
                <w:color w:val="000000"/>
                <w:sz w:val="22"/>
                <w:szCs w:val="22"/>
              </w:rPr>
              <w:t>10.856</w:t>
            </w:r>
          </w:p>
        </w:tc>
        <w:tc>
          <w:tcPr>
            <w:tcW w:w="2157" w:type="dxa"/>
            <w:vAlign w:val="bottom"/>
          </w:tcPr>
          <w:p w14:paraId="206E8384" w14:textId="26B4BBD8" w:rsidR="00956E34" w:rsidRPr="00801EBB" w:rsidRDefault="00956E34" w:rsidP="00956E34">
            <w:pPr>
              <w:jc w:val="center"/>
              <w:cnfStyle w:val="000000000000" w:firstRow="0" w:lastRow="0" w:firstColumn="0" w:lastColumn="0" w:oddVBand="0" w:evenVBand="0" w:oddHBand="0" w:evenHBand="0" w:firstRowFirstColumn="0" w:firstRowLastColumn="0" w:lastRowFirstColumn="0" w:lastRowLastColumn="0"/>
              <w:rPr>
                <w:rFonts w:ascii="Arial" w:hAnsi="Arial"/>
                <w:bCs/>
                <w:color w:val="000000"/>
                <w:sz w:val="22"/>
                <w:szCs w:val="22"/>
              </w:rPr>
            </w:pPr>
            <w:r>
              <w:rPr>
                <w:rFonts w:ascii="Calibri" w:hAnsi="Calibri" w:cs="Calibri"/>
                <w:color w:val="000000"/>
                <w:sz w:val="22"/>
                <w:szCs w:val="22"/>
              </w:rPr>
              <w:t>10.833</w:t>
            </w:r>
          </w:p>
        </w:tc>
      </w:tr>
      <w:tr w:rsidR="00956E34" w:rsidRPr="00801EBB" w14:paraId="602F6724" w14:textId="77777777" w:rsidTr="00895917">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2157" w:type="dxa"/>
          </w:tcPr>
          <w:p w14:paraId="5C3C9181" w14:textId="7898F6A1" w:rsidR="00956E34" w:rsidRPr="00801EBB" w:rsidRDefault="00956E34" w:rsidP="00956E34">
            <w:pPr>
              <w:jc w:val="center"/>
              <w:rPr>
                <w:b w:val="0"/>
                <w:bCs/>
                <w:color w:val="000000"/>
                <w:szCs w:val="22"/>
              </w:rPr>
            </w:pPr>
            <w:r w:rsidRPr="00801EBB">
              <w:rPr>
                <w:b w:val="0"/>
                <w:bCs/>
                <w:color w:val="000000"/>
                <w:szCs w:val="22"/>
              </w:rPr>
              <w:t>3</w:t>
            </w:r>
          </w:p>
        </w:tc>
        <w:tc>
          <w:tcPr>
            <w:tcW w:w="2157" w:type="dxa"/>
          </w:tcPr>
          <w:p w14:paraId="1AA6EE96" w14:textId="5717827B" w:rsidR="00956E34" w:rsidRPr="00801EBB" w:rsidRDefault="00956E34" w:rsidP="00956E34">
            <w:pPr>
              <w:jc w:val="center"/>
              <w:cnfStyle w:val="000000100000" w:firstRow="0" w:lastRow="0" w:firstColumn="0" w:lastColumn="0" w:oddVBand="0" w:evenVBand="0" w:oddHBand="1" w:evenHBand="0" w:firstRowFirstColumn="0" w:firstRowLastColumn="0" w:lastRowFirstColumn="0" w:lastRowLastColumn="0"/>
              <w:rPr>
                <w:bCs/>
                <w:color w:val="000000"/>
                <w:szCs w:val="22"/>
              </w:rPr>
            </w:pPr>
            <w:r>
              <w:rPr>
                <w:bCs/>
                <w:color w:val="000000"/>
                <w:szCs w:val="22"/>
              </w:rPr>
              <w:t>1</w:t>
            </w:r>
          </w:p>
        </w:tc>
        <w:tc>
          <w:tcPr>
            <w:tcW w:w="2157" w:type="dxa"/>
          </w:tcPr>
          <w:p w14:paraId="111BB97A" w14:textId="660E26DD" w:rsidR="00956E34" w:rsidRPr="00801EBB" w:rsidRDefault="00956E34" w:rsidP="00956E34">
            <w:pPr>
              <w:jc w:val="center"/>
              <w:cnfStyle w:val="000000100000" w:firstRow="0" w:lastRow="0" w:firstColumn="0" w:lastColumn="0" w:oddVBand="0" w:evenVBand="0" w:oddHBand="1" w:evenHBand="0" w:firstRowFirstColumn="0" w:firstRowLastColumn="0" w:lastRowFirstColumn="0" w:lastRowLastColumn="0"/>
              <w:rPr>
                <w:bCs/>
                <w:color w:val="000000"/>
                <w:szCs w:val="22"/>
              </w:rPr>
            </w:pPr>
            <w:r>
              <w:rPr>
                <w:bCs/>
                <w:color w:val="000000"/>
                <w:szCs w:val="22"/>
              </w:rPr>
              <w:t>1</w:t>
            </w:r>
          </w:p>
        </w:tc>
        <w:tc>
          <w:tcPr>
            <w:tcW w:w="2157" w:type="dxa"/>
            <w:vAlign w:val="bottom"/>
          </w:tcPr>
          <w:p w14:paraId="6FA72DA5" w14:textId="051FB228" w:rsidR="00956E34" w:rsidRPr="00801EBB" w:rsidRDefault="00956E34" w:rsidP="00956E34">
            <w:pPr>
              <w:jc w:val="center"/>
              <w:cnfStyle w:val="000000100000" w:firstRow="0" w:lastRow="0" w:firstColumn="0" w:lastColumn="0" w:oddVBand="0" w:evenVBand="0" w:oddHBand="1" w:evenHBand="0" w:firstRowFirstColumn="0" w:firstRowLastColumn="0" w:lastRowFirstColumn="0" w:lastRowLastColumn="0"/>
              <w:rPr>
                <w:bCs/>
                <w:color w:val="000000"/>
                <w:szCs w:val="22"/>
              </w:rPr>
            </w:pPr>
            <w:r>
              <w:rPr>
                <w:rFonts w:ascii="Calibri" w:hAnsi="Calibri" w:cs="Calibri"/>
                <w:color w:val="000000"/>
                <w:szCs w:val="22"/>
              </w:rPr>
              <w:t>9.62</w:t>
            </w:r>
          </w:p>
        </w:tc>
        <w:tc>
          <w:tcPr>
            <w:tcW w:w="2157" w:type="dxa"/>
            <w:vAlign w:val="bottom"/>
          </w:tcPr>
          <w:p w14:paraId="7B8F1936" w14:textId="6F0127E2" w:rsidR="00956E34" w:rsidRPr="00801EBB" w:rsidRDefault="00956E34" w:rsidP="00956E34">
            <w:pPr>
              <w:jc w:val="center"/>
              <w:cnfStyle w:val="000000100000" w:firstRow="0" w:lastRow="0" w:firstColumn="0" w:lastColumn="0" w:oddVBand="0" w:evenVBand="0" w:oddHBand="1" w:evenHBand="0" w:firstRowFirstColumn="0" w:firstRowLastColumn="0" w:lastRowFirstColumn="0" w:lastRowLastColumn="0"/>
              <w:rPr>
                <w:bCs/>
                <w:color w:val="000000"/>
                <w:szCs w:val="22"/>
              </w:rPr>
            </w:pPr>
            <w:r>
              <w:rPr>
                <w:rFonts w:ascii="Calibri" w:hAnsi="Calibri" w:cs="Calibri"/>
                <w:color w:val="000000"/>
                <w:szCs w:val="22"/>
              </w:rPr>
              <w:t>9.626</w:t>
            </w:r>
          </w:p>
        </w:tc>
        <w:tc>
          <w:tcPr>
            <w:tcW w:w="2157" w:type="dxa"/>
            <w:vAlign w:val="bottom"/>
          </w:tcPr>
          <w:p w14:paraId="3BC719A3" w14:textId="07C9297D" w:rsidR="00956E34" w:rsidRPr="00801EBB" w:rsidRDefault="00956E34" w:rsidP="00956E34">
            <w:pPr>
              <w:jc w:val="center"/>
              <w:cnfStyle w:val="000000100000" w:firstRow="0" w:lastRow="0" w:firstColumn="0" w:lastColumn="0" w:oddVBand="0" w:evenVBand="0" w:oddHBand="1" w:evenHBand="0" w:firstRowFirstColumn="0" w:firstRowLastColumn="0" w:lastRowFirstColumn="0" w:lastRowLastColumn="0"/>
              <w:rPr>
                <w:bCs/>
                <w:color w:val="000000"/>
                <w:szCs w:val="22"/>
              </w:rPr>
            </w:pPr>
            <w:r>
              <w:rPr>
                <w:rFonts w:ascii="Calibri" w:hAnsi="Calibri" w:cs="Calibri"/>
                <w:color w:val="000000"/>
                <w:szCs w:val="22"/>
              </w:rPr>
              <w:t>9.593</w:t>
            </w:r>
          </w:p>
        </w:tc>
      </w:tr>
      <w:tr w:rsidR="00956E34" w:rsidRPr="00801EBB" w14:paraId="6FA245C2" w14:textId="77777777" w:rsidTr="00895917">
        <w:trPr>
          <w:trHeight w:val="50"/>
        </w:trPr>
        <w:tc>
          <w:tcPr>
            <w:cnfStyle w:val="001000000000" w:firstRow="0" w:lastRow="0" w:firstColumn="1" w:lastColumn="0" w:oddVBand="0" w:evenVBand="0" w:oddHBand="0" w:evenHBand="0" w:firstRowFirstColumn="0" w:firstRowLastColumn="0" w:lastRowFirstColumn="0" w:lastRowLastColumn="0"/>
            <w:tcW w:w="2157" w:type="dxa"/>
          </w:tcPr>
          <w:p w14:paraId="054B052D" w14:textId="1F3A6A50" w:rsidR="00956E34" w:rsidRPr="00801EBB" w:rsidRDefault="00956E34" w:rsidP="00956E34">
            <w:pPr>
              <w:jc w:val="center"/>
              <w:rPr>
                <w:rFonts w:ascii="Arial" w:hAnsi="Arial"/>
                <w:b w:val="0"/>
                <w:bCs/>
                <w:color w:val="000000"/>
                <w:sz w:val="22"/>
                <w:szCs w:val="22"/>
              </w:rPr>
            </w:pPr>
            <w:r w:rsidRPr="00801EBB">
              <w:rPr>
                <w:rFonts w:ascii="Arial" w:hAnsi="Arial"/>
                <w:b w:val="0"/>
                <w:bCs/>
                <w:color w:val="000000"/>
                <w:sz w:val="22"/>
                <w:szCs w:val="22"/>
              </w:rPr>
              <w:t>3</w:t>
            </w:r>
          </w:p>
        </w:tc>
        <w:tc>
          <w:tcPr>
            <w:tcW w:w="2157" w:type="dxa"/>
          </w:tcPr>
          <w:p w14:paraId="2A12534F" w14:textId="3BF59841" w:rsidR="00956E34" w:rsidRPr="00801EBB" w:rsidRDefault="00956E34" w:rsidP="00956E34">
            <w:pPr>
              <w:jc w:val="center"/>
              <w:cnfStyle w:val="000000000000" w:firstRow="0" w:lastRow="0" w:firstColumn="0" w:lastColumn="0" w:oddVBand="0" w:evenVBand="0" w:oddHBand="0" w:evenHBand="0" w:firstRowFirstColumn="0" w:firstRowLastColumn="0" w:lastRowFirstColumn="0" w:lastRowLastColumn="0"/>
              <w:rPr>
                <w:rFonts w:ascii="Arial" w:hAnsi="Arial"/>
                <w:bCs/>
                <w:color w:val="000000"/>
                <w:sz w:val="22"/>
                <w:szCs w:val="22"/>
              </w:rPr>
            </w:pPr>
            <w:r>
              <w:rPr>
                <w:rFonts w:ascii="Arial" w:hAnsi="Arial"/>
                <w:bCs/>
                <w:color w:val="000000"/>
                <w:sz w:val="22"/>
                <w:szCs w:val="22"/>
              </w:rPr>
              <w:t>1</w:t>
            </w:r>
          </w:p>
        </w:tc>
        <w:tc>
          <w:tcPr>
            <w:tcW w:w="2157" w:type="dxa"/>
          </w:tcPr>
          <w:p w14:paraId="1C12CDE0" w14:textId="47F5DD21" w:rsidR="00956E34" w:rsidRPr="00801EBB" w:rsidRDefault="00956E34" w:rsidP="00956E34">
            <w:pPr>
              <w:jc w:val="center"/>
              <w:cnfStyle w:val="000000000000" w:firstRow="0" w:lastRow="0" w:firstColumn="0" w:lastColumn="0" w:oddVBand="0" w:evenVBand="0" w:oddHBand="0" w:evenHBand="0" w:firstRowFirstColumn="0" w:firstRowLastColumn="0" w:lastRowFirstColumn="0" w:lastRowLastColumn="0"/>
              <w:rPr>
                <w:rFonts w:ascii="Arial" w:hAnsi="Arial"/>
                <w:bCs/>
                <w:color w:val="000000"/>
                <w:sz w:val="22"/>
                <w:szCs w:val="22"/>
              </w:rPr>
            </w:pPr>
            <w:r>
              <w:rPr>
                <w:rFonts w:ascii="Arial" w:hAnsi="Arial"/>
                <w:bCs/>
                <w:color w:val="000000"/>
                <w:sz w:val="22"/>
                <w:szCs w:val="22"/>
              </w:rPr>
              <w:t>2</w:t>
            </w:r>
          </w:p>
        </w:tc>
        <w:tc>
          <w:tcPr>
            <w:tcW w:w="2157" w:type="dxa"/>
            <w:vAlign w:val="bottom"/>
          </w:tcPr>
          <w:p w14:paraId="1870CB7E" w14:textId="55AB6E14" w:rsidR="00956E34" w:rsidRPr="00801EBB" w:rsidRDefault="00956E34" w:rsidP="00956E34">
            <w:pPr>
              <w:jc w:val="center"/>
              <w:cnfStyle w:val="000000000000" w:firstRow="0" w:lastRow="0" w:firstColumn="0" w:lastColumn="0" w:oddVBand="0" w:evenVBand="0" w:oddHBand="0" w:evenHBand="0" w:firstRowFirstColumn="0" w:firstRowLastColumn="0" w:lastRowFirstColumn="0" w:lastRowLastColumn="0"/>
              <w:rPr>
                <w:rFonts w:ascii="Arial" w:hAnsi="Arial"/>
                <w:bCs/>
                <w:color w:val="000000"/>
                <w:sz w:val="22"/>
                <w:szCs w:val="22"/>
              </w:rPr>
            </w:pPr>
            <w:r>
              <w:rPr>
                <w:rFonts w:ascii="Calibri" w:hAnsi="Calibri" w:cs="Calibri"/>
                <w:color w:val="000000"/>
                <w:sz w:val="22"/>
                <w:szCs w:val="22"/>
              </w:rPr>
              <w:t>9.98</w:t>
            </w:r>
          </w:p>
        </w:tc>
        <w:tc>
          <w:tcPr>
            <w:tcW w:w="2157" w:type="dxa"/>
            <w:vAlign w:val="bottom"/>
          </w:tcPr>
          <w:p w14:paraId="3A3B4E55" w14:textId="30312C79" w:rsidR="00956E34" w:rsidRPr="00801EBB" w:rsidRDefault="00956E34" w:rsidP="00956E34">
            <w:pPr>
              <w:jc w:val="center"/>
              <w:cnfStyle w:val="000000000000" w:firstRow="0" w:lastRow="0" w:firstColumn="0" w:lastColumn="0" w:oddVBand="0" w:evenVBand="0" w:oddHBand="0" w:evenHBand="0" w:firstRowFirstColumn="0" w:firstRowLastColumn="0" w:lastRowFirstColumn="0" w:lastRowLastColumn="0"/>
              <w:rPr>
                <w:rFonts w:ascii="Arial" w:hAnsi="Arial"/>
                <w:bCs/>
                <w:color w:val="000000"/>
                <w:sz w:val="22"/>
                <w:szCs w:val="22"/>
              </w:rPr>
            </w:pPr>
            <w:r>
              <w:rPr>
                <w:rFonts w:ascii="Calibri" w:hAnsi="Calibri" w:cs="Calibri"/>
                <w:color w:val="000000"/>
                <w:sz w:val="22"/>
                <w:szCs w:val="22"/>
              </w:rPr>
              <w:t>9.954</w:t>
            </w:r>
          </w:p>
        </w:tc>
        <w:tc>
          <w:tcPr>
            <w:tcW w:w="2157" w:type="dxa"/>
            <w:vAlign w:val="bottom"/>
          </w:tcPr>
          <w:p w14:paraId="1038D724" w14:textId="04CF156B" w:rsidR="00956E34" w:rsidRPr="00801EBB" w:rsidRDefault="00956E34" w:rsidP="00956E34">
            <w:pPr>
              <w:jc w:val="center"/>
              <w:cnfStyle w:val="000000000000" w:firstRow="0" w:lastRow="0" w:firstColumn="0" w:lastColumn="0" w:oddVBand="0" w:evenVBand="0" w:oddHBand="0" w:evenHBand="0" w:firstRowFirstColumn="0" w:firstRowLastColumn="0" w:lastRowFirstColumn="0" w:lastRowLastColumn="0"/>
              <w:rPr>
                <w:rFonts w:ascii="Arial" w:hAnsi="Arial"/>
                <w:bCs/>
                <w:color w:val="000000"/>
                <w:sz w:val="22"/>
                <w:szCs w:val="22"/>
              </w:rPr>
            </w:pPr>
            <w:r>
              <w:rPr>
                <w:rFonts w:ascii="Calibri" w:hAnsi="Calibri" w:cs="Calibri"/>
                <w:color w:val="000000"/>
                <w:sz w:val="22"/>
                <w:szCs w:val="22"/>
              </w:rPr>
              <w:t>9.987</w:t>
            </w:r>
          </w:p>
        </w:tc>
      </w:tr>
      <w:tr w:rsidR="00956E34" w:rsidRPr="00801EBB" w14:paraId="3B79300B" w14:textId="77777777" w:rsidTr="00895917">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2157" w:type="dxa"/>
          </w:tcPr>
          <w:p w14:paraId="1D6EA147" w14:textId="1F0D413A" w:rsidR="00956E34" w:rsidRPr="00801EBB" w:rsidRDefault="00956E34" w:rsidP="00956E34">
            <w:pPr>
              <w:jc w:val="center"/>
              <w:rPr>
                <w:b w:val="0"/>
                <w:bCs/>
                <w:color w:val="000000"/>
                <w:szCs w:val="22"/>
              </w:rPr>
            </w:pPr>
            <w:r w:rsidRPr="00801EBB">
              <w:rPr>
                <w:b w:val="0"/>
                <w:bCs/>
                <w:color w:val="000000"/>
                <w:szCs w:val="22"/>
              </w:rPr>
              <w:t>3</w:t>
            </w:r>
          </w:p>
        </w:tc>
        <w:tc>
          <w:tcPr>
            <w:tcW w:w="2157" w:type="dxa"/>
          </w:tcPr>
          <w:p w14:paraId="382DE1C2" w14:textId="57DEBAD9" w:rsidR="00956E34" w:rsidRPr="00801EBB" w:rsidRDefault="00956E34" w:rsidP="00956E34">
            <w:pPr>
              <w:jc w:val="center"/>
              <w:cnfStyle w:val="000000100000" w:firstRow="0" w:lastRow="0" w:firstColumn="0" w:lastColumn="0" w:oddVBand="0" w:evenVBand="0" w:oddHBand="1" w:evenHBand="0" w:firstRowFirstColumn="0" w:firstRowLastColumn="0" w:lastRowFirstColumn="0" w:lastRowLastColumn="0"/>
              <w:rPr>
                <w:bCs/>
                <w:color w:val="000000"/>
                <w:szCs w:val="22"/>
              </w:rPr>
            </w:pPr>
            <w:r>
              <w:rPr>
                <w:bCs/>
                <w:color w:val="000000"/>
                <w:szCs w:val="22"/>
              </w:rPr>
              <w:t>2</w:t>
            </w:r>
          </w:p>
        </w:tc>
        <w:tc>
          <w:tcPr>
            <w:tcW w:w="2157" w:type="dxa"/>
          </w:tcPr>
          <w:p w14:paraId="533A9575" w14:textId="3E310398" w:rsidR="00956E34" w:rsidRPr="00801EBB" w:rsidRDefault="00956E34" w:rsidP="00956E34">
            <w:pPr>
              <w:jc w:val="center"/>
              <w:cnfStyle w:val="000000100000" w:firstRow="0" w:lastRow="0" w:firstColumn="0" w:lastColumn="0" w:oddVBand="0" w:evenVBand="0" w:oddHBand="1" w:evenHBand="0" w:firstRowFirstColumn="0" w:firstRowLastColumn="0" w:lastRowFirstColumn="0" w:lastRowLastColumn="0"/>
              <w:rPr>
                <w:bCs/>
                <w:color w:val="000000"/>
                <w:szCs w:val="22"/>
              </w:rPr>
            </w:pPr>
            <w:r>
              <w:rPr>
                <w:bCs/>
                <w:color w:val="000000"/>
                <w:szCs w:val="22"/>
              </w:rPr>
              <w:t>1</w:t>
            </w:r>
          </w:p>
        </w:tc>
        <w:tc>
          <w:tcPr>
            <w:tcW w:w="2157" w:type="dxa"/>
            <w:vAlign w:val="bottom"/>
          </w:tcPr>
          <w:p w14:paraId="09849C5F" w14:textId="0B519F1B" w:rsidR="00956E34" w:rsidRPr="00801EBB" w:rsidRDefault="00956E34" w:rsidP="00956E34">
            <w:pPr>
              <w:jc w:val="center"/>
              <w:cnfStyle w:val="000000100000" w:firstRow="0" w:lastRow="0" w:firstColumn="0" w:lastColumn="0" w:oddVBand="0" w:evenVBand="0" w:oddHBand="1" w:evenHBand="0" w:firstRowFirstColumn="0" w:firstRowLastColumn="0" w:lastRowFirstColumn="0" w:lastRowLastColumn="0"/>
              <w:rPr>
                <w:bCs/>
                <w:color w:val="000000"/>
                <w:szCs w:val="22"/>
              </w:rPr>
            </w:pPr>
            <w:r>
              <w:rPr>
                <w:rFonts w:ascii="Calibri" w:hAnsi="Calibri" w:cs="Calibri"/>
                <w:color w:val="000000"/>
                <w:szCs w:val="22"/>
              </w:rPr>
              <w:t>10.26</w:t>
            </w:r>
          </w:p>
        </w:tc>
        <w:tc>
          <w:tcPr>
            <w:tcW w:w="2157" w:type="dxa"/>
            <w:vAlign w:val="bottom"/>
          </w:tcPr>
          <w:p w14:paraId="3F6FAD72" w14:textId="3142703D" w:rsidR="00956E34" w:rsidRPr="00801EBB" w:rsidRDefault="00956E34" w:rsidP="00956E34">
            <w:pPr>
              <w:jc w:val="center"/>
              <w:cnfStyle w:val="000000100000" w:firstRow="0" w:lastRow="0" w:firstColumn="0" w:lastColumn="0" w:oddVBand="0" w:evenVBand="0" w:oddHBand="1" w:evenHBand="0" w:firstRowFirstColumn="0" w:firstRowLastColumn="0" w:lastRowFirstColumn="0" w:lastRowLastColumn="0"/>
              <w:rPr>
                <w:bCs/>
                <w:color w:val="000000"/>
                <w:szCs w:val="22"/>
              </w:rPr>
            </w:pPr>
            <w:r>
              <w:rPr>
                <w:rFonts w:ascii="Calibri" w:hAnsi="Calibri" w:cs="Calibri"/>
                <w:color w:val="000000"/>
                <w:szCs w:val="22"/>
              </w:rPr>
              <w:t>10.212</w:t>
            </w:r>
          </w:p>
        </w:tc>
        <w:tc>
          <w:tcPr>
            <w:tcW w:w="2157" w:type="dxa"/>
            <w:vAlign w:val="bottom"/>
          </w:tcPr>
          <w:p w14:paraId="3A5DCC73" w14:textId="7D843F98" w:rsidR="00956E34" w:rsidRPr="00801EBB" w:rsidRDefault="00956E34" w:rsidP="00956E34">
            <w:pPr>
              <w:jc w:val="center"/>
              <w:cnfStyle w:val="000000100000" w:firstRow="0" w:lastRow="0" w:firstColumn="0" w:lastColumn="0" w:oddVBand="0" w:evenVBand="0" w:oddHBand="1" w:evenHBand="0" w:firstRowFirstColumn="0" w:firstRowLastColumn="0" w:lastRowFirstColumn="0" w:lastRowLastColumn="0"/>
              <w:rPr>
                <w:bCs/>
                <w:color w:val="000000"/>
                <w:szCs w:val="22"/>
              </w:rPr>
            </w:pPr>
            <w:r>
              <w:rPr>
                <w:rFonts w:ascii="Calibri" w:hAnsi="Calibri" w:cs="Calibri"/>
                <w:color w:val="000000"/>
                <w:szCs w:val="22"/>
              </w:rPr>
              <w:t>10.21</w:t>
            </w:r>
          </w:p>
        </w:tc>
      </w:tr>
      <w:tr w:rsidR="00956E34" w:rsidRPr="00801EBB" w14:paraId="2F08B203" w14:textId="77777777" w:rsidTr="00895917">
        <w:trPr>
          <w:trHeight w:val="50"/>
        </w:trPr>
        <w:tc>
          <w:tcPr>
            <w:cnfStyle w:val="001000000000" w:firstRow="0" w:lastRow="0" w:firstColumn="1" w:lastColumn="0" w:oddVBand="0" w:evenVBand="0" w:oddHBand="0" w:evenHBand="0" w:firstRowFirstColumn="0" w:firstRowLastColumn="0" w:lastRowFirstColumn="0" w:lastRowLastColumn="0"/>
            <w:tcW w:w="2157" w:type="dxa"/>
          </w:tcPr>
          <w:p w14:paraId="15E7D1FC" w14:textId="5A8C1075" w:rsidR="00956E34" w:rsidRPr="00801EBB" w:rsidRDefault="00956E34" w:rsidP="00956E34">
            <w:pPr>
              <w:jc w:val="center"/>
              <w:rPr>
                <w:rFonts w:ascii="Arial" w:hAnsi="Arial"/>
                <w:b w:val="0"/>
                <w:bCs/>
                <w:color w:val="000000"/>
                <w:sz w:val="22"/>
                <w:szCs w:val="22"/>
              </w:rPr>
            </w:pPr>
            <w:r w:rsidRPr="00801EBB">
              <w:rPr>
                <w:rFonts w:ascii="Arial" w:hAnsi="Arial"/>
                <w:b w:val="0"/>
                <w:bCs/>
                <w:color w:val="000000"/>
                <w:sz w:val="22"/>
                <w:szCs w:val="22"/>
              </w:rPr>
              <w:lastRenderedPageBreak/>
              <w:t>3</w:t>
            </w:r>
          </w:p>
        </w:tc>
        <w:tc>
          <w:tcPr>
            <w:tcW w:w="2157" w:type="dxa"/>
          </w:tcPr>
          <w:p w14:paraId="796F6F09" w14:textId="16B2EA61" w:rsidR="00956E34" w:rsidRPr="00801EBB" w:rsidRDefault="00956E34" w:rsidP="00956E34">
            <w:pPr>
              <w:jc w:val="center"/>
              <w:cnfStyle w:val="000000000000" w:firstRow="0" w:lastRow="0" w:firstColumn="0" w:lastColumn="0" w:oddVBand="0" w:evenVBand="0" w:oddHBand="0" w:evenHBand="0" w:firstRowFirstColumn="0" w:firstRowLastColumn="0" w:lastRowFirstColumn="0" w:lastRowLastColumn="0"/>
              <w:rPr>
                <w:rFonts w:ascii="Arial" w:hAnsi="Arial"/>
                <w:bCs/>
                <w:color w:val="000000"/>
                <w:sz w:val="22"/>
                <w:szCs w:val="22"/>
              </w:rPr>
            </w:pPr>
            <w:r>
              <w:rPr>
                <w:rFonts w:ascii="Arial" w:hAnsi="Arial"/>
                <w:bCs/>
                <w:color w:val="000000"/>
                <w:sz w:val="22"/>
                <w:szCs w:val="22"/>
              </w:rPr>
              <w:t>2</w:t>
            </w:r>
          </w:p>
        </w:tc>
        <w:tc>
          <w:tcPr>
            <w:tcW w:w="2157" w:type="dxa"/>
          </w:tcPr>
          <w:p w14:paraId="430398D7" w14:textId="7963B86E" w:rsidR="00956E34" w:rsidRPr="00801EBB" w:rsidRDefault="00956E34" w:rsidP="00956E34">
            <w:pPr>
              <w:jc w:val="center"/>
              <w:cnfStyle w:val="000000000000" w:firstRow="0" w:lastRow="0" w:firstColumn="0" w:lastColumn="0" w:oddVBand="0" w:evenVBand="0" w:oddHBand="0" w:evenHBand="0" w:firstRowFirstColumn="0" w:firstRowLastColumn="0" w:lastRowFirstColumn="0" w:lastRowLastColumn="0"/>
              <w:rPr>
                <w:rFonts w:ascii="Arial" w:hAnsi="Arial"/>
                <w:bCs/>
                <w:color w:val="000000"/>
                <w:sz w:val="22"/>
                <w:szCs w:val="22"/>
              </w:rPr>
            </w:pPr>
            <w:r>
              <w:rPr>
                <w:rFonts w:ascii="Arial" w:hAnsi="Arial"/>
                <w:bCs/>
                <w:color w:val="000000"/>
                <w:sz w:val="22"/>
                <w:szCs w:val="22"/>
              </w:rPr>
              <w:t>2</w:t>
            </w:r>
          </w:p>
        </w:tc>
        <w:tc>
          <w:tcPr>
            <w:tcW w:w="2157" w:type="dxa"/>
            <w:vAlign w:val="bottom"/>
          </w:tcPr>
          <w:p w14:paraId="7C0B5195" w14:textId="7632AC16" w:rsidR="00956E34" w:rsidRPr="00801EBB" w:rsidRDefault="00956E34" w:rsidP="00956E34">
            <w:pPr>
              <w:jc w:val="center"/>
              <w:cnfStyle w:val="000000000000" w:firstRow="0" w:lastRow="0" w:firstColumn="0" w:lastColumn="0" w:oddVBand="0" w:evenVBand="0" w:oddHBand="0" w:evenHBand="0" w:firstRowFirstColumn="0" w:firstRowLastColumn="0" w:lastRowFirstColumn="0" w:lastRowLastColumn="0"/>
              <w:rPr>
                <w:rFonts w:ascii="Arial" w:hAnsi="Arial"/>
                <w:bCs/>
                <w:color w:val="000000"/>
                <w:sz w:val="22"/>
                <w:szCs w:val="22"/>
              </w:rPr>
            </w:pPr>
            <w:r>
              <w:rPr>
                <w:rFonts w:ascii="Calibri" w:hAnsi="Calibri" w:cs="Calibri"/>
                <w:color w:val="000000"/>
                <w:sz w:val="22"/>
                <w:szCs w:val="22"/>
              </w:rPr>
              <w:t>9.3</w:t>
            </w:r>
          </w:p>
        </w:tc>
        <w:tc>
          <w:tcPr>
            <w:tcW w:w="2157" w:type="dxa"/>
            <w:vAlign w:val="bottom"/>
          </w:tcPr>
          <w:p w14:paraId="5945CD65" w14:textId="63D6B176" w:rsidR="00956E34" w:rsidRPr="00801EBB" w:rsidRDefault="00956E34" w:rsidP="00956E34">
            <w:pPr>
              <w:jc w:val="center"/>
              <w:cnfStyle w:val="000000000000" w:firstRow="0" w:lastRow="0" w:firstColumn="0" w:lastColumn="0" w:oddVBand="0" w:evenVBand="0" w:oddHBand="0" w:evenHBand="0" w:firstRowFirstColumn="0" w:firstRowLastColumn="0" w:lastRowFirstColumn="0" w:lastRowLastColumn="0"/>
              <w:rPr>
                <w:rFonts w:ascii="Arial" w:hAnsi="Arial"/>
                <w:bCs/>
                <w:color w:val="000000"/>
                <w:sz w:val="22"/>
                <w:szCs w:val="22"/>
              </w:rPr>
            </w:pPr>
            <w:r>
              <w:rPr>
                <w:rFonts w:ascii="Calibri" w:hAnsi="Calibri" w:cs="Calibri"/>
                <w:color w:val="000000"/>
                <w:sz w:val="22"/>
                <w:szCs w:val="22"/>
              </w:rPr>
              <w:t>9.34</w:t>
            </w:r>
          </w:p>
        </w:tc>
        <w:tc>
          <w:tcPr>
            <w:tcW w:w="2157" w:type="dxa"/>
            <w:vAlign w:val="bottom"/>
          </w:tcPr>
          <w:p w14:paraId="65E576BA" w14:textId="73A15069" w:rsidR="00956E34" w:rsidRPr="00801EBB" w:rsidRDefault="00956E34" w:rsidP="00956E34">
            <w:pPr>
              <w:jc w:val="center"/>
              <w:cnfStyle w:val="000000000000" w:firstRow="0" w:lastRow="0" w:firstColumn="0" w:lastColumn="0" w:oddVBand="0" w:evenVBand="0" w:oddHBand="0" w:evenHBand="0" w:firstRowFirstColumn="0" w:firstRowLastColumn="0" w:lastRowFirstColumn="0" w:lastRowLastColumn="0"/>
              <w:rPr>
                <w:rFonts w:ascii="Arial" w:hAnsi="Arial"/>
                <w:bCs/>
                <w:color w:val="000000"/>
                <w:sz w:val="22"/>
                <w:szCs w:val="22"/>
              </w:rPr>
            </w:pPr>
            <w:r>
              <w:rPr>
                <w:rFonts w:ascii="Calibri" w:hAnsi="Calibri" w:cs="Calibri"/>
                <w:color w:val="000000"/>
                <w:sz w:val="22"/>
                <w:szCs w:val="22"/>
              </w:rPr>
              <w:t>9.376</w:t>
            </w:r>
          </w:p>
        </w:tc>
      </w:tr>
    </w:tbl>
    <w:p w14:paraId="26C059A6" w14:textId="00E62149" w:rsidR="00464265" w:rsidRDefault="008E7F6D" w:rsidP="001A4748">
      <w:pPr>
        <w:pStyle w:val="Heading2"/>
        <w:numPr>
          <w:ilvl w:val="0"/>
          <w:numId w:val="0"/>
        </w:numPr>
        <w:ind w:left="432" w:hanging="432"/>
      </w:pPr>
      <w:bookmarkStart w:id="11" w:name="_Toc202905706"/>
      <w:r>
        <w:t xml:space="preserve">Fixed Factor </w:t>
      </w:r>
      <w:r w:rsidR="00C84B50">
        <w:t>Formulas</w:t>
      </w:r>
      <w:bookmarkEnd w:id="11"/>
    </w:p>
    <w:p w14:paraId="6F4EC0AB" w14:textId="197E3ABA" w:rsidR="00464265" w:rsidRPr="00383A77" w:rsidRDefault="00464265" w:rsidP="00383A77">
      <w:pPr>
        <w:pStyle w:val="ArxtronBCD"/>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grand</m:t>
              </m:r>
            </m:sub>
          </m:sSub>
          <m:r>
            <w:rPr>
              <w:rFonts w:ascii="Cambria Math" w:hAnsi="Cambria Math"/>
            </w:rPr>
            <m:t>=Overall Average=</m:t>
          </m:r>
          <m:f>
            <m:fPr>
              <m:ctrlPr>
                <w:rPr>
                  <w:rFonts w:ascii="Cambria Math" w:hAnsi="Cambria Math"/>
                  <w:i/>
                </w:rPr>
              </m:ctrlPr>
            </m:fPr>
            <m:num>
              <m:nary>
                <m:naryPr>
                  <m:chr m:val="∑"/>
                  <m:ctrlPr>
                    <w:rPr>
                      <w:rFonts w:ascii="Cambria Math" w:hAnsi="Cambria Math"/>
                      <w:i/>
                    </w:rPr>
                  </m:ctrlPr>
                </m:naryPr>
                <m:sub>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n</m:t>
                      </m:r>
                    </m:sub>
                  </m:sSub>
                </m:e>
              </m:nary>
            </m:num>
            <m:den>
              <m:r>
                <w:rPr>
                  <w:rFonts w:ascii="Cambria Math" w:hAnsi="Cambria Math"/>
                </w:rPr>
                <m:t>n</m:t>
              </m:r>
            </m:den>
          </m:f>
        </m:oMath>
      </m:oMathPara>
    </w:p>
    <w:p w14:paraId="7AFB7E79" w14:textId="77777777" w:rsidR="00383A77" w:rsidRDefault="00383A77" w:rsidP="00383A77">
      <w:pPr>
        <w:pStyle w:val="ArxtronBCD"/>
      </w:pPr>
    </w:p>
    <w:tbl>
      <w:tblPr>
        <w:tblStyle w:val="GridTable4-Accent5"/>
        <w:tblW w:w="12955" w:type="dxa"/>
        <w:tblLook w:val="04A0" w:firstRow="1" w:lastRow="0" w:firstColumn="1" w:lastColumn="0" w:noHBand="0" w:noVBand="1"/>
      </w:tblPr>
      <w:tblGrid>
        <w:gridCol w:w="1268"/>
        <w:gridCol w:w="6377"/>
        <w:gridCol w:w="2304"/>
        <w:gridCol w:w="730"/>
        <w:gridCol w:w="801"/>
        <w:gridCol w:w="1475"/>
      </w:tblGrid>
      <w:tr w:rsidR="00956E34" w14:paraId="5FD8BC20" w14:textId="77777777" w:rsidTr="00956E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tcPr>
          <w:p w14:paraId="2C2E0D00" w14:textId="61741A09" w:rsidR="00801EBB" w:rsidRPr="00801EBB" w:rsidRDefault="00801EBB" w:rsidP="00801EBB">
            <w:pPr>
              <w:jc w:val="center"/>
              <w:rPr>
                <w:color w:val="000000"/>
                <w:szCs w:val="22"/>
              </w:rPr>
            </w:pPr>
            <w:r w:rsidRPr="00801EBB">
              <w:rPr>
                <w:color w:val="000000"/>
                <w:szCs w:val="22"/>
              </w:rPr>
              <w:t>Factor</w:t>
            </w:r>
          </w:p>
        </w:tc>
        <w:tc>
          <w:tcPr>
            <w:tcW w:w="6377" w:type="dxa"/>
          </w:tcPr>
          <w:p w14:paraId="7DB591F0" w14:textId="70CA71C4" w:rsidR="00801EBB" w:rsidRPr="00801EBB" w:rsidRDefault="00801EBB" w:rsidP="00801EBB">
            <w:pPr>
              <w:jc w:val="center"/>
              <w:cnfStyle w:val="100000000000" w:firstRow="1" w:lastRow="0" w:firstColumn="0" w:lastColumn="0" w:oddVBand="0" w:evenVBand="0" w:oddHBand="0" w:evenHBand="0" w:firstRowFirstColumn="0" w:firstRowLastColumn="0" w:lastRowFirstColumn="0" w:lastRowLastColumn="0"/>
              <w:rPr>
                <w:color w:val="000000"/>
                <w:szCs w:val="22"/>
              </w:rPr>
            </w:pPr>
            <w:r>
              <w:rPr>
                <w:color w:val="000000"/>
                <w:szCs w:val="22"/>
              </w:rPr>
              <w:t>SS</w:t>
            </w:r>
          </w:p>
        </w:tc>
        <w:tc>
          <w:tcPr>
            <w:tcW w:w="2304" w:type="dxa"/>
          </w:tcPr>
          <w:p w14:paraId="39AC9554" w14:textId="6C205B98" w:rsidR="00801EBB" w:rsidRPr="00801EBB" w:rsidRDefault="00801EBB" w:rsidP="00801EBB">
            <w:pPr>
              <w:jc w:val="center"/>
              <w:cnfStyle w:val="100000000000" w:firstRow="1" w:lastRow="0" w:firstColumn="0" w:lastColumn="0" w:oddVBand="0" w:evenVBand="0" w:oddHBand="0" w:evenHBand="0" w:firstRowFirstColumn="0" w:firstRowLastColumn="0" w:lastRowFirstColumn="0" w:lastRowLastColumn="0"/>
              <w:rPr>
                <w:color w:val="000000"/>
                <w:szCs w:val="22"/>
              </w:rPr>
            </w:pPr>
            <m:oMathPara>
              <m:oMath>
                <m:r>
                  <m:rPr>
                    <m:sty m:val="bi"/>
                  </m:rPr>
                  <w:rPr>
                    <w:rFonts w:ascii="Cambria Math" w:hAnsi="Cambria Math"/>
                    <w:color w:val="000000"/>
                    <w:szCs w:val="22"/>
                  </w:rPr>
                  <m:t>δf</m:t>
                </m:r>
              </m:oMath>
            </m:oMathPara>
          </w:p>
        </w:tc>
        <w:tc>
          <w:tcPr>
            <w:tcW w:w="730" w:type="dxa"/>
          </w:tcPr>
          <w:p w14:paraId="2CE99C25" w14:textId="174B1FE9" w:rsidR="00801EBB" w:rsidRPr="00801EBB" w:rsidRDefault="00801EBB" w:rsidP="00801EBB">
            <w:pPr>
              <w:jc w:val="center"/>
              <w:cnfStyle w:val="100000000000" w:firstRow="1" w:lastRow="0" w:firstColumn="0" w:lastColumn="0" w:oddVBand="0" w:evenVBand="0" w:oddHBand="0" w:evenHBand="0" w:firstRowFirstColumn="0" w:firstRowLastColumn="0" w:lastRowFirstColumn="0" w:lastRowLastColumn="0"/>
              <w:rPr>
                <w:color w:val="000000"/>
                <w:szCs w:val="22"/>
              </w:rPr>
            </w:pPr>
            <w:r>
              <w:rPr>
                <w:color w:val="000000"/>
                <w:szCs w:val="22"/>
              </w:rPr>
              <w:t>MS</w:t>
            </w:r>
          </w:p>
        </w:tc>
        <w:tc>
          <w:tcPr>
            <w:tcW w:w="801" w:type="dxa"/>
          </w:tcPr>
          <w:p w14:paraId="19180F1C" w14:textId="3813E757" w:rsidR="00801EBB" w:rsidRPr="00801EBB" w:rsidRDefault="00801EBB" w:rsidP="00801EBB">
            <w:pPr>
              <w:jc w:val="center"/>
              <w:cnfStyle w:val="100000000000" w:firstRow="1" w:lastRow="0" w:firstColumn="0" w:lastColumn="0" w:oddVBand="0" w:evenVBand="0" w:oddHBand="0" w:evenHBand="0" w:firstRowFirstColumn="0" w:firstRowLastColumn="0" w:lastRowFirstColumn="0" w:lastRowLastColumn="0"/>
              <w:rPr>
                <w:color w:val="000000"/>
                <w:szCs w:val="22"/>
              </w:rPr>
            </w:pPr>
            <w:r>
              <w:rPr>
                <w:color w:val="000000"/>
                <w:szCs w:val="22"/>
              </w:rPr>
              <w:t>F</w:t>
            </w:r>
          </w:p>
        </w:tc>
        <w:tc>
          <w:tcPr>
            <w:tcW w:w="1475" w:type="dxa"/>
          </w:tcPr>
          <w:p w14:paraId="4B086C94" w14:textId="185E1EC0" w:rsidR="00801EBB" w:rsidRPr="00801EBB" w:rsidRDefault="00801EBB" w:rsidP="00801EBB">
            <w:pPr>
              <w:jc w:val="center"/>
              <w:cnfStyle w:val="100000000000" w:firstRow="1" w:lastRow="0" w:firstColumn="0" w:lastColumn="0" w:oddVBand="0" w:evenVBand="0" w:oddHBand="0" w:evenHBand="0" w:firstRowFirstColumn="0" w:firstRowLastColumn="0" w:lastRowFirstColumn="0" w:lastRowLastColumn="0"/>
              <w:rPr>
                <w:color w:val="000000"/>
                <w:szCs w:val="22"/>
              </w:rPr>
            </w:pPr>
            <m:oMathPara>
              <m:oMath>
                <m:sSup>
                  <m:sSupPr>
                    <m:ctrlPr>
                      <w:rPr>
                        <w:rFonts w:ascii="Cambria Math" w:hAnsi="Cambria Math"/>
                        <w:b w:val="0"/>
                        <w:i/>
                        <w:color w:val="000000"/>
                        <w:szCs w:val="22"/>
                      </w:rPr>
                    </m:ctrlPr>
                  </m:sSupPr>
                  <m:e>
                    <m:r>
                      <m:rPr>
                        <m:sty m:val="bi"/>
                      </m:rPr>
                      <w:rPr>
                        <w:rFonts w:ascii="Cambria Math" w:hAnsi="Cambria Math"/>
                        <w:color w:val="000000"/>
                        <w:szCs w:val="22"/>
                      </w:rPr>
                      <m:t>σ</m:t>
                    </m:r>
                    <m:ctrlPr>
                      <w:rPr>
                        <w:rFonts w:ascii="Cambria Math" w:hAnsi="Cambria Math"/>
                        <w:i/>
                        <w:color w:val="000000"/>
                        <w:szCs w:val="22"/>
                      </w:rPr>
                    </m:ctrlPr>
                  </m:e>
                  <m:sup>
                    <m:r>
                      <m:rPr>
                        <m:sty m:val="bi"/>
                      </m:rPr>
                      <w:rPr>
                        <w:rFonts w:ascii="Cambria Math" w:hAnsi="Cambria Math"/>
                        <w:color w:val="000000"/>
                        <w:szCs w:val="22"/>
                      </w:rPr>
                      <m:t>2</m:t>
                    </m:r>
                  </m:sup>
                </m:sSup>
              </m:oMath>
            </m:oMathPara>
          </w:p>
        </w:tc>
      </w:tr>
      <w:tr w:rsidR="00956E34" w14:paraId="18DD4083" w14:textId="77777777" w:rsidTr="00956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tcPr>
          <w:p w14:paraId="18B5FCC8" w14:textId="1841A563" w:rsidR="00956E34" w:rsidRPr="00801EBB" w:rsidRDefault="00956E34" w:rsidP="00956E34">
            <w:pPr>
              <w:jc w:val="center"/>
              <w:rPr>
                <w:b w:val="0"/>
                <w:bCs/>
                <w:color w:val="000000"/>
                <w:szCs w:val="22"/>
              </w:rPr>
            </w:pPr>
            <w:r>
              <w:rPr>
                <w:b w:val="0"/>
                <w:bCs/>
                <w:color w:val="000000"/>
                <w:szCs w:val="22"/>
              </w:rPr>
              <w:t>a</w:t>
            </w:r>
          </w:p>
        </w:tc>
        <w:tc>
          <w:tcPr>
            <w:tcW w:w="6377" w:type="dxa"/>
          </w:tcPr>
          <w:p w14:paraId="18AF4060" w14:textId="4A11306D" w:rsidR="00956E34" w:rsidRPr="00C84B50" w:rsidRDefault="00956E34" w:rsidP="00956E34">
            <w:pPr>
              <w:jc w:val="center"/>
              <w:cnfStyle w:val="000000100000" w:firstRow="0" w:lastRow="0" w:firstColumn="0" w:lastColumn="0" w:oddVBand="0" w:evenVBand="0" w:oddHBand="1" w:evenHBand="0" w:firstRowFirstColumn="0" w:firstRowLastColumn="0" w:lastRowFirstColumn="0" w:lastRowLastColumn="0"/>
              <w:rPr>
                <w:rFonts w:ascii="Cambria Math" w:hAnsi="Cambria Math"/>
                <w:bCs/>
                <w:i/>
                <w:color w:val="000000"/>
                <w:szCs w:val="22"/>
              </w:rPr>
            </w:pPr>
            <m:oMathPara>
              <m:oMath>
                <m:r>
                  <w:rPr>
                    <w:rFonts w:ascii="Cambria Math" w:hAnsi="Cambria Math"/>
                    <w:color w:val="000000"/>
                    <w:szCs w:val="22"/>
                  </w:rPr>
                  <m:t>bcr</m:t>
                </m:r>
                <m:nary>
                  <m:naryPr>
                    <m:chr m:val="∑"/>
                    <m:ctrlPr>
                      <w:rPr>
                        <w:rFonts w:ascii="Cambria Math" w:hAnsi="Cambria Math"/>
                        <w:bCs/>
                        <w:i/>
                        <w:color w:val="000000"/>
                        <w:szCs w:val="22"/>
                      </w:rPr>
                    </m:ctrlPr>
                  </m:naryPr>
                  <m:sub>
                    <m:r>
                      <w:rPr>
                        <w:rFonts w:ascii="Cambria Math" w:hAnsi="Cambria Math"/>
                        <w:color w:val="000000"/>
                        <w:szCs w:val="22"/>
                      </w:rPr>
                      <m:t>1</m:t>
                    </m:r>
                  </m:sub>
                  <m:sup>
                    <m:r>
                      <w:rPr>
                        <w:rFonts w:ascii="Cambria Math" w:hAnsi="Cambria Math"/>
                        <w:color w:val="000000"/>
                        <w:szCs w:val="22"/>
                      </w:rPr>
                      <m:t>a</m:t>
                    </m:r>
                  </m:sup>
                  <m:e>
                    <m:sSup>
                      <m:sSupPr>
                        <m:ctrlPr>
                          <w:rPr>
                            <w:rFonts w:ascii="Cambria Math" w:hAnsi="Cambria Math"/>
                            <w:bCs/>
                            <w:i/>
                            <w:color w:val="000000"/>
                            <w:szCs w:val="22"/>
                          </w:rPr>
                        </m:ctrlPr>
                      </m:sSupPr>
                      <m:e>
                        <m:d>
                          <m:dPr>
                            <m:ctrlPr>
                              <w:rPr>
                                <w:rFonts w:ascii="Cambria Math" w:hAnsi="Cambria Math"/>
                                <w:bCs/>
                                <w:i/>
                                <w:color w:val="000000"/>
                                <w:szCs w:val="22"/>
                              </w:rPr>
                            </m:ctrlPr>
                          </m:dPr>
                          <m:e>
                            <m:sSub>
                              <m:sSubPr>
                                <m:ctrlPr>
                                  <w:rPr>
                                    <w:rFonts w:ascii="Cambria Math" w:hAnsi="Cambria Math"/>
                                    <w:bCs/>
                                    <w:i/>
                                    <w:color w:val="000000"/>
                                    <w:szCs w:val="22"/>
                                  </w:rPr>
                                </m:ctrlPr>
                              </m:sSubPr>
                              <m:e>
                                <m:acc>
                                  <m:accPr>
                                    <m:chr m:val="̅"/>
                                    <m:ctrlPr>
                                      <w:rPr>
                                        <w:rFonts w:ascii="Cambria Math" w:hAnsi="Cambria Math"/>
                                        <w:bCs/>
                                        <w:i/>
                                        <w:color w:val="000000"/>
                                        <w:szCs w:val="22"/>
                                      </w:rPr>
                                    </m:ctrlPr>
                                  </m:accPr>
                                  <m:e>
                                    <m:r>
                                      <w:rPr>
                                        <w:rFonts w:ascii="Cambria Math" w:hAnsi="Cambria Math"/>
                                        <w:color w:val="000000"/>
                                        <w:szCs w:val="22"/>
                                      </w:rPr>
                                      <m:t>X</m:t>
                                    </m:r>
                                  </m:e>
                                </m:acc>
                              </m:e>
                              <m:sub>
                                <m:r>
                                  <w:rPr>
                                    <w:rFonts w:ascii="Cambria Math" w:hAnsi="Cambria Math"/>
                                    <w:color w:val="000000"/>
                                    <w:szCs w:val="22"/>
                                  </w:rPr>
                                  <m:t>a</m:t>
                                </m:r>
                              </m:sub>
                            </m:sSub>
                            <m:r>
                              <w:rPr>
                                <w:rFonts w:ascii="Cambria Math" w:hAnsi="Cambria Math"/>
                                <w:color w:val="000000"/>
                                <w:szCs w:val="22"/>
                              </w:rPr>
                              <m:t>-</m:t>
                            </m:r>
                            <m:sSub>
                              <m:sSubPr>
                                <m:ctrlPr>
                                  <w:rPr>
                                    <w:rFonts w:ascii="Cambria Math" w:hAnsi="Cambria Math"/>
                                    <w:bCs/>
                                    <w:i/>
                                    <w:color w:val="000000"/>
                                    <w:szCs w:val="22"/>
                                  </w:rPr>
                                </m:ctrlPr>
                              </m:sSubPr>
                              <m:e>
                                <m:acc>
                                  <m:accPr>
                                    <m:chr m:val="̅"/>
                                    <m:ctrlPr>
                                      <w:rPr>
                                        <w:rFonts w:ascii="Cambria Math" w:hAnsi="Cambria Math"/>
                                        <w:bCs/>
                                        <w:i/>
                                        <w:color w:val="000000"/>
                                        <w:szCs w:val="22"/>
                                      </w:rPr>
                                    </m:ctrlPr>
                                  </m:accPr>
                                  <m:e>
                                    <m:r>
                                      <w:rPr>
                                        <w:rFonts w:ascii="Cambria Math" w:hAnsi="Cambria Math"/>
                                        <w:color w:val="000000"/>
                                        <w:szCs w:val="22"/>
                                      </w:rPr>
                                      <m:t>X</m:t>
                                    </m:r>
                                  </m:e>
                                </m:acc>
                              </m:e>
                              <m:sub>
                                <m:r>
                                  <w:rPr>
                                    <w:rFonts w:ascii="Cambria Math" w:hAnsi="Cambria Math"/>
                                    <w:color w:val="000000"/>
                                    <w:szCs w:val="22"/>
                                  </w:rPr>
                                  <m:t>grand</m:t>
                                </m:r>
                              </m:sub>
                            </m:sSub>
                          </m:e>
                        </m:d>
                      </m:e>
                      <m:sup>
                        <m:r>
                          <w:rPr>
                            <w:rFonts w:ascii="Cambria Math" w:hAnsi="Cambria Math"/>
                            <w:color w:val="000000"/>
                            <w:szCs w:val="22"/>
                          </w:rPr>
                          <m:t>2</m:t>
                        </m:r>
                      </m:sup>
                    </m:sSup>
                  </m:e>
                </m:nary>
              </m:oMath>
            </m:oMathPara>
          </w:p>
        </w:tc>
        <w:tc>
          <w:tcPr>
            <w:tcW w:w="2304" w:type="dxa"/>
          </w:tcPr>
          <w:p w14:paraId="164573CD" w14:textId="63B7A76E" w:rsidR="00956E34" w:rsidRPr="00801EBB" w:rsidRDefault="00956E34" w:rsidP="00956E34">
            <w:pPr>
              <w:jc w:val="center"/>
              <w:cnfStyle w:val="000000100000" w:firstRow="0" w:lastRow="0" w:firstColumn="0" w:lastColumn="0" w:oddVBand="0" w:evenVBand="0" w:oddHBand="1" w:evenHBand="0" w:firstRowFirstColumn="0" w:firstRowLastColumn="0" w:lastRowFirstColumn="0" w:lastRowLastColumn="0"/>
              <w:rPr>
                <w:bCs/>
                <w:color w:val="000000"/>
                <w:szCs w:val="22"/>
              </w:rPr>
            </w:pPr>
            <m:oMathPara>
              <m:oMath>
                <m:r>
                  <w:rPr>
                    <w:rFonts w:ascii="Cambria Math" w:hAnsi="Cambria Math"/>
                    <w:color w:val="000000"/>
                    <w:szCs w:val="22"/>
                  </w:rPr>
                  <m:t>a-1</m:t>
                </m:r>
              </m:oMath>
            </m:oMathPara>
          </w:p>
        </w:tc>
        <w:tc>
          <w:tcPr>
            <w:tcW w:w="730" w:type="dxa"/>
          </w:tcPr>
          <w:p w14:paraId="0178398C" w14:textId="004A7F64" w:rsidR="00956E34" w:rsidRPr="00464265" w:rsidRDefault="00956E34" w:rsidP="00956E34">
            <w:pPr>
              <w:jc w:val="center"/>
              <w:cnfStyle w:val="000000100000" w:firstRow="0" w:lastRow="0" w:firstColumn="0" w:lastColumn="0" w:oddVBand="0" w:evenVBand="0" w:oddHBand="1" w:evenHBand="0" w:firstRowFirstColumn="0" w:firstRowLastColumn="0" w:lastRowFirstColumn="0" w:lastRowLastColumn="0"/>
              <w:rPr>
                <w:rFonts w:ascii="Cambria Math" w:hAnsi="Cambria Math"/>
                <w:bCs/>
                <w:i/>
                <w:color w:val="000000"/>
                <w:szCs w:val="22"/>
              </w:rPr>
            </w:pPr>
            <m:oMathPara>
              <m:oMath>
                <m:f>
                  <m:fPr>
                    <m:ctrlPr>
                      <w:rPr>
                        <w:rFonts w:ascii="Cambria Math" w:hAnsi="Cambria Math"/>
                        <w:bCs/>
                        <w:i/>
                        <w:color w:val="000000"/>
                        <w:szCs w:val="22"/>
                      </w:rPr>
                    </m:ctrlPr>
                  </m:fPr>
                  <m:num>
                    <m:sSub>
                      <m:sSubPr>
                        <m:ctrlPr>
                          <w:rPr>
                            <w:rFonts w:ascii="Cambria Math" w:hAnsi="Cambria Math"/>
                            <w:bCs/>
                            <w:i/>
                            <w:color w:val="000000"/>
                            <w:szCs w:val="22"/>
                          </w:rPr>
                        </m:ctrlPr>
                      </m:sSubPr>
                      <m:e>
                        <m:r>
                          <w:rPr>
                            <w:rFonts w:ascii="Cambria Math" w:hAnsi="Cambria Math"/>
                            <w:color w:val="000000"/>
                            <w:szCs w:val="22"/>
                          </w:rPr>
                          <m:t>SS</m:t>
                        </m:r>
                      </m:e>
                      <m:sub>
                        <m:r>
                          <w:rPr>
                            <w:rFonts w:ascii="Cambria Math" w:hAnsi="Cambria Math"/>
                            <w:color w:val="000000"/>
                            <w:szCs w:val="22"/>
                          </w:rPr>
                          <m:t>a</m:t>
                        </m:r>
                      </m:sub>
                    </m:sSub>
                  </m:num>
                  <m:den>
                    <m:sSub>
                      <m:sSubPr>
                        <m:ctrlPr>
                          <w:rPr>
                            <w:rFonts w:ascii="Cambria Math" w:hAnsi="Cambria Math"/>
                            <w:bCs/>
                            <w:i/>
                            <w:color w:val="000000"/>
                            <w:szCs w:val="22"/>
                          </w:rPr>
                        </m:ctrlPr>
                      </m:sSubPr>
                      <m:e>
                        <m:r>
                          <w:rPr>
                            <w:rFonts w:ascii="Cambria Math" w:hAnsi="Cambria Math"/>
                            <w:color w:val="000000"/>
                            <w:szCs w:val="22"/>
                          </w:rPr>
                          <m:t>δf</m:t>
                        </m:r>
                      </m:e>
                      <m:sub>
                        <m:r>
                          <w:rPr>
                            <w:rFonts w:ascii="Cambria Math" w:hAnsi="Cambria Math"/>
                            <w:color w:val="000000"/>
                            <w:szCs w:val="22"/>
                          </w:rPr>
                          <m:t>a</m:t>
                        </m:r>
                      </m:sub>
                    </m:sSub>
                  </m:den>
                </m:f>
              </m:oMath>
            </m:oMathPara>
          </w:p>
        </w:tc>
        <w:tc>
          <w:tcPr>
            <w:tcW w:w="801" w:type="dxa"/>
          </w:tcPr>
          <w:p w14:paraId="7C445A91" w14:textId="41ABA76A" w:rsidR="00956E34" w:rsidRPr="00801EBB" w:rsidRDefault="00956E34" w:rsidP="00956E34">
            <w:pPr>
              <w:jc w:val="center"/>
              <w:cnfStyle w:val="000000100000" w:firstRow="0" w:lastRow="0" w:firstColumn="0" w:lastColumn="0" w:oddVBand="0" w:evenVBand="0" w:oddHBand="1" w:evenHBand="0" w:firstRowFirstColumn="0" w:firstRowLastColumn="0" w:lastRowFirstColumn="0" w:lastRowLastColumn="0"/>
              <w:rPr>
                <w:bCs/>
                <w:color w:val="000000"/>
                <w:szCs w:val="22"/>
              </w:rPr>
            </w:pPr>
            <m:oMathPara>
              <m:oMath>
                <m:f>
                  <m:fPr>
                    <m:ctrlPr>
                      <w:rPr>
                        <w:rFonts w:ascii="Cambria Math" w:hAnsi="Cambria Math"/>
                        <w:bCs/>
                        <w:i/>
                        <w:color w:val="000000"/>
                        <w:szCs w:val="22"/>
                      </w:rPr>
                    </m:ctrlPr>
                  </m:fPr>
                  <m:num>
                    <m:sSub>
                      <m:sSubPr>
                        <m:ctrlPr>
                          <w:rPr>
                            <w:rFonts w:ascii="Cambria Math" w:hAnsi="Cambria Math"/>
                            <w:bCs/>
                            <w:i/>
                            <w:color w:val="000000"/>
                            <w:szCs w:val="22"/>
                          </w:rPr>
                        </m:ctrlPr>
                      </m:sSubPr>
                      <m:e>
                        <m:r>
                          <w:rPr>
                            <w:rFonts w:ascii="Cambria Math" w:hAnsi="Cambria Math"/>
                            <w:color w:val="000000"/>
                            <w:szCs w:val="22"/>
                          </w:rPr>
                          <m:t>MS</m:t>
                        </m:r>
                      </m:e>
                      <m:sub>
                        <m:r>
                          <w:rPr>
                            <w:rFonts w:ascii="Cambria Math" w:hAnsi="Cambria Math"/>
                            <w:color w:val="000000"/>
                            <w:szCs w:val="22"/>
                          </w:rPr>
                          <m:t>a</m:t>
                        </m:r>
                      </m:sub>
                    </m:sSub>
                  </m:num>
                  <m:den>
                    <m:sSub>
                      <m:sSubPr>
                        <m:ctrlPr>
                          <w:rPr>
                            <w:rFonts w:ascii="Cambria Math" w:hAnsi="Cambria Math"/>
                            <w:bCs/>
                            <w:i/>
                            <w:color w:val="000000"/>
                            <w:szCs w:val="22"/>
                          </w:rPr>
                        </m:ctrlPr>
                      </m:sSubPr>
                      <m:e>
                        <m:r>
                          <w:rPr>
                            <w:rFonts w:ascii="Cambria Math" w:hAnsi="Cambria Math"/>
                            <w:color w:val="000000"/>
                            <w:szCs w:val="22"/>
                          </w:rPr>
                          <m:t>MS</m:t>
                        </m:r>
                      </m:e>
                      <m:sub>
                        <m:r>
                          <w:rPr>
                            <w:rFonts w:ascii="Cambria Math" w:hAnsi="Cambria Math"/>
                            <w:color w:val="000000"/>
                            <w:szCs w:val="22"/>
                          </w:rPr>
                          <m:t>E</m:t>
                        </m:r>
                      </m:sub>
                    </m:sSub>
                  </m:den>
                </m:f>
              </m:oMath>
            </m:oMathPara>
          </w:p>
        </w:tc>
        <w:tc>
          <w:tcPr>
            <w:tcW w:w="1475" w:type="dxa"/>
          </w:tcPr>
          <w:p w14:paraId="65535B0B" w14:textId="0D76AFCC" w:rsidR="00956E34" w:rsidRPr="00956E34" w:rsidRDefault="00956E34" w:rsidP="00956E34">
            <w:pPr>
              <w:pStyle w:val="ArxtronBCD"/>
              <w:ind w:left="0"/>
              <w:cnfStyle w:val="000000100000" w:firstRow="0" w:lastRow="0" w:firstColumn="0" w:lastColumn="0" w:oddVBand="0" w:evenVBand="0" w:oddHBand="1" w:evenHBand="0" w:firstRowFirstColumn="0" w:firstRowLastColumn="0" w:lastRowFirstColumn="0" w:lastRowLastColumn="0"/>
              <w:rPr>
                <w:rFonts w:ascii="Cambria Math" w:hAnsi="Cambria Math"/>
                <w:bCs/>
                <w:i/>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MS</m:t>
                        </m:r>
                      </m:e>
                      <m:sub>
                        <m:r>
                          <w:rPr>
                            <w:rFonts w:ascii="Cambria Math" w:hAnsi="Cambria Math"/>
                          </w:rPr>
                          <m:t>a</m:t>
                        </m:r>
                      </m:sub>
                    </m:sSub>
                    <m:r>
                      <w:rPr>
                        <w:rFonts w:ascii="Cambria Math" w:hAnsi="Cambria Math"/>
                      </w:rPr>
                      <m:t>-</m:t>
                    </m:r>
                    <m:sSub>
                      <m:sSubPr>
                        <m:ctrlPr>
                          <w:rPr>
                            <w:rFonts w:ascii="Cambria Math" w:hAnsi="Cambria Math"/>
                            <w:bCs/>
                            <w:i/>
                          </w:rPr>
                        </m:ctrlPr>
                      </m:sSubPr>
                      <m:e>
                        <m:r>
                          <w:rPr>
                            <w:rFonts w:ascii="Cambria Math" w:hAnsi="Cambria Math"/>
                          </w:rPr>
                          <m:t>MS</m:t>
                        </m:r>
                      </m:e>
                      <m:sub>
                        <m:r>
                          <w:rPr>
                            <w:rFonts w:ascii="Cambria Math" w:hAnsi="Cambria Math"/>
                          </w:rPr>
                          <m:t>E</m:t>
                        </m:r>
                      </m:sub>
                    </m:sSub>
                  </m:num>
                  <m:den>
                    <m:r>
                      <w:rPr>
                        <w:rFonts w:ascii="Cambria Math" w:hAnsi="Cambria Math"/>
                      </w:rPr>
                      <m:t>b</m:t>
                    </m:r>
                    <m:r>
                      <w:rPr>
                        <w:rFonts w:ascii="Cambria Math" w:hAnsi="Cambria Math"/>
                      </w:rPr>
                      <m:t>cr</m:t>
                    </m:r>
                  </m:den>
                </m:f>
              </m:oMath>
            </m:oMathPara>
          </w:p>
        </w:tc>
      </w:tr>
      <w:tr w:rsidR="00956E34" w14:paraId="5D24946C" w14:textId="77777777" w:rsidTr="00956E34">
        <w:tc>
          <w:tcPr>
            <w:cnfStyle w:val="001000000000" w:firstRow="0" w:lastRow="0" w:firstColumn="1" w:lastColumn="0" w:oddVBand="0" w:evenVBand="0" w:oddHBand="0" w:evenHBand="0" w:firstRowFirstColumn="0" w:firstRowLastColumn="0" w:lastRowFirstColumn="0" w:lastRowLastColumn="0"/>
            <w:tcW w:w="1268" w:type="dxa"/>
          </w:tcPr>
          <w:p w14:paraId="7B00B0C9" w14:textId="297287A2" w:rsidR="00956E34" w:rsidRPr="00801EBB" w:rsidRDefault="00956E34" w:rsidP="00956E34">
            <w:pPr>
              <w:jc w:val="center"/>
              <w:rPr>
                <w:rFonts w:ascii="Arial" w:hAnsi="Arial"/>
                <w:b w:val="0"/>
                <w:bCs/>
                <w:color w:val="000000"/>
                <w:sz w:val="22"/>
                <w:szCs w:val="22"/>
              </w:rPr>
            </w:pPr>
            <w:r w:rsidRPr="00801EBB">
              <w:rPr>
                <w:rFonts w:ascii="Arial" w:hAnsi="Arial"/>
                <w:b w:val="0"/>
                <w:bCs/>
                <w:color w:val="000000"/>
                <w:sz w:val="22"/>
                <w:szCs w:val="22"/>
              </w:rPr>
              <w:t>b</w:t>
            </w:r>
          </w:p>
        </w:tc>
        <w:tc>
          <w:tcPr>
            <w:tcW w:w="6377" w:type="dxa"/>
          </w:tcPr>
          <w:p w14:paraId="648B0EFF" w14:textId="1CDA9D1C" w:rsidR="00956E34" w:rsidRPr="00EE5EC7" w:rsidRDefault="00956E34" w:rsidP="00956E34">
            <w:pPr>
              <w:jc w:val="center"/>
              <w:cnfStyle w:val="000000000000" w:firstRow="0" w:lastRow="0" w:firstColumn="0" w:lastColumn="0" w:oddVBand="0" w:evenVBand="0" w:oddHBand="0" w:evenHBand="0" w:firstRowFirstColumn="0" w:firstRowLastColumn="0" w:lastRowFirstColumn="0" w:lastRowLastColumn="0"/>
              <w:rPr>
                <w:rFonts w:ascii="Cambria Math" w:hAnsi="Cambria Math"/>
                <w:bCs/>
                <w:i/>
                <w:color w:val="000000"/>
                <w:sz w:val="22"/>
                <w:szCs w:val="22"/>
              </w:rPr>
            </w:pPr>
            <m:oMathPara>
              <m:oMath>
                <m:r>
                  <w:rPr>
                    <w:rFonts w:ascii="Cambria Math" w:hAnsi="Cambria Math"/>
                    <w:color w:val="000000"/>
                    <w:sz w:val="22"/>
                    <w:szCs w:val="22"/>
                  </w:rPr>
                  <m:t>a</m:t>
                </m:r>
                <m:r>
                  <w:rPr>
                    <w:rFonts w:ascii="Cambria Math" w:hAnsi="Cambria Math"/>
                    <w:color w:val="000000"/>
                    <w:sz w:val="22"/>
                    <w:szCs w:val="22"/>
                  </w:rPr>
                  <m:t>cr</m:t>
                </m:r>
                <m:nary>
                  <m:naryPr>
                    <m:chr m:val="∑"/>
                    <m:ctrlPr>
                      <w:rPr>
                        <w:rFonts w:ascii="Cambria Math" w:hAnsi="Cambria Math"/>
                        <w:bCs/>
                        <w:i/>
                        <w:color w:val="000000"/>
                        <w:sz w:val="22"/>
                        <w:szCs w:val="22"/>
                      </w:rPr>
                    </m:ctrlPr>
                  </m:naryPr>
                  <m:sub>
                    <m:r>
                      <w:rPr>
                        <w:rFonts w:ascii="Cambria Math" w:hAnsi="Cambria Math"/>
                        <w:color w:val="000000"/>
                        <w:sz w:val="22"/>
                        <w:szCs w:val="22"/>
                      </w:rPr>
                      <m:t>1</m:t>
                    </m:r>
                  </m:sub>
                  <m:sup>
                    <m:r>
                      <w:rPr>
                        <w:rFonts w:ascii="Cambria Math" w:hAnsi="Cambria Math"/>
                        <w:color w:val="000000"/>
                        <w:sz w:val="22"/>
                        <w:szCs w:val="22"/>
                      </w:rPr>
                      <m:t>b</m:t>
                    </m:r>
                  </m:sup>
                  <m:e>
                    <m:sSup>
                      <m:sSupPr>
                        <m:ctrlPr>
                          <w:rPr>
                            <w:rFonts w:ascii="Cambria Math" w:hAnsi="Cambria Math"/>
                            <w:bCs/>
                            <w:i/>
                            <w:color w:val="000000"/>
                            <w:sz w:val="22"/>
                            <w:szCs w:val="22"/>
                          </w:rPr>
                        </m:ctrlPr>
                      </m:sSupPr>
                      <m:e>
                        <m:d>
                          <m:dPr>
                            <m:ctrlPr>
                              <w:rPr>
                                <w:rFonts w:ascii="Cambria Math" w:hAnsi="Cambria Math"/>
                                <w:bCs/>
                                <w:i/>
                                <w:color w:val="000000"/>
                                <w:sz w:val="22"/>
                                <w:szCs w:val="22"/>
                              </w:rPr>
                            </m:ctrlPr>
                          </m:dPr>
                          <m:e>
                            <m:sSub>
                              <m:sSubPr>
                                <m:ctrlPr>
                                  <w:rPr>
                                    <w:rFonts w:ascii="Cambria Math" w:hAnsi="Cambria Math"/>
                                    <w:bCs/>
                                    <w:i/>
                                    <w:color w:val="000000"/>
                                    <w:sz w:val="22"/>
                                    <w:szCs w:val="22"/>
                                  </w:rPr>
                                </m:ctrlPr>
                              </m:sSubPr>
                              <m:e>
                                <m:acc>
                                  <m:accPr>
                                    <m:chr m:val="̅"/>
                                    <m:ctrlPr>
                                      <w:rPr>
                                        <w:rFonts w:ascii="Cambria Math" w:hAnsi="Cambria Math"/>
                                        <w:bCs/>
                                        <w:i/>
                                        <w:color w:val="000000"/>
                                        <w:sz w:val="22"/>
                                        <w:szCs w:val="22"/>
                                      </w:rPr>
                                    </m:ctrlPr>
                                  </m:accPr>
                                  <m:e>
                                    <m:r>
                                      <w:rPr>
                                        <w:rFonts w:ascii="Cambria Math" w:hAnsi="Cambria Math"/>
                                        <w:color w:val="000000"/>
                                        <w:sz w:val="22"/>
                                        <w:szCs w:val="22"/>
                                      </w:rPr>
                                      <m:t>X</m:t>
                                    </m:r>
                                  </m:e>
                                </m:acc>
                              </m:e>
                              <m:sub>
                                <m:r>
                                  <w:rPr>
                                    <w:rFonts w:ascii="Cambria Math" w:hAnsi="Cambria Math"/>
                                    <w:color w:val="000000"/>
                                    <w:sz w:val="22"/>
                                    <w:szCs w:val="22"/>
                                  </w:rPr>
                                  <m:t>b</m:t>
                                </m:r>
                              </m:sub>
                            </m:sSub>
                            <m:r>
                              <w:rPr>
                                <w:rFonts w:ascii="Cambria Math" w:hAnsi="Cambria Math"/>
                                <w:color w:val="000000"/>
                                <w:sz w:val="22"/>
                                <w:szCs w:val="22"/>
                              </w:rPr>
                              <m:t>-</m:t>
                            </m:r>
                            <m:sSub>
                              <m:sSubPr>
                                <m:ctrlPr>
                                  <w:rPr>
                                    <w:rFonts w:ascii="Cambria Math" w:hAnsi="Cambria Math"/>
                                    <w:bCs/>
                                    <w:i/>
                                    <w:color w:val="000000"/>
                                    <w:sz w:val="22"/>
                                    <w:szCs w:val="22"/>
                                  </w:rPr>
                                </m:ctrlPr>
                              </m:sSubPr>
                              <m:e>
                                <m:acc>
                                  <m:accPr>
                                    <m:chr m:val="̅"/>
                                    <m:ctrlPr>
                                      <w:rPr>
                                        <w:rFonts w:ascii="Cambria Math" w:hAnsi="Cambria Math"/>
                                        <w:bCs/>
                                        <w:i/>
                                        <w:color w:val="000000"/>
                                        <w:sz w:val="22"/>
                                        <w:szCs w:val="22"/>
                                      </w:rPr>
                                    </m:ctrlPr>
                                  </m:accPr>
                                  <m:e>
                                    <m:r>
                                      <w:rPr>
                                        <w:rFonts w:ascii="Cambria Math" w:hAnsi="Cambria Math"/>
                                        <w:color w:val="000000"/>
                                        <w:sz w:val="22"/>
                                        <w:szCs w:val="22"/>
                                      </w:rPr>
                                      <m:t>X</m:t>
                                    </m:r>
                                  </m:e>
                                </m:acc>
                              </m:e>
                              <m:sub>
                                <m:r>
                                  <w:rPr>
                                    <w:rFonts w:ascii="Cambria Math" w:hAnsi="Cambria Math"/>
                                    <w:color w:val="000000"/>
                                    <w:sz w:val="22"/>
                                    <w:szCs w:val="22"/>
                                  </w:rPr>
                                  <m:t>grand</m:t>
                                </m:r>
                              </m:sub>
                            </m:sSub>
                          </m:e>
                        </m:d>
                      </m:e>
                      <m:sup>
                        <m:r>
                          <w:rPr>
                            <w:rFonts w:ascii="Cambria Math" w:hAnsi="Cambria Math"/>
                            <w:color w:val="000000"/>
                            <w:sz w:val="22"/>
                            <w:szCs w:val="22"/>
                          </w:rPr>
                          <m:t>2</m:t>
                        </m:r>
                      </m:sup>
                    </m:sSup>
                  </m:e>
                </m:nary>
              </m:oMath>
            </m:oMathPara>
          </w:p>
        </w:tc>
        <w:tc>
          <w:tcPr>
            <w:tcW w:w="2304" w:type="dxa"/>
          </w:tcPr>
          <w:p w14:paraId="45CB2FC4" w14:textId="02F6C08C" w:rsidR="00956E34" w:rsidRPr="000E7043" w:rsidRDefault="00956E34" w:rsidP="00956E34">
            <w:pPr>
              <w:jc w:val="center"/>
              <w:cnfStyle w:val="000000000000" w:firstRow="0" w:lastRow="0" w:firstColumn="0" w:lastColumn="0" w:oddVBand="0" w:evenVBand="0" w:oddHBand="0" w:evenHBand="0" w:firstRowFirstColumn="0" w:firstRowLastColumn="0" w:lastRowFirstColumn="0" w:lastRowLastColumn="0"/>
              <w:rPr>
                <w:rFonts w:ascii="Cambria Math" w:hAnsi="Cambria Math"/>
                <w:bCs/>
                <w:i/>
                <w:color w:val="000000"/>
                <w:sz w:val="22"/>
                <w:szCs w:val="22"/>
              </w:rPr>
            </w:pPr>
            <m:oMathPara>
              <m:oMath>
                <m:r>
                  <w:rPr>
                    <w:rFonts w:ascii="Cambria Math" w:hAnsi="Cambria Math"/>
                    <w:color w:val="000000"/>
                    <w:sz w:val="22"/>
                    <w:szCs w:val="22"/>
                  </w:rPr>
                  <m:t>b</m:t>
                </m:r>
                <m:r>
                  <w:rPr>
                    <w:rFonts w:ascii="Cambria Math" w:hAnsi="Cambria Math"/>
                    <w:color w:val="000000"/>
                    <w:sz w:val="22"/>
                    <w:szCs w:val="22"/>
                  </w:rPr>
                  <m:t>-1</m:t>
                </m:r>
              </m:oMath>
            </m:oMathPara>
          </w:p>
        </w:tc>
        <w:tc>
          <w:tcPr>
            <w:tcW w:w="730" w:type="dxa"/>
          </w:tcPr>
          <w:p w14:paraId="1EF457F5" w14:textId="0AF68034" w:rsidR="00956E34" w:rsidRPr="00464265" w:rsidRDefault="00956E34" w:rsidP="00956E34">
            <w:pPr>
              <w:jc w:val="center"/>
              <w:cnfStyle w:val="000000000000" w:firstRow="0" w:lastRow="0" w:firstColumn="0" w:lastColumn="0" w:oddVBand="0" w:evenVBand="0" w:oddHBand="0" w:evenHBand="0" w:firstRowFirstColumn="0" w:firstRowLastColumn="0" w:lastRowFirstColumn="0" w:lastRowLastColumn="0"/>
              <w:rPr>
                <w:rFonts w:ascii="Cambria Math" w:hAnsi="Cambria Math"/>
                <w:bCs/>
                <w:i/>
                <w:color w:val="000000"/>
                <w:sz w:val="22"/>
                <w:szCs w:val="22"/>
              </w:rPr>
            </w:pPr>
            <m:oMathPara>
              <m:oMath>
                <m:f>
                  <m:fPr>
                    <m:ctrlPr>
                      <w:rPr>
                        <w:rFonts w:ascii="Cambria Math" w:hAnsi="Cambria Math"/>
                        <w:bCs/>
                        <w:i/>
                        <w:color w:val="000000"/>
                        <w:sz w:val="22"/>
                        <w:szCs w:val="22"/>
                      </w:rPr>
                    </m:ctrlPr>
                  </m:fPr>
                  <m:num>
                    <m:sSub>
                      <m:sSubPr>
                        <m:ctrlPr>
                          <w:rPr>
                            <w:rFonts w:ascii="Cambria Math" w:hAnsi="Cambria Math"/>
                            <w:bCs/>
                            <w:i/>
                            <w:color w:val="000000"/>
                            <w:sz w:val="22"/>
                            <w:szCs w:val="22"/>
                          </w:rPr>
                        </m:ctrlPr>
                      </m:sSubPr>
                      <m:e>
                        <m:r>
                          <w:rPr>
                            <w:rFonts w:ascii="Cambria Math" w:hAnsi="Cambria Math"/>
                            <w:color w:val="000000"/>
                            <w:sz w:val="22"/>
                            <w:szCs w:val="22"/>
                          </w:rPr>
                          <m:t>S</m:t>
                        </m:r>
                        <m:r>
                          <w:rPr>
                            <w:rFonts w:ascii="Cambria Math" w:hAnsi="Cambria Math"/>
                            <w:color w:val="000000"/>
                            <w:sz w:val="22"/>
                            <w:szCs w:val="22"/>
                          </w:rPr>
                          <m:t>S</m:t>
                        </m:r>
                      </m:e>
                      <m:sub>
                        <m:r>
                          <w:rPr>
                            <w:rFonts w:ascii="Cambria Math" w:hAnsi="Cambria Math"/>
                            <w:color w:val="000000"/>
                            <w:sz w:val="22"/>
                            <w:szCs w:val="22"/>
                          </w:rPr>
                          <m:t>b</m:t>
                        </m:r>
                      </m:sub>
                    </m:sSub>
                  </m:num>
                  <m:den>
                    <m:sSub>
                      <m:sSubPr>
                        <m:ctrlPr>
                          <w:rPr>
                            <w:rFonts w:ascii="Cambria Math" w:hAnsi="Cambria Math"/>
                            <w:bCs/>
                            <w:i/>
                            <w:color w:val="000000"/>
                            <w:sz w:val="22"/>
                            <w:szCs w:val="22"/>
                          </w:rPr>
                        </m:ctrlPr>
                      </m:sSubPr>
                      <m:e>
                        <m:r>
                          <w:rPr>
                            <w:rFonts w:ascii="Cambria Math" w:hAnsi="Cambria Math"/>
                            <w:color w:val="000000"/>
                            <w:sz w:val="22"/>
                            <w:szCs w:val="22"/>
                          </w:rPr>
                          <m:t>δf</m:t>
                        </m:r>
                      </m:e>
                      <m:sub>
                        <m:r>
                          <w:rPr>
                            <w:rFonts w:ascii="Cambria Math" w:hAnsi="Cambria Math"/>
                            <w:color w:val="000000"/>
                            <w:sz w:val="22"/>
                            <w:szCs w:val="22"/>
                          </w:rPr>
                          <m:t>b</m:t>
                        </m:r>
                      </m:sub>
                    </m:sSub>
                  </m:den>
                </m:f>
              </m:oMath>
            </m:oMathPara>
          </w:p>
        </w:tc>
        <w:tc>
          <w:tcPr>
            <w:tcW w:w="801" w:type="dxa"/>
          </w:tcPr>
          <w:p w14:paraId="1EDF1F1C" w14:textId="05E6BB5B" w:rsidR="00956E34" w:rsidRPr="00464265" w:rsidRDefault="00956E34" w:rsidP="00956E34">
            <w:pPr>
              <w:jc w:val="center"/>
              <w:cnfStyle w:val="000000000000" w:firstRow="0" w:lastRow="0" w:firstColumn="0" w:lastColumn="0" w:oddVBand="0" w:evenVBand="0" w:oddHBand="0" w:evenHBand="0" w:firstRowFirstColumn="0" w:firstRowLastColumn="0" w:lastRowFirstColumn="0" w:lastRowLastColumn="0"/>
              <w:rPr>
                <w:rFonts w:ascii="Cambria Math" w:hAnsi="Cambria Math"/>
                <w:bCs/>
                <w:i/>
                <w:color w:val="000000"/>
                <w:sz w:val="22"/>
                <w:szCs w:val="22"/>
              </w:rPr>
            </w:pPr>
            <m:oMathPara>
              <m:oMath>
                <m:f>
                  <m:fPr>
                    <m:ctrlPr>
                      <w:rPr>
                        <w:rFonts w:ascii="Cambria Math" w:hAnsi="Cambria Math"/>
                        <w:bCs/>
                        <w:i/>
                        <w:color w:val="000000"/>
                        <w:sz w:val="22"/>
                        <w:szCs w:val="22"/>
                      </w:rPr>
                    </m:ctrlPr>
                  </m:fPr>
                  <m:num>
                    <m:sSub>
                      <m:sSubPr>
                        <m:ctrlPr>
                          <w:rPr>
                            <w:rFonts w:ascii="Cambria Math" w:hAnsi="Cambria Math"/>
                            <w:bCs/>
                            <w:i/>
                            <w:color w:val="000000"/>
                            <w:sz w:val="22"/>
                            <w:szCs w:val="22"/>
                          </w:rPr>
                        </m:ctrlPr>
                      </m:sSubPr>
                      <m:e>
                        <m:r>
                          <w:rPr>
                            <w:rFonts w:ascii="Cambria Math" w:hAnsi="Cambria Math"/>
                            <w:color w:val="000000"/>
                            <w:sz w:val="22"/>
                            <w:szCs w:val="22"/>
                          </w:rPr>
                          <m:t>MS</m:t>
                        </m:r>
                      </m:e>
                      <m:sub>
                        <m:r>
                          <w:rPr>
                            <w:rFonts w:ascii="Cambria Math" w:hAnsi="Cambria Math"/>
                            <w:color w:val="000000"/>
                            <w:sz w:val="22"/>
                            <w:szCs w:val="22"/>
                          </w:rPr>
                          <m:t>b</m:t>
                        </m:r>
                      </m:sub>
                    </m:sSub>
                  </m:num>
                  <m:den>
                    <m:sSub>
                      <m:sSubPr>
                        <m:ctrlPr>
                          <w:rPr>
                            <w:rFonts w:ascii="Cambria Math" w:hAnsi="Cambria Math"/>
                            <w:bCs/>
                            <w:i/>
                            <w:color w:val="000000"/>
                            <w:sz w:val="22"/>
                            <w:szCs w:val="22"/>
                          </w:rPr>
                        </m:ctrlPr>
                      </m:sSubPr>
                      <m:e>
                        <m:r>
                          <w:rPr>
                            <w:rFonts w:ascii="Cambria Math" w:hAnsi="Cambria Math"/>
                            <w:color w:val="000000"/>
                            <w:sz w:val="22"/>
                            <w:szCs w:val="22"/>
                          </w:rPr>
                          <m:t>MS</m:t>
                        </m:r>
                      </m:e>
                      <m:sub>
                        <m:r>
                          <w:rPr>
                            <w:rFonts w:ascii="Cambria Math" w:hAnsi="Cambria Math"/>
                            <w:color w:val="000000"/>
                            <w:sz w:val="22"/>
                            <w:szCs w:val="22"/>
                          </w:rPr>
                          <m:t>E</m:t>
                        </m:r>
                      </m:sub>
                    </m:sSub>
                  </m:den>
                </m:f>
              </m:oMath>
            </m:oMathPara>
          </w:p>
        </w:tc>
        <w:tc>
          <w:tcPr>
            <w:tcW w:w="1475" w:type="dxa"/>
          </w:tcPr>
          <w:p w14:paraId="70B92520" w14:textId="465160BC" w:rsidR="00956E34" w:rsidRPr="000E7043" w:rsidRDefault="00956E34" w:rsidP="00956E34">
            <w:pPr>
              <w:pStyle w:val="ArxtronBCD"/>
              <w:ind w:left="0"/>
              <w:cnfStyle w:val="000000000000" w:firstRow="0" w:lastRow="0" w:firstColumn="0" w:lastColumn="0" w:oddVBand="0" w:evenVBand="0" w:oddHBand="0" w:evenHBand="0" w:firstRowFirstColumn="0" w:firstRowLastColumn="0" w:lastRowFirstColumn="0" w:lastRowLastColumn="0"/>
              <w:rPr>
                <w:rFonts w:ascii="Cambria Math" w:hAnsi="Cambria Math"/>
                <w:bCs/>
                <w:i/>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MS</m:t>
                        </m:r>
                      </m:e>
                      <m:sub>
                        <m:r>
                          <w:rPr>
                            <w:rFonts w:ascii="Cambria Math" w:hAnsi="Cambria Math"/>
                          </w:rPr>
                          <m:t>b</m:t>
                        </m:r>
                      </m:sub>
                    </m:sSub>
                    <m:r>
                      <w:rPr>
                        <w:rFonts w:ascii="Cambria Math" w:hAnsi="Cambria Math"/>
                      </w:rPr>
                      <m:t>-</m:t>
                    </m:r>
                    <m:sSub>
                      <m:sSubPr>
                        <m:ctrlPr>
                          <w:rPr>
                            <w:rFonts w:ascii="Cambria Math" w:hAnsi="Cambria Math"/>
                            <w:bCs/>
                            <w:i/>
                          </w:rPr>
                        </m:ctrlPr>
                      </m:sSubPr>
                      <m:e>
                        <m:r>
                          <w:rPr>
                            <w:rFonts w:ascii="Cambria Math" w:hAnsi="Cambria Math"/>
                          </w:rPr>
                          <m:t>MS</m:t>
                        </m:r>
                      </m:e>
                      <m:sub>
                        <m:r>
                          <w:rPr>
                            <w:rFonts w:ascii="Cambria Math" w:hAnsi="Cambria Math"/>
                          </w:rPr>
                          <m:t>E</m:t>
                        </m:r>
                      </m:sub>
                    </m:sSub>
                  </m:num>
                  <m:den>
                    <m:r>
                      <w:rPr>
                        <w:rFonts w:ascii="Cambria Math" w:hAnsi="Cambria Math"/>
                      </w:rPr>
                      <m:t>ac</m:t>
                    </m:r>
                    <m:r>
                      <w:rPr>
                        <w:rFonts w:ascii="Cambria Math" w:hAnsi="Cambria Math"/>
                      </w:rPr>
                      <m:t>r</m:t>
                    </m:r>
                  </m:den>
                </m:f>
              </m:oMath>
            </m:oMathPara>
          </w:p>
        </w:tc>
      </w:tr>
      <w:tr w:rsidR="00956E34" w14:paraId="6936EB36" w14:textId="77777777" w:rsidTr="00956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tcPr>
          <w:p w14:paraId="5F5EDD2E" w14:textId="518B65ED" w:rsidR="00956E34" w:rsidRPr="00801EBB" w:rsidRDefault="00956E34" w:rsidP="00956E34">
            <w:pPr>
              <w:jc w:val="center"/>
              <w:rPr>
                <w:b w:val="0"/>
                <w:bCs/>
                <w:color w:val="000000"/>
                <w:szCs w:val="22"/>
              </w:rPr>
            </w:pPr>
            <w:r>
              <w:rPr>
                <w:b w:val="0"/>
                <w:bCs/>
                <w:color w:val="000000"/>
                <w:szCs w:val="22"/>
              </w:rPr>
              <w:t>c</w:t>
            </w:r>
          </w:p>
        </w:tc>
        <w:tc>
          <w:tcPr>
            <w:tcW w:w="6377" w:type="dxa"/>
          </w:tcPr>
          <w:p w14:paraId="555827C5" w14:textId="410EEEC5" w:rsidR="00956E34" w:rsidRPr="00EE5EC7" w:rsidRDefault="00956E34" w:rsidP="00956E34">
            <w:pPr>
              <w:jc w:val="center"/>
              <w:cnfStyle w:val="000000100000" w:firstRow="0" w:lastRow="0" w:firstColumn="0" w:lastColumn="0" w:oddVBand="0" w:evenVBand="0" w:oddHBand="1" w:evenHBand="0" w:firstRowFirstColumn="0" w:firstRowLastColumn="0" w:lastRowFirstColumn="0" w:lastRowLastColumn="0"/>
              <w:rPr>
                <w:rFonts w:ascii="Cambria Math" w:hAnsi="Cambria Math"/>
                <w:bCs/>
                <w:i/>
                <w:color w:val="000000"/>
                <w:szCs w:val="22"/>
              </w:rPr>
            </w:pPr>
            <m:oMathPara>
              <m:oMath>
                <m:r>
                  <w:rPr>
                    <w:rFonts w:ascii="Cambria Math" w:hAnsi="Cambria Math"/>
                    <w:color w:val="000000"/>
                    <w:szCs w:val="22"/>
                  </w:rPr>
                  <m:t>ab</m:t>
                </m:r>
                <m:r>
                  <w:rPr>
                    <w:rFonts w:ascii="Cambria Math" w:hAnsi="Cambria Math"/>
                    <w:color w:val="000000"/>
                    <w:szCs w:val="22"/>
                  </w:rPr>
                  <m:t>r</m:t>
                </m:r>
                <m:nary>
                  <m:naryPr>
                    <m:chr m:val="∑"/>
                    <m:ctrlPr>
                      <w:rPr>
                        <w:rFonts w:ascii="Cambria Math" w:hAnsi="Cambria Math"/>
                        <w:bCs/>
                        <w:i/>
                        <w:color w:val="000000"/>
                        <w:szCs w:val="22"/>
                      </w:rPr>
                    </m:ctrlPr>
                  </m:naryPr>
                  <m:sub>
                    <m:r>
                      <w:rPr>
                        <w:rFonts w:ascii="Cambria Math" w:hAnsi="Cambria Math"/>
                        <w:color w:val="000000"/>
                        <w:szCs w:val="22"/>
                      </w:rPr>
                      <m:t>1</m:t>
                    </m:r>
                  </m:sub>
                  <m:sup>
                    <m:r>
                      <w:rPr>
                        <w:rFonts w:ascii="Cambria Math" w:hAnsi="Cambria Math"/>
                        <w:color w:val="000000"/>
                        <w:szCs w:val="22"/>
                      </w:rPr>
                      <m:t>c</m:t>
                    </m:r>
                  </m:sup>
                  <m:e>
                    <m:sSup>
                      <m:sSupPr>
                        <m:ctrlPr>
                          <w:rPr>
                            <w:rFonts w:ascii="Cambria Math" w:hAnsi="Cambria Math"/>
                            <w:bCs/>
                            <w:i/>
                            <w:color w:val="000000"/>
                            <w:szCs w:val="22"/>
                          </w:rPr>
                        </m:ctrlPr>
                      </m:sSupPr>
                      <m:e>
                        <m:d>
                          <m:dPr>
                            <m:ctrlPr>
                              <w:rPr>
                                <w:rFonts w:ascii="Cambria Math" w:hAnsi="Cambria Math"/>
                                <w:bCs/>
                                <w:i/>
                                <w:color w:val="000000"/>
                                <w:szCs w:val="22"/>
                              </w:rPr>
                            </m:ctrlPr>
                          </m:dPr>
                          <m:e>
                            <m:sSub>
                              <m:sSubPr>
                                <m:ctrlPr>
                                  <w:rPr>
                                    <w:rFonts w:ascii="Cambria Math" w:hAnsi="Cambria Math"/>
                                    <w:bCs/>
                                    <w:i/>
                                    <w:color w:val="000000"/>
                                    <w:szCs w:val="22"/>
                                  </w:rPr>
                                </m:ctrlPr>
                              </m:sSubPr>
                              <m:e>
                                <m:acc>
                                  <m:accPr>
                                    <m:chr m:val="̅"/>
                                    <m:ctrlPr>
                                      <w:rPr>
                                        <w:rFonts w:ascii="Cambria Math" w:hAnsi="Cambria Math"/>
                                        <w:bCs/>
                                        <w:i/>
                                        <w:color w:val="000000"/>
                                        <w:szCs w:val="22"/>
                                      </w:rPr>
                                    </m:ctrlPr>
                                  </m:accPr>
                                  <m:e>
                                    <m:r>
                                      <w:rPr>
                                        <w:rFonts w:ascii="Cambria Math" w:hAnsi="Cambria Math"/>
                                        <w:color w:val="000000"/>
                                        <w:szCs w:val="22"/>
                                      </w:rPr>
                                      <m:t>X</m:t>
                                    </m:r>
                                  </m:e>
                                </m:acc>
                              </m:e>
                              <m:sub>
                                <m:r>
                                  <w:rPr>
                                    <w:rFonts w:ascii="Cambria Math" w:hAnsi="Cambria Math"/>
                                    <w:color w:val="000000"/>
                                    <w:szCs w:val="22"/>
                                  </w:rPr>
                                  <m:t>c</m:t>
                                </m:r>
                              </m:sub>
                            </m:sSub>
                            <m:r>
                              <w:rPr>
                                <w:rFonts w:ascii="Cambria Math" w:hAnsi="Cambria Math"/>
                                <w:color w:val="000000"/>
                                <w:szCs w:val="22"/>
                              </w:rPr>
                              <m:t>-</m:t>
                            </m:r>
                            <m:sSub>
                              <m:sSubPr>
                                <m:ctrlPr>
                                  <w:rPr>
                                    <w:rFonts w:ascii="Cambria Math" w:hAnsi="Cambria Math"/>
                                    <w:bCs/>
                                    <w:i/>
                                    <w:color w:val="000000"/>
                                    <w:szCs w:val="22"/>
                                  </w:rPr>
                                </m:ctrlPr>
                              </m:sSubPr>
                              <m:e>
                                <m:acc>
                                  <m:accPr>
                                    <m:chr m:val="̅"/>
                                    <m:ctrlPr>
                                      <w:rPr>
                                        <w:rFonts w:ascii="Cambria Math" w:hAnsi="Cambria Math"/>
                                        <w:bCs/>
                                        <w:i/>
                                        <w:color w:val="000000"/>
                                        <w:szCs w:val="22"/>
                                      </w:rPr>
                                    </m:ctrlPr>
                                  </m:accPr>
                                  <m:e>
                                    <m:r>
                                      <w:rPr>
                                        <w:rFonts w:ascii="Cambria Math" w:hAnsi="Cambria Math"/>
                                        <w:color w:val="000000"/>
                                        <w:szCs w:val="22"/>
                                      </w:rPr>
                                      <m:t>X</m:t>
                                    </m:r>
                                  </m:e>
                                </m:acc>
                              </m:e>
                              <m:sub>
                                <m:r>
                                  <w:rPr>
                                    <w:rFonts w:ascii="Cambria Math" w:hAnsi="Cambria Math"/>
                                    <w:color w:val="000000"/>
                                    <w:szCs w:val="22"/>
                                  </w:rPr>
                                  <m:t>grand</m:t>
                                </m:r>
                              </m:sub>
                            </m:sSub>
                          </m:e>
                        </m:d>
                      </m:e>
                      <m:sup>
                        <m:r>
                          <w:rPr>
                            <w:rFonts w:ascii="Cambria Math" w:hAnsi="Cambria Math"/>
                            <w:color w:val="000000"/>
                            <w:szCs w:val="22"/>
                          </w:rPr>
                          <m:t>2</m:t>
                        </m:r>
                      </m:sup>
                    </m:sSup>
                  </m:e>
                </m:nary>
              </m:oMath>
            </m:oMathPara>
          </w:p>
        </w:tc>
        <w:tc>
          <w:tcPr>
            <w:tcW w:w="2304" w:type="dxa"/>
          </w:tcPr>
          <w:p w14:paraId="31FA8649" w14:textId="3678817A" w:rsidR="00956E34" w:rsidRPr="000E7043" w:rsidRDefault="00956E34" w:rsidP="00956E34">
            <w:pPr>
              <w:jc w:val="center"/>
              <w:cnfStyle w:val="000000100000" w:firstRow="0" w:lastRow="0" w:firstColumn="0" w:lastColumn="0" w:oddVBand="0" w:evenVBand="0" w:oddHBand="1" w:evenHBand="0" w:firstRowFirstColumn="0" w:firstRowLastColumn="0" w:lastRowFirstColumn="0" w:lastRowLastColumn="0"/>
              <w:rPr>
                <w:rFonts w:ascii="Cambria Math" w:hAnsi="Cambria Math"/>
                <w:bCs/>
                <w:i/>
                <w:color w:val="000000"/>
                <w:szCs w:val="22"/>
              </w:rPr>
            </w:pPr>
            <m:oMathPara>
              <m:oMath>
                <m:r>
                  <w:rPr>
                    <w:rFonts w:ascii="Cambria Math" w:hAnsi="Cambria Math"/>
                    <w:color w:val="000000"/>
                    <w:szCs w:val="22"/>
                  </w:rPr>
                  <m:t>c</m:t>
                </m:r>
                <m:r>
                  <w:rPr>
                    <w:rFonts w:ascii="Cambria Math" w:hAnsi="Cambria Math"/>
                    <w:color w:val="000000"/>
                    <w:szCs w:val="22"/>
                  </w:rPr>
                  <m:t>-1</m:t>
                </m:r>
              </m:oMath>
            </m:oMathPara>
          </w:p>
        </w:tc>
        <w:tc>
          <w:tcPr>
            <w:tcW w:w="730" w:type="dxa"/>
          </w:tcPr>
          <w:p w14:paraId="72FE7090" w14:textId="14CF67E0" w:rsidR="00956E34" w:rsidRPr="00464265" w:rsidRDefault="00956E34" w:rsidP="00956E34">
            <w:pPr>
              <w:jc w:val="center"/>
              <w:cnfStyle w:val="000000100000" w:firstRow="0" w:lastRow="0" w:firstColumn="0" w:lastColumn="0" w:oddVBand="0" w:evenVBand="0" w:oddHBand="1" w:evenHBand="0" w:firstRowFirstColumn="0" w:firstRowLastColumn="0" w:lastRowFirstColumn="0" w:lastRowLastColumn="0"/>
              <w:rPr>
                <w:rFonts w:ascii="Cambria Math" w:hAnsi="Cambria Math"/>
                <w:bCs/>
                <w:i/>
                <w:color w:val="000000"/>
                <w:szCs w:val="22"/>
              </w:rPr>
            </w:pPr>
            <m:oMathPara>
              <m:oMath>
                <m:f>
                  <m:fPr>
                    <m:ctrlPr>
                      <w:rPr>
                        <w:rFonts w:ascii="Cambria Math" w:hAnsi="Cambria Math"/>
                        <w:bCs/>
                        <w:i/>
                        <w:color w:val="000000"/>
                        <w:szCs w:val="22"/>
                      </w:rPr>
                    </m:ctrlPr>
                  </m:fPr>
                  <m:num>
                    <m:sSub>
                      <m:sSubPr>
                        <m:ctrlPr>
                          <w:rPr>
                            <w:rFonts w:ascii="Cambria Math" w:hAnsi="Cambria Math"/>
                            <w:bCs/>
                            <w:i/>
                            <w:color w:val="000000"/>
                            <w:szCs w:val="22"/>
                          </w:rPr>
                        </m:ctrlPr>
                      </m:sSubPr>
                      <m:e>
                        <m:r>
                          <w:rPr>
                            <w:rFonts w:ascii="Cambria Math" w:hAnsi="Cambria Math"/>
                            <w:color w:val="000000"/>
                            <w:szCs w:val="22"/>
                          </w:rPr>
                          <m:t>S</m:t>
                        </m:r>
                        <m:r>
                          <w:rPr>
                            <w:rFonts w:ascii="Cambria Math" w:hAnsi="Cambria Math"/>
                            <w:color w:val="000000"/>
                            <w:szCs w:val="22"/>
                          </w:rPr>
                          <m:t>S</m:t>
                        </m:r>
                      </m:e>
                      <m:sub>
                        <m:r>
                          <w:rPr>
                            <w:rFonts w:ascii="Cambria Math" w:hAnsi="Cambria Math"/>
                            <w:color w:val="000000"/>
                            <w:szCs w:val="22"/>
                          </w:rPr>
                          <m:t>c</m:t>
                        </m:r>
                      </m:sub>
                    </m:sSub>
                  </m:num>
                  <m:den>
                    <m:sSub>
                      <m:sSubPr>
                        <m:ctrlPr>
                          <w:rPr>
                            <w:rFonts w:ascii="Cambria Math" w:hAnsi="Cambria Math"/>
                            <w:bCs/>
                            <w:i/>
                            <w:color w:val="000000"/>
                            <w:szCs w:val="22"/>
                          </w:rPr>
                        </m:ctrlPr>
                      </m:sSubPr>
                      <m:e>
                        <m:r>
                          <w:rPr>
                            <w:rFonts w:ascii="Cambria Math" w:hAnsi="Cambria Math"/>
                            <w:color w:val="000000"/>
                            <w:szCs w:val="22"/>
                          </w:rPr>
                          <m:t>δf</m:t>
                        </m:r>
                      </m:e>
                      <m:sub>
                        <m:r>
                          <w:rPr>
                            <w:rFonts w:ascii="Cambria Math" w:hAnsi="Cambria Math"/>
                            <w:color w:val="000000"/>
                            <w:szCs w:val="22"/>
                          </w:rPr>
                          <m:t>c</m:t>
                        </m:r>
                      </m:sub>
                    </m:sSub>
                  </m:den>
                </m:f>
              </m:oMath>
            </m:oMathPara>
          </w:p>
        </w:tc>
        <w:tc>
          <w:tcPr>
            <w:tcW w:w="801" w:type="dxa"/>
          </w:tcPr>
          <w:p w14:paraId="2631408C" w14:textId="5B5B0E31" w:rsidR="00956E34" w:rsidRPr="00464265" w:rsidRDefault="00956E34" w:rsidP="00956E34">
            <w:pPr>
              <w:jc w:val="center"/>
              <w:cnfStyle w:val="000000100000" w:firstRow="0" w:lastRow="0" w:firstColumn="0" w:lastColumn="0" w:oddVBand="0" w:evenVBand="0" w:oddHBand="1" w:evenHBand="0" w:firstRowFirstColumn="0" w:firstRowLastColumn="0" w:lastRowFirstColumn="0" w:lastRowLastColumn="0"/>
              <w:rPr>
                <w:rFonts w:ascii="Cambria Math" w:hAnsi="Cambria Math"/>
                <w:bCs/>
                <w:i/>
                <w:color w:val="000000"/>
                <w:szCs w:val="22"/>
              </w:rPr>
            </w:pPr>
            <m:oMathPara>
              <m:oMath>
                <m:f>
                  <m:fPr>
                    <m:ctrlPr>
                      <w:rPr>
                        <w:rFonts w:ascii="Cambria Math" w:hAnsi="Cambria Math"/>
                        <w:bCs/>
                        <w:i/>
                        <w:color w:val="000000"/>
                        <w:szCs w:val="22"/>
                      </w:rPr>
                    </m:ctrlPr>
                  </m:fPr>
                  <m:num>
                    <m:sSub>
                      <m:sSubPr>
                        <m:ctrlPr>
                          <w:rPr>
                            <w:rFonts w:ascii="Cambria Math" w:hAnsi="Cambria Math"/>
                            <w:bCs/>
                            <w:i/>
                            <w:color w:val="000000"/>
                            <w:szCs w:val="22"/>
                          </w:rPr>
                        </m:ctrlPr>
                      </m:sSubPr>
                      <m:e>
                        <m:r>
                          <w:rPr>
                            <w:rFonts w:ascii="Cambria Math" w:hAnsi="Cambria Math"/>
                            <w:color w:val="000000"/>
                            <w:szCs w:val="22"/>
                          </w:rPr>
                          <m:t>MS</m:t>
                        </m:r>
                      </m:e>
                      <m:sub>
                        <m:r>
                          <w:rPr>
                            <w:rFonts w:ascii="Cambria Math" w:hAnsi="Cambria Math"/>
                            <w:color w:val="000000"/>
                            <w:szCs w:val="22"/>
                          </w:rPr>
                          <m:t>c</m:t>
                        </m:r>
                      </m:sub>
                    </m:sSub>
                  </m:num>
                  <m:den>
                    <m:sSub>
                      <m:sSubPr>
                        <m:ctrlPr>
                          <w:rPr>
                            <w:rFonts w:ascii="Cambria Math" w:hAnsi="Cambria Math"/>
                            <w:bCs/>
                            <w:i/>
                            <w:color w:val="000000"/>
                            <w:szCs w:val="22"/>
                          </w:rPr>
                        </m:ctrlPr>
                      </m:sSubPr>
                      <m:e>
                        <m:r>
                          <w:rPr>
                            <w:rFonts w:ascii="Cambria Math" w:hAnsi="Cambria Math"/>
                            <w:color w:val="000000"/>
                            <w:szCs w:val="22"/>
                          </w:rPr>
                          <m:t>MS</m:t>
                        </m:r>
                      </m:e>
                      <m:sub>
                        <m:r>
                          <w:rPr>
                            <w:rFonts w:ascii="Cambria Math" w:hAnsi="Cambria Math"/>
                            <w:color w:val="000000"/>
                            <w:szCs w:val="22"/>
                          </w:rPr>
                          <m:t>E</m:t>
                        </m:r>
                      </m:sub>
                    </m:sSub>
                  </m:den>
                </m:f>
              </m:oMath>
            </m:oMathPara>
          </w:p>
        </w:tc>
        <w:tc>
          <w:tcPr>
            <w:tcW w:w="1475" w:type="dxa"/>
          </w:tcPr>
          <w:p w14:paraId="4A85F4A1" w14:textId="5DEC90B2" w:rsidR="00956E34" w:rsidRPr="000E7043" w:rsidRDefault="00956E34" w:rsidP="00956E34">
            <w:pPr>
              <w:pStyle w:val="ArxtronBCD"/>
              <w:ind w:left="0"/>
              <w:cnfStyle w:val="000000100000" w:firstRow="0" w:lastRow="0" w:firstColumn="0" w:lastColumn="0" w:oddVBand="0" w:evenVBand="0" w:oddHBand="1" w:evenHBand="0" w:firstRowFirstColumn="0" w:firstRowLastColumn="0" w:lastRowFirstColumn="0" w:lastRowLastColumn="0"/>
              <w:rPr>
                <w:rFonts w:ascii="Cambria Math" w:hAnsi="Cambria Math"/>
                <w:bCs/>
                <w:i/>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MS</m:t>
                        </m:r>
                      </m:e>
                      <m:sub>
                        <m:r>
                          <w:rPr>
                            <w:rFonts w:ascii="Cambria Math" w:hAnsi="Cambria Math"/>
                          </w:rPr>
                          <m:t>c</m:t>
                        </m:r>
                      </m:sub>
                    </m:sSub>
                    <m:r>
                      <w:rPr>
                        <w:rFonts w:ascii="Cambria Math" w:hAnsi="Cambria Math"/>
                      </w:rPr>
                      <m:t>-</m:t>
                    </m:r>
                    <m:sSub>
                      <m:sSubPr>
                        <m:ctrlPr>
                          <w:rPr>
                            <w:rFonts w:ascii="Cambria Math" w:hAnsi="Cambria Math"/>
                            <w:bCs/>
                            <w:i/>
                          </w:rPr>
                        </m:ctrlPr>
                      </m:sSubPr>
                      <m:e>
                        <m:r>
                          <w:rPr>
                            <w:rFonts w:ascii="Cambria Math" w:hAnsi="Cambria Math"/>
                          </w:rPr>
                          <m:t>MS</m:t>
                        </m:r>
                      </m:e>
                      <m:sub>
                        <m:r>
                          <w:rPr>
                            <w:rFonts w:ascii="Cambria Math" w:hAnsi="Cambria Math"/>
                          </w:rPr>
                          <m:t>E</m:t>
                        </m:r>
                      </m:sub>
                    </m:sSub>
                  </m:num>
                  <m:den>
                    <m:r>
                      <w:rPr>
                        <w:rFonts w:ascii="Cambria Math" w:hAnsi="Cambria Math"/>
                      </w:rPr>
                      <m:t>ab</m:t>
                    </m:r>
                    <m:r>
                      <w:rPr>
                        <w:rFonts w:ascii="Cambria Math" w:hAnsi="Cambria Math"/>
                      </w:rPr>
                      <m:t>r</m:t>
                    </m:r>
                  </m:den>
                </m:f>
              </m:oMath>
            </m:oMathPara>
          </w:p>
        </w:tc>
      </w:tr>
      <w:tr w:rsidR="00C84B50" w14:paraId="348F9DD5" w14:textId="77777777" w:rsidTr="00956E34">
        <w:tc>
          <w:tcPr>
            <w:cnfStyle w:val="001000000000" w:firstRow="0" w:lastRow="0" w:firstColumn="1" w:lastColumn="0" w:oddVBand="0" w:evenVBand="0" w:oddHBand="0" w:evenHBand="0" w:firstRowFirstColumn="0" w:firstRowLastColumn="0" w:lastRowFirstColumn="0" w:lastRowLastColumn="0"/>
            <w:tcW w:w="1268" w:type="dxa"/>
          </w:tcPr>
          <w:p w14:paraId="7AEA644F" w14:textId="3AB675AC" w:rsidR="00C84B50" w:rsidRPr="00801EBB" w:rsidRDefault="00C84B50" w:rsidP="00C84B50">
            <w:pPr>
              <w:jc w:val="center"/>
              <w:rPr>
                <w:rFonts w:ascii="Arial" w:hAnsi="Arial"/>
                <w:b w:val="0"/>
                <w:bCs/>
                <w:color w:val="000000"/>
                <w:sz w:val="22"/>
                <w:szCs w:val="22"/>
              </w:rPr>
            </w:pPr>
            <w:r>
              <w:rPr>
                <w:rFonts w:ascii="Arial" w:hAnsi="Arial"/>
                <w:b w:val="0"/>
                <w:bCs/>
                <w:color w:val="000000"/>
                <w:sz w:val="22"/>
                <w:szCs w:val="22"/>
              </w:rPr>
              <w:t>ab</w:t>
            </w:r>
          </w:p>
        </w:tc>
        <w:tc>
          <w:tcPr>
            <w:tcW w:w="6377" w:type="dxa"/>
          </w:tcPr>
          <w:p w14:paraId="0D1727E8" w14:textId="3702CE00" w:rsidR="00C84B50" w:rsidRPr="00C84B50" w:rsidRDefault="00C84B50" w:rsidP="00C84B50">
            <w:pPr>
              <w:jc w:val="center"/>
              <w:cnfStyle w:val="000000000000" w:firstRow="0" w:lastRow="0" w:firstColumn="0" w:lastColumn="0" w:oddVBand="0" w:evenVBand="0" w:oddHBand="0" w:evenHBand="0" w:firstRowFirstColumn="0" w:firstRowLastColumn="0" w:lastRowFirstColumn="0" w:lastRowLastColumn="0"/>
              <w:rPr>
                <w:rFonts w:ascii="Cambria Math" w:hAnsi="Cambria Math"/>
                <w:bCs/>
                <w:i/>
                <w:color w:val="000000"/>
                <w:sz w:val="22"/>
                <w:szCs w:val="22"/>
              </w:rPr>
            </w:pPr>
            <m:oMathPara>
              <m:oMath>
                <m:r>
                  <w:rPr>
                    <w:rFonts w:ascii="Cambria Math" w:hAnsi="Cambria Math"/>
                    <w:color w:val="000000"/>
                    <w:sz w:val="22"/>
                    <w:szCs w:val="22"/>
                  </w:rPr>
                  <m:t>c</m:t>
                </m:r>
                <m:r>
                  <w:rPr>
                    <w:rFonts w:ascii="Cambria Math" w:hAnsi="Cambria Math"/>
                    <w:color w:val="000000"/>
                    <w:sz w:val="22"/>
                    <w:szCs w:val="22"/>
                  </w:rPr>
                  <m:t>r</m:t>
                </m:r>
                <m:nary>
                  <m:naryPr>
                    <m:chr m:val="∑"/>
                    <m:ctrlPr>
                      <w:rPr>
                        <w:rFonts w:ascii="Cambria Math" w:hAnsi="Cambria Math"/>
                        <w:bCs/>
                        <w:i/>
                        <w:color w:val="000000"/>
                        <w:sz w:val="22"/>
                        <w:szCs w:val="22"/>
                      </w:rPr>
                    </m:ctrlPr>
                  </m:naryPr>
                  <m:sub>
                    <m:r>
                      <w:rPr>
                        <w:rFonts w:ascii="Cambria Math" w:hAnsi="Cambria Math"/>
                        <w:color w:val="000000"/>
                        <w:sz w:val="22"/>
                        <w:szCs w:val="22"/>
                      </w:rPr>
                      <m:t>1</m:t>
                    </m:r>
                  </m:sub>
                  <m:sup>
                    <m:r>
                      <w:rPr>
                        <w:rFonts w:ascii="Cambria Math" w:hAnsi="Cambria Math"/>
                        <w:color w:val="000000"/>
                        <w:sz w:val="22"/>
                        <w:szCs w:val="22"/>
                      </w:rPr>
                      <m:t>ab</m:t>
                    </m:r>
                  </m:sup>
                  <m:e>
                    <m:sSup>
                      <m:sSupPr>
                        <m:ctrlPr>
                          <w:rPr>
                            <w:rFonts w:ascii="Cambria Math" w:hAnsi="Cambria Math"/>
                            <w:bCs/>
                            <w:i/>
                            <w:color w:val="000000"/>
                            <w:sz w:val="22"/>
                            <w:szCs w:val="22"/>
                          </w:rPr>
                        </m:ctrlPr>
                      </m:sSupPr>
                      <m:e>
                        <m:d>
                          <m:dPr>
                            <m:ctrlPr>
                              <w:rPr>
                                <w:rFonts w:ascii="Cambria Math" w:hAnsi="Cambria Math"/>
                                <w:bCs/>
                                <w:i/>
                                <w:color w:val="000000"/>
                                <w:sz w:val="22"/>
                                <w:szCs w:val="22"/>
                              </w:rPr>
                            </m:ctrlPr>
                          </m:dPr>
                          <m:e>
                            <m:sSub>
                              <m:sSubPr>
                                <m:ctrlPr>
                                  <w:rPr>
                                    <w:rFonts w:ascii="Cambria Math" w:hAnsi="Cambria Math"/>
                                    <w:bCs/>
                                    <w:i/>
                                    <w:color w:val="000000"/>
                                    <w:sz w:val="22"/>
                                    <w:szCs w:val="22"/>
                                  </w:rPr>
                                </m:ctrlPr>
                              </m:sSubPr>
                              <m:e>
                                <m:acc>
                                  <m:accPr>
                                    <m:chr m:val="̅"/>
                                    <m:ctrlPr>
                                      <w:rPr>
                                        <w:rFonts w:ascii="Cambria Math" w:hAnsi="Cambria Math"/>
                                        <w:bCs/>
                                        <w:i/>
                                        <w:color w:val="000000"/>
                                        <w:sz w:val="22"/>
                                        <w:szCs w:val="22"/>
                                      </w:rPr>
                                    </m:ctrlPr>
                                  </m:accPr>
                                  <m:e>
                                    <m:r>
                                      <w:rPr>
                                        <w:rFonts w:ascii="Cambria Math" w:hAnsi="Cambria Math"/>
                                        <w:color w:val="000000"/>
                                        <w:sz w:val="22"/>
                                        <w:szCs w:val="22"/>
                                      </w:rPr>
                                      <m:t>X</m:t>
                                    </m:r>
                                  </m:e>
                                </m:acc>
                              </m:e>
                              <m:sub>
                                <m:r>
                                  <w:rPr>
                                    <w:rFonts w:ascii="Cambria Math" w:hAnsi="Cambria Math"/>
                                    <w:color w:val="000000"/>
                                    <w:sz w:val="22"/>
                                    <w:szCs w:val="22"/>
                                  </w:rPr>
                                  <m:t>ab</m:t>
                                </m:r>
                              </m:sub>
                            </m:sSub>
                            <m:r>
                              <w:rPr>
                                <w:rFonts w:ascii="Cambria Math" w:hAnsi="Cambria Math"/>
                                <w:color w:val="000000"/>
                                <w:sz w:val="22"/>
                                <w:szCs w:val="22"/>
                              </w:rPr>
                              <m:t>-</m:t>
                            </m:r>
                            <m:sSub>
                              <m:sSubPr>
                                <m:ctrlPr>
                                  <w:rPr>
                                    <w:rFonts w:ascii="Cambria Math" w:hAnsi="Cambria Math"/>
                                    <w:bCs/>
                                    <w:i/>
                                    <w:color w:val="000000"/>
                                    <w:sz w:val="22"/>
                                    <w:szCs w:val="22"/>
                                  </w:rPr>
                                </m:ctrlPr>
                              </m:sSubPr>
                              <m:e>
                                <m:acc>
                                  <m:accPr>
                                    <m:chr m:val="̅"/>
                                    <m:ctrlPr>
                                      <w:rPr>
                                        <w:rFonts w:ascii="Cambria Math" w:hAnsi="Cambria Math"/>
                                        <w:bCs/>
                                        <w:i/>
                                        <w:color w:val="000000"/>
                                        <w:sz w:val="22"/>
                                        <w:szCs w:val="22"/>
                                      </w:rPr>
                                    </m:ctrlPr>
                                  </m:accPr>
                                  <m:e>
                                    <m:r>
                                      <w:rPr>
                                        <w:rFonts w:ascii="Cambria Math" w:hAnsi="Cambria Math"/>
                                        <w:color w:val="000000"/>
                                        <w:sz w:val="22"/>
                                        <w:szCs w:val="22"/>
                                      </w:rPr>
                                      <m:t>X</m:t>
                                    </m:r>
                                  </m:e>
                                </m:acc>
                              </m:e>
                              <m:sub>
                                <m:r>
                                  <w:rPr>
                                    <w:rFonts w:ascii="Cambria Math" w:hAnsi="Cambria Math"/>
                                    <w:color w:val="000000"/>
                                    <w:sz w:val="22"/>
                                    <w:szCs w:val="22"/>
                                  </w:rPr>
                                  <m:t>grand</m:t>
                                </m:r>
                              </m:sub>
                            </m:sSub>
                          </m:e>
                        </m:d>
                      </m:e>
                      <m:sup>
                        <m:r>
                          <w:rPr>
                            <w:rFonts w:ascii="Cambria Math" w:hAnsi="Cambria Math"/>
                            <w:color w:val="000000"/>
                            <w:sz w:val="22"/>
                            <w:szCs w:val="22"/>
                          </w:rPr>
                          <m:t>2</m:t>
                        </m:r>
                      </m:sup>
                    </m:sSup>
                  </m:e>
                </m:nary>
                <m:r>
                  <w:rPr>
                    <w:rFonts w:ascii="Cambria Math" w:hAnsi="Cambria Math"/>
                    <w:color w:val="000000"/>
                    <w:sz w:val="22"/>
                    <w:szCs w:val="22"/>
                  </w:rPr>
                  <m:t>-</m:t>
                </m:r>
                <m:sSub>
                  <m:sSubPr>
                    <m:ctrlPr>
                      <w:rPr>
                        <w:rFonts w:ascii="Cambria Math" w:hAnsi="Cambria Math"/>
                        <w:bCs/>
                        <w:i/>
                        <w:color w:val="000000"/>
                        <w:sz w:val="22"/>
                        <w:szCs w:val="22"/>
                      </w:rPr>
                    </m:ctrlPr>
                  </m:sSubPr>
                  <m:e>
                    <m:r>
                      <w:rPr>
                        <w:rFonts w:ascii="Cambria Math" w:hAnsi="Cambria Math"/>
                        <w:color w:val="000000"/>
                        <w:sz w:val="22"/>
                        <w:szCs w:val="22"/>
                      </w:rPr>
                      <m:t>SS</m:t>
                    </m:r>
                  </m:e>
                  <m:sub>
                    <m:r>
                      <w:rPr>
                        <w:rFonts w:ascii="Cambria Math" w:hAnsi="Cambria Math"/>
                        <w:color w:val="000000"/>
                        <w:sz w:val="22"/>
                        <w:szCs w:val="22"/>
                      </w:rPr>
                      <m:t>a</m:t>
                    </m:r>
                  </m:sub>
                </m:sSub>
                <m:r>
                  <w:rPr>
                    <w:rFonts w:ascii="Cambria Math" w:hAnsi="Cambria Math"/>
                    <w:color w:val="000000"/>
                    <w:sz w:val="22"/>
                    <w:szCs w:val="22"/>
                  </w:rPr>
                  <m:t>-</m:t>
                </m:r>
                <m:sSub>
                  <m:sSubPr>
                    <m:ctrlPr>
                      <w:rPr>
                        <w:rFonts w:ascii="Cambria Math" w:hAnsi="Cambria Math"/>
                        <w:bCs/>
                        <w:i/>
                        <w:color w:val="000000"/>
                        <w:sz w:val="22"/>
                        <w:szCs w:val="22"/>
                      </w:rPr>
                    </m:ctrlPr>
                  </m:sSubPr>
                  <m:e>
                    <m:r>
                      <w:rPr>
                        <w:rFonts w:ascii="Cambria Math" w:hAnsi="Cambria Math"/>
                        <w:color w:val="000000"/>
                        <w:sz w:val="22"/>
                        <w:szCs w:val="22"/>
                      </w:rPr>
                      <m:t>SS</m:t>
                    </m:r>
                  </m:e>
                  <m:sub>
                    <m:r>
                      <w:rPr>
                        <w:rFonts w:ascii="Cambria Math" w:hAnsi="Cambria Math"/>
                        <w:color w:val="000000"/>
                        <w:sz w:val="22"/>
                        <w:szCs w:val="22"/>
                      </w:rPr>
                      <m:t>b</m:t>
                    </m:r>
                  </m:sub>
                </m:sSub>
              </m:oMath>
            </m:oMathPara>
          </w:p>
        </w:tc>
        <w:tc>
          <w:tcPr>
            <w:tcW w:w="2304" w:type="dxa"/>
          </w:tcPr>
          <w:p w14:paraId="4C62B6D6" w14:textId="362CA53A" w:rsidR="00C84B50" w:rsidRPr="000E7043" w:rsidRDefault="00C84B50" w:rsidP="00C84B50">
            <w:pPr>
              <w:jc w:val="center"/>
              <w:cnfStyle w:val="000000000000" w:firstRow="0" w:lastRow="0" w:firstColumn="0" w:lastColumn="0" w:oddVBand="0" w:evenVBand="0" w:oddHBand="0" w:evenHBand="0" w:firstRowFirstColumn="0" w:firstRowLastColumn="0" w:lastRowFirstColumn="0" w:lastRowLastColumn="0"/>
              <w:rPr>
                <w:rFonts w:ascii="Cambria Math" w:hAnsi="Cambria Math"/>
                <w:bCs/>
                <w:i/>
                <w:color w:val="000000"/>
                <w:sz w:val="22"/>
                <w:szCs w:val="22"/>
              </w:rPr>
            </w:pPr>
            <m:oMathPara>
              <m:oMath>
                <m:d>
                  <m:dPr>
                    <m:ctrlPr>
                      <w:rPr>
                        <w:rFonts w:ascii="Cambria Math" w:hAnsi="Cambria Math"/>
                        <w:bCs/>
                        <w:i/>
                        <w:color w:val="000000"/>
                        <w:sz w:val="22"/>
                        <w:szCs w:val="22"/>
                      </w:rPr>
                    </m:ctrlPr>
                  </m:dPr>
                  <m:e>
                    <m:r>
                      <w:rPr>
                        <w:rFonts w:ascii="Cambria Math" w:hAnsi="Cambria Math"/>
                        <w:color w:val="000000"/>
                        <w:sz w:val="22"/>
                        <w:szCs w:val="22"/>
                      </w:rPr>
                      <m:t>a-1</m:t>
                    </m:r>
                  </m:e>
                </m:d>
                <m:d>
                  <m:dPr>
                    <m:ctrlPr>
                      <w:rPr>
                        <w:rFonts w:ascii="Cambria Math" w:hAnsi="Cambria Math"/>
                        <w:bCs/>
                        <w:i/>
                        <w:color w:val="000000"/>
                        <w:sz w:val="22"/>
                        <w:szCs w:val="22"/>
                      </w:rPr>
                    </m:ctrlPr>
                  </m:dPr>
                  <m:e>
                    <m:r>
                      <w:rPr>
                        <w:rFonts w:ascii="Cambria Math" w:hAnsi="Cambria Math"/>
                        <w:color w:val="000000"/>
                        <w:sz w:val="22"/>
                        <w:szCs w:val="22"/>
                      </w:rPr>
                      <m:t>b-1</m:t>
                    </m:r>
                  </m:e>
                </m:d>
              </m:oMath>
            </m:oMathPara>
          </w:p>
        </w:tc>
        <w:tc>
          <w:tcPr>
            <w:tcW w:w="730" w:type="dxa"/>
          </w:tcPr>
          <w:p w14:paraId="020D1B7E" w14:textId="283C0CC4" w:rsidR="00C84B50" w:rsidRPr="00464265" w:rsidRDefault="00C84B50" w:rsidP="00C84B50">
            <w:pPr>
              <w:jc w:val="center"/>
              <w:cnfStyle w:val="000000000000" w:firstRow="0" w:lastRow="0" w:firstColumn="0" w:lastColumn="0" w:oddVBand="0" w:evenVBand="0" w:oddHBand="0" w:evenHBand="0" w:firstRowFirstColumn="0" w:firstRowLastColumn="0" w:lastRowFirstColumn="0" w:lastRowLastColumn="0"/>
              <w:rPr>
                <w:rFonts w:ascii="Cambria Math" w:hAnsi="Cambria Math"/>
                <w:bCs/>
                <w:i/>
                <w:color w:val="000000"/>
                <w:sz w:val="22"/>
                <w:szCs w:val="22"/>
              </w:rPr>
            </w:pPr>
            <m:oMathPara>
              <m:oMath>
                <m:f>
                  <m:fPr>
                    <m:ctrlPr>
                      <w:rPr>
                        <w:rFonts w:ascii="Cambria Math" w:hAnsi="Cambria Math"/>
                        <w:bCs/>
                        <w:i/>
                        <w:color w:val="000000"/>
                        <w:sz w:val="22"/>
                        <w:szCs w:val="22"/>
                      </w:rPr>
                    </m:ctrlPr>
                  </m:fPr>
                  <m:num>
                    <m:sSub>
                      <m:sSubPr>
                        <m:ctrlPr>
                          <w:rPr>
                            <w:rFonts w:ascii="Cambria Math" w:hAnsi="Cambria Math"/>
                            <w:bCs/>
                            <w:i/>
                            <w:color w:val="000000"/>
                            <w:sz w:val="22"/>
                            <w:szCs w:val="22"/>
                          </w:rPr>
                        </m:ctrlPr>
                      </m:sSubPr>
                      <m:e>
                        <m:r>
                          <w:rPr>
                            <w:rFonts w:ascii="Cambria Math" w:hAnsi="Cambria Math"/>
                            <w:color w:val="000000"/>
                            <w:sz w:val="22"/>
                            <w:szCs w:val="22"/>
                          </w:rPr>
                          <m:t>S</m:t>
                        </m:r>
                        <m:r>
                          <w:rPr>
                            <w:rFonts w:ascii="Cambria Math" w:hAnsi="Cambria Math"/>
                            <w:color w:val="000000"/>
                            <w:sz w:val="22"/>
                            <w:szCs w:val="22"/>
                          </w:rPr>
                          <m:t>S</m:t>
                        </m:r>
                      </m:e>
                      <m:sub>
                        <m:r>
                          <w:rPr>
                            <w:rFonts w:ascii="Cambria Math" w:hAnsi="Cambria Math"/>
                            <w:color w:val="000000"/>
                            <w:sz w:val="22"/>
                            <w:szCs w:val="22"/>
                          </w:rPr>
                          <m:t>ab</m:t>
                        </m:r>
                      </m:sub>
                    </m:sSub>
                  </m:num>
                  <m:den>
                    <m:sSub>
                      <m:sSubPr>
                        <m:ctrlPr>
                          <w:rPr>
                            <w:rFonts w:ascii="Cambria Math" w:hAnsi="Cambria Math"/>
                            <w:bCs/>
                            <w:i/>
                            <w:color w:val="000000"/>
                            <w:sz w:val="22"/>
                            <w:szCs w:val="22"/>
                          </w:rPr>
                        </m:ctrlPr>
                      </m:sSubPr>
                      <m:e>
                        <m:r>
                          <w:rPr>
                            <w:rFonts w:ascii="Cambria Math" w:hAnsi="Cambria Math"/>
                            <w:color w:val="000000"/>
                            <w:sz w:val="22"/>
                            <w:szCs w:val="22"/>
                          </w:rPr>
                          <m:t>δf</m:t>
                        </m:r>
                      </m:e>
                      <m:sub>
                        <m:r>
                          <w:rPr>
                            <w:rFonts w:ascii="Cambria Math" w:hAnsi="Cambria Math"/>
                            <w:color w:val="000000"/>
                            <w:sz w:val="22"/>
                            <w:szCs w:val="22"/>
                          </w:rPr>
                          <m:t>ab</m:t>
                        </m:r>
                      </m:sub>
                    </m:sSub>
                  </m:den>
                </m:f>
              </m:oMath>
            </m:oMathPara>
          </w:p>
        </w:tc>
        <w:tc>
          <w:tcPr>
            <w:tcW w:w="801" w:type="dxa"/>
          </w:tcPr>
          <w:p w14:paraId="4BE46BE4" w14:textId="4F3C4BAF" w:rsidR="00C84B50" w:rsidRPr="00464265" w:rsidRDefault="00C84B50" w:rsidP="00C84B50">
            <w:pPr>
              <w:jc w:val="center"/>
              <w:cnfStyle w:val="000000000000" w:firstRow="0" w:lastRow="0" w:firstColumn="0" w:lastColumn="0" w:oddVBand="0" w:evenVBand="0" w:oddHBand="0" w:evenHBand="0" w:firstRowFirstColumn="0" w:firstRowLastColumn="0" w:lastRowFirstColumn="0" w:lastRowLastColumn="0"/>
              <w:rPr>
                <w:rFonts w:ascii="Cambria Math" w:hAnsi="Cambria Math"/>
                <w:bCs/>
                <w:i/>
                <w:color w:val="000000"/>
                <w:sz w:val="22"/>
                <w:szCs w:val="22"/>
              </w:rPr>
            </w:pPr>
            <m:oMathPara>
              <m:oMath>
                <m:f>
                  <m:fPr>
                    <m:ctrlPr>
                      <w:rPr>
                        <w:rFonts w:ascii="Cambria Math" w:hAnsi="Cambria Math"/>
                        <w:bCs/>
                        <w:i/>
                        <w:color w:val="000000"/>
                        <w:sz w:val="22"/>
                        <w:szCs w:val="22"/>
                      </w:rPr>
                    </m:ctrlPr>
                  </m:fPr>
                  <m:num>
                    <m:sSub>
                      <m:sSubPr>
                        <m:ctrlPr>
                          <w:rPr>
                            <w:rFonts w:ascii="Cambria Math" w:hAnsi="Cambria Math"/>
                            <w:bCs/>
                            <w:i/>
                            <w:color w:val="000000"/>
                            <w:sz w:val="22"/>
                            <w:szCs w:val="22"/>
                          </w:rPr>
                        </m:ctrlPr>
                      </m:sSubPr>
                      <m:e>
                        <m:r>
                          <w:rPr>
                            <w:rFonts w:ascii="Cambria Math" w:hAnsi="Cambria Math"/>
                            <w:color w:val="000000"/>
                            <w:sz w:val="22"/>
                            <w:szCs w:val="22"/>
                          </w:rPr>
                          <m:t>MS</m:t>
                        </m:r>
                      </m:e>
                      <m:sub>
                        <m:r>
                          <w:rPr>
                            <w:rFonts w:ascii="Cambria Math" w:hAnsi="Cambria Math"/>
                            <w:color w:val="000000"/>
                            <w:sz w:val="22"/>
                            <w:szCs w:val="22"/>
                          </w:rPr>
                          <m:t>a</m:t>
                        </m:r>
                        <m:r>
                          <w:rPr>
                            <w:rFonts w:ascii="Cambria Math" w:hAnsi="Cambria Math"/>
                            <w:color w:val="000000"/>
                            <w:sz w:val="22"/>
                            <w:szCs w:val="22"/>
                          </w:rPr>
                          <m:t>b</m:t>
                        </m:r>
                      </m:sub>
                    </m:sSub>
                  </m:num>
                  <m:den>
                    <m:sSub>
                      <m:sSubPr>
                        <m:ctrlPr>
                          <w:rPr>
                            <w:rFonts w:ascii="Cambria Math" w:hAnsi="Cambria Math"/>
                            <w:bCs/>
                            <w:i/>
                            <w:color w:val="000000"/>
                            <w:sz w:val="22"/>
                            <w:szCs w:val="22"/>
                          </w:rPr>
                        </m:ctrlPr>
                      </m:sSubPr>
                      <m:e>
                        <m:r>
                          <w:rPr>
                            <w:rFonts w:ascii="Cambria Math" w:hAnsi="Cambria Math"/>
                            <w:color w:val="000000"/>
                            <w:sz w:val="22"/>
                            <w:szCs w:val="22"/>
                          </w:rPr>
                          <m:t>MS</m:t>
                        </m:r>
                      </m:e>
                      <m:sub>
                        <m:r>
                          <w:rPr>
                            <w:rFonts w:ascii="Cambria Math" w:hAnsi="Cambria Math"/>
                            <w:color w:val="000000"/>
                            <w:sz w:val="22"/>
                            <w:szCs w:val="22"/>
                          </w:rPr>
                          <m:t>E</m:t>
                        </m:r>
                      </m:sub>
                    </m:sSub>
                  </m:den>
                </m:f>
              </m:oMath>
            </m:oMathPara>
          </w:p>
        </w:tc>
        <w:tc>
          <w:tcPr>
            <w:tcW w:w="1475" w:type="dxa"/>
          </w:tcPr>
          <w:p w14:paraId="150BEFBC" w14:textId="366F5B63" w:rsidR="00C84B50" w:rsidRPr="000E7043" w:rsidRDefault="00C84B50" w:rsidP="00956E34">
            <w:pPr>
              <w:pStyle w:val="ArxtronBCD"/>
              <w:ind w:left="0"/>
              <w:cnfStyle w:val="000000000000" w:firstRow="0" w:lastRow="0" w:firstColumn="0" w:lastColumn="0" w:oddVBand="0" w:evenVBand="0" w:oddHBand="0" w:evenHBand="0" w:firstRowFirstColumn="0" w:firstRowLastColumn="0" w:lastRowFirstColumn="0" w:lastRowLastColumn="0"/>
              <w:rPr>
                <w:rFonts w:ascii="Cambria Math" w:hAnsi="Cambria Math"/>
                <w:bCs/>
                <w:i/>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MS</m:t>
                        </m:r>
                      </m:e>
                      <m:sub>
                        <m:r>
                          <w:rPr>
                            <w:rFonts w:ascii="Cambria Math" w:hAnsi="Cambria Math"/>
                          </w:rPr>
                          <m:t>ab</m:t>
                        </m:r>
                      </m:sub>
                    </m:sSub>
                    <m:r>
                      <w:rPr>
                        <w:rFonts w:ascii="Cambria Math" w:hAnsi="Cambria Math"/>
                      </w:rPr>
                      <m:t>-</m:t>
                    </m:r>
                    <m:sSub>
                      <m:sSubPr>
                        <m:ctrlPr>
                          <w:rPr>
                            <w:rFonts w:ascii="Cambria Math" w:hAnsi="Cambria Math"/>
                            <w:bCs/>
                            <w:i/>
                          </w:rPr>
                        </m:ctrlPr>
                      </m:sSubPr>
                      <m:e>
                        <m:r>
                          <w:rPr>
                            <w:rFonts w:ascii="Cambria Math" w:hAnsi="Cambria Math"/>
                          </w:rPr>
                          <m:t>MS</m:t>
                        </m:r>
                      </m:e>
                      <m:sub>
                        <m:r>
                          <w:rPr>
                            <w:rFonts w:ascii="Cambria Math" w:hAnsi="Cambria Math"/>
                          </w:rPr>
                          <m:t>E</m:t>
                        </m:r>
                      </m:sub>
                    </m:sSub>
                  </m:num>
                  <m:den>
                    <m:r>
                      <w:rPr>
                        <w:rFonts w:ascii="Cambria Math" w:hAnsi="Cambria Math"/>
                      </w:rPr>
                      <m:t>c</m:t>
                    </m:r>
                    <m:r>
                      <w:rPr>
                        <w:rFonts w:ascii="Cambria Math" w:hAnsi="Cambria Math"/>
                      </w:rPr>
                      <m:t>r</m:t>
                    </m:r>
                  </m:den>
                </m:f>
              </m:oMath>
            </m:oMathPara>
          </w:p>
        </w:tc>
      </w:tr>
      <w:tr w:rsidR="00C84B50" w14:paraId="5A082CE9" w14:textId="77777777" w:rsidTr="00956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tcPr>
          <w:p w14:paraId="04A6B306" w14:textId="1FDBCCFC" w:rsidR="00C84B50" w:rsidRPr="00801EBB" w:rsidRDefault="00C84B50" w:rsidP="00C84B50">
            <w:pPr>
              <w:jc w:val="center"/>
              <w:rPr>
                <w:b w:val="0"/>
                <w:bCs/>
                <w:color w:val="000000"/>
                <w:szCs w:val="22"/>
              </w:rPr>
            </w:pPr>
            <w:r>
              <w:rPr>
                <w:b w:val="0"/>
                <w:bCs/>
                <w:color w:val="000000"/>
                <w:szCs w:val="22"/>
              </w:rPr>
              <w:t>ac</w:t>
            </w:r>
          </w:p>
        </w:tc>
        <w:tc>
          <w:tcPr>
            <w:tcW w:w="6377" w:type="dxa"/>
          </w:tcPr>
          <w:p w14:paraId="0A2E9AF7" w14:textId="0BCE02B7" w:rsidR="00C84B50" w:rsidRPr="00EE5EC7" w:rsidRDefault="00C84B50" w:rsidP="00C84B50">
            <w:pPr>
              <w:jc w:val="center"/>
              <w:cnfStyle w:val="000000100000" w:firstRow="0" w:lastRow="0" w:firstColumn="0" w:lastColumn="0" w:oddVBand="0" w:evenVBand="0" w:oddHBand="1" w:evenHBand="0" w:firstRowFirstColumn="0" w:firstRowLastColumn="0" w:lastRowFirstColumn="0" w:lastRowLastColumn="0"/>
              <w:rPr>
                <w:rFonts w:ascii="Cambria Math" w:hAnsi="Cambria Math"/>
                <w:bCs/>
                <w:i/>
                <w:color w:val="000000"/>
                <w:szCs w:val="22"/>
              </w:rPr>
            </w:pPr>
            <m:oMathPara>
              <m:oMath>
                <m:r>
                  <w:rPr>
                    <w:rFonts w:ascii="Cambria Math" w:hAnsi="Cambria Math"/>
                    <w:color w:val="000000"/>
                    <w:szCs w:val="22"/>
                  </w:rPr>
                  <m:t>b</m:t>
                </m:r>
                <m:r>
                  <w:rPr>
                    <w:rFonts w:ascii="Cambria Math" w:hAnsi="Cambria Math"/>
                    <w:color w:val="000000"/>
                    <w:szCs w:val="22"/>
                  </w:rPr>
                  <m:t>r</m:t>
                </m:r>
                <m:nary>
                  <m:naryPr>
                    <m:chr m:val="∑"/>
                    <m:ctrlPr>
                      <w:rPr>
                        <w:rFonts w:ascii="Cambria Math" w:hAnsi="Cambria Math"/>
                        <w:bCs/>
                        <w:i/>
                        <w:color w:val="000000"/>
                        <w:szCs w:val="22"/>
                      </w:rPr>
                    </m:ctrlPr>
                  </m:naryPr>
                  <m:sub>
                    <m:r>
                      <w:rPr>
                        <w:rFonts w:ascii="Cambria Math" w:hAnsi="Cambria Math"/>
                        <w:color w:val="000000"/>
                        <w:szCs w:val="22"/>
                      </w:rPr>
                      <m:t>1</m:t>
                    </m:r>
                  </m:sub>
                  <m:sup>
                    <m:r>
                      <w:rPr>
                        <w:rFonts w:ascii="Cambria Math" w:hAnsi="Cambria Math"/>
                        <w:color w:val="000000"/>
                        <w:szCs w:val="22"/>
                      </w:rPr>
                      <m:t>a</m:t>
                    </m:r>
                    <m:r>
                      <w:rPr>
                        <w:rFonts w:ascii="Cambria Math" w:hAnsi="Cambria Math"/>
                        <w:color w:val="000000"/>
                        <w:szCs w:val="22"/>
                      </w:rPr>
                      <m:t>c</m:t>
                    </m:r>
                  </m:sup>
                  <m:e>
                    <m:sSup>
                      <m:sSupPr>
                        <m:ctrlPr>
                          <w:rPr>
                            <w:rFonts w:ascii="Cambria Math" w:hAnsi="Cambria Math"/>
                            <w:bCs/>
                            <w:i/>
                            <w:color w:val="000000"/>
                            <w:szCs w:val="22"/>
                          </w:rPr>
                        </m:ctrlPr>
                      </m:sSupPr>
                      <m:e>
                        <m:d>
                          <m:dPr>
                            <m:ctrlPr>
                              <w:rPr>
                                <w:rFonts w:ascii="Cambria Math" w:hAnsi="Cambria Math"/>
                                <w:bCs/>
                                <w:i/>
                                <w:color w:val="000000"/>
                                <w:szCs w:val="22"/>
                              </w:rPr>
                            </m:ctrlPr>
                          </m:dPr>
                          <m:e>
                            <m:sSub>
                              <m:sSubPr>
                                <m:ctrlPr>
                                  <w:rPr>
                                    <w:rFonts w:ascii="Cambria Math" w:hAnsi="Cambria Math"/>
                                    <w:bCs/>
                                    <w:i/>
                                    <w:color w:val="000000"/>
                                    <w:szCs w:val="22"/>
                                  </w:rPr>
                                </m:ctrlPr>
                              </m:sSubPr>
                              <m:e>
                                <m:acc>
                                  <m:accPr>
                                    <m:chr m:val="̅"/>
                                    <m:ctrlPr>
                                      <w:rPr>
                                        <w:rFonts w:ascii="Cambria Math" w:hAnsi="Cambria Math"/>
                                        <w:bCs/>
                                        <w:i/>
                                        <w:color w:val="000000"/>
                                        <w:szCs w:val="22"/>
                                      </w:rPr>
                                    </m:ctrlPr>
                                  </m:accPr>
                                  <m:e>
                                    <m:r>
                                      <w:rPr>
                                        <w:rFonts w:ascii="Cambria Math" w:hAnsi="Cambria Math"/>
                                        <w:color w:val="000000"/>
                                        <w:szCs w:val="22"/>
                                      </w:rPr>
                                      <m:t>X</m:t>
                                    </m:r>
                                  </m:e>
                                </m:acc>
                              </m:e>
                              <m:sub>
                                <m:r>
                                  <w:rPr>
                                    <w:rFonts w:ascii="Cambria Math" w:hAnsi="Cambria Math"/>
                                    <w:color w:val="000000"/>
                                    <w:szCs w:val="22"/>
                                  </w:rPr>
                                  <m:t>a</m:t>
                                </m:r>
                                <m:r>
                                  <w:rPr>
                                    <w:rFonts w:ascii="Cambria Math" w:hAnsi="Cambria Math"/>
                                    <w:color w:val="000000"/>
                                    <w:szCs w:val="22"/>
                                  </w:rPr>
                                  <m:t>c</m:t>
                                </m:r>
                              </m:sub>
                            </m:sSub>
                            <m:r>
                              <w:rPr>
                                <w:rFonts w:ascii="Cambria Math" w:hAnsi="Cambria Math"/>
                                <w:color w:val="000000"/>
                                <w:szCs w:val="22"/>
                              </w:rPr>
                              <m:t>-</m:t>
                            </m:r>
                            <m:sSub>
                              <m:sSubPr>
                                <m:ctrlPr>
                                  <w:rPr>
                                    <w:rFonts w:ascii="Cambria Math" w:hAnsi="Cambria Math"/>
                                    <w:bCs/>
                                    <w:i/>
                                    <w:color w:val="000000"/>
                                    <w:szCs w:val="22"/>
                                  </w:rPr>
                                </m:ctrlPr>
                              </m:sSubPr>
                              <m:e>
                                <m:acc>
                                  <m:accPr>
                                    <m:chr m:val="̅"/>
                                    <m:ctrlPr>
                                      <w:rPr>
                                        <w:rFonts w:ascii="Cambria Math" w:hAnsi="Cambria Math"/>
                                        <w:bCs/>
                                        <w:i/>
                                        <w:color w:val="000000"/>
                                        <w:szCs w:val="22"/>
                                      </w:rPr>
                                    </m:ctrlPr>
                                  </m:accPr>
                                  <m:e>
                                    <m:r>
                                      <w:rPr>
                                        <w:rFonts w:ascii="Cambria Math" w:hAnsi="Cambria Math"/>
                                        <w:color w:val="000000"/>
                                        <w:szCs w:val="22"/>
                                      </w:rPr>
                                      <m:t>X</m:t>
                                    </m:r>
                                  </m:e>
                                </m:acc>
                              </m:e>
                              <m:sub>
                                <m:r>
                                  <w:rPr>
                                    <w:rFonts w:ascii="Cambria Math" w:hAnsi="Cambria Math"/>
                                    <w:color w:val="000000"/>
                                    <w:szCs w:val="22"/>
                                  </w:rPr>
                                  <m:t>grand</m:t>
                                </m:r>
                              </m:sub>
                            </m:sSub>
                          </m:e>
                        </m:d>
                      </m:e>
                      <m:sup>
                        <m:r>
                          <w:rPr>
                            <w:rFonts w:ascii="Cambria Math" w:hAnsi="Cambria Math"/>
                            <w:color w:val="000000"/>
                            <w:szCs w:val="22"/>
                          </w:rPr>
                          <m:t>2</m:t>
                        </m:r>
                      </m:sup>
                    </m:sSup>
                  </m:e>
                </m:nary>
                <m:r>
                  <w:rPr>
                    <w:rFonts w:ascii="Cambria Math" w:hAnsi="Cambria Math"/>
                    <w:color w:val="000000"/>
                    <w:szCs w:val="22"/>
                  </w:rPr>
                  <m:t>-</m:t>
                </m:r>
                <m:sSub>
                  <m:sSubPr>
                    <m:ctrlPr>
                      <w:rPr>
                        <w:rFonts w:ascii="Cambria Math" w:hAnsi="Cambria Math"/>
                        <w:bCs/>
                        <w:i/>
                        <w:color w:val="000000"/>
                        <w:szCs w:val="22"/>
                      </w:rPr>
                    </m:ctrlPr>
                  </m:sSubPr>
                  <m:e>
                    <m:r>
                      <w:rPr>
                        <w:rFonts w:ascii="Cambria Math" w:hAnsi="Cambria Math"/>
                        <w:color w:val="000000"/>
                        <w:szCs w:val="22"/>
                      </w:rPr>
                      <m:t>SS</m:t>
                    </m:r>
                  </m:e>
                  <m:sub>
                    <m:r>
                      <w:rPr>
                        <w:rFonts w:ascii="Cambria Math" w:hAnsi="Cambria Math"/>
                        <w:color w:val="000000"/>
                        <w:szCs w:val="22"/>
                      </w:rPr>
                      <m:t>a</m:t>
                    </m:r>
                  </m:sub>
                </m:sSub>
                <m:r>
                  <w:rPr>
                    <w:rFonts w:ascii="Cambria Math" w:hAnsi="Cambria Math"/>
                    <w:color w:val="000000"/>
                    <w:szCs w:val="22"/>
                  </w:rPr>
                  <m:t>-</m:t>
                </m:r>
                <m:sSub>
                  <m:sSubPr>
                    <m:ctrlPr>
                      <w:rPr>
                        <w:rFonts w:ascii="Cambria Math" w:hAnsi="Cambria Math"/>
                        <w:bCs/>
                        <w:i/>
                        <w:color w:val="000000"/>
                        <w:szCs w:val="22"/>
                      </w:rPr>
                    </m:ctrlPr>
                  </m:sSubPr>
                  <m:e>
                    <m:r>
                      <w:rPr>
                        <w:rFonts w:ascii="Cambria Math" w:hAnsi="Cambria Math"/>
                        <w:color w:val="000000"/>
                        <w:szCs w:val="22"/>
                      </w:rPr>
                      <m:t>SS</m:t>
                    </m:r>
                  </m:e>
                  <m:sub>
                    <m:r>
                      <w:rPr>
                        <w:rFonts w:ascii="Cambria Math" w:hAnsi="Cambria Math"/>
                        <w:color w:val="000000"/>
                        <w:szCs w:val="22"/>
                      </w:rPr>
                      <m:t>c</m:t>
                    </m:r>
                  </m:sub>
                </m:sSub>
              </m:oMath>
            </m:oMathPara>
          </w:p>
        </w:tc>
        <w:tc>
          <w:tcPr>
            <w:tcW w:w="2304" w:type="dxa"/>
          </w:tcPr>
          <w:p w14:paraId="38FBA888" w14:textId="58174B9F" w:rsidR="00C84B50" w:rsidRPr="000E7043" w:rsidRDefault="00C84B50" w:rsidP="00C84B50">
            <w:pPr>
              <w:jc w:val="center"/>
              <w:cnfStyle w:val="000000100000" w:firstRow="0" w:lastRow="0" w:firstColumn="0" w:lastColumn="0" w:oddVBand="0" w:evenVBand="0" w:oddHBand="1" w:evenHBand="0" w:firstRowFirstColumn="0" w:firstRowLastColumn="0" w:lastRowFirstColumn="0" w:lastRowLastColumn="0"/>
              <w:rPr>
                <w:rFonts w:ascii="Cambria Math" w:hAnsi="Cambria Math"/>
                <w:bCs/>
                <w:i/>
                <w:color w:val="000000"/>
                <w:szCs w:val="22"/>
              </w:rPr>
            </w:pPr>
            <m:oMathPara>
              <m:oMath>
                <m:r>
                  <w:rPr>
                    <w:rFonts w:ascii="Cambria Math" w:hAnsi="Cambria Math"/>
                    <w:color w:val="000000"/>
                    <w:szCs w:val="22"/>
                  </w:rPr>
                  <m:t>(</m:t>
                </m:r>
                <m:r>
                  <w:rPr>
                    <w:rFonts w:ascii="Cambria Math" w:hAnsi="Cambria Math"/>
                    <w:color w:val="000000"/>
                    <w:szCs w:val="22"/>
                  </w:rPr>
                  <m:t>a-1</m:t>
                </m:r>
                <m:r>
                  <w:rPr>
                    <w:rFonts w:ascii="Cambria Math" w:hAnsi="Cambria Math"/>
                    <w:color w:val="000000"/>
                    <w:szCs w:val="22"/>
                  </w:rPr>
                  <m:t>)(c-1)</m:t>
                </m:r>
              </m:oMath>
            </m:oMathPara>
          </w:p>
        </w:tc>
        <w:tc>
          <w:tcPr>
            <w:tcW w:w="730" w:type="dxa"/>
          </w:tcPr>
          <w:p w14:paraId="297D4917" w14:textId="1A7E3F78" w:rsidR="00C84B50" w:rsidRPr="00464265" w:rsidRDefault="00C84B50" w:rsidP="00C84B50">
            <w:pPr>
              <w:jc w:val="center"/>
              <w:cnfStyle w:val="000000100000" w:firstRow="0" w:lastRow="0" w:firstColumn="0" w:lastColumn="0" w:oddVBand="0" w:evenVBand="0" w:oddHBand="1" w:evenHBand="0" w:firstRowFirstColumn="0" w:firstRowLastColumn="0" w:lastRowFirstColumn="0" w:lastRowLastColumn="0"/>
              <w:rPr>
                <w:rFonts w:ascii="Cambria Math" w:hAnsi="Cambria Math"/>
                <w:bCs/>
                <w:i/>
                <w:color w:val="000000"/>
                <w:szCs w:val="22"/>
              </w:rPr>
            </w:pPr>
            <m:oMathPara>
              <m:oMath>
                <m:f>
                  <m:fPr>
                    <m:ctrlPr>
                      <w:rPr>
                        <w:rFonts w:ascii="Cambria Math" w:hAnsi="Cambria Math"/>
                        <w:bCs/>
                        <w:i/>
                        <w:color w:val="000000"/>
                        <w:szCs w:val="22"/>
                      </w:rPr>
                    </m:ctrlPr>
                  </m:fPr>
                  <m:num>
                    <m:sSub>
                      <m:sSubPr>
                        <m:ctrlPr>
                          <w:rPr>
                            <w:rFonts w:ascii="Cambria Math" w:hAnsi="Cambria Math"/>
                            <w:bCs/>
                            <w:i/>
                            <w:color w:val="000000"/>
                            <w:szCs w:val="22"/>
                          </w:rPr>
                        </m:ctrlPr>
                      </m:sSubPr>
                      <m:e>
                        <m:r>
                          <w:rPr>
                            <w:rFonts w:ascii="Cambria Math" w:hAnsi="Cambria Math"/>
                            <w:color w:val="000000"/>
                            <w:szCs w:val="22"/>
                          </w:rPr>
                          <m:t>S</m:t>
                        </m:r>
                        <m:r>
                          <w:rPr>
                            <w:rFonts w:ascii="Cambria Math" w:hAnsi="Cambria Math"/>
                            <w:color w:val="000000"/>
                            <w:szCs w:val="22"/>
                          </w:rPr>
                          <m:t>S</m:t>
                        </m:r>
                      </m:e>
                      <m:sub>
                        <m:r>
                          <w:rPr>
                            <w:rFonts w:ascii="Cambria Math" w:hAnsi="Cambria Math"/>
                            <w:color w:val="000000"/>
                            <w:szCs w:val="22"/>
                          </w:rPr>
                          <m:t>ac</m:t>
                        </m:r>
                      </m:sub>
                    </m:sSub>
                  </m:num>
                  <m:den>
                    <m:sSub>
                      <m:sSubPr>
                        <m:ctrlPr>
                          <w:rPr>
                            <w:rFonts w:ascii="Cambria Math" w:hAnsi="Cambria Math"/>
                            <w:bCs/>
                            <w:i/>
                            <w:color w:val="000000"/>
                            <w:szCs w:val="22"/>
                          </w:rPr>
                        </m:ctrlPr>
                      </m:sSubPr>
                      <m:e>
                        <m:r>
                          <w:rPr>
                            <w:rFonts w:ascii="Cambria Math" w:hAnsi="Cambria Math"/>
                            <w:color w:val="000000"/>
                            <w:szCs w:val="22"/>
                          </w:rPr>
                          <m:t>δf</m:t>
                        </m:r>
                      </m:e>
                      <m:sub>
                        <m:r>
                          <w:rPr>
                            <w:rFonts w:ascii="Cambria Math" w:hAnsi="Cambria Math"/>
                            <w:color w:val="000000"/>
                            <w:szCs w:val="22"/>
                          </w:rPr>
                          <m:t>a</m:t>
                        </m:r>
                        <m:r>
                          <w:rPr>
                            <w:rFonts w:ascii="Cambria Math" w:hAnsi="Cambria Math"/>
                            <w:color w:val="000000"/>
                            <w:szCs w:val="22"/>
                          </w:rPr>
                          <m:t>c</m:t>
                        </m:r>
                      </m:sub>
                    </m:sSub>
                  </m:den>
                </m:f>
              </m:oMath>
            </m:oMathPara>
          </w:p>
        </w:tc>
        <w:tc>
          <w:tcPr>
            <w:tcW w:w="801" w:type="dxa"/>
          </w:tcPr>
          <w:p w14:paraId="4669CF79" w14:textId="57306944" w:rsidR="00C84B50" w:rsidRPr="00464265" w:rsidRDefault="00C84B50" w:rsidP="00C84B50">
            <w:pPr>
              <w:jc w:val="center"/>
              <w:cnfStyle w:val="000000100000" w:firstRow="0" w:lastRow="0" w:firstColumn="0" w:lastColumn="0" w:oddVBand="0" w:evenVBand="0" w:oddHBand="1" w:evenHBand="0" w:firstRowFirstColumn="0" w:firstRowLastColumn="0" w:lastRowFirstColumn="0" w:lastRowLastColumn="0"/>
              <w:rPr>
                <w:rFonts w:ascii="Cambria Math" w:hAnsi="Cambria Math"/>
                <w:bCs/>
                <w:i/>
                <w:color w:val="000000"/>
                <w:szCs w:val="22"/>
              </w:rPr>
            </w:pPr>
            <m:oMathPara>
              <m:oMath>
                <m:f>
                  <m:fPr>
                    <m:ctrlPr>
                      <w:rPr>
                        <w:rFonts w:ascii="Cambria Math" w:hAnsi="Cambria Math"/>
                        <w:bCs/>
                        <w:i/>
                        <w:color w:val="000000"/>
                        <w:szCs w:val="22"/>
                      </w:rPr>
                    </m:ctrlPr>
                  </m:fPr>
                  <m:num>
                    <m:sSub>
                      <m:sSubPr>
                        <m:ctrlPr>
                          <w:rPr>
                            <w:rFonts w:ascii="Cambria Math" w:hAnsi="Cambria Math"/>
                            <w:bCs/>
                            <w:i/>
                            <w:color w:val="000000"/>
                            <w:szCs w:val="22"/>
                          </w:rPr>
                        </m:ctrlPr>
                      </m:sSubPr>
                      <m:e>
                        <m:r>
                          <w:rPr>
                            <w:rFonts w:ascii="Cambria Math" w:hAnsi="Cambria Math"/>
                            <w:color w:val="000000"/>
                            <w:szCs w:val="22"/>
                          </w:rPr>
                          <m:t>MS</m:t>
                        </m:r>
                      </m:e>
                      <m:sub>
                        <m:r>
                          <w:rPr>
                            <w:rFonts w:ascii="Cambria Math" w:hAnsi="Cambria Math"/>
                            <w:color w:val="000000"/>
                            <w:szCs w:val="22"/>
                          </w:rPr>
                          <m:t>a</m:t>
                        </m:r>
                        <m:r>
                          <w:rPr>
                            <w:rFonts w:ascii="Cambria Math" w:hAnsi="Cambria Math"/>
                            <w:color w:val="000000"/>
                            <w:szCs w:val="22"/>
                          </w:rPr>
                          <m:t>c</m:t>
                        </m:r>
                      </m:sub>
                    </m:sSub>
                  </m:num>
                  <m:den>
                    <m:sSub>
                      <m:sSubPr>
                        <m:ctrlPr>
                          <w:rPr>
                            <w:rFonts w:ascii="Cambria Math" w:hAnsi="Cambria Math"/>
                            <w:bCs/>
                            <w:i/>
                            <w:color w:val="000000"/>
                            <w:szCs w:val="22"/>
                          </w:rPr>
                        </m:ctrlPr>
                      </m:sSubPr>
                      <m:e>
                        <m:r>
                          <w:rPr>
                            <w:rFonts w:ascii="Cambria Math" w:hAnsi="Cambria Math"/>
                            <w:color w:val="000000"/>
                            <w:szCs w:val="22"/>
                          </w:rPr>
                          <m:t>MS</m:t>
                        </m:r>
                      </m:e>
                      <m:sub>
                        <m:r>
                          <w:rPr>
                            <w:rFonts w:ascii="Cambria Math" w:hAnsi="Cambria Math"/>
                            <w:color w:val="000000"/>
                            <w:szCs w:val="22"/>
                          </w:rPr>
                          <m:t>E</m:t>
                        </m:r>
                      </m:sub>
                    </m:sSub>
                  </m:den>
                </m:f>
              </m:oMath>
            </m:oMathPara>
          </w:p>
        </w:tc>
        <w:tc>
          <w:tcPr>
            <w:tcW w:w="1475" w:type="dxa"/>
          </w:tcPr>
          <w:p w14:paraId="64491FCF" w14:textId="0EBE2AF9" w:rsidR="00C84B50" w:rsidRPr="000E7043" w:rsidRDefault="00C84B50" w:rsidP="00956E34">
            <w:pPr>
              <w:pStyle w:val="ArxtronBCD"/>
              <w:ind w:left="0"/>
              <w:cnfStyle w:val="000000100000" w:firstRow="0" w:lastRow="0" w:firstColumn="0" w:lastColumn="0" w:oddVBand="0" w:evenVBand="0" w:oddHBand="1" w:evenHBand="0" w:firstRowFirstColumn="0" w:firstRowLastColumn="0" w:lastRowFirstColumn="0" w:lastRowLastColumn="0"/>
              <w:rPr>
                <w:rFonts w:ascii="Cambria Math" w:hAnsi="Cambria Math"/>
                <w:bCs/>
                <w:i/>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MS</m:t>
                        </m:r>
                      </m:e>
                      <m:sub>
                        <m:r>
                          <w:rPr>
                            <w:rFonts w:ascii="Cambria Math" w:hAnsi="Cambria Math"/>
                          </w:rPr>
                          <m:t>ac</m:t>
                        </m:r>
                      </m:sub>
                    </m:sSub>
                    <m:r>
                      <w:rPr>
                        <w:rFonts w:ascii="Cambria Math" w:hAnsi="Cambria Math"/>
                      </w:rPr>
                      <m:t>-</m:t>
                    </m:r>
                    <m:sSub>
                      <m:sSubPr>
                        <m:ctrlPr>
                          <w:rPr>
                            <w:rFonts w:ascii="Cambria Math" w:hAnsi="Cambria Math"/>
                            <w:bCs/>
                            <w:i/>
                          </w:rPr>
                        </m:ctrlPr>
                      </m:sSubPr>
                      <m:e>
                        <m:r>
                          <w:rPr>
                            <w:rFonts w:ascii="Cambria Math" w:hAnsi="Cambria Math"/>
                          </w:rPr>
                          <m:t>MS</m:t>
                        </m:r>
                      </m:e>
                      <m:sub>
                        <m:r>
                          <w:rPr>
                            <w:rFonts w:ascii="Cambria Math" w:hAnsi="Cambria Math"/>
                          </w:rPr>
                          <m:t>E</m:t>
                        </m:r>
                      </m:sub>
                    </m:sSub>
                  </m:num>
                  <m:den>
                    <m:r>
                      <w:rPr>
                        <w:rFonts w:ascii="Cambria Math" w:hAnsi="Cambria Math"/>
                      </w:rPr>
                      <m:t>b</m:t>
                    </m:r>
                    <m:r>
                      <w:rPr>
                        <w:rFonts w:ascii="Cambria Math" w:hAnsi="Cambria Math"/>
                      </w:rPr>
                      <m:t>r</m:t>
                    </m:r>
                  </m:den>
                </m:f>
              </m:oMath>
            </m:oMathPara>
          </w:p>
        </w:tc>
      </w:tr>
      <w:tr w:rsidR="00C84B50" w14:paraId="04D6B4C1" w14:textId="77777777" w:rsidTr="00956E34">
        <w:tc>
          <w:tcPr>
            <w:cnfStyle w:val="001000000000" w:firstRow="0" w:lastRow="0" w:firstColumn="1" w:lastColumn="0" w:oddVBand="0" w:evenVBand="0" w:oddHBand="0" w:evenHBand="0" w:firstRowFirstColumn="0" w:firstRowLastColumn="0" w:lastRowFirstColumn="0" w:lastRowLastColumn="0"/>
            <w:tcW w:w="1268" w:type="dxa"/>
          </w:tcPr>
          <w:p w14:paraId="7DDFC34F" w14:textId="42FD21E6" w:rsidR="00C84B50" w:rsidRPr="000D472D" w:rsidRDefault="00C84B50" w:rsidP="00C84B50">
            <w:pPr>
              <w:jc w:val="center"/>
              <w:rPr>
                <w:rFonts w:ascii="Arial" w:hAnsi="Arial"/>
                <w:b w:val="0"/>
                <w:bCs/>
                <w:color w:val="000000"/>
                <w:sz w:val="22"/>
                <w:szCs w:val="22"/>
              </w:rPr>
            </w:pPr>
            <w:r w:rsidRPr="000D472D">
              <w:rPr>
                <w:rFonts w:ascii="Arial" w:hAnsi="Arial"/>
                <w:b w:val="0"/>
                <w:bCs/>
                <w:color w:val="000000"/>
                <w:sz w:val="22"/>
                <w:szCs w:val="22"/>
              </w:rPr>
              <w:t>bc</w:t>
            </w:r>
          </w:p>
        </w:tc>
        <w:tc>
          <w:tcPr>
            <w:tcW w:w="6377" w:type="dxa"/>
          </w:tcPr>
          <w:p w14:paraId="0C54B64C" w14:textId="02D1C0CB" w:rsidR="00C84B50" w:rsidRPr="00EE5EC7" w:rsidRDefault="00C84B50" w:rsidP="00C84B50">
            <w:pPr>
              <w:jc w:val="center"/>
              <w:cnfStyle w:val="000000000000" w:firstRow="0" w:lastRow="0" w:firstColumn="0" w:lastColumn="0" w:oddVBand="0" w:evenVBand="0" w:oddHBand="0" w:evenHBand="0" w:firstRowFirstColumn="0" w:firstRowLastColumn="0" w:lastRowFirstColumn="0" w:lastRowLastColumn="0"/>
              <w:rPr>
                <w:rFonts w:ascii="Cambria Math" w:hAnsi="Cambria Math"/>
                <w:bCs/>
                <w:i/>
                <w:color w:val="000000"/>
                <w:sz w:val="22"/>
                <w:szCs w:val="22"/>
              </w:rPr>
            </w:pPr>
            <m:oMathPara>
              <m:oMath>
                <m:r>
                  <w:rPr>
                    <w:rFonts w:ascii="Cambria Math" w:hAnsi="Cambria Math"/>
                    <w:color w:val="000000"/>
                    <w:sz w:val="22"/>
                    <w:szCs w:val="22"/>
                  </w:rPr>
                  <m:t>a</m:t>
                </m:r>
                <m:r>
                  <w:rPr>
                    <w:rFonts w:ascii="Cambria Math" w:hAnsi="Cambria Math"/>
                    <w:color w:val="000000"/>
                    <w:sz w:val="22"/>
                    <w:szCs w:val="22"/>
                  </w:rPr>
                  <m:t>r</m:t>
                </m:r>
                <m:nary>
                  <m:naryPr>
                    <m:chr m:val="∑"/>
                    <m:ctrlPr>
                      <w:rPr>
                        <w:rFonts w:ascii="Cambria Math" w:hAnsi="Cambria Math"/>
                        <w:bCs/>
                        <w:i/>
                        <w:color w:val="000000"/>
                        <w:sz w:val="22"/>
                        <w:szCs w:val="22"/>
                      </w:rPr>
                    </m:ctrlPr>
                  </m:naryPr>
                  <m:sub>
                    <m:r>
                      <w:rPr>
                        <w:rFonts w:ascii="Cambria Math" w:hAnsi="Cambria Math"/>
                        <w:color w:val="000000"/>
                        <w:sz w:val="22"/>
                        <w:szCs w:val="22"/>
                      </w:rPr>
                      <m:t>1</m:t>
                    </m:r>
                  </m:sub>
                  <m:sup>
                    <m:r>
                      <w:rPr>
                        <w:rFonts w:ascii="Cambria Math" w:hAnsi="Cambria Math"/>
                        <w:color w:val="000000"/>
                        <w:sz w:val="22"/>
                        <w:szCs w:val="22"/>
                      </w:rPr>
                      <m:t>bc</m:t>
                    </m:r>
                  </m:sup>
                  <m:e>
                    <m:sSup>
                      <m:sSupPr>
                        <m:ctrlPr>
                          <w:rPr>
                            <w:rFonts w:ascii="Cambria Math" w:hAnsi="Cambria Math"/>
                            <w:bCs/>
                            <w:i/>
                            <w:color w:val="000000"/>
                            <w:sz w:val="22"/>
                            <w:szCs w:val="22"/>
                          </w:rPr>
                        </m:ctrlPr>
                      </m:sSupPr>
                      <m:e>
                        <m:d>
                          <m:dPr>
                            <m:ctrlPr>
                              <w:rPr>
                                <w:rFonts w:ascii="Cambria Math" w:hAnsi="Cambria Math"/>
                                <w:bCs/>
                                <w:i/>
                                <w:color w:val="000000"/>
                                <w:sz w:val="22"/>
                                <w:szCs w:val="22"/>
                              </w:rPr>
                            </m:ctrlPr>
                          </m:dPr>
                          <m:e>
                            <m:sSub>
                              <m:sSubPr>
                                <m:ctrlPr>
                                  <w:rPr>
                                    <w:rFonts w:ascii="Cambria Math" w:hAnsi="Cambria Math"/>
                                    <w:bCs/>
                                    <w:i/>
                                    <w:color w:val="000000"/>
                                    <w:sz w:val="22"/>
                                    <w:szCs w:val="22"/>
                                  </w:rPr>
                                </m:ctrlPr>
                              </m:sSubPr>
                              <m:e>
                                <m:acc>
                                  <m:accPr>
                                    <m:chr m:val="̅"/>
                                    <m:ctrlPr>
                                      <w:rPr>
                                        <w:rFonts w:ascii="Cambria Math" w:hAnsi="Cambria Math"/>
                                        <w:bCs/>
                                        <w:i/>
                                        <w:color w:val="000000"/>
                                        <w:sz w:val="22"/>
                                        <w:szCs w:val="22"/>
                                      </w:rPr>
                                    </m:ctrlPr>
                                  </m:accPr>
                                  <m:e>
                                    <m:r>
                                      <w:rPr>
                                        <w:rFonts w:ascii="Cambria Math" w:hAnsi="Cambria Math"/>
                                        <w:color w:val="000000"/>
                                        <w:sz w:val="22"/>
                                        <w:szCs w:val="22"/>
                                      </w:rPr>
                                      <m:t>X</m:t>
                                    </m:r>
                                  </m:e>
                                </m:acc>
                              </m:e>
                              <m:sub>
                                <m:r>
                                  <w:rPr>
                                    <w:rFonts w:ascii="Cambria Math" w:hAnsi="Cambria Math"/>
                                    <w:color w:val="000000"/>
                                    <w:sz w:val="22"/>
                                    <w:szCs w:val="22"/>
                                  </w:rPr>
                                  <m:t>bc</m:t>
                                </m:r>
                              </m:sub>
                            </m:sSub>
                            <m:r>
                              <w:rPr>
                                <w:rFonts w:ascii="Cambria Math" w:hAnsi="Cambria Math"/>
                                <w:color w:val="000000"/>
                                <w:sz w:val="22"/>
                                <w:szCs w:val="22"/>
                              </w:rPr>
                              <m:t>-</m:t>
                            </m:r>
                            <m:sSub>
                              <m:sSubPr>
                                <m:ctrlPr>
                                  <w:rPr>
                                    <w:rFonts w:ascii="Cambria Math" w:hAnsi="Cambria Math"/>
                                    <w:bCs/>
                                    <w:i/>
                                    <w:color w:val="000000"/>
                                    <w:sz w:val="22"/>
                                    <w:szCs w:val="22"/>
                                  </w:rPr>
                                </m:ctrlPr>
                              </m:sSubPr>
                              <m:e>
                                <m:acc>
                                  <m:accPr>
                                    <m:chr m:val="̅"/>
                                    <m:ctrlPr>
                                      <w:rPr>
                                        <w:rFonts w:ascii="Cambria Math" w:hAnsi="Cambria Math"/>
                                        <w:bCs/>
                                        <w:i/>
                                        <w:color w:val="000000"/>
                                        <w:sz w:val="22"/>
                                        <w:szCs w:val="22"/>
                                      </w:rPr>
                                    </m:ctrlPr>
                                  </m:accPr>
                                  <m:e>
                                    <m:r>
                                      <w:rPr>
                                        <w:rFonts w:ascii="Cambria Math" w:hAnsi="Cambria Math"/>
                                        <w:color w:val="000000"/>
                                        <w:sz w:val="22"/>
                                        <w:szCs w:val="22"/>
                                      </w:rPr>
                                      <m:t>X</m:t>
                                    </m:r>
                                  </m:e>
                                </m:acc>
                              </m:e>
                              <m:sub>
                                <m:r>
                                  <w:rPr>
                                    <w:rFonts w:ascii="Cambria Math" w:hAnsi="Cambria Math"/>
                                    <w:color w:val="000000"/>
                                    <w:sz w:val="22"/>
                                    <w:szCs w:val="22"/>
                                  </w:rPr>
                                  <m:t>grand</m:t>
                                </m:r>
                              </m:sub>
                            </m:sSub>
                          </m:e>
                        </m:d>
                      </m:e>
                      <m:sup>
                        <m:r>
                          <w:rPr>
                            <w:rFonts w:ascii="Cambria Math" w:hAnsi="Cambria Math"/>
                            <w:color w:val="000000"/>
                            <w:sz w:val="22"/>
                            <w:szCs w:val="22"/>
                          </w:rPr>
                          <m:t>2</m:t>
                        </m:r>
                      </m:sup>
                    </m:sSup>
                  </m:e>
                </m:nary>
                <m:r>
                  <w:rPr>
                    <w:rFonts w:ascii="Cambria Math" w:hAnsi="Cambria Math"/>
                    <w:color w:val="000000"/>
                    <w:sz w:val="22"/>
                    <w:szCs w:val="22"/>
                  </w:rPr>
                  <m:t>-</m:t>
                </m:r>
                <m:sSub>
                  <m:sSubPr>
                    <m:ctrlPr>
                      <w:rPr>
                        <w:rFonts w:ascii="Cambria Math" w:hAnsi="Cambria Math"/>
                        <w:bCs/>
                        <w:i/>
                        <w:color w:val="000000"/>
                        <w:sz w:val="22"/>
                        <w:szCs w:val="22"/>
                      </w:rPr>
                    </m:ctrlPr>
                  </m:sSubPr>
                  <m:e>
                    <m:r>
                      <w:rPr>
                        <w:rFonts w:ascii="Cambria Math" w:hAnsi="Cambria Math"/>
                        <w:color w:val="000000"/>
                        <w:sz w:val="22"/>
                        <w:szCs w:val="22"/>
                      </w:rPr>
                      <m:t>SS</m:t>
                    </m:r>
                  </m:e>
                  <m:sub>
                    <m:r>
                      <w:rPr>
                        <w:rFonts w:ascii="Cambria Math" w:hAnsi="Cambria Math"/>
                        <w:color w:val="000000"/>
                        <w:sz w:val="22"/>
                        <w:szCs w:val="22"/>
                      </w:rPr>
                      <m:t>b</m:t>
                    </m:r>
                  </m:sub>
                </m:sSub>
                <m:r>
                  <w:rPr>
                    <w:rFonts w:ascii="Cambria Math" w:hAnsi="Cambria Math"/>
                    <w:color w:val="000000"/>
                    <w:sz w:val="22"/>
                    <w:szCs w:val="22"/>
                  </w:rPr>
                  <m:t>-</m:t>
                </m:r>
                <m:sSub>
                  <m:sSubPr>
                    <m:ctrlPr>
                      <w:rPr>
                        <w:rFonts w:ascii="Cambria Math" w:hAnsi="Cambria Math"/>
                        <w:bCs/>
                        <w:i/>
                        <w:color w:val="000000"/>
                        <w:sz w:val="22"/>
                        <w:szCs w:val="22"/>
                      </w:rPr>
                    </m:ctrlPr>
                  </m:sSubPr>
                  <m:e>
                    <m:r>
                      <w:rPr>
                        <w:rFonts w:ascii="Cambria Math" w:hAnsi="Cambria Math"/>
                        <w:color w:val="000000"/>
                        <w:sz w:val="22"/>
                        <w:szCs w:val="22"/>
                      </w:rPr>
                      <m:t>SS</m:t>
                    </m:r>
                  </m:e>
                  <m:sub>
                    <m:r>
                      <w:rPr>
                        <w:rFonts w:ascii="Cambria Math" w:hAnsi="Cambria Math"/>
                        <w:color w:val="000000"/>
                        <w:sz w:val="22"/>
                        <w:szCs w:val="22"/>
                      </w:rPr>
                      <m:t>c</m:t>
                    </m:r>
                  </m:sub>
                </m:sSub>
              </m:oMath>
            </m:oMathPara>
          </w:p>
        </w:tc>
        <w:tc>
          <w:tcPr>
            <w:tcW w:w="2304" w:type="dxa"/>
          </w:tcPr>
          <w:p w14:paraId="28E23A2F" w14:textId="3CFAEEDC" w:rsidR="00C84B50" w:rsidRPr="000E7043" w:rsidRDefault="00C84B50" w:rsidP="00C84B50">
            <w:pPr>
              <w:jc w:val="center"/>
              <w:cnfStyle w:val="000000000000" w:firstRow="0" w:lastRow="0" w:firstColumn="0" w:lastColumn="0" w:oddVBand="0" w:evenVBand="0" w:oddHBand="0" w:evenHBand="0" w:firstRowFirstColumn="0" w:firstRowLastColumn="0" w:lastRowFirstColumn="0" w:lastRowLastColumn="0"/>
              <w:rPr>
                <w:rFonts w:ascii="Cambria Math" w:hAnsi="Cambria Math"/>
                <w:bCs/>
                <w:i/>
                <w:color w:val="000000"/>
                <w:sz w:val="22"/>
                <w:szCs w:val="22"/>
              </w:rPr>
            </w:pPr>
            <m:oMathPara>
              <m:oMath>
                <m:d>
                  <m:dPr>
                    <m:ctrlPr>
                      <w:rPr>
                        <w:rFonts w:ascii="Cambria Math" w:hAnsi="Cambria Math"/>
                        <w:bCs/>
                        <w:i/>
                        <w:color w:val="000000"/>
                        <w:sz w:val="22"/>
                        <w:szCs w:val="22"/>
                      </w:rPr>
                    </m:ctrlPr>
                  </m:dPr>
                  <m:e>
                    <m:r>
                      <w:rPr>
                        <w:rFonts w:ascii="Cambria Math" w:hAnsi="Cambria Math"/>
                        <w:color w:val="000000"/>
                        <w:sz w:val="22"/>
                        <w:szCs w:val="22"/>
                      </w:rPr>
                      <m:t>b</m:t>
                    </m:r>
                    <m:r>
                      <w:rPr>
                        <w:rFonts w:ascii="Cambria Math" w:hAnsi="Cambria Math"/>
                        <w:color w:val="000000"/>
                        <w:sz w:val="22"/>
                        <w:szCs w:val="22"/>
                      </w:rPr>
                      <m:t>-1</m:t>
                    </m:r>
                  </m:e>
                </m:d>
                <m:d>
                  <m:dPr>
                    <m:ctrlPr>
                      <w:rPr>
                        <w:rFonts w:ascii="Cambria Math" w:hAnsi="Cambria Math"/>
                        <w:bCs/>
                        <w:i/>
                        <w:color w:val="000000"/>
                        <w:sz w:val="22"/>
                        <w:szCs w:val="22"/>
                      </w:rPr>
                    </m:ctrlPr>
                  </m:dPr>
                  <m:e>
                    <m:r>
                      <w:rPr>
                        <w:rFonts w:ascii="Cambria Math" w:hAnsi="Cambria Math"/>
                        <w:color w:val="000000"/>
                        <w:sz w:val="22"/>
                        <w:szCs w:val="22"/>
                      </w:rPr>
                      <m:t>c-1</m:t>
                    </m:r>
                  </m:e>
                </m:d>
              </m:oMath>
            </m:oMathPara>
          </w:p>
        </w:tc>
        <w:tc>
          <w:tcPr>
            <w:tcW w:w="730" w:type="dxa"/>
          </w:tcPr>
          <w:p w14:paraId="09DED5E0" w14:textId="070DBFFD" w:rsidR="00C84B50" w:rsidRPr="00464265" w:rsidRDefault="00C84B50" w:rsidP="00C84B50">
            <w:pPr>
              <w:jc w:val="center"/>
              <w:cnfStyle w:val="000000000000" w:firstRow="0" w:lastRow="0" w:firstColumn="0" w:lastColumn="0" w:oddVBand="0" w:evenVBand="0" w:oddHBand="0" w:evenHBand="0" w:firstRowFirstColumn="0" w:firstRowLastColumn="0" w:lastRowFirstColumn="0" w:lastRowLastColumn="0"/>
              <w:rPr>
                <w:rFonts w:ascii="Cambria Math" w:hAnsi="Cambria Math"/>
                <w:bCs/>
                <w:i/>
                <w:color w:val="000000"/>
                <w:sz w:val="22"/>
                <w:szCs w:val="22"/>
              </w:rPr>
            </w:pPr>
            <m:oMathPara>
              <m:oMath>
                <m:f>
                  <m:fPr>
                    <m:ctrlPr>
                      <w:rPr>
                        <w:rFonts w:ascii="Cambria Math" w:hAnsi="Cambria Math"/>
                        <w:bCs/>
                        <w:i/>
                        <w:color w:val="000000"/>
                        <w:sz w:val="22"/>
                        <w:szCs w:val="22"/>
                      </w:rPr>
                    </m:ctrlPr>
                  </m:fPr>
                  <m:num>
                    <m:sSub>
                      <m:sSubPr>
                        <m:ctrlPr>
                          <w:rPr>
                            <w:rFonts w:ascii="Cambria Math" w:hAnsi="Cambria Math"/>
                            <w:bCs/>
                            <w:i/>
                            <w:color w:val="000000"/>
                            <w:sz w:val="22"/>
                            <w:szCs w:val="22"/>
                          </w:rPr>
                        </m:ctrlPr>
                      </m:sSubPr>
                      <m:e>
                        <m:r>
                          <w:rPr>
                            <w:rFonts w:ascii="Cambria Math" w:hAnsi="Cambria Math"/>
                            <w:color w:val="000000"/>
                            <w:sz w:val="22"/>
                            <w:szCs w:val="22"/>
                          </w:rPr>
                          <m:t>S</m:t>
                        </m:r>
                        <m:r>
                          <w:rPr>
                            <w:rFonts w:ascii="Cambria Math" w:hAnsi="Cambria Math"/>
                            <w:color w:val="000000"/>
                            <w:sz w:val="22"/>
                            <w:szCs w:val="22"/>
                          </w:rPr>
                          <m:t>S</m:t>
                        </m:r>
                      </m:e>
                      <m:sub>
                        <m:r>
                          <w:rPr>
                            <w:rFonts w:ascii="Cambria Math" w:hAnsi="Cambria Math"/>
                            <w:color w:val="000000"/>
                            <w:sz w:val="22"/>
                            <w:szCs w:val="22"/>
                          </w:rPr>
                          <m:t>bc</m:t>
                        </m:r>
                      </m:sub>
                    </m:sSub>
                  </m:num>
                  <m:den>
                    <m:sSub>
                      <m:sSubPr>
                        <m:ctrlPr>
                          <w:rPr>
                            <w:rFonts w:ascii="Cambria Math" w:hAnsi="Cambria Math"/>
                            <w:bCs/>
                            <w:i/>
                            <w:color w:val="000000"/>
                            <w:sz w:val="22"/>
                            <w:szCs w:val="22"/>
                          </w:rPr>
                        </m:ctrlPr>
                      </m:sSubPr>
                      <m:e>
                        <m:r>
                          <w:rPr>
                            <w:rFonts w:ascii="Cambria Math" w:hAnsi="Cambria Math"/>
                            <w:color w:val="000000"/>
                            <w:sz w:val="22"/>
                            <w:szCs w:val="22"/>
                          </w:rPr>
                          <m:t>δf</m:t>
                        </m:r>
                      </m:e>
                      <m:sub>
                        <m:r>
                          <w:rPr>
                            <w:rFonts w:ascii="Cambria Math" w:hAnsi="Cambria Math"/>
                            <w:color w:val="000000"/>
                            <w:sz w:val="22"/>
                            <w:szCs w:val="22"/>
                          </w:rPr>
                          <m:t>bc</m:t>
                        </m:r>
                      </m:sub>
                    </m:sSub>
                  </m:den>
                </m:f>
              </m:oMath>
            </m:oMathPara>
          </w:p>
        </w:tc>
        <w:tc>
          <w:tcPr>
            <w:tcW w:w="801" w:type="dxa"/>
          </w:tcPr>
          <w:p w14:paraId="44BF99B6" w14:textId="1DCB35AB" w:rsidR="00C84B50" w:rsidRPr="00464265" w:rsidRDefault="00C84B50" w:rsidP="00C84B50">
            <w:pPr>
              <w:jc w:val="center"/>
              <w:cnfStyle w:val="000000000000" w:firstRow="0" w:lastRow="0" w:firstColumn="0" w:lastColumn="0" w:oddVBand="0" w:evenVBand="0" w:oddHBand="0" w:evenHBand="0" w:firstRowFirstColumn="0" w:firstRowLastColumn="0" w:lastRowFirstColumn="0" w:lastRowLastColumn="0"/>
              <w:rPr>
                <w:rFonts w:ascii="Cambria Math" w:hAnsi="Cambria Math"/>
                <w:bCs/>
                <w:i/>
                <w:color w:val="000000"/>
                <w:sz w:val="22"/>
                <w:szCs w:val="22"/>
              </w:rPr>
            </w:pPr>
            <m:oMathPara>
              <m:oMath>
                <m:f>
                  <m:fPr>
                    <m:ctrlPr>
                      <w:rPr>
                        <w:rFonts w:ascii="Cambria Math" w:hAnsi="Cambria Math"/>
                        <w:bCs/>
                        <w:i/>
                        <w:color w:val="000000"/>
                        <w:sz w:val="22"/>
                        <w:szCs w:val="22"/>
                      </w:rPr>
                    </m:ctrlPr>
                  </m:fPr>
                  <m:num>
                    <m:sSub>
                      <m:sSubPr>
                        <m:ctrlPr>
                          <w:rPr>
                            <w:rFonts w:ascii="Cambria Math" w:hAnsi="Cambria Math"/>
                            <w:bCs/>
                            <w:i/>
                            <w:color w:val="000000"/>
                            <w:sz w:val="22"/>
                            <w:szCs w:val="22"/>
                          </w:rPr>
                        </m:ctrlPr>
                      </m:sSubPr>
                      <m:e>
                        <m:r>
                          <w:rPr>
                            <w:rFonts w:ascii="Cambria Math" w:hAnsi="Cambria Math"/>
                            <w:color w:val="000000"/>
                            <w:sz w:val="22"/>
                            <w:szCs w:val="22"/>
                          </w:rPr>
                          <m:t>MS</m:t>
                        </m:r>
                      </m:e>
                      <m:sub>
                        <m:r>
                          <w:rPr>
                            <w:rFonts w:ascii="Cambria Math" w:hAnsi="Cambria Math"/>
                            <w:color w:val="000000"/>
                            <w:sz w:val="22"/>
                            <w:szCs w:val="22"/>
                          </w:rPr>
                          <m:t>bc</m:t>
                        </m:r>
                      </m:sub>
                    </m:sSub>
                  </m:num>
                  <m:den>
                    <m:sSub>
                      <m:sSubPr>
                        <m:ctrlPr>
                          <w:rPr>
                            <w:rFonts w:ascii="Cambria Math" w:hAnsi="Cambria Math"/>
                            <w:bCs/>
                            <w:i/>
                            <w:color w:val="000000"/>
                            <w:sz w:val="22"/>
                            <w:szCs w:val="22"/>
                          </w:rPr>
                        </m:ctrlPr>
                      </m:sSubPr>
                      <m:e>
                        <m:r>
                          <w:rPr>
                            <w:rFonts w:ascii="Cambria Math" w:hAnsi="Cambria Math"/>
                            <w:color w:val="000000"/>
                            <w:sz w:val="22"/>
                            <w:szCs w:val="22"/>
                          </w:rPr>
                          <m:t>MS</m:t>
                        </m:r>
                      </m:e>
                      <m:sub>
                        <m:r>
                          <w:rPr>
                            <w:rFonts w:ascii="Cambria Math" w:hAnsi="Cambria Math"/>
                            <w:color w:val="000000"/>
                            <w:sz w:val="22"/>
                            <w:szCs w:val="22"/>
                          </w:rPr>
                          <m:t>E</m:t>
                        </m:r>
                      </m:sub>
                    </m:sSub>
                  </m:den>
                </m:f>
              </m:oMath>
            </m:oMathPara>
          </w:p>
        </w:tc>
        <w:tc>
          <w:tcPr>
            <w:tcW w:w="1475" w:type="dxa"/>
          </w:tcPr>
          <w:p w14:paraId="0578C2D2" w14:textId="6F27CAC1" w:rsidR="00C84B50" w:rsidRPr="000E7043" w:rsidRDefault="00C84B50" w:rsidP="00956E34">
            <w:pPr>
              <w:pStyle w:val="ArxtronBCD"/>
              <w:ind w:left="0"/>
              <w:cnfStyle w:val="000000000000" w:firstRow="0" w:lastRow="0" w:firstColumn="0" w:lastColumn="0" w:oddVBand="0" w:evenVBand="0" w:oddHBand="0" w:evenHBand="0" w:firstRowFirstColumn="0" w:firstRowLastColumn="0" w:lastRowFirstColumn="0" w:lastRowLastColumn="0"/>
              <w:rPr>
                <w:rFonts w:ascii="Cambria Math" w:hAnsi="Cambria Math"/>
                <w:bCs/>
                <w:i/>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MS</m:t>
                        </m:r>
                      </m:e>
                      <m:sub>
                        <m:r>
                          <w:rPr>
                            <w:rFonts w:ascii="Cambria Math" w:hAnsi="Cambria Math"/>
                          </w:rPr>
                          <m:t>bc</m:t>
                        </m:r>
                      </m:sub>
                    </m:sSub>
                    <m:r>
                      <w:rPr>
                        <w:rFonts w:ascii="Cambria Math" w:hAnsi="Cambria Math"/>
                      </w:rPr>
                      <m:t>-</m:t>
                    </m:r>
                    <m:sSub>
                      <m:sSubPr>
                        <m:ctrlPr>
                          <w:rPr>
                            <w:rFonts w:ascii="Cambria Math" w:hAnsi="Cambria Math"/>
                            <w:bCs/>
                            <w:i/>
                          </w:rPr>
                        </m:ctrlPr>
                      </m:sSubPr>
                      <m:e>
                        <m:r>
                          <w:rPr>
                            <w:rFonts w:ascii="Cambria Math" w:hAnsi="Cambria Math"/>
                          </w:rPr>
                          <m:t>MS</m:t>
                        </m:r>
                      </m:e>
                      <m:sub>
                        <m:r>
                          <w:rPr>
                            <w:rFonts w:ascii="Cambria Math" w:hAnsi="Cambria Math"/>
                          </w:rPr>
                          <m:t>E</m:t>
                        </m:r>
                      </m:sub>
                    </m:sSub>
                  </m:num>
                  <m:den>
                    <m:r>
                      <w:rPr>
                        <w:rFonts w:ascii="Cambria Math" w:hAnsi="Cambria Math"/>
                      </w:rPr>
                      <m:t>ar</m:t>
                    </m:r>
                  </m:den>
                </m:f>
              </m:oMath>
            </m:oMathPara>
          </w:p>
        </w:tc>
      </w:tr>
      <w:tr w:rsidR="009010CD" w14:paraId="575731AD" w14:textId="77777777" w:rsidTr="00956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tcPr>
          <w:p w14:paraId="6AEFB70B" w14:textId="48464372" w:rsidR="00C84B50" w:rsidRDefault="00C84B50" w:rsidP="00C84B50">
            <w:pPr>
              <w:jc w:val="center"/>
              <w:rPr>
                <w:b w:val="0"/>
                <w:bCs/>
                <w:color w:val="000000"/>
                <w:szCs w:val="22"/>
              </w:rPr>
            </w:pPr>
            <w:r>
              <w:rPr>
                <w:b w:val="0"/>
                <w:bCs/>
                <w:color w:val="000000"/>
                <w:szCs w:val="22"/>
              </w:rPr>
              <w:t>abc</w:t>
            </w:r>
          </w:p>
        </w:tc>
        <w:tc>
          <w:tcPr>
            <w:tcW w:w="6377" w:type="dxa"/>
          </w:tcPr>
          <w:p w14:paraId="094E064E" w14:textId="06F730D4" w:rsidR="00C84B50" w:rsidRPr="00956E34" w:rsidRDefault="00C84B50" w:rsidP="00C84B50">
            <w:pPr>
              <w:jc w:val="center"/>
              <w:cnfStyle w:val="000000100000" w:firstRow="0" w:lastRow="0" w:firstColumn="0" w:lastColumn="0" w:oddVBand="0" w:evenVBand="0" w:oddHBand="1" w:evenHBand="0" w:firstRowFirstColumn="0" w:firstRowLastColumn="0" w:lastRowFirstColumn="0" w:lastRowLastColumn="0"/>
              <w:rPr>
                <w:bCs/>
                <w:color w:val="000000"/>
                <w:szCs w:val="22"/>
              </w:rPr>
            </w:pPr>
            <m:oMathPara>
              <m:oMath>
                <m:r>
                  <w:rPr>
                    <w:rFonts w:ascii="Cambria Math" w:hAnsi="Cambria Math"/>
                    <w:color w:val="000000"/>
                    <w:szCs w:val="22"/>
                  </w:rPr>
                  <m:t>r</m:t>
                </m:r>
                <m:nary>
                  <m:naryPr>
                    <m:chr m:val="∑"/>
                    <m:ctrlPr>
                      <w:rPr>
                        <w:rFonts w:ascii="Cambria Math" w:hAnsi="Cambria Math"/>
                        <w:bCs/>
                        <w:i/>
                        <w:color w:val="000000"/>
                        <w:szCs w:val="22"/>
                      </w:rPr>
                    </m:ctrlPr>
                  </m:naryPr>
                  <m:sub>
                    <m:r>
                      <w:rPr>
                        <w:rFonts w:ascii="Cambria Math" w:hAnsi="Cambria Math"/>
                        <w:color w:val="000000"/>
                        <w:szCs w:val="22"/>
                      </w:rPr>
                      <m:t>1</m:t>
                    </m:r>
                  </m:sub>
                  <m:sup>
                    <m:r>
                      <w:rPr>
                        <w:rFonts w:ascii="Cambria Math" w:hAnsi="Cambria Math"/>
                        <w:color w:val="000000"/>
                        <w:szCs w:val="22"/>
                      </w:rPr>
                      <m:t>ab</m:t>
                    </m:r>
                    <m:r>
                      <w:rPr>
                        <w:rFonts w:ascii="Cambria Math" w:hAnsi="Cambria Math"/>
                        <w:color w:val="000000"/>
                        <w:szCs w:val="22"/>
                      </w:rPr>
                      <m:t>c</m:t>
                    </m:r>
                  </m:sup>
                  <m:e>
                    <m:sSup>
                      <m:sSupPr>
                        <m:ctrlPr>
                          <w:rPr>
                            <w:rFonts w:ascii="Cambria Math" w:hAnsi="Cambria Math"/>
                            <w:bCs/>
                            <w:i/>
                            <w:color w:val="000000"/>
                            <w:szCs w:val="22"/>
                          </w:rPr>
                        </m:ctrlPr>
                      </m:sSupPr>
                      <m:e>
                        <m:d>
                          <m:dPr>
                            <m:ctrlPr>
                              <w:rPr>
                                <w:rFonts w:ascii="Cambria Math" w:hAnsi="Cambria Math"/>
                                <w:bCs/>
                                <w:i/>
                                <w:color w:val="000000"/>
                                <w:szCs w:val="22"/>
                              </w:rPr>
                            </m:ctrlPr>
                          </m:dPr>
                          <m:e>
                            <m:sSub>
                              <m:sSubPr>
                                <m:ctrlPr>
                                  <w:rPr>
                                    <w:rFonts w:ascii="Cambria Math" w:hAnsi="Cambria Math"/>
                                    <w:bCs/>
                                    <w:i/>
                                    <w:color w:val="000000"/>
                                    <w:szCs w:val="22"/>
                                  </w:rPr>
                                </m:ctrlPr>
                              </m:sSubPr>
                              <m:e>
                                <m:acc>
                                  <m:accPr>
                                    <m:chr m:val="̅"/>
                                    <m:ctrlPr>
                                      <w:rPr>
                                        <w:rFonts w:ascii="Cambria Math" w:hAnsi="Cambria Math"/>
                                        <w:bCs/>
                                        <w:i/>
                                        <w:color w:val="000000"/>
                                        <w:szCs w:val="22"/>
                                      </w:rPr>
                                    </m:ctrlPr>
                                  </m:accPr>
                                  <m:e>
                                    <m:r>
                                      <w:rPr>
                                        <w:rFonts w:ascii="Cambria Math" w:hAnsi="Cambria Math"/>
                                        <w:color w:val="000000"/>
                                        <w:szCs w:val="22"/>
                                      </w:rPr>
                                      <m:t>X</m:t>
                                    </m:r>
                                  </m:e>
                                </m:acc>
                              </m:e>
                              <m:sub>
                                <m:r>
                                  <w:rPr>
                                    <w:rFonts w:ascii="Cambria Math" w:hAnsi="Cambria Math"/>
                                    <w:color w:val="000000"/>
                                    <w:szCs w:val="22"/>
                                  </w:rPr>
                                  <m:t>ab</m:t>
                                </m:r>
                                <m:r>
                                  <w:rPr>
                                    <w:rFonts w:ascii="Cambria Math" w:hAnsi="Cambria Math"/>
                                    <w:color w:val="000000"/>
                                    <w:szCs w:val="22"/>
                                  </w:rPr>
                                  <m:t>c</m:t>
                                </m:r>
                              </m:sub>
                            </m:sSub>
                            <m:r>
                              <w:rPr>
                                <w:rFonts w:ascii="Cambria Math" w:hAnsi="Cambria Math"/>
                                <w:color w:val="000000"/>
                                <w:szCs w:val="22"/>
                              </w:rPr>
                              <m:t>-</m:t>
                            </m:r>
                            <m:sSub>
                              <m:sSubPr>
                                <m:ctrlPr>
                                  <w:rPr>
                                    <w:rFonts w:ascii="Cambria Math" w:hAnsi="Cambria Math"/>
                                    <w:bCs/>
                                    <w:i/>
                                    <w:color w:val="000000"/>
                                    <w:szCs w:val="22"/>
                                  </w:rPr>
                                </m:ctrlPr>
                              </m:sSubPr>
                              <m:e>
                                <m:acc>
                                  <m:accPr>
                                    <m:chr m:val="̅"/>
                                    <m:ctrlPr>
                                      <w:rPr>
                                        <w:rFonts w:ascii="Cambria Math" w:hAnsi="Cambria Math"/>
                                        <w:bCs/>
                                        <w:i/>
                                        <w:color w:val="000000"/>
                                        <w:szCs w:val="22"/>
                                      </w:rPr>
                                    </m:ctrlPr>
                                  </m:accPr>
                                  <m:e>
                                    <m:r>
                                      <w:rPr>
                                        <w:rFonts w:ascii="Cambria Math" w:hAnsi="Cambria Math"/>
                                        <w:color w:val="000000"/>
                                        <w:szCs w:val="22"/>
                                      </w:rPr>
                                      <m:t>X</m:t>
                                    </m:r>
                                  </m:e>
                                </m:acc>
                              </m:e>
                              <m:sub>
                                <m:r>
                                  <w:rPr>
                                    <w:rFonts w:ascii="Cambria Math" w:hAnsi="Cambria Math"/>
                                    <w:color w:val="000000"/>
                                    <w:szCs w:val="22"/>
                                  </w:rPr>
                                  <m:t>grand</m:t>
                                </m:r>
                              </m:sub>
                            </m:sSub>
                          </m:e>
                        </m:d>
                      </m:e>
                      <m:sup>
                        <m:r>
                          <w:rPr>
                            <w:rFonts w:ascii="Cambria Math" w:hAnsi="Cambria Math"/>
                            <w:color w:val="000000"/>
                            <w:szCs w:val="22"/>
                          </w:rPr>
                          <m:t>2</m:t>
                        </m:r>
                      </m:sup>
                    </m:sSup>
                  </m:e>
                </m:nary>
                <m:r>
                  <w:rPr>
                    <w:rFonts w:ascii="Cambria Math" w:hAnsi="Cambria Math"/>
                    <w:color w:val="000000"/>
                    <w:szCs w:val="22"/>
                  </w:rPr>
                  <m:t>-</m:t>
                </m:r>
                <m:sSub>
                  <m:sSubPr>
                    <m:ctrlPr>
                      <w:rPr>
                        <w:rFonts w:ascii="Cambria Math" w:hAnsi="Cambria Math"/>
                        <w:bCs/>
                        <w:i/>
                        <w:color w:val="000000"/>
                        <w:szCs w:val="22"/>
                      </w:rPr>
                    </m:ctrlPr>
                  </m:sSubPr>
                  <m:e>
                    <m:r>
                      <w:rPr>
                        <w:rFonts w:ascii="Cambria Math" w:hAnsi="Cambria Math"/>
                        <w:color w:val="000000"/>
                        <w:szCs w:val="22"/>
                      </w:rPr>
                      <m:t>SS</m:t>
                    </m:r>
                  </m:e>
                  <m:sub>
                    <m:r>
                      <w:rPr>
                        <w:rFonts w:ascii="Cambria Math" w:hAnsi="Cambria Math"/>
                        <w:color w:val="000000"/>
                        <w:szCs w:val="22"/>
                      </w:rPr>
                      <m:t>a</m:t>
                    </m:r>
                    <m:r>
                      <w:rPr>
                        <w:rFonts w:ascii="Cambria Math" w:hAnsi="Cambria Math"/>
                        <w:color w:val="000000"/>
                        <w:szCs w:val="22"/>
                      </w:rPr>
                      <m:t>b</m:t>
                    </m:r>
                  </m:sub>
                </m:sSub>
                <m:r>
                  <w:rPr>
                    <w:rFonts w:ascii="Cambria Math" w:hAnsi="Cambria Math"/>
                    <w:color w:val="000000"/>
                    <w:szCs w:val="22"/>
                  </w:rPr>
                  <m:t>-</m:t>
                </m:r>
                <m:sSub>
                  <m:sSubPr>
                    <m:ctrlPr>
                      <w:rPr>
                        <w:rFonts w:ascii="Cambria Math" w:hAnsi="Cambria Math"/>
                        <w:bCs/>
                        <w:i/>
                        <w:color w:val="000000"/>
                        <w:szCs w:val="22"/>
                      </w:rPr>
                    </m:ctrlPr>
                  </m:sSubPr>
                  <m:e>
                    <m:r>
                      <w:rPr>
                        <w:rFonts w:ascii="Cambria Math" w:hAnsi="Cambria Math"/>
                        <w:color w:val="000000"/>
                        <w:szCs w:val="22"/>
                      </w:rPr>
                      <m:t>SS</m:t>
                    </m:r>
                  </m:e>
                  <m:sub>
                    <m:r>
                      <w:rPr>
                        <w:rFonts w:ascii="Cambria Math" w:hAnsi="Cambria Math"/>
                        <w:color w:val="000000"/>
                        <w:szCs w:val="22"/>
                      </w:rPr>
                      <m:t>ac</m:t>
                    </m:r>
                  </m:sub>
                </m:sSub>
                <m:r>
                  <w:rPr>
                    <w:rFonts w:ascii="Cambria Math" w:hAnsi="Cambria Math"/>
                    <w:color w:val="000000"/>
                    <w:szCs w:val="22"/>
                  </w:rPr>
                  <m:t>-</m:t>
                </m:r>
                <m:sSub>
                  <m:sSubPr>
                    <m:ctrlPr>
                      <w:rPr>
                        <w:rFonts w:ascii="Cambria Math" w:hAnsi="Cambria Math"/>
                        <w:bCs/>
                        <w:i/>
                        <w:color w:val="000000"/>
                        <w:szCs w:val="22"/>
                      </w:rPr>
                    </m:ctrlPr>
                  </m:sSubPr>
                  <m:e>
                    <m:r>
                      <w:rPr>
                        <w:rFonts w:ascii="Cambria Math" w:hAnsi="Cambria Math"/>
                        <w:color w:val="000000"/>
                        <w:szCs w:val="22"/>
                      </w:rPr>
                      <m:t>SS</m:t>
                    </m:r>
                  </m:e>
                  <m:sub>
                    <m:r>
                      <w:rPr>
                        <w:rFonts w:ascii="Cambria Math" w:hAnsi="Cambria Math"/>
                        <w:color w:val="000000"/>
                        <w:szCs w:val="22"/>
                      </w:rPr>
                      <m:t>b</m:t>
                    </m:r>
                    <m:r>
                      <w:rPr>
                        <w:rFonts w:ascii="Cambria Math" w:hAnsi="Cambria Math"/>
                        <w:color w:val="000000"/>
                        <w:szCs w:val="22"/>
                      </w:rPr>
                      <m:t>c</m:t>
                    </m:r>
                  </m:sub>
                </m:sSub>
                <m:r>
                  <w:rPr>
                    <w:rFonts w:ascii="Cambria Math" w:hAnsi="Cambria Math"/>
                    <w:color w:val="000000"/>
                    <w:szCs w:val="22"/>
                  </w:rPr>
                  <m:t>-</m:t>
                </m:r>
                <m:sSub>
                  <m:sSubPr>
                    <m:ctrlPr>
                      <w:rPr>
                        <w:rFonts w:ascii="Cambria Math" w:hAnsi="Cambria Math"/>
                        <w:bCs/>
                        <w:i/>
                        <w:color w:val="000000"/>
                        <w:szCs w:val="22"/>
                      </w:rPr>
                    </m:ctrlPr>
                  </m:sSubPr>
                  <m:e>
                    <m:r>
                      <w:rPr>
                        <w:rFonts w:ascii="Cambria Math" w:hAnsi="Cambria Math"/>
                        <w:color w:val="000000"/>
                        <w:szCs w:val="22"/>
                      </w:rPr>
                      <m:t>SS</m:t>
                    </m:r>
                  </m:e>
                  <m:sub>
                    <m:r>
                      <w:rPr>
                        <w:rFonts w:ascii="Cambria Math" w:hAnsi="Cambria Math"/>
                        <w:color w:val="000000"/>
                        <w:szCs w:val="22"/>
                      </w:rPr>
                      <m:t>a</m:t>
                    </m:r>
                  </m:sub>
                </m:sSub>
                <m:r>
                  <w:rPr>
                    <w:rFonts w:ascii="Cambria Math" w:hAnsi="Cambria Math"/>
                    <w:color w:val="000000"/>
                    <w:szCs w:val="22"/>
                  </w:rPr>
                  <m:t>-</m:t>
                </m:r>
                <m:sSub>
                  <m:sSubPr>
                    <m:ctrlPr>
                      <w:rPr>
                        <w:rFonts w:ascii="Cambria Math" w:hAnsi="Cambria Math"/>
                        <w:bCs/>
                        <w:i/>
                        <w:color w:val="000000"/>
                        <w:szCs w:val="22"/>
                      </w:rPr>
                    </m:ctrlPr>
                  </m:sSubPr>
                  <m:e>
                    <m:r>
                      <w:rPr>
                        <w:rFonts w:ascii="Cambria Math" w:hAnsi="Cambria Math"/>
                        <w:color w:val="000000"/>
                        <w:szCs w:val="22"/>
                      </w:rPr>
                      <m:t>SS</m:t>
                    </m:r>
                  </m:e>
                  <m:sub>
                    <m:r>
                      <w:rPr>
                        <w:rFonts w:ascii="Cambria Math" w:hAnsi="Cambria Math"/>
                        <w:color w:val="000000"/>
                        <w:szCs w:val="22"/>
                      </w:rPr>
                      <m:t>b</m:t>
                    </m:r>
                  </m:sub>
                </m:sSub>
                <m:r>
                  <w:rPr>
                    <w:rFonts w:ascii="Cambria Math" w:hAnsi="Cambria Math"/>
                    <w:color w:val="000000"/>
                    <w:szCs w:val="22"/>
                  </w:rPr>
                  <m:t>-S</m:t>
                </m:r>
                <m:sSub>
                  <m:sSubPr>
                    <m:ctrlPr>
                      <w:rPr>
                        <w:rFonts w:ascii="Cambria Math" w:hAnsi="Cambria Math"/>
                        <w:bCs/>
                        <w:i/>
                        <w:color w:val="000000"/>
                        <w:szCs w:val="22"/>
                      </w:rPr>
                    </m:ctrlPr>
                  </m:sSubPr>
                  <m:e>
                    <m:r>
                      <w:rPr>
                        <w:rFonts w:ascii="Cambria Math" w:hAnsi="Cambria Math"/>
                        <w:color w:val="000000"/>
                        <w:szCs w:val="22"/>
                      </w:rPr>
                      <m:t>S</m:t>
                    </m:r>
                  </m:e>
                  <m:sub>
                    <m:r>
                      <w:rPr>
                        <w:rFonts w:ascii="Cambria Math" w:hAnsi="Cambria Math"/>
                        <w:color w:val="000000"/>
                        <w:szCs w:val="22"/>
                      </w:rPr>
                      <m:t>c</m:t>
                    </m:r>
                  </m:sub>
                </m:sSub>
              </m:oMath>
            </m:oMathPara>
          </w:p>
        </w:tc>
        <w:tc>
          <w:tcPr>
            <w:tcW w:w="2304" w:type="dxa"/>
          </w:tcPr>
          <w:p w14:paraId="115481A1" w14:textId="0503FBC7" w:rsidR="00C84B50" w:rsidRPr="00956E34" w:rsidRDefault="00C84B50" w:rsidP="00C84B50">
            <w:pPr>
              <w:jc w:val="center"/>
              <w:cnfStyle w:val="000000100000" w:firstRow="0" w:lastRow="0" w:firstColumn="0" w:lastColumn="0" w:oddVBand="0" w:evenVBand="0" w:oddHBand="1" w:evenHBand="0" w:firstRowFirstColumn="0" w:firstRowLastColumn="0" w:lastRowFirstColumn="0" w:lastRowLastColumn="0"/>
              <w:rPr>
                <w:bCs/>
                <w:color w:val="000000"/>
                <w:szCs w:val="22"/>
              </w:rPr>
            </w:pPr>
            <m:oMathPara>
              <m:oMath>
                <m:d>
                  <m:dPr>
                    <m:ctrlPr>
                      <w:rPr>
                        <w:rFonts w:ascii="Cambria Math" w:hAnsi="Cambria Math"/>
                        <w:bCs/>
                        <w:i/>
                        <w:color w:val="000000"/>
                        <w:szCs w:val="22"/>
                      </w:rPr>
                    </m:ctrlPr>
                  </m:dPr>
                  <m:e>
                    <m:r>
                      <w:rPr>
                        <w:rFonts w:ascii="Cambria Math" w:hAnsi="Cambria Math"/>
                        <w:color w:val="000000"/>
                        <w:szCs w:val="22"/>
                      </w:rPr>
                      <m:t>a-1</m:t>
                    </m:r>
                  </m:e>
                </m:d>
                <m:d>
                  <m:dPr>
                    <m:ctrlPr>
                      <w:rPr>
                        <w:rFonts w:ascii="Cambria Math" w:hAnsi="Cambria Math"/>
                        <w:bCs/>
                        <w:i/>
                        <w:color w:val="000000"/>
                        <w:szCs w:val="22"/>
                      </w:rPr>
                    </m:ctrlPr>
                  </m:dPr>
                  <m:e>
                    <m:r>
                      <w:rPr>
                        <w:rFonts w:ascii="Cambria Math" w:hAnsi="Cambria Math"/>
                        <w:color w:val="000000"/>
                        <w:szCs w:val="22"/>
                      </w:rPr>
                      <m:t>b-1</m:t>
                    </m:r>
                  </m:e>
                </m:d>
                <m:d>
                  <m:dPr>
                    <m:ctrlPr>
                      <w:rPr>
                        <w:rFonts w:ascii="Cambria Math" w:hAnsi="Cambria Math"/>
                        <w:bCs/>
                        <w:i/>
                        <w:color w:val="000000"/>
                        <w:szCs w:val="22"/>
                      </w:rPr>
                    </m:ctrlPr>
                  </m:dPr>
                  <m:e>
                    <m:r>
                      <w:rPr>
                        <w:rFonts w:ascii="Cambria Math" w:hAnsi="Cambria Math"/>
                        <w:color w:val="000000"/>
                        <w:szCs w:val="22"/>
                      </w:rPr>
                      <m:t>c-1</m:t>
                    </m:r>
                  </m:e>
                </m:d>
              </m:oMath>
            </m:oMathPara>
          </w:p>
        </w:tc>
        <w:tc>
          <w:tcPr>
            <w:tcW w:w="730" w:type="dxa"/>
          </w:tcPr>
          <w:p w14:paraId="71FDC62A" w14:textId="31979C42" w:rsidR="00C84B50" w:rsidRPr="00464265" w:rsidRDefault="00C84B50" w:rsidP="00C84B50">
            <w:pPr>
              <w:jc w:val="center"/>
              <w:cnfStyle w:val="000000100000" w:firstRow="0" w:lastRow="0" w:firstColumn="0" w:lastColumn="0" w:oddVBand="0" w:evenVBand="0" w:oddHBand="1" w:evenHBand="0" w:firstRowFirstColumn="0" w:firstRowLastColumn="0" w:lastRowFirstColumn="0" w:lastRowLastColumn="0"/>
              <w:rPr>
                <w:rFonts w:ascii="Cambria Math" w:hAnsi="Cambria Math"/>
                <w:bCs/>
                <w:i/>
                <w:color w:val="000000"/>
                <w:szCs w:val="22"/>
              </w:rPr>
            </w:pPr>
            <m:oMathPara>
              <m:oMath>
                <m:f>
                  <m:fPr>
                    <m:ctrlPr>
                      <w:rPr>
                        <w:rFonts w:ascii="Cambria Math" w:hAnsi="Cambria Math"/>
                        <w:bCs/>
                        <w:i/>
                        <w:color w:val="000000"/>
                        <w:szCs w:val="22"/>
                      </w:rPr>
                    </m:ctrlPr>
                  </m:fPr>
                  <m:num>
                    <m:sSub>
                      <m:sSubPr>
                        <m:ctrlPr>
                          <w:rPr>
                            <w:rFonts w:ascii="Cambria Math" w:hAnsi="Cambria Math"/>
                            <w:bCs/>
                            <w:i/>
                            <w:color w:val="000000"/>
                            <w:szCs w:val="22"/>
                          </w:rPr>
                        </m:ctrlPr>
                      </m:sSubPr>
                      <m:e>
                        <m:r>
                          <w:rPr>
                            <w:rFonts w:ascii="Cambria Math" w:hAnsi="Cambria Math"/>
                            <w:color w:val="000000"/>
                            <w:szCs w:val="22"/>
                          </w:rPr>
                          <m:t>S</m:t>
                        </m:r>
                        <m:r>
                          <w:rPr>
                            <w:rFonts w:ascii="Cambria Math" w:hAnsi="Cambria Math"/>
                            <w:color w:val="000000"/>
                            <w:szCs w:val="22"/>
                          </w:rPr>
                          <m:t>S</m:t>
                        </m:r>
                      </m:e>
                      <m:sub>
                        <m:r>
                          <w:rPr>
                            <w:rFonts w:ascii="Cambria Math" w:hAnsi="Cambria Math"/>
                            <w:color w:val="000000"/>
                            <w:szCs w:val="22"/>
                          </w:rPr>
                          <m:t>a</m:t>
                        </m:r>
                        <m:r>
                          <w:rPr>
                            <w:rFonts w:ascii="Cambria Math" w:hAnsi="Cambria Math"/>
                            <w:color w:val="000000"/>
                            <w:szCs w:val="22"/>
                          </w:rPr>
                          <m:t>bc</m:t>
                        </m:r>
                      </m:sub>
                    </m:sSub>
                  </m:num>
                  <m:den>
                    <m:sSub>
                      <m:sSubPr>
                        <m:ctrlPr>
                          <w:rPr>
                            <w:rFonts w:ascii="Cambria Math" w:hAnsi="Cambria Math"/>
                            <w:bCs/>
                            <w:i/>
                            <w:color w:val="000000"/>
                            <w:szCs w:val="22"/>
                          </w:rPr>
                        </m:ctrlPr>
                      </m:sSubPr>
                      <m:e>
                        <m:r>
                          <w:rPr>
                            <w:rFonts w:ascii="Cambria Math" w:hAnsi="Cambria Math"/>
                            <w:color w:val="000000"/>
                            <w:szCs w:val="22"/>
                          </w:rPr>
                          <m:t>δf</m:t>
                        </m:r>
                      </m:e>
                      <m:sub>
                        <m:r>
                          <w:rPr>
                            <w:rFonts w:ascii="Cambria Math" w:hAnsi="Cambria Math"/>
                            <w:color w:val="000000"/>
                            <w:szCs w:val="22"/>
                          </w:rPr>
                          <m:t>a</m:t>
                        </m:r>
                        <m:r>
                          <w:rPr>
                            <w:rFonts w:ascii="Cambria Math" w:hAnsi="Cambria Math"/>
                            <w:color w:val="000000"/>
                            <w:szCs w:val="22"/>
                          </w:rPr>
                          <m:t>bc</m:t>
                        </m:r>
                      </m:sub>
                    </m:sSub>
                  </m:den>
                </m:f>
              </m:oMath>
            </m:oMathPara>
          </w:p>
        </w:tc>
        <w:tc>
          <w:tcPr>
            <w:tcW w:w="801" w:type="dxa"/>
          </w:tcPr>
          <w:p w14:paraId="2FA840CE" w14:textId="1E0CA363" w:rsidR="00C84B50" w:rsidRPr="00464265" w:rsidRDefault="00C84B50" w:rsidP="00C84B50">
            <w:pPr>
              <w:jc w:val="center"/>
              <w:cnfStyle w:val="000000100000" w:firstRow="0" w:lastRow="0" w:firstColumn="0" w:lastColumn="0" w:oddVBand="0" w:evenVBand="0" w:oddHBand="1" w:evenHBand="0" w:firstRowFirstColumn="0" w:firstRowLastColumn="0" w:lastRowFirstColumn="0" w:lastRowLastColumn="0"/>
              <w:rPr>
                <w:rFonts w:ascii="Cambria Math" w:hAnsi="Cambria Math"/>
                <w:bCs/>
                <w:i/>
                <w:color w:val="000000"/>
                <w:szCs w:val="22"/>
              </w:rPr>
            </w:pPr>
            <m:oMathPara>
              <m:oMath>
                <m:f>
                  <m:fPr>
                    <m:ctrlPr>
                      <w:rPr>
                        <w:rFonts w:ascii="Cambria Math" w:hAnsi="Cambria Math"/>
                        <w:bCs/>
                        <w:i/>
                        <w:color w:val="000000"/>
                        <w:szCs w:val="22"/>
                      </w:rPr>
                    </m:ctrlPr>
                  </m:fPr>
                  <m:num>
                    <m:sSub>
                      <m:sSubPr>
                        <m:ctrlPr>
                          <w:rPr>
                            <w:rFonts w:ascii="Cambria Math" w:hAnsi="Cambria Math"/>
                            <w:bCs/>
                            <w:i/>
                            <w:color w:val="000000"/>
                            <w:szCs w:val="22"/>
                          </w:rPr>
                        </m:ctrlPr>
                      </m:sSubPr>
                      <m:e>
                        <m:r>
                          <w:rPr>
                            <w:rFonts w:ascii="Cambria Math" w:hAnsi="Cambria Math"/>
                            <w:color w:val="000000"/>
                            <w:szCs w:val="22"/>
                          </w:rPr>
                          <m:t>MS</m:t>
                        </m:r>
                      </m:e>
                      <m:sub>
                        <m:r>
                          <w:rPr>
                            <w:rFonts w:ascii="Cambria Math" w:hAnsi="Cambria Math"/>
                            <w:color w:val="000000"/>
                            <w:szCs w:val="22"/>
                          </w:rPr>
                          <m:t>a</m:t>
                        </m:r>
                        <m:r>
                          <w:rPr>
                            <w:rFonts w:ascii="Cambria Math" w:hAnsi="Cambria Math"/>
                            <w:color w:val="000000"/>
                            <w:szCs w:val="22"/>
                          </w:rPr>
                          <m:t>bc</m:t>
                        </m:r>
                      </m:sub>
                    </m:sSub>
                  </m:num>
                  <m:den>
                    <m:sSub>
                      <m:sSubPr>
                        <m:ctrlPr>
                          <w:rPr>
                            <w:rFonts w:ascii="Cambria Math" w:hAnsi="Cambria Math"/>
                            <w:bCs/>
                            <w:i/>
                            <w:color w:val="000000"/>
                            <w:szCs w:val="22"/>
                          </w:rPr>
                        </m:ctrlPr>
                      </m:sSubPr>
                      <m:e>
                        <m:r>
                          <w:rPr>
                            <w:rFonts w:ascii="Cambria Math" w:hAnsi="Cambria Math"/>
                            <w:color w:val="000000"/>
                            <w:szCs w:val="22"/>
                          </w:rPr>
                          <m:t>MS</m:t>
                        </m:r>
                      </m:e>
                      <m:sub>
                        <m:r>
                          <w:rPr>
                            <w:rFonts w:ascii="Cambria Math" w:hAnsi="Cambria Math"/>
                            <w:color w:val="000000"/>
                            <w:szCs w:val="22"/>
                          </w:rPr>
                          <m:t>E</m:t>
                        </m:r>
                      </m:sub>
                    </m:sSub>
                  </m:den>
                </m:f>
              </m:oMath>
            </m:oMathPara>
          </w:p>
        </w:tc>
        <w:tc>
          <w:tcPr>
            <w:tcW w:w="1475" w:type="dxa"/>
          </w:tcPr>
          <w:p w14:paraId="64CAE8F0" w14:textId="3385FC01" w:rsidR="00C84B50" w:rsidRPr="000E7043" w:rsidRDefault="00C84B50" w:rsidP="00956E34">
            <w:pPr>
              <w:pStyle w:val="ArxtronBCD"/>
              <w:ind w:left="0"/>
              <w:cnfStyle w:val="000000100000" w:firstRow="0" w:lastRow="0" w:firstColumn="0" w:lastColumn="0" w:oddVBand="0" w:evenVBand="0" w:oddHBand="1" w:evenHBand="0" w:firstRowFirstColumn="0" w:firstRowLastColumn="0" w:lastRowFirstColumn="0" w:lastRowLastColumn="0"/>
              <w:rPr>
                <w:rFonts w:ascii="Cambria Math" w:hAnsi="Cambria Math"/>
                <w:bCs/>
                <w:i/>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MS</m:t>
                        </m:r>
                      </m:e>
                      <m:sub>
                        <m:r>
                          <w:rPr>
                            <w:rFonts w:ascii="Cambria Math" w:hAnsi="Cambria Math"/>
                          </w:rPr>
                          <m:t>abc</m:t>
                        </m:r>
                      </m:sub>
                    </m:sSub>
                    <m:r>
                      <w:rPr>
                        <w:rFonts w:ascii="Cambria Math" w:hAnsi="Cambria Math"/>
                      </w:rPr>
                      <m:t>-</m:t>
                    </m:r>
                    <m:sSub>
                      <m:sSubPr>
                        <m:ctrlPr>
                          <w:rPr>
                            <w:rFonts w:ascii="Cambria Math" w:hAnsi="Cambria Math"/>
                            <w:bCs/>
                            <w:i/>
                          </w:rPr>
                        </m:ctrlPr>
                      </m:sSubPr>
                      <m:e>
                        <m:r>
                          <w:rPr>
                            <w:rFonts w:ascii="Cambria Math" w:hAnsi="Cambria Math"/>
                          </w:rPr>
                          <m:t>MS</m:t>
                        </m:r>
                      </m:e>
                      <m:sub>
                        <m:r>
                          <w:rPr>
                            <w:rFonts w:ascii="Cambria Math" w:hAnsi="Cambria Math"/>
                          </w:rPr>
                          <m:t>E</m:t>
                        </m:r>
                      </m:sub>
                    </m:sSub>
                  </m:num>
                  <m:den>
                    <m:r>
                      <w:rPr>
                        <w:rFonts w:ascii="Cambria Math" w:hAnsi="Cambria Math"/>
                      </w:rPr>
                      <m:t>r</m:t>
                    </m:r>
                  </m:den>
                </m:f>
              </m:oMath>
            </m:oMathPara>
          </w:p>
        </w:tc>
      </w:tr>
      <w:tr w:rsidR="00EE5EC7" w14:paraId="090D4046" w14:textId="77777777" w:rsidTr="00956E34">
        <w:tc>
          <w:tcPr>
            <w:cnfStyle w:val="001000000000" w:firstRow="0" w:lastRow="0" w:firstColumn="1" w:lastColumn="0" w:oddVBand="0" w:evenVBand="0" w:oddHBand="0" w:evenHBand="0" w:firstRowFirstColumn="0" w:firstRowLastColumn="0" w:lastRowFirstColumn="0" w:lastRowLastColumn="0"/>
            <w:tcW w:w="1268" w:type="dxa"/>
          </w:tcPr>
          <w:p w14:paraId="5C58D371" w14:textId="38470EF4" w:rsidR="00EE5EC7" w:rsidRPr="000D472D" w:rsidRDefault="00EE5EC7" w:rsidP="00EE5EC7">
            <w:pPr>
              <w:jc w:val="center"/>
              <w:rPr>
                <w:rFonts w:ascii="Arial" w:hAnsi="Arial"/>
                <w:b w:val="0"/>
                <w:bCs/>
                <w:color w:val="000000"/>
                <w:sz w:val="22"/>
                <w:szCs w:val="22"/>
              </w:rPr>
            </w:pPr>
            <w:r w:rsidRPr="000D472D">
              <w:rPr>
                <w:rFonts w:ascii="Arial" w:hAnsi="Arial"/>
                <w:b w:val="0"/>
                <w:bCs/>
                <w:color w:val="000000"/>
                <w:sz w:val="22"/>
                <w:szCs w:val="22"/>
              </w:rPr>
              <w:t>Equipment</w:t>
            </w:r>
          </w:p>
        </w:tc>
        <w:tc>
          <w:tcPr>
            <w:tcW w:w="6377" w:type="dxa"/>
          </w:tcPr>
          <w:p w14:paraId="56B47E0D" w14:textId="572675E0" w:rsidR="00EE5EC7" w:rsidRPr="00EE5EC7" w:rsidRDefault="00EE5EC7" w:rsidP="00EE5EC7">
            <w:pPr>
              <w:jc w:val="center"/>
              <w:cnfStyle w:val="000000000000" w:firstRow="0" w:lastRow="0" w:firstColumn="0" w:lastColumn="0" w:oddVBand="0" w:evenVBand="0" w:oddHBand="0" w:evenHBand="0" w:firstRowFirstColumn="0" w:firstRowLastColumn="0" w:lastRowFirstColumn="0" w:lastRowLastColumn="0"/>
              <w:rPr>
                <w:rFonts w:ascii="Cambria Math" w:hAnsi="Cambria Math"/>
                <w:bCs/>
                <w:i/>
                <w:color w:val="000000"/>
                <w:sz w:val="22"/>
                <w:szCs w:val="22"/>
              </w:rPr>
            </w:pPr>
            <m:oMathPara>
              <m:oMath>
                <m:nary>
                  <m:naryPr>
                    <m:chr m:val="∑"/>
                    <m:ctrlPr>
                      <w:rPr>
                        <w:rFonts w:ascii="Cambria Math" w:hAnsi="Cambria Math"/>
                        <w:bCs/>
                        <w:i/>
                        <w:color w:val="000000"/>
                        <w:sz w:val="22"/>
                        <w:szCs w:val="22"/>
                      </w:rPr>
                    </m:ctrlPr>
                  </m:naryPr>
                  <m:sub>
                    <m:r>
                      <w:rPr>
                        <w:rFonts w:ascii="Cambria Math" w:hAnsi="Cambria Math"/>
                        <w:color w:val="000000"/>
                        <w:sz w:val="22"/>
                        <w:szCs w:val="22"/>
                      </w:rPr>
                      <m:t>1</m:t>
                    </m:r>
                  </m:sub>
                  <m:sup>
                    <m:r>
                      <w:rPr>
                        <w:rFonts w:ascii="Cambria Math" w:hAnsi="Cambria Math"/>
                        <w:color w:val="000000"/>
                        <w:sz w:val="22"/>
                        <w:szCs w:val="22"/>
                      </w:rPr>
                      <m:t>r</m:t>
                    </m:r>
                  </m:sup>
                  <m:e>
                    <m:sSup>
                      <m:sSupPr>
                        <m:ctrlPr>
                          <w:rPr>
                            <w:rFonts w:ascii="Cambria Math" w:hAnsi="Cambria Math"/>
                            <w:bCs/>
                            <w:i/>
                            <w:color w:val="000000"/>
                            <w:sz w:val="22"/>
                            <w:szCs w:val="22"/>
                          </w:rPr>
                        </m:ctrlPr>
                      </m:sSupPr>
                      <m:e>
                        <m:d>
                          <m:dPr>
                            <m:ctrlPr>
                              <w:rPr>
                                <w:rFonts w:ascii="Cambria Math" w:hAnsi="Cambria Math"/>
                                <w:bCs/>
                                <w:i/>
                                <w:color w:val="000000"/>
                                <w:sz w:val="22"/>
                                <w:szCs w:val="22"/>
                              </w:rPr>
                            </m:ctrlPr>
                          </m:dPr>
                          <m:e>
                            <m:sSub>
                              <m:sSubPr>
                                <m:ctrlPr>
                                  <w:rPr>
                                    <w:rFonts w:ascii="Cambria Math" w:hAnsi="Cambria Math"/>
                                    <w:bCs/>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r</m:t>
                                </m:r>
                              </m:sub>
                            </m:sSub>
                            <m:r>
                              <w:rPr>
                                <w:rFonts w:ascii="Cambria Math" w:hAnsi="Cambria Math"/>
                                <w:color w:val="000000"/>
                                <w:sz w:val="22"/>
                                <w:szCs w:val="22"/>
                              </w:rPr>
                              <m:t>-</m:t>
                            </m:r>
                            <m:sSub>
                              <m:sSubPr>
                                <m:ctrlPr>
                                  <w:rPr>
                                    <w:rFonts w:ascii="Cambria Math" w:hAnsi="Cambria Math"/>
                                    <w:bCs/>
                                    <w:i/>
                                    <w:color w:val="000000"/>
                                    <w:sz w:val="22"/>
                                    <w:szCs w:val="22"/>
                                  </w:rPr>
                                </m:ctrlPr>
                              </m:sSubPr>
                              <m:e>
                                <m:acc>
                                  <m:accPr>
                                    <m:chr m:val="̅"/>
                                    <m:ctrlPr>
                                      <w:rPr>
                                        <w:rFonts w:ascii="Cambria Math" w:hAnsi="Cambria Math"/>
                                        <w:bCs/>
                                        <w:i/>
                                        <w:color w:val="000000"/>
                                        <w:sz w:val="22"/>
                                        <w:szCs w:val="22"/>
                                      </w:rPr>
                                    </m:ctrlPr>
                                  </m:accPr>
                                  <m:e>
                                    <m:r>
                                      <w:rPr>
                                        <w:rFonts w:ascii="Cambria Math" w:hAnsi="Cambria Math"/>
                                        <w:color w:val="000000"/>
                                        <w:sz w:val="22"/>
                                        <w:szCs w:val="22"/>
                                      </w:rPr>
                                      <m:t>X</m:t>
                                    </m:r>
                                  </m:e>
                                </m:acc>
                              </m:e>
                              <m:sub>
                                <m:r>
                                  <w:rPr>
                                    <w:rFonts w:ascii="Cambria Math" w:hAnsi="Cambria Math"/>
                                    <w:color w:val="000000"/>
                                    <w:sz w:val="22"/>
                                    <w:szCs w:val="22"/>
                                  </w:rPr>
                                  <m:t>r</m:t>
                                </m:r>
                              </m:sub>
                            </m:sSub>
                          </m:e>
                        </m:d>
                      </m:e>
                      <m:sup>
                        <m:r>
                          <w:rPr>
                            <w:rFonts w:ascii="Cambria Math" w:hAnsi="Cambria Math"/>
                            <w:color w:val="000000"/>
                            <w:sz w:val="22"/>
                            <w:szCs w:val="22"/>
                          </w:rPr>
                          <m:t>2</m:t>
                        </m:r>
                      </m:sup>
                    </m:sSup>
                  </m:e>
                </m:nary>
              </m:oMath>
            </m:oMathPara>
          </w:p>
        </w:tc>
        <w:tc>
          <w:tcPr>
            <w:tcW w:w="2304" w:type="dxa"/>
          </w:tcPr>
          <w:p w14:paraId="6554970E" w14:textId="62E61E94" w:rsidR="00EE5EC7" w:rsidRPr="000E7043" w:rsidRDefault="00EE5EC7" w:rsidP="00EE5EC7">
            <w:pPr>
              <w:jc w:val="center"/>
              <w:cnfStyle w:val="000000000000" w:firstRow="0" w:lastRow="0" w:firstColumn="0" w:lastColumn="0" w:oddVBand="0" w:evenVBand="0" w:oddHBand="0" w:evenHBand="0" w:firstRowFirstColumn="0" w:firstRowLastColumn="0" w:lastRowFirstColumn="0" w:lastRowLastColumn="0"/>
              <w:rPr>
                <w:rFonts w:ascii="Cambria Math" w:hAnsi="Cambria Math"/>
                <w:bCs/>
                <w:i/>
                <w:color w:val="000000"/>
                <w:sz w:val="22"/>
                <w:szCs w:val="22"/>
              </w:rPr>
            </w:pPr>
            <m:oMathPara>
              <m:oMath>
                <m:r>
                  <w:rPr>
                    <w:rFonts w:ascii="Cambria Math" w:hAnsi="Cambria Math"/>
                    <w:color w:val="000000"/>
                    <w:sz w:val="22"/>
                    <w:szCs w:val="22"/>
                  </w:rPr>
                  <m:t>abc(r-1)</m:t>
                </m:r>
              </m:oMath>
            </m:oMathPara>
          </w:p>
        </w:tc>
        <w:tc>
          <w:tcPr>
            <w:tcW w:w="730" w:type="dxa"/>
          </w:tcPr>
          <w:p w14:paraId="7933E839" w14:textId="3228C768" w:rsidR="00EE5EC7" w:rsidRPr="00464265" w:rsidRDefault="00EE5EC7" w:rsidP="00EE5EC7">
            <w:pPr>
              <w:jc w:val="center"/>
              <w:cnfStyle w:val="000000000000" w:firstRow="0" w:lastRow="0" w:firstColumn="0" w:lastColumn="0" w:oddVBand="0" w:evenVBand="0" w:oddHBand="0" w:evenHBand="0" w:firstRowFirstColumn="0" w:firstRowLastColumn="0" w:lastRowFirstColumn="0" w:lastRowLastColumn="0"/>
              <w:rPr>
                <w:rFonts w:ascii="Cambria Math" w:hAnsi="Cambria Math"/>
                <w:bCs/>
                <w:i/>
                <w:color w:val="000000"/>
                <w:sz w:val="22"/>
                <w:szCs w:val="22"/>
              </w:rPr>
            </w:pPr>
            <m:oMathPara>
              <m:oMath>
                <m:f>
                  <m:fPr>
                    <m:ctrlPr>
                      <w:rPr>
                        <w:rFonts w:ascii="Cambria Math" w:hAnsi="Cambria Math"/>
                        <w:bCs/>
                        <w:i/>
                        <w:color w:val="000000"/>
                        <w:sz w:val="22"/>
                        <w:szCs w:val="22"/>
                      </w:rPr>
                    </m:ctrlPr>
                  </m:fPr>
                  <m:num>
                    <m:sSub>
                      <m:sSubPr>
                        <m:ctrlPr>
                          <w:rPr>
                            <w:rFonts w:ascii="Cambria Math" w:hAnsi="Cambria Math"/>
                            <w:bCs/>
                            <w:i/>
                            <w:color w:val="000000"/>
                            <w:sz w:val="22"/>
                            <w:szCs w:val="22"/>
                          </w:rPr>
                        </m:ctrlPr>
                      </m:sSubPr>
                      <m:e>
                        <m:r>
                          <w:rPr>
                            <w:rFonts w:ascii="Cambria Math" w:hAnsi="Cambria Math"/>
                            <w:color w:val="000000"/>
                            <w:sz w:val="22"/>
                            <w:szCs w:val="22"/>
                          </w:rPr>
                          <m:t>S</m:t>
                        </m:r>
                        <m:r>
                          <w:rPr>
                            <w:rFonts w:ascii="Cambria Math" w:hAnsi="Cambria Math"/>
                            <w:color w:val="000000"/>
                            <w:sz w:val="22"/>
                            <w:szCs w:val="22"/>
                          </w:rPr>
                          <m:t>S</m:t>
                        </m:r>
                      </m:e>
                      <m:sub>
                        <m:r>
                          <w:rPr>
                            <w:rFonts w:ascii="Cambria Math" w:hAnsi="Cambria Math"/>
                            <w:color w:val="000000"/>
                            <w:sz w:val="22"/>
                            <w:szCs w:val="22"/>
                          </w:rPr>
                          <m:t>E</m:t>
                        </m:r>
                      </m:sub>
                    </m:sSub>
                  </m:num>
                  <m:den>
                    <m:sSub>
                      <m:sSubPr>
                        <m:ctrlPr>
                          <w:rPr>
                            <w:rFonts w:ascii="Cambria Math" w:hAnsi="Cambria Math"/>
                            <w:bCs/>
                            <w:i/>
                            <w:color w:val="000000"/>
                            <w:sz w:val="22"/>
                            <w:szCs w:val="22"/>
                          </w:rPr>
                        </m:ctrlPr>
                      </m:sSubPr>
                      <m:e>
                        <m:r>
                          <w:rPr>
                            <w:rFonts w:ascii="Cambria Math" w:hAnsi="Cambria Math"/>
                            <w:color w:val="000000"/>
                            <w:sz w:val="22"/>
                            <w:szCs w:val="22"/>
                          </w:rPr>
                          <m:t>δf</m:t>
                        </m:r>
                      </m:e>
                      <m:sub>
                        <m:r>
                          <w:rPr>
                            <w:rFonts w:ascii="Cambria Math" w:hAnsi="Cambria Math"/>
                            <w:color w:val="000000"/>
                            <w:sz w:val="22"/>
                            <w:szCs w:val="22"/>
                          </w:rPr>
                          <m:t>E</m:t>
                        </m:r>
                      </m:sub>
                    </m:sSub>
                  </m:den>
                </m:f>
              </m:oMath>
            </m:oMathPara>
          </w:p>
        </w:tc>
        <w:tc>
          <w:tcPr>
            <w:tcW w:w="801" w:type="dxa"/>
          </w:tcPr>
          <w:p w14:paraId="5760C160" w14:textId="65E4C41C" w:rsidR="00EE5EC7" w:rsidRPr="00464265" w:rsidRDefault="00EE5EC7" w:rsidP="00EE5EC7">
            <w:pPr>
              <w:jc w:val="center"/>
              <w:cnfStyle w:val="000000000000" w:firstRow="0" w:lastRow="0" w:firstColumn="0" w:lastColumn="0" w:oddVBand="0" w:evenVBand="0" w:oddHBand="0" w:evenHBand="0" w:firstRowFirstColumn="0" w:firstRowLastColumn="0" w:lastRowFirstColumn="0" w:lastRowLastColumn="0"/>
              <w:rPr>
                <w:rFonts w:ascii="Cambria Math" w:hAnsi="Cambria Math"/>
                <w:bCs/>
                <w:i/>
                <w:color w:val="000000"/>
                <w:sz w:val="22"/>
                <w:szCs w:val="22"/>
              </w:rPr>
            </w:pPr>
          </w:p>
        </w:tc>
        <w:tc>
          <w:tcPr>
            <w:tcW w:w="1475" w:type="dxa"/>
          </w:tcPr>
          <w:p w14:paraId="35E764A8" w14:textId="1978D88C" w:rsidR="00EE5EC7" w:rsidRPr="000E7043" w:rsidRDefault="00EE5EC7" w:rsidP="00956E34">
            <w:pPr>
              <w:pStyle w:val="ArxtronBCD"/>
              <w:ind w:left="0"/>
              <w:cnfStyle w:val="000000000000" w:firstRow="0" w:lastRow="0" w:firstColumn="0" w:lastColumn="0" w:oddVBand="0" w:evenVBand="0" w:oddHBand="0" w:evenHBand="0" w:firstRowFirstColumn="0" w:firstRowLastColumn="0" w:lastRowFirstColumn="0" w:lastRowLastColumn="0"/>
              <w:rPr>
                <w:rFonts w:ascii="Cambria Math" w:hAnsi="Cambria Math"/>
                <w:bCs/>
                <w:i/>
              </w:rPr>
            </w:pPr>
            <m:oMathPara>
              <m:oMath>
                <m:sSub>
                  <m:sSubPr>
                    <m:ctrlPr>
                      <w:rPr>
                        <w:rFonts w:ascii="Cambria Math" w:hAnsi="Cambria Math"/>
                        <w:bCs/>
                        <w:i/>
                      </w:rPr>
                    </m:ctrlPr>
                  </m:sSubPr>
                  <m:e>
                    <m:r>
                      <w:rPr>
                        <w:rFonts w:ascii="Cambria Math" w:hAnsi="Cambria Math"/>
                      </w:rPr>
                      <m:t>MS</m:t>
                    </m:r>
                  </m:e>
                  <m:sub>
                    <m:r>
                      <w:rPr>
                        <w:rFonts w:ascii="Cambria Math" w:hAnsi="Cambria Math"/>
                      </w:rPr>
                      <m:t>E</m:t>
                    </m:r>
                  </m:sub>
                </m:sSub>
              </m:oMath>
            </m:oMathPara>
          </w:p>
        </w:tc>
      </w:tr>
      <w:tr w:rsidR="003514E5" w14:paraId="0BC99DF1" w14:textId="77777777" w:rsidTr="00956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tcPr>
          <w:p w14:paraId="00CD9C26" w14:textId="1A9DEABF" w:rsidR="003514E5" w:rsidRPr="000D472D" w:rsidRDefault="003514E5" w:rsidP="00EE5EC7">
            <w:pPr>
              <w:jc w:val="center"/>
              <w:rPr>
                <w:b w:val="0"/>
                <w:bCs/>
                <w:color w:val="000000"/>
                <w:szCs w:val="22"/>
              </w:rPr>
            </w:pPr>
            <w:r>
              <w:rPr>
                <w:b w:val="0"/>
                <w:bCs/>
                <w:color w:val="000000"/>
                <w:szCs w:val="22"/>
              </w:rPr>
              <w:lastRenderedPageBreak/>
              <w:t>Total</w:t>
            </w:r>
          </w:p>
        </w:tc>
        <w:tc>
          <w:tcPr>
            <w:tcW w:w="6377" w:type="dxa"/>
          </w:tcPr>
          <w:p w14:paraId="6AEC0909" w14:textId="565F0DBB" w:rsidR="003514E5" w:rsidRDefault="003514E5" w:rsidP="00EE5EC7">
            <w:pPr>
              <w:jc w:val="center"/>
              <w:cnfStyle w:val="000000100000" w:firstRow="0" w:lastRow="0" w:firstColumn="0" w:lastColumn="0" w:oddVBand="0" w:evenVBand="0" w:oddHBand="1" w:evenHBand="0" w:firstRowFirstColumn="0" w:firstRowLastColumn="0" w:lastRowFirstColumn="0" w:lastRowLastColumn="0"/>
              <w:rPr>
                <w:rFonts w:eastAsia="Arial"/>
                <w:bCs/>
                <w:color w:val="000000"/>
                <w:szCs w:val="22"/>
              </w:rPr>
            </w:pPr>
            <m:oMathPara>
              <m:oMath>
                <m:nary>
                  <m:naryPr>
                    <m:chr m:val="∑"/>
                    <m:ctrlPr>
                      <w:rPr>
                        <w:rFonts w:ascii="Cambria Math" w:eastAsia="Arial" w:hAnsi="Cambria Math"/>
                        <w:bCs/>
                        <w:i/>
                        <w:color w:val="000000"/>
                        <w:szCs w:val="22"/>
                      </w:rPr>
                    </m:ctrlPr>
                  </m:naryPr>
                  <m:sub>
                    <m:r>
                      <w:rPr>
                        <w:rFonts w:ascii="Cambria Math" w:eastAsia="Arial" w:hAnsi="Cambria Math"/>
                        <w:color w:val="000000"/>
                        <w:szCs w:val="22"/>
                      </w:rPr>
                      <m:t>1</m:t>
                    </m:r>
                  </m:sub>
                  <m:sup>
                    <m:r>
                      <w:rPr>
                        <w:rFonts w:ascii="Cambria Math" w:eastAsia="Arial" w:hAnsi="Cambria Math"/>
                        <w:color w:val="000000"/>
                        <w:szCs w:val="22"/>
                      </w:rPr>
                      <m:t>n</m:t>
                    </m:r>
                  </m:sup>
                  <m:e>
                    <m:sSup>
                      <m:sSupPr>
                        <m:ctrlPr>
                          <w:rPr>
                            <w:rFonts w:ascii="Cambria Math" w:eastAsia="Arial" w:hAnsi="Cambria Math"/>
                            <w:bCs/>
                            <w:i/>
                            <w:color w:val="000000"/>
                            <w:szCs w:val="22"/>
                          </w:rPr>
                        </m:ctrlPr>
                      </m:sSupPr>
                      <m:e>
                        <m:d>
                          <m:dPr>
                            <m:ctrlPr>
                              <w:rPr>
                                <w:rFonts w:ascii="Cambria Math" w:eastAsia="Arial" w:hAnsi="Cambria Math"/>
                                <w:bCs/>
                                <w:i/>
                                <w:color w:val="000000"/>
                                <w:szCs w:val="22"/>
                              </w:rPr>
                            </m:ctrlPr>
                          </m:dPr>
                          <m:e>
                            <m:sSub>
                              <m:sSubPr>
                                <m:ctrlPr>
                                  <w:rPr>
                                    <w:rFonts w:ascii="Cambria Math" w:eastAsia="Arial" w:hAnsi="Cambria Math"/>
                                    <w:bCs/>
                                    <w:i/>
                                    <w:color w:val="000000"/>
                                    <w:szCs w:val="22"/>
                                  </w:rPr>
                                </m:ctrlPr>
                              </m:sSubPr>
                              <m:e>
                                <m:r>
                                  <w:rPr>
                                    <w:rFonts w:ascii="Cambria Math" w:eastAsia="Arial" w:hAnsi="Cambria Math"/>
                                    <w:color w:val="000000"/>
                                    <w:szCs w:val="22"/>
                                  </w:rPr>
                                  <m:t>X</m:t>
                                </m:r>
                              </m:e>
                              <m:sub>
                                <m:r>
                                  <w:rPr>
                                    <w:rFonts w:ascii="Cambria Math" w:eastAsia="Arial" w:hAnsi="Cambria Math"/>
                                    <w:color w:val="000000"/>
                                    <w:szCs w:val="22"/>
                                  </w:rPr>
                                  <m:t>n</m:t>
                                </m:r>
                              </m:sub>
                            </m:sSub>
                            <m:r>
                              <w:rPr>
                                <w:rFonts w:ascii="Cambria Math" w:eastAsia="Arial" w:hAnsi="Cambria Math"/>
                                <w:color w:val="000000"/>
                                <w:szCs w:val="22"/>
                              </w:rPr>
                              <m:t>-</m:t>
                            </m:r>
                            <m:sSub>
                              <m:sSubPr>
                                <m:ctrlPr>
                                  <w:rPr>
                                    <w:rFonts w:ascii="Cambria Math" w:eastAsia="Arial" w:hAnsi="Cambria Math"/>
                                    <w:bCs/>
                                    <w:i/>
                                    <w:color w:val="000000"/>
                                    <w:szCs w:val="22"/>
                                  </w:rPr>
                                </m:ctrlPr>
                              </m:sSubPr>
                              <m:e>
                                <m:acc>
                                  <m:accPr>
                                    <m:chr m:val="̅"/>
                                    <m:ctrlPr>
                                      <w:rPr>
                                        <w:rFonts w:ascii="Cambria Math" w:eastAsia="Arial" w:hAnsi="Cambria Math"/>
                                        <w:bCs/>
                                        <w:i/>
                                        <w:color w:val="000000"/>
                                        <w:szCs w:val="22"/>
                                      </w:rPr>
                                    </m:ctrlPr>
                                  </m:accPr>
                                  <m:e>
                                    <m:r>
                                      <w:rPr>
                                        <w:rFonts w:ascii="Cambria Math" w:eastAsia="Arial" w:hAnsi="Cambria Math"/>
                                        <w:color w:val="000000"/>
                                        <w:szCs w:val="22"/>
                                      </w:rPr>
                                      <m:t>X</m:t>
                                    </m:r>
                                  </m:e>
                                </m:acc>
                              </m:e>
                              <m:sub>
                                <m:r>
                                  <w:rPr>
                                    <w:rFonts w:ascii="Cambria Math" w:eastAsia="Arial" w:hAnsi="Cambria Math"/>
                                    <w:color w:val="000000"/>
                                    <w:szCs w:val="22"/>
                                  </w:rPr>
                                  <m:t>grand</m:t>
                                </m:r>
                              </m:sub>
                            </m:sSub>
                          </m:e>
                        </m:d>
                      </m:e>
                      <m:sup>
                        <m:r>
                          <w:rPr>
                            <w:rFonts w:ascii="Cambria Math" w:eastAsia="Arial" w:hAnsi="Cambria Math"/>
                            <w:color w:val="000000"/>
                            <w:szCs w:val="22"/>
                          </w:rPr>
                          <m:t>2</m:t>
                        </m:r>
                      </m:sup>
                    </m:sSup>
                  </m:e>
                </m:nary>
                <m:r>
                  <w:rPr>
                    <w:rFonts w:ascii="Cambria Math" w:eastAsia="Arial" w:hAnsi="Cambria Math"/>
                    <w:color w:val="000000"/>
                    <w:szCs w:val="22"/>
                  </w:rPr>
                  <m:t>=</m:t>
                </m:r>
                <m:nary>
                  <m:naryPr>
                    <m:chr m:val="∑"/>
                    <m:subHide m:val="1"/>
                    <m:supHide m:val="1"/>
                    <m:ctrlPr>
                      <w:rPr>
                        <w:rFonts w:ascii="Cambria Math" w:eastAsia="Arial" w:hAnsi="Cambria Math"/>
                        <w:bCs/>
                        <w:i/>
                        <w:color w:val="000000"/>
                        <w:szCs w:val="22"/>
                      </w:rPr>
                    </m:ctrlPr>
                  </m:naryPr>
                  <m:sub/>
                  <m:sup/>
                  <m:e>
                    <m:r>
                      <w:rPr>
                        <w:rFonts w:ascii="Cambria Math" w:eastAsia="Arial" w:hAnsi="Cambria Math"/>
                        <w:color w:val="000000"/>
                        <w:szCs w:val="22"/>
                      </w:rPr>
                      <m:t>SS</m:t>
                    </m:r>
                  </m:e>
                </m:nary>
              </m:oMath>
            </m:oMathPara>
          </w:p>
        </w:tc>
        <w:tc>
          <w:tcPr>
            <w:tcW w:w="2304" w:type="dxa"/>
          </w:tcPr>
          <w:p w14:paraId="7C23970D" w14:textId="4A8819E4" w:rsidR="003514E5" w:rsidRDefault="00992BB4" w:rsidP="00EE5EC7">
            <w:pPr>
              <w:jc w:val="center"/>
              <w:cnfStyle w:val="000000100000" w:firstRow="0" w:lastRow="0" w:firstColumn="0" w:lastColumn="0" w:oddVBand="0" w:evenVBand="0" w:oddHBand="1" w:evenHBand="0" w:firstRowFirstColumn="0" w:firstRowLastColumn="0" w:lastRowFirstColumn="0" w:lastRowLastColumn="0"/>
              <w:rPr>
                <w:rFonts w:ascii="Cambria Math" w:eastAsia="Arial" w:hAnsi="Cambria Math"/>
                <w:bCs/>
                <w:i/>
                <w:color w:val="000000"/>
                <w:szCs w:val="22"/>
              </w:rPr>
            </w:pPr>
            <m:oMathPara>
              <m:oMath>
                <m:r>
                  <w:rPr>
                    <w:rFonts w:ascii="Cambria Math" w:eastAsia="Arial" w:hAnsi="Cambria Math"/>
                    <w:color w:val="000000"/>
                    <w:szCs w:val="22"/>
                  </w:rPr>
                  <m:t>n-1</m:t>
                </m:r>
              </m:oMath>
            </m:oMathPara>
          </w:p>
        </w:tc>
        <w:tc>
          <w:tcPr>
            <w:tcW w:w="730" w:type="dxa"/>
          </w:tcPr>
          <w:p w14:paraId="7C66D1F8" w14:textId="77777777" w:rsidR="003514E5" w:rsidRPr="00FA1D70" w:rsidRDefault="003514E5" w:rsidP="00EE5EC7">
            <w:pPr>
              <w:jc w:val="center"/>
              <w:cnfStyle w:val="000000100000" w:firstRow="0" w:lastRow="0" w:firstColumn="0" w:lastColumn="0" w:oddVBand="0" w:evenVBand="0" w:oddHBand="1" w:evenHBand="0" w:firstRowFirstColumn="0" w:firstRowLastColumn="0" w:lastRowFirstColumn="0" w:lastRowLastColumn="0"/>
              <w:rPr>
                <w:rFonts w:ascii="Cambria Math" w:eastAsia="Arial" w:hAnsi="Cambria Math"/>
                <w:bCs/>
                <w:i/>
                <w:color w:val="000000"/>
                <w:szCs w:val="22"/>
              </w:rPr>
            </w:pPr>
          </w:p>
        </w:tc>
        <w:tc>
          <w:tcPr>
            <w:tcW w:w="801" w:type="dxa"/>
          </w:tcPr>
          <w:p w14:paraId="0F9207DD" w14:textId="77777777" w:rsidR="003514E5" w:rsidRPr="00464265" w:rsidRDefault="003514E5" w:rsidP="00EE5EC7">
            <w:pPr>
              <w:jc w:val="center"/>
              <w:cnfStyle w:val="000000100000" w:firstRow="0" w:lastRow="0" w:firstColumn="0" w:lastColumn="0" w:oddVBand="0" w:evenVBand="0" w:oddHBand="1" w:evenHBand="0" w:firstRowFirstColumn="0" w:firstRowLastColumn="0" w:lastRowFirstColumn="0" w:lastRowLastColumn="0"/>
              <w:rPr>
                <w:rFonts w:ascii="Cambria Math" w:hAnsi="Cambria Math"/>
                <w:bCs/>
                <w:i/>
                <w:color w:val="000000"/>
                <w:szCs w:val="22"/>
              </w:rPr>
            </w:pPr>
          </w:p>
        </w:tc>
        <w:tc>
          <w:tcPr>
            <w:tcW w:w="1475" w:type="dxa"/>
          </w:tcPr>
          <w:p w14:paraId="70446AFF" w14:textId="5D7CCA27" w:rsidR="003514E5" w:rsidRDefault="009010CD" w:rsidP="00EE5EC7">
            <w:pPr>
              <w:jc w:val="center"/>
              <w:cnfStyle w:val="000000100000" w:firstRow="0" w:lastRow="0" w:firstColumn="0" w:lastColumn="0" w:oddVBand="0" w:evenVBand="0" w:oddHBand="1" w:evenHBand="0" w:firstRowFirstColumn="0" w:firstRowLastColumn="0" w:lastRowFirstColumn="0" w:lastRowLastColumn="0"/>
              <w:rPr>
                <w:rFonts w:ascii="Cambria Math" w:eastAsia="Arial" w:hAnsi="Cambria Math"/>
                <w:bCs/>
                <w:i/>
                <w:color w:val="000000"/>
                <w:szCs w:val="22"/>
              </w:rPr>
            </w:pPr>
            <m:oMathPara>
              <m:oMath>
                <m:nary>
                  <m:naryPr>
                    <m:chr m:val="∑"/>
                    <m:subHide m:val="1"/>
                    <m:supHide m:val="1"/>
                    <m:ctrlPr>
                      <w:rPr>
                        <w:rFonts w:ascii="Cambria Math" w:eastAsia="Arial" w:hAnsi="Cambria Math"/>
                        <w:bCs/>
                        <w:i/>
                        <w:color w:val="000000"/>
                        <w:szCs w:val="22"/>
                      </w:rPr>
                    </m:ctrlPr>
                  </m:naryPr>
                  <m:sub/>
                  <m:sup/>
                  <m:e>
                    <m:sSup>
                      <m:sSupPr>
                        <m:ctrlPr>
                          <w:rPr>
                            <w:rFonts w:ascii="Cambria Math" w:eastAsia="Arial" w:hAnsi="Cambria Math"/>
                            <w:bCs/>
                            <w:i/>
                            <w:color w:val="000000"/>
                            <w:szCs w:val="22"/>
                          </w:rPr>
                        </m:ctrlPr>
                      </m:sSupPr>
                      <m:e>
                        <m:r>
                          <w:rPr>
                            <w:rFonts w:ascii="Cambria Math" w:eastAsia="Arial" w:hAnsi="Cambria Math"/>
                            <w:color w:val="000000"/>
                            <w:szCs w:val="22"/>
                          </w:rPr>
                          <m:t>σ</m:t>
                        </m:r>
                      </m:e>
                      <m:sup>
                        <m:r>
                          <w:rPr>
                            <w:rFonts w:ascii="Cambria Math" w:eastAsia="Arial" w:hAnsi="Cambria Math"/>
                            <w:color w:val="000000"/>
                            <w:szCs w:val="22"/>
                          </w:rPr>
                          <m:t>2</m:t>
                        </m:r>
                      </m:sup>
                    </m:sSup>
                  </m:e>
                </m:nary>
              </m:oMath>
            </m:oMathPara>
          </w:p>
        </w:tc>
      </w:tr>
    </w:tbl>
    <w:p w14:paraId="4A58D2B1" w14:textId="0DA6CF98" w:rsidR="008E7F6D" w:rsidRDefault="008E7F6D" w:rsidP="001A4748">
      <w:pPr>
        <w:pStyle w:val="Heading2"/>
        <w:numPr>
          <w:ilvl w:val="0"/>
          <w:numId w:val="0"/>
        </w:numPr>
      </w:pPr>
      <w:bookmarkStart w:id="12" w:name="_Toc202905707"/>
      <w:r>
        <w:t>Random Factor Formulas</w:t>
      </w:r>
      <w:bookmarkEnd w:id="12"/>
    </w:p>
    <w:p w14:paraId="2C68CB30" w14:textId="77777777" w:rsidR="001A4748" w:rsidRPr="001A4748" w:rsidRDefault="001A4748" w:rsidP="001A4748">
      <w:pPr>
        <w:pStyle w:val="ArxtronBCD"/>
      </w:pPr>
    </w:p>
    <w:p w14:paraId="5BB2FCC8" w14:textId="560D5434" w:rsidR="00E15ABF" w:rsidRPr="00E15ABF" w:rsidRDefault="00E15ABF" w:rsidP="00E15ABF">
      <w:pPr>
        <w:pStyle w:val="ArxtronBCD"/>
      </w:pPr>
      <w:r w:rsidRPr="00E15ABF">
        <w:t>NC = No change</w:t>
      </w:r>
    </w:p>
    <w:p w14:paraId="1553216B" w14:textId="0F2525C3" w:rsidR="00E15ABF" w:rsidRPr="00E15ABF" w:rsidRDefault="00E15ABF" w:rsidP="00E15ABF">
      <w:pPr>
        <w:pStyle w:val="ArxtronBCD"/>
      </w:pPr>
      <w:r>
        <w:t>NA = Not applicable</w:t>
      </w:r>
    </w:p>
    <w:tbl>
      <w:tblPr>
        <w:tblStyle w:val="GridTable4-Accent5"/>
        <w:tblW w:w="12955" w:type="dxa"/>
        <w:tblLook w:val="04A0" w:firstRow="1" w:lastRow="0" w:firstColumn="1" w:lastColumn="0" w:noHBand="0" w:noVBand="1"/>
      </w:tblPr>
      <w:tblGrid>
        <w:gridCol w:w="1268"/>
        <w:gridCol w:w="955"/>
        <w:gridCol w:w="956"/>
        <w:gridCol w:w="956"/>
        <w:gridCol w:w="2880"/>
        <w:gridCol w:w="5940"/>
      </w:tblGrid>
      <w:tr w:rsidR="008E7F6D" w:rsidRPr="00801EBB" w14:paraId="42B0017F" w14:textId="77777777" w:rsidTr="00E15A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tcPr>
          <w:p w14:paraId="504AE4FA" w14:textId="77777777" w:rsidR="008E7F6D" w:rsidRPr="00801EBB" w:rsidRDefault="008E7F6D" w:rsidP="001A433B">
            <w:pPr>
              <w:jc w:val="center"/>
              <w:rPr>
                <w:color w:val="000000"/>
                <w:szCs w:val="22"/>
              </w:rPr>
            </w:pPr>
            <w:r w:rsidRPr="00801EBB">
              <w:rPr>
                <w:color w:val="000000"/>
                <w:szCs w:val="22"/>
              </w:rPr>
              <w:t>Factor</w:t>
            </w:r>
          </w:p>
        </w:tc>
        <w:tc>
          <w:tcPr>
            <w:tcW w:w="955" w:type="dxa"/>
          </w:tcPr>
          <w:p w14:paraId="643F1C6A" w14:textId="77777777" w:rsidR="008E7F6D" w:rsidRPr="00801EBB" w:rsidRDefault="008E7F6D" w:rsidP="001A433B">
            <w:pPr>
              <w:jc w:val="center"/>
              <w:cnfStyle w:val="100000000000" w:firstRow="1" w:lastRow="0" w:firstColumn="0" w:lastColumn="0" w:oddVBand="0" w:evenVBand="0" w:oddHBand="0" w:evenHBand="0" w:firstRowFirstColumn="0" w:firstRowLastColumn="0" w:lastRowFirstColumn="0" w:lastRowLastColumn="0"/>
              <w:rPr>
                <w:color w:val="000000"/>
                <w:szCs w:val="22"/>
              </w:rPr>
            </w:pPr>
            <w:r>
              <w:rPr>
                <w:color w:val="000000"/>
                <w:szCs w:val="22"/>
              </w:rPr>
              <w:t>SS</w:t>
            </w:r>
          </w:p>
        </w:tc>
        <w:tc>
          <w:tcPr>
            <w:tcW w:w="956" w:type="dxa"/>
          </w:tcPr>
          <w:p w14:paraId="6432074A" w14:textId="77777777" w:rsidR="008E7F6D" w:rsidRPr="00801EBB" w:rsidRDefault="008E7F6D" w:rsidP="001A433B">
            <w:pPr>
              <w:jc w:val="center"/>
              <w:cnfStyle w:val="100000000000" w:firstRow="1" w:lastRow="0" w:firstColumn="0" w:lastColumn="0" w:oddVBand="0" w:evenVBand="0" w:oddHBand="0" w:evenHBand="0" w:firstRowFirstColumn="0" w:firstRowLastColumn="0" w:lastRowFirstColumn="0" w:lastRowLastColumn="0"/>
              <w:rPr>
                <w:color w:val="000000"/>
                <w:szCs w:val="22"/>
              </w:rPr>
            </w:pPr>
            <m:oMathPara>
              <m:oMath>
                <m:r>
                  <m:rPr>
                    <m:sty m:val="bi"/>
                  </m:rPr>
                  <w:rPr>
                    <w:rFonts w:ascii="Cambria Math" w:hAnsi="Cambria Math"/>
                    <w:color w:val="000000"/>
                    <w:szCs w:val="22"/>
                  </w:rPr>
                  <m:t>δf</m:t>
                </m:r>
              </m:oMath>
            </m:oMathPara>
          </w:p>
        </w:tc>
        <w:tc>
          <w:tcPr>
            <w:tcW w:w="956" w:type="dxa"/>
          </w:tcPr>
          <w:p w14:paraId="6E4E9A97" w14:textId="77777777" w:rsidR="008E7F6D" w:rsidRPr="00801EBB" w:rsidRDefault="008E7F6D" w:rsidP="001A433B">
            <w:pPr>
              <w:jc w:val="center"/>
              <w:cnfStyle w:val="100000000000" w:firstRow="1" w:lastRow="0" w:firstColumn="0" w:lastColumn="0" w:oddVBand="0" w:evenVBand="0" w:oddHBand="0" w:evenHBand="0" w:firstRowFirstColumn="0" w:firstRowLastColumn="0" w:lastRowFirstColumn="0" w:lastRowLastColumn="0"/>
              <w:rPr>
                <w:color w:val="000000"/>
                <w:szCs w:val="22"/>
              </w:rPr>
            </w:pPr>
            <w:r>
              <w:rPr>
                <w:color w:val="000000"/>
                <w:szCs w:val="22"/>
              </w:rPr>
              <w:t>MS</w:t>
            </w:r>
          </w:p>
        </w:tc>
        <w:tc>
          <w:tcPr>
            <w:tcW w:w="2880" w:type="dxa"/>
          </w:tcPr>
          <w:p w14:paraId="588D8498" w14:textId="77777777" w:rsidR="008E7F6D" w:rsidRPr="00801EBB" w:rsidRDefault="008E7F6D" w:rsidP="001A433B">
            <w:pPr>
              <w:jc w:val="center"/>
              <w:cnfStyle w:val="100000000000" w:firstRow="1" w:lastRow="0" w:firstColumn="0" w:lastColumn="0" w:oddVBand="0" w:evenVBand="0" w:oddHBand="0" w:evenHBand="0" w:firstRowFirstColumn="0" w:firstRowLastColumn="0" w:lastRowFirstColumn="0" w:lastRowLastColumn="0"/>
              <w:rPr>
                <w:color w:val="000000"/>
                <w:szCs w:val="22"/>
              </w:rPr>
            </w:pPr>
            <w:r>
              <w:rPr>
                <w:color w:val="000000"/>
                <w:szCs w:val="22"/>
              </w:rPr>
              <w:t>F</w:t>
            </w:r>
          </w:p>
        </w:tc>
        <w:tc>
          <w:tcPr>
            <w:tcW w:w="5940" w:type="dxa"/>
          </w:tcPr>
          <w:p w14:paraId="4824B13B" w14:textId="77777777" w:rsidR="008E7F6D" w:rsidRPr="00801EBB" w:rsidRDefault="008E7F6D" w:rsidP="001A433B">
            <w:pPr>
              <w:jc w:val="center"/>
              <w:cnfStyle w:val="100000000000" w:firstRow="1" w:lastRow="0" w:firstColumn="0" w:lastColumn="0" w:oddVBand="0" w:evenVBand="0" w:oddHBand="0" w:evenHBand="0" w:firstRowFirstColumn="0" w:firstRowLastColumn="0" w:lastRowFirstColumn="0" w:lastRowLastColumn="0"/>
              <w:rPr>
                <w:color w:val="000000"/>
                <w:szCs w:val="22"/>
              </w:rPr>
            </w:pPr>
            <m:oMathPara>
              <m:oMath>
                <m:sSup>
                  <m:sSupPr>
                    <m:ctrlPr>
                      <w:rPr>
                        <w:rFonts w:ascii="Cambria Math" w:hAnsi="Cambria Math"/>
                        <w:b w:val="0"/>
                        <w:i/>
                        <w:color w:val="000000"/>
                        <w:szCs w:val="22"/>
                      </w:rPr>
                    </m:ctrlPr>
                  </m:sSupPr>
                  <m:e>
                    <m:r>
                      <m:rPr>
                        <m:sty m:val="bi"/>
                      </m:rPr>
                      <w:rPr>
                        <w:rFonts w:ascii="Cambria Math" w:hAnsi="Cambria Math"/>
                        <w:color w:val="000000"/>
                        <w:szCs w:val="22"/>
                      </w:rPr>
                      <m:t>σ</m:t>
                    </m:r>
                    <m:ctrlPr>
                      <w:rPr>
                        <w:rFonts w:ascii="Cambria Math" w:hAnsi="Cambria Math"/>
                        <w:i/>
                        <w:color w:val="000000"/>
                        <w:szCs w:val="22"/>
                      </w:rPr>
                    </m:ctrlPr>
                  </m:e>
                  <m:sup>
                    <m:r>
                      <m:rPr>
                        <m:sty m:val="bi"/>
                      </m:rPr>
                      <w:rPr>
                        <w:rFonts w:ascii="Cambria Math" w:hAnsi="Cambria Math"/>
                        <w:color w:val="000000"/>
                        <w:szCs w:val="22"/>
                      </w:rPr>
                      <m:t>2</m:t>
                    </m:r>
                  </m:sup>
                </m:sSup>
              </m:oMath>
            </m:oMathPara>
          </w:p>
        </w:tc>
      </w:tr>
      <w:tr w:rsidR="00B83B8F" w:rsidRPr="00956E34" w14:paraId="167C8EB7" w14:textId="77777777" w:rsidTr="00E15A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tcPr>
          <w:p w14:paraId="75362F8A" w14:textId="77777777" w:rsidR="00B83B8F" w:rsidRPr="00801EBB" w:rsidRDefault="00B83B8F" w:rsidP="00B83B8F">
            <w:pPr>
              <w:jc w:val="center"/>
              <w:rPr>
                <w:b w:val="0"/>
                <w:bCs/>
                <w:color w:val="000000"/>
                <w:szCs w:val="22"/>
              </w:rPr>
            </w:pPr>
            <w:r>
              <w:rPr>
                <w:b w:val="0"/>
                <w:bCs/>
                <w:color w:val="000000"/>
                <w:szCs w:val="22"/>
              </w:rPr>
              <w:t>a</w:t>
            </w:r>
          </w:p>
        </w:tc>
        <w:tc>
          <w:tcPr>
            <w:tcW w:w="955" w:type="dxa"/>
          </w:tcPr>
          <w:p w14:paraId="3ACAA922" w14:textId="514F3DAC" w:rsidR="00B83B8F" w:rsidRPr="00B83B8F" w:rsidRDefault="00B83B8F" w:rsidP="00B83B8F">
            <w:pPr>
              <w:jc w:val="center"/>
              <w:cnfStyle w:val="000000100000" w:firstRow="0" w:lastRow="0" w:firstColumn="0" w:lastColumn="0" w:oddVBand="0" w:evenVBand="0" w:oddHBand="1" w:evenHBand="0" w:firstRowFirstColumn="0" w:firstRowLastColumn="0" w:lastRowFirstColumn="0" w:lastRowLastColumn="0"/>
              <w:rPr>
                <w:color w:val="000000"/>
                <w:szCs w:val="22"/>
              </w:rPr>
            </w:pPr>
            <w:r w:rsidRPr="00B83B8F">
              <w:rPr>
                <w:color w:val="000000"/>
                <w:szCs w:val="22"/>
              </w:rPr>
              <w:t>NC</w:t>
            </w:r>
          </w:p>
        </w:tc>
        <w:tc>
          <w:tcPr>
            <w:tcW w:w="956" w:type="dxa"/>
          </w:tcPr>
          <w:p w14:paraId="0BC75BB1" w14:textId="1EDF7B82" w:rsidR="00B83B8F" w:rsidRPr="00801EBB" w:rsidRDefault="00B83B8F" w:rsidP="00B83B8F">
            <w:pPr>
              <w:jc w:val="center"/>
              <w:cnfStyle w:val="000000100000" w:firstRow="0" w:lastRow="0" w:firstColumn="0" w:lastColumn="0" w:oddVBand="0" w:evenVBand="0" w:oddHBand="1" w:evenHBand="0" w:firstRowFirstColumn="0" w:firstRowLastColumn="0" w:lastRowFirstColumn="0" w:lastRowLastColumn="0"/>
              <w:rPr>
                <w:bCs/>
                <w:color w:val="000000"/>
                <w:szCs w:val="22"/>
              </w:rPr>
            </w:pPr>
            <w:r w:rsidRPr="00A55F47">
              <w:rPr>
                <w:color w:val="000000"/>
                <w:szCs w:val="22"/>
              </w:rPr>
              <w:t>NC</w:t>
            </w:r>
          </w:p>
        </w:tc>
        <w:tc>
          <w:tcPr>
            <w:tcW w:w="956" w:type="dxa"/>
          </w:tcPr>
          <w:p w14:paraId="7A153CB6" w14:textId="53ED9CF2" w:rsidR="00B83B8F" w:rsidRPr="00464265" w:rsidRDefault="00B83B8F" w:rsidP="00B83B8F">
            <w:pPr>
              <w:jc w:val="center"/>
              <w:cnfStyle w:val="000000100000" w:firstRow="0" w:lastRow="0" w:firstColumn="0" w:lastColumn="0" w:oddVBand="0" w:evenVBand="0" w:oddHBand="1" w:evenHBand="0" w:firstRowFirstColumn="0" w:firstRowLastColumn="0" w:lastRowFirstColumn="0" w:lastRowLastColumn="0"/>
              <w:rPr>
                <w:rFonts w:ascii="Cambria Math" w:hAnsi="Cambria Math"/>
                <w:bCs/>
                <w:i/>
                <w:color w:val="000000"/>
                <w:szCs w:val="22"/>
              </w:rPr>
            </w:pPr>
            <w:r w:rsidRPr="00A55F47">
              <w:rPr>
                <w:color w:val="000000"/>
                <w:szCs w:val="22"/>
              </w:rPr>
              <w:t>NC</w:t>
            </w:r>
          </w:p>
        </w:tc>
        <w:tc>
          <w:tcPr>
            <w:tcW w:w="2880" w:type="dxa"/>
          </w:tcPr>
          <w:p w14:paraId="1BC700CA" w14:textId="5F3F7ADC" w:rsidR="00B83B8F" w:rsidRPr="00801EBB" w:rsidRDefault="00B83B8F" w:rsidP="00B83B8F">
            <w:pPr>
              <w:jc w:val="center"/>
              <w:cnfStyle w:val="000000100000" w:firstRow="0" w:lastRow="0" w:firstColumn="0" w:lastColumn="0" w:oddVBand="0" w:evenVBand="0" w:oddHBand="1" w:evenHBand="0" w:firstRowFirstColumn="0" w:firstRowLastColumn="0" w:lastRowFirstColumn="0" w:lastRowLastColumn="0"/>
              <w:rPr>
                <w:bCs/>
                <w:color w:val="000000"/>
                <w:szCs w:val="22"/>
              </w:rPr>
            </w:pPr>
            <w:r>
              <w:rPr>
                <w:bCs/>
                <w:color w:val="000000"/>
                <w:szCs w:val="22"/>
              </w:rPr>
              <w:t>NA</w:t>
            </w:r>
          </w:p>
        </w:tc>
        <w:tc>
          <w:tcPr>
            <w:tcW w:w="5940" w:type="dxa"/>
          </w:tcPr>
          <w:p w14:paraId="3C7603CC" w14:textId="66DD3FD3" w:rsidR="00B83B8F" w:rsidRPr="00956E34" w:rsidRDefault="00B83B8F" w:rsidP="00B83B8F">
            <w:pPr>
              <w:pStyle w:val="ArxtronBCD"/>
              <w:ind w:left="0"/>
              <w:cnfStyle w:val="000000100000" w:firstRow="0" w:lastRow="0" w:firstColumn="0" w:lastColumn="0" w:oddVBand="0" w:evenVBand="0" w:oddHBand="1" w:evenHBand="0" w:firstRowFirstColumn="0" w:firstRowLastColumn="0" w:lastRowFirstColumn="0" w:lastRowLastColumn="0"/>
              <w:rPr>
                <w:rFonts w:ascii="Cambria Math" w:hAnsi="Cambria Math"/>
                <w:bCs/>
                <w:i/>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(MS</m:t>
                        </m:r>
                      </m:e>
                      <m:sub>
                        <m:r>
                          <w:rPr>
                            <w:rFonts w:ascii="Cambria Math" w:hAnsi="Cambria Math"/>
                          </w:rPr>
                          <m:t>a</m:t>
                        </m:r>
                      </m:sub>
                    </m:sSub>
                    <m:r>
                      <w:rPr>
                        <w:rFonts w:ascii="Cambria Math" w:hAnsi="Cambria Math"/>
                      </w:rPr>
                      <m:t>-</m:t>
                    </m:r>
                    <m:sSub>
                      <m:sSubPr>
                        <m:ctrlPr>
                          <w:rPr>
                            <w:rFonts w:ascii="Cambria Math" w:hAnsi="Cambria Math"/>
                            <w:bCs/>
                            <w:i/>
                          </w:rPr>
                        </m:ctrlPr>
                      </m:sSubPr>
                      <m:e>
                        <m:r>
                          <w:rPr>
                            <w:rFonts w:ascii="Cambria Math" w:hAnsi="Cambria Math"/>
                          </w:rPr>
                          <m:t>MS</m:t>
                        </m:r>
                      </m:e>
                      <m:sub>
                        <m:r>
                          <w:rPr>
                            <w:rFonts w:ascii="Cambria Math" w:hAnsi="Cambria Math"/>
                          </w:rPr>
                          <m:t>abc</m:t>
                        </m:r>
                      </m:sub>
                    </m:sSub>
                    <m:r>
                      <w:rPr>
                        <w:rFonts w:ascii="Cambria Math" w:hAnsi="Cambria Math"/>
                      </w:rPr>
                      <m:t>)-(</m:t>
                    </m:r>
                    <m:sSub>
                      <m:sSubPr>
                        <m:ctrlPr>
                          <w:rPr>
                            <w:rFonts w:ascii="Cambria Math" w:hAnsi="Cambria Math"/>
                            <w:bCs/>
                            <w:i/>
                          </w:rPr>
                        </m:ctrlPr>
                      </m:sSubPr>
                      <m:e>
                        <m:r>
                          <w:rPr>
                            <w:rFonts w:ascii="Cambria Math" w:hAnsi="Cambria Math"/>
                          </w:rPr>
                          <m:t>MS</m:t>
                        </m:r>
                      </m:e>
                      <m:sub>
                        <m:r>
                          <w:rPr>
                            <w:rFonts w:ascii="Cambria Math" w:hAnsi="Cambria Math"/>
                          </w:rPr>
                          <m:t>a</m:t>
                        </m:r>
                        <m:r>
                          <w:rPr>
                            <w:rFonts w:ascii="Cambria Math" w:hAnsi="Cambria Math"/>
                          </w:rPr>
                          <m:t>b</m:t>
                        </m:r>
                      </m:sub>
                    </m:sSub>
                    <m:r>
                      <w:rPr>
                        <w:rFonts w:ascii="Cambria Math" w:hAnsi="Cambria Math"/>
                      </w:rPr>
                      <m:t>-</m:t>
                    </m:r>
                    <m:sSub>
                      <m:sSubPr>
                        <m:ctrlPr>
                          <w:rPr>
                            <w:rFonts w:ascii="Cambria Math" w:hAnsi="Cambria Math"/>
                            <w:bCs/>
                            <w:i/>
                          </w:rPr>
                        </m:ctrlPr>
                      </m:sSubPr>
                      <m:e>
                        <m:r>
                          <w:rPr>
                            <w:rFonts w:ascii="Cambria Math" w:hAnsi="Cambria Math"/>
                          </w:rPr>
                          <m:t>MS</m:t>
                        </m:r>
                      </m:e>
                      <m:sub>
                        <m:r>
                          <w:rPr>
                            <w:rFonts w:ascii="Cambria Math" w:hAnsi="Cambria Math"/>
                          </w:rPr>
                          <m:t>abc</m:t>
                        </m:r>
                      </m:sub>
                    </m:sSub>
                    <m:r>
                      <w:rPr>
                        <w:rFonts w:ascii="Cambria Math" w:hAnsi="Cambria Math"/>
                      </w:rPr>
                      <m:t>)-(</m:t>
                    </m:r>
                    <m:sSub>
                      <m:sSubPr>
                        <m:ctrlPr>
                          <w:rPr>
                            <w:rFonts w:ascii="Cambria Math" w:hAnsi="Cambria Math"/>
                            <w:bCs/>
                            <w:i/>
                          </w:rPr>
                        </m:ctrlPr>
                      </m:sSubPr>
                      <m:e>
                        <m:r>
                          <w:rPr>
                            <w:rFonts w:ascii="Cambria Math" w:hAnsi="Cambria Math"/>
                          </w:rPr>
                          <m:t>MS</m:t>
                        </m:r>
                      </m:e>
                      <m:sub>
                        <m:r>
                          <w:rPr>
                            <w:rFonts w:ascii="Cambria Math" w:hAnsi="Cambria Math"/>
                          </w:rPr>
                          <m:t>a</m:t>
                        </m:r>
                        <m:r>
                          <w:rPr>
                            <w:rFonts w:ascii="Cambria Math" w:hAnsi="Cambria Math"/>
                          </w:rPr>
                          <m:t>c</m:t>
                        </m:r>
                      </m:sub>
                    </m:sSub>
                    <m:r>
                      <w:rPr>
                        <w:rFonts w:ascii="Cambria Math" w:hAnsi="Cambria Math"/>
                      </w:rPr>
                      <m:t>-</m:t>
                    </m:r>
                    <m:sSub>
                      <m:sSubPr>
                        <m:ctrlPr>
                          <w:rPr>
                            <w:rFonts w:ascii="Cambria Math" w:hAnsi="Cambria Math"/>
                            <w:bCs/>
                            <w:i/>
                          </w:rPr>
                        </m:ctrlPr>
                      </m:sSubPr>
                      <m:e>
                        <m:r>
                          <w:rPr>
                            <w:rFonts w:ascii="Cambria Math" w:hAnsi="Cambria Math"/>
                          </w:rPr>
                          <m:t>MS</m:t>
                        </m:r>
                      </m:e>
                      <m:sub>
                        <m:r>
                          <w:rPr>
                            <w:rFonts w:ascii="Cambria Math" w:hAnsi="Cambria Math"/>
                          </w:rPr>
                          <m:t>abc</m:t>
                        </m:r>
                      </m:sub>
                    </m:sSub>
                    <m:r>
                      <w:rPr>
                        <w:rFonts w:ascii="Cambria Math" w:hAnsi="Cambria Math"/>
                      </w:rPr>
                      <m:t>)</m:t>
                    </m:r>
                  </m:num>
                  <m:den>
                    <m:r>
                      <w:rPr>
                        <w:rFonts w:ascii="Cambria Math" w:hAnsi="Cambria Math"/>
                      </w:rPr>
                      <m:t>bcr</m:t>
                    </m:r>
                  </m:den>
                </m:f>
              </m:oMath>
            </m:oMathPara>
          </w:p>
        </w:tc>
      </w:tr>
      <w:tr w:rsidR="00B83B8F" w:rsidRPr="000E7043" w14:paraId="0EF94579" w14:textId="77777777" w:rsidTr="00E15ABF">
        <w:tc>
          <w:tcPr>
            <w:cnfStyle w:val="001000000000" w:firstRow="0" w:lastRow="0" w:firstColumn="1" w:lastColumn="0" w:oddVBand="0" w:evenVBand="0" w:oddHBand="0" w:evenHBand="0" w:firstRowFirstColumn="0" w:firstRowLastColumn="0" w:lastRowFirstColumn="0" w:lastRowLastColumn="0"/>
            <w:tcW w:w="1268" w:type="dxa"/>
          </w:tcPr>
          <w:p w14:paraId="437BC1A5" w14:textId="77777777" w:rsidR="00B83B8F" w:rsidRPr="00801EBB" w:rsidRDefault="00B83B8F" w:rsidP="00B83B8F">
            <w:pPr>
              <w:jc w:val="center"/>
              <w:rPr>
                <w:rFonts w:ascii="Arial" w:hAnsi="Arial"/>
                <w:b w:val="0"/>
                <w:bCs/>
                <w:color w:val="000000"/>
                <w:sz w:val="22"/>
                <w:szCs w:val="22"/>
              </w:rPr>
            </w:pPr>
            <w:r w:rsidRPr="00801EBB">
              <w:rPr>
                <w:rFonts w:ascii="Arial" w:hAnsi="Arial"/>
                <w:b w:val="0"/>
                <w:bCs/>
                <w:color w:val="000000"/>
                <w:sz w:val="22"/>
                <w:szCs w:val="22"/>
              </w:rPr>
              <w:t>b</w:t>
            </w:r>
          </w:p>
        </w:tc>
        <w:tc>
          <w:tcPr>
            <w:tcW w:w="955" w:type="dxa"/>
          </w:tcPr>
          <w:p w14:paraId="7DC0B57F" w14:textId="587FBE12" w:rsidR="00B83B8F" w:rsidRPr="00EE5EC7" w:rsidRDefault="00B83B8F" w:rsidP="00B83B8F">
            <w:pPr>
              <w:jc w:val="center"/>
              <w:cnfStyle w:val="000000000000" w:firstRow="0" w:lastRow="0" w:firstColumn="0" w:lastColumn="0" w:oddVBand="0" w:evenVBand="0" w:oddHBand="0" w:evenHBand="0" w:firstRowFirstColumn="0" w:firstRowLastColumn="0" w:lastRowFirstColumn="0" w:lastRowLastColumn="0"/>
              <w:rPr>
                <w:rFonts w:ascii="Cambria Math" w:hAnsi="Cambria Math"/>
                <w:bCs/>
                <w:i/>
                <w:color w:val="000000"/>
                <w:sz w:val="22"/>
                <w:szCs w:val="22"/>
              </w:rPr>
            </w:pPr>
            <w:r w:rsidRPr="007F5731">
              <w:rPr>
                <w:rFonts w:ascii="Arial" w:hAnsi="Arial"/>
                <w:color w:val="000000"/>
                <w:szCs w:val="22"/>
              </w:rPr>
              <w:t>NC</w:t>
            </w:r>
          </w:p>
        </w:tc>
        <w:tc>
          <w:tcPr>
            <w:tcW w:w="956" w:type="dxa"/>
          </w:tcPr>
          <w:p w14:paraId="64FFD22E" w14:textId="7E91F4A0" w:rsidR="00B83B8F" w:rsidRPr="000E7043" w:rsidRDefault="00B83B8F" w:rsidP="00B83B8F">
            <w:pPr>
              <w:jc w:val="center"/>
              <w:cnfStyle w:val="000000000000" w:firstRow="0" w:lastRow="0" w:firstColumn="0" w:lastColumn="0" w:oddVBand="0" w:evenVBand="0" w:oddHBand="0" w:evenHBand="0" w:firstRowFirstColumn="0" w:firstRowLastColumn="0" w:lastRowFirstColumn="0" w:lastRowLastColumn="0"/>
              <w:rPr>
                <w:rFonts w:ascii="Cambria Math" w:hAnsi="Cambria Math"/>
                <w:bCs/>
                <w:i/>
                <w:color w:val="000000"/>
                <w:sz w:val="22"/>
                <w:szCs w:val="22"/>
              </w:rPr>
            </w:pPr>
            <w:r w:rsidRPr="00A55F47">
              <w:rPr>
                <w:rFonts w:ascii="Arial" w:hAnsi="Arial"/>
                <w:color w:val="000000"/>
                <w:szCs w:val="22"/>
              </w:rPr>
              <w:t>NC</w:t>
            </w:r>
          </w:p>
        </w:tc>
        <w:tc>
          <w:tcPr>
            <w:tcW w:w="956" w:type="dxa"/>
          </w:tcPr>
          <w:p w14:paraId="452F1117" w14:textId="5DAADD9C" w:rsidR="00B83B8F" w:rsidRPr="00464265" w:rsidRDefault="00B83B8F" w:rsidP="00B83B8F">
            <w:pPr>
              <w:jc w:val="center"/>
              <w:cnfStyle w:val="000000000000" w:firstRow="0" w:lastRow="0" w:firstColumn="0" w:lastColumn="0" w:oddVBand="0" w:evenVBand="0" w:oddHBand="0" w:evenHBand="0" w:firstRowFirstColumn="0" w:firstRowLastColumn="0" w:lastRowFirstColumn="0" w:lastRowLastColumn="0"/>
              <w:rPr>
                <w:rFonts w:ascii="Cambria Math" w:hAnsi="Cambria Math"/>
                <w:bCs/>
                <w:i/>
                <w:color w:val="000000"/>
                <w:sz w:val="22"/>
                <w:szCs w:val="22"/>
              </w:rPr>
            </w:pPr>
            <w:r w:rsidRPr="00A55F47">
              <w:rPr>
                <w:rFonts w:ascii="Arial" w:hAnsi="Arial"/>
                <w:color w:val="000000"/>
                <w:szCs w:val="22"/>
              </w:rPr>
              <w:t>NC</w:t>
            </w:r>
          </w:p>
        </w:tc>
        <w:tc>
          <w:tcPr>
            <w:tcW w:w="2880" w:type="dxa"/>
          </w:tcPr>
          <w:p w14:paraId="39AF8C27" w14:textId="6D26BE1A" w:rsidR="00B83B8F" w:rsidRPr="00B83B8F" w:rsidRDefault="00B83B8F" w:rsidP="00B83B8F">
            <w:pPr>
              <w:jc w:val="center"/>
              <w:cnfStyle w:val="000000000000" w:firstRow="0" w:lastRow="0" w:firstColumn="0" w:lastColumn="0" w:oddVBand="0" w:evenVBand="0" w:oddHBand="0" w:evenHBand="0" w:firstRowFirstColumn="0" w:firstRowLastColumn="0" w:lastRowFirstColumn="0" w:lastRowLastColumn="0"/>
              <w:rPr>
                <w:rFonts w:ascii="Arial" w:hAnsi="Arial"/>
                <w:bCs/>
                <w:color w:val="000000"/>
                <w:sz w:val="22"/>
                <w:szCs w:val="22"/>
              </w:rPr>
            </w:pPr>
            <w:r w:rsidRPr="00B83B8F">
              <w:rPr>
                <w:rFonts w:ascii="Arial" w:hAnsi="Arial"/>
                <w:bCs/>
                <w:color w:val="000000"/>
                <w:sz w:val="22"/>
                <w:szCs w:val="22"/>
              </w:rPr>
              <w:t>NA</w:t>
            </w:r>
          </w:p>
        </w:tc>
        <w:tc>
          <w:tcPr>
            <w:tcW w:w="5940" w:type="dxa"/>
          </w:tcPr>
          <w:p w14:paraId="1EA0841E" w14:textId="36766A2E" w:rsidR="00B83B8F" w:rsidRPr="000E7043" w:rsidRDefault="00B83B8F" w:rsidP="00B83B8F">
            <w:pPr>
              <w:pStyle w:val="ArxtronBCD"/>
              <w:ind w:left="0"/>
              <w:cnfStyle w:val="000000000000" w:firstRow="0" w:lastRow="0" w:firstColumn="0" w:lastColumn="0" w:oddVBand="0" w:evenVBand="0" w:oddHBand="0" w:evenHBand="0" w:firstRowFirstColumn="0" w:firstRowLastColumn="0" w:lastRowFirstColumn="0" w:lastRowLastColumn="0"/>
              <w:rPr>
                <w:rFonts w:ascii="Cambria Math" w:hAnsi="Cambria Math"/>
                <w:bCs/>
                <w:i/>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(MS</m:t>
                        </m:r>
                      </m:e>
                      <m:sub>
                        <m:r>
                          <w:rPr>
                            <w:rFonts w:ascii="Cambria Math" w:hAnsi="Cambria Math"/>
                          </w:rPr>
                          <m:t>b</m:t>
                        </m:r>
                      </m:sub>
                    </m:sSub>
                    <m:r>
                      <w:rPr>
                        <w:rFonts w:ascii="Cambria Math" w:hAnsi="Cambria Math"/>
                      </w:rPr>
                      <m:t>-</m:t>
                    </m:r>
                    <m:sSub>
                      <m:sSubPr>
                        <m:ctrlPr>
                          <w:rPr>
                            <w:rFonts w:ascii="Cambria Math" w:hAnsi="Cambria Math"/>
                            <w:bCs/>
                            <w:i/>
                          </w:rPr>
                        </m:ctrlPr>
                      </m:sSubPr>
                      <m:e>
                        <m:r>
                          <w:rPr>
                            <w:rFonts w:ascii="Cambria Math" w:hAnsi="Cambria Math"/>
                          </w:rPr>
                          <m:t>MS</m:t>
                        </m:r>
                      </m:e>
                      <m:sub>
                        <m:r>
                          <w:rPr>
                            <w:rFonts w:ascii="Cambria Math" w:hAnsi="Cambria Math"/>
                          </w:rPr>
                          <m:t>abc</m:t>
                        </m:r>
                      </m:sub>
                    </m:sSub>
                    <m:r>
                      <w:rPr>
                        <w:rFonts w:ascii="Cambria Math" w:hAnsi="Cambria Math"/>
                      </w:rPr>
                      <m:t>)-(</m:t>
                    </m:r>
                    <m:sSub>
                      <m:sSubPr>
                        <m:ctrlPr>
                          <w:rPr>
                            <w:rFonts w:ascii="Cambria Math" w:hAnsi="Cambria Math"/>
                            <w:bCs/>
                            <w:i/>
                          </w:rPr>
                        </m:ctrlPr>
                      </m:sSubPr>
                      <m:e>
                        <m:r>
                          <w:rPr>
                            <w:rFonts w:ascii="Cambria Math" w:hAnsi="Cambria Math"/>
                          </w:rPr>
                          <m:t>MS</m:t>
                        </m:r>
                      </m:e>
                      <m:sub>
                        <m:r>
                          <w:rPr>
                            <w:rFonts w:ascii="Cambria Math" w:hAnsi="Cambria Math"/>
                          </w:rPr>
                          <m:t>a</m:t>
                        </m:r>
                        <m:r>
                          <w:rPr>
                            <w:rFonts w:ascii="Cambria Math" w:hAnsi="Cambria Math"/>
                          </w:rPr>
                          <m:t>b</m:t>
                        </m:r>
                      </m:sub>
                    </m:sSub>
                    <m:r>
                      <w:rPr>
                        <w:rFonts w:ascii="Cambria Math" w:hAnsi="Cambria Math"/>
                      </w:rPr>
                      <m:t>-</m:t>
                    </m:r>
                    <m:sSub>
                      <m:sSubPr>
                        <m:ctrlPr>
                          <w:rPr>
                            <w:rFonts w:ascii="Cambria Math" w:hAnsi="Cambria Math"/>
                            <w:bCs/>
                            <w:i/>
                          </w:rPr>
                        </m:ctrlPr>
                      </m:sSubPr>
                      <m:e>
                        <m:r>
                          <w:rPr>
                            <w:rFonts w:ascii="Cambria Math" w:hAnsi="Cambria Math"/>
                          </w:rPr>
                          <m:t>MS</m:t>
                        </m:r>
                      </m:e>
                      <m:sub>
                        <m:r>
                          <w:rPr>
                            <w:rFonts w:ascii="Cambria Math" w:hAnsi="Cambria Math"/>
                          </w:rPr>
                          <m:t>abc</m:t>
                        </m:r>
                      </m:sub>
                    </m:sSub>
                    <m:r>
                      <w:rPr>
                        <w:rFonts w:ascii="Cambria Math" w:hAnsi="Cambria Math"/>
                      </w:rPr>
                      <m:t>)-(</m:t>
                    </m:r>
                    <m:sSub>
                      <m:sSubPr>
                        <m:ctrlPr>
                          <w:rPr>
                            <w:rFonts w:ascii="Cambria Math" w:hAnsi="Cambria Math"/>
                            <w:bCs/>
                            <w:i/>
                          </w:rPr>
                        </m:ctrlPr>
                      </m:sSubPr>
                      <m:e>
                        <m:r>
                          <w:rPr>
                            <w:rFonts w:ascii="Cambria Math" w:hAnsi="Cambria Math"/>
                          </w:rPr>
                          <m:t>MS</m:t>
                        </m:r>
                      </m:e>
                      <m:sub>
                        <m:r>
                          <w:rPr>
                            <w:rFonts w:ascii="Cambria Math" w:hAnsi="Cambria Math"/>
                          </w:rPr>
                          <m:t>bc</m:t>
                        </m:r>
                      </m:sub>
                    </m:sSub>
                    <m:r>
                      <w:rPr>
                        <w:rFonts w:ascii="Cambria Math" w:hAnsi="Cambria Math"/>
                      </w:rPr>
                      <m:t>-</m:t>
                    </m:r>
                    <m:sSub>
                      <m:sSubPr>
                        <m:ctrlPr>
                          <w:rPr>
                            <w:rFonts w:ascii="Cambria Math" w:hAnsi="Cambria Math"/>
                            <w:bCs/>
                            <w:i/>
                          </w:rPr>
                        </m:ctrlPr>
                      </m:sSubPr>
                      <m:e>
                        <m:r>
                          <w:rPr>
                            <w:rFonts w:ascii="Cambria Math" w:hAnsi="Cambria Math"/>
                          </w:rPr>
                          <m:t>MS</m:t>
                        </m:r>
                      </m:e>
                      <m:sub>
                        <m:r>
                          <w:rPr>
                            <w:rFonts w:ascii="Cambria Math" w:hAnsi="Cambria Math"/>
                          </w:rPr>
                          <m:t>abc</m:t>
                        </m:r>
                      </m:sub>
                    </m:sSub>
                    <m:r>
                      <w:rPr>
                        <w:rFonts w:ascii="Cambria Math" w:hAnsi="Cambria Math"/>
                      </w:rPr>
                      <m:t>)</m:t>
                    </m:r>
                  </m:num>
                  <m:den>
                    <m:r>
                      <w:rPr>
                        <w:rFonts w:ascii="Cambria Math" w:hAnsi="Cambria Math"/>
                      </w:rPr>
                      <m:t>acr</m:t>
                    </m:r>
                  </m:den>
                </m:f>
              </m:oMath>
            </m:oMathPara>
          </w:p>
        </w:tc>
      </w:tr>
      <w:tr w:rsidR="00B83B8F" w:rsidRPr="000E7043" w14:paraId="35A1465F" w14:textId="77777777" w:rsidTr="00E15A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tcPr>
          <w:p w14:paraId="0BEAECE1" w14:textId="77777777" w:rsidR="00B83B8F" w:rsidRPr="00801EBB" w:rsidRDefault="00B83B8F" w:rsidP="00B83B8F">
            <w:pPr>
              <w:jc w:val="center"/>
              <w:rPr>
                <w:b w:val="0"/>
                <w:bCs/>
                <w:color w:val="000000"/>
                <w:szCs w:val="22"/>
              </w:rPr>
            </w:pPr>
            <w:r>
              <w:rPr>
                <w:b w:val="0"/>
                <w:bCs/>
                <w:color w:val="000000"/>
                <w:szCs w:val="22"/>
              </w:rPr>
              <w:t>c</w:t>
            </w:r>
          </w:p>
        </w:tc>
        <w:tc>
          <w:tcPr>
            <w:tcW w:w="955" w:type="dxa"/>
          </w:tcPr>
          <w:p w14:paraId="4E8E36E0" w14:textId="37AB99B9" w:rsidR="00B83B8F" w:rsidRPr="00EE5EC7" w:rsidRDefault="00B83B8F" w:rsidP="00B83B8F">
            <w:pPr>
              <w:jc w:val="center"/>
              <w:cnfStyle w:val="000000100000" w:firstRow="0" w:lastRow="0" w:firstColumn="0" w:lastColumn="0" w:oddVBand="0" w:evenVBand="0" w:oddHBand="1" w:evenHBand="0" w:firstRowFirstColumn="0" w:firstRowLastColumn="0" w:lastRowFirstColumn="0" w:lastRowLastColumn="0"/>
              <w:rPr>
                <w:rFonts w:ascii="Cambria Math" w:hAnsi="Cambria Math"/>
                <w:bCs/>
                <w:i/>
                <w:color w:val="000000"/>
                <w:szCs w:val="22"/>
              </w:rPr>
            </w:pPr>
            <w:r w:rsidRPr="007F5731">
              <w:rPr>
                <w:color w:val="000000"/>
                <w:szCs w:val="22"/>
              </w:rPr>
              <w:t>NC</w:t>
            </w:r>
          </w:p>
        </w:tc>
        <w:tc>
          <w:tcPr>
            <w:tcW w:w="956" w:type="dxa"/>
          </w:tcPr>
          <w:p w14:paraId="40DBFFA0" w14:textId="4062AC7D" w:rsidR="00B83B8F" w:rsidRPr="000E7043" w:rsidRDefault="00B83B8F" w:rsidP="00B83B8F">
            <w:pPr>
              <w:jc w:val="center"/>
              <w:cnfStyle w:val="000000100000" w:firstRow="0" w:lastRow="0" w:firstColumn="0" w:lastColumn="0" w:oddVBand="0" w:evenVBand="0" w:oddHBand="1" w:evenHBand="0" w:firstRowFirstColumn="0" w:firstRowLastColumn="0" w:lastRowFirstColumn="0" w:lastRowLastColumn="0"/>
              <w:rPr>
                <w:rFonts w:ascii="Cambria Math" w:hAnsi="Cambria Math"/>
                <w:bCs/>
                <w:i/>
                <w:color w:val="000000"/>
                <w:szCs w:val="22"/>
              </w:rPr>
            </w:pPr>
            <w:r w:rsidRPr="00A55F47">
              <w:rPr>
                <w:color w:val="000000"/>
                <w:szCs w:val="22"/>
              </w:rPr>
              <w:t>NC</w:t>
            </w:r>
          </w:p>
        </w:tc>
        <w:tc>
          <w:tcPr>
            <w:tcW w:w="956" w:type="dxa"/>
          </w:tcPr>
          <w:p w14:paraId="52EA6535" w14:textId="7F048083" w:rsidR="00B83B8F" w:rsidRPr="00464265" w:rsidRDefault="00B83B8F" w:rsidP="00B83B8F">
            <w:pPr>
              <w:jc w:val="center"/>
              <w:cnfStyle w:val="000000100000" w:firstRow="0" w:lastRow="0" w:firstColumn="0" w:lastColumn="0" w:oddVBand="0" w:evenVBand="0" w:oddHBand="1" w:evenHBand="0" w:firstRowFirstColumn="0" w:firstRowLastColumn="0" w:lastRowFirstColumn="0" w:lastRowLastColumn="0"/>
              <w:rPr>
                <w:rFonts w:ascii="Cambria Math" w:hAnsi="Cambria Math"/>
                <w:bCs/>
                <w:i/>
                <w:color w:val="000000"/>
                <w:szCs w:val="22"/>
              </w:rPr>
            </w:pPr>
            <w:r w:rsidRPr="00A55F47">
              <w:rPr>
                <w:color w:val="000000"/>
                <w:szCs w:val="22"/>
              </w:rPr>
              <w:t>NC</w:t>
            </w:r>
          </w:p>
        </w:tc>
        <w:tc>
          <w:tcPr>
            <w:tcW w:w="2880" w:type="dxa"/>
          </w:tcPr>
          <w:p w14:paraId="0539720E" w14:textId="0257E8CE" w:rsidR="00B83B8F" w:rsidRPr="00464265" w:rsidRDefault="00B83B8F" w:rsidP="00B83B8F">
            <w:pPr>
              <w:jc w:val="center"/>
              <w:cnfStyle w:val="000000100000" w:firstRow="0" w:lastRow="0" w:firstColumn="0" w:lastColumn="0" w:oddVBand="0" w:evenVBand="0" w:oddHBand="1" w:evenHBand="0" w:firstRowFirstColumn="0" w:firstRowLastColumn="0" w:lastRowFirstColumn="0" w:lastRowLastColumn="0"/>
              <w:rPr>
                <w:rFonts w:ascii="Cambria Math" w:hAnsi="Cambria Math"/>
                <w:bCs/>
                <w:i/>
                <w:color w:val="000000"/>
                <w:szCs w:val="22"/>
              </w:rPr>
            </w:pPr>
            <w:r>
              <w:rPr>
                <w:bCs/>
                <w:color w:val="000000"/>
                <w:szCs w:val="22"/>
              </w:rPr>
              <w:t>NA</w:t>
            </w:r>
          </w:p>
        </w:tc>
        <w:tc>
          <w:tcPr>
            <w:tcW w:w="5940" w:type="dxa"/>
          </w:tcPr>
          <w:p w14:paraId="07D947B9" w14:textId="4A7855CC" w:rsidR="00E15ABF" w:rsidRPr="000E7043" w:rsidRDefault="00B83B8F" w:rsidP="00B83B8F">
            <w:pPr>
              <w:pStyle w:val="ArxtronBCD"/>
              <w:ind w:left="0"/>
              <w:cnfStyle w:val="000000100000" w:firstRow="0" w:lastRow="0" w:firstColumn="0" w:lastColumn="0" w:oddVBand="0" w:evenVBand="0" w:oddHBand="1" w:evenHBand="0" w:firstRowFirstColumn="0" w:firstRowLastColumn="0" w:lastRowFirstColumn="0" w:lastRowLastColumn="0"/>
              <w:rPr>
                <w:rFonts w:ascii="Cambria Math" w:hAnsi="Cambria Math"/>
                <w:bCs/>
                <w:i/>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m:t>
                        </m:r>
                        <m:r>
                          <w:rPr>
                            <w:rFonts w:ascii="Cambria Math" w:hAnsi="Cambria Math"/>
                          </w:rPr>
                          <m:t>MS</m:t>
                        </m:r>
                      </m:e>
                      <m:sub>
                        <m:r>
                          <w:rPr>
                            <w:rFonts w:ascii="Cambria Math" w:hAnsi="Cambria Math"/>
                          </w:rPr>
                          <m:t>c</m:t>
                        </m:r>
                      </m:sub>
                    </m:sSub>
                    <m:r>
                      <w:rPr>
                        <w:rFonts w:ascii="Cambria Math" w:hAnsi="Cambria Math"/>
                      </w:rPr>
                      <m:t>-</m:t>
                    </m:r>
                    <m:sSub>
                      <m:sSubPr>
                        <m:ctrlPr>
                          <w:rPr>
                            <w:rFonts w:ascii="Cambria Math" w:hAnsi="Cambria Math"/>
                            <w:bCs/>
                            <w:i/>
                          </w:rPr>
                        </m:ctrlPr>
                      </m:sSubPr>
                      <m:e>
                        <m:r>
                          <w:rPr>
                            <w:rFonts w:ascii="Cambria Math" w:hAnsi="Cambria Math"/>
                          </w:rPr>
                          <m:t>MS</m:t>
                        </m:r>
                      </m:e>
                      <m:sub>
                        <m:r>
                          <w:rPr>
                            <w:rFonts w:ascii="Cambria Math" w:hAnsi="Cambria Math"/>
                          </w:rPr>
                          <m:t>abc</m:t>
                        </m:r>
                      </m:sub>
                    </m:sSub>
                    <m:r>
                      <w:rPr>
                        <w:rFonts w:ascii="Cambria Math" w:hAnsi="Cambria Math"/>
                      </w:rPr>
                      <m:t>)-(</m:t>
                    </m:r>
                    <m:sSub>
                      <m:sSubPr>
                        <m:ctrlPr>
                          <w:rPr>
                            <w:rFonts w:ascii="Cambria Math" w:hAnsi="Cambria Math"/>
                            <w:bCs/>
                            <w:i/>
                          </w:rPr>
                        </m:ctrlPr>
                      </m:sSubPr>
                      <m:e>
                        <m:r>
                          <w:rPr>
                            <w:rFonts w:ascii="Cambria Math" w:hAnsi="Cambria Math"/>
                          </w:rPr>
                          <m:t>MS</m:t>
                        </m:r>
                      </m:e>
                      <m:sub>
                        <m:r>
                          <w:rPr>
                            <w:rFonts w:ascii="Cambria Math" w:hAnsi="Cambria Math"/>
                          </w:rPr>
                          <m:t>ac</m:t>
                        </m:r>
                      </m:sub>
                    </m:sSub>
                    <m:r>
                      <w:rPr>
                        <w:rFonts w:ascii="Cambria Math" w:hAnsi="Cambria Math"/>
                      </w:rPr>
                      <m:t>-</m:t>
                    </m:r>
                    <m:sSub>
                      <m:sSubPr>
                        <m:ctrlPr>
                          <w:rPr>
                            <w:rFonts w:ascii="Cambria Math" w:hAnsi="Cambria Math"/>
                            <w:bCs/>
                            <w:i/>
                          </w:rPr>
                        </m:ctrlPr>
                      </m:sSubPr>
                      <m:e>
                        <m:r>
                          <w:rPr>
                            <w:rFonts w:ascii="Cambria Math" w:hAnsi="Cambria Math"/>
                          </w:rPr>
                          <m:t>MS</m:t>
                        </m:r>
                      </m:e>
                      <m:sub>
                        <m:r>
                          <w:rPr>
                            <w:rFonts w:ascii="Cambria Math" w:hAnsi="Cambria Math"/>
                          </w:rPr>
                          <m:t>abc</m:t>
                        </m:r>
                      </m:sub>
                    </m:sSub>
                    <m:r>
                      <w:rPr>
                        <w:rFonts w:ascii="Cambria Math" w:hAnsi="Cambria Math"/>
                      </w:rPr>
                      <m:t>)-(</m:t>
                    </m:r>
                    <m:sSub>
                      <m:sSubPr>
                        <m:ctrlPr>
                          <w:rPr>
                            <w:rFonts w:ascii="Cambria Math" w:hAnsi="Cambria Math"/>
                            <w:bCs/>
                            <w:i/>
                          </w:rPr>
                        </m:ctrlPr>
                      </m:sSubPr>
                      <m:e>
                        <m:r>
                          <w:rPr>
                            <w:rFonts w:ascii="Cambria Math" w:hAnsi="Cambria Math"/>
                          </w:rPr>
                          <m:t>MS</m:t>
                        </m:r>
                      </m:e>
                      <m:sub>
                        <m:r>
                          <w:rPr>
                            <w:rFonts w:ascii="Cambria Math" w:hAnsi="Cambria Math"/>
                          </w:rPr>
                          <m:t>bc</m:t>
                        </m:r>
                      </m:sub>
                    </m:sSub>
                    <m:r>
                      <w:rPr>
                        <w:rFonts w:ascii="Cambria Math" w:hAnsi="Cambria Math"/>
                      </w:rPr>
                      <m:t>-</m:t>
                    </m:r>
                    <m:sSub>
                      <m:sSubPr>
                        <m:ctrlPr>
                          <w:rPr>
                            <w:rFonts w:ascii="Cambria Math" w:hAnsi="Cambria Math"/>
                            <w:bCs/>
                            <w:i/>
                          </w:rPr>
                        </m:ctrlPr>
                      </m:sSubPr>
                      <m:e>
                        <m:r>
                          <w:rPr>
                            <w:rFonts w:ascii="Cambria Math" w:hAnsi="Cambria Math"/>
                          </w:rPr>
                          <m:t>MS</m:t>
                        </m:r>
                      </m:e>
                      <m:sub>
                        <m:r>
                          <w:rPr>
                            <w:rFonts w:ascii="Cambria Math" w:hAnsi="Cambria Math"/>
                          </w:rPr>
                          <m:t>abc</m:t>
                        </m:r>
                      </m:sub>
                    </m:sSub>
                    <m:r>
                      <w:rPr>
                        <w:rFonts w:ascii="Cambria Math" w:hAnsi="Cambria Math"/>
                      </w:rPr>
                      <m:t>)</m:t>
                    </m:r>
                  </m:num>
                  <m:den>
                    <m:r>
                      <w:rPr>
                        <w:rFonts w:ascii="Cambria Math" w:hAnsi="Cambria Math"/>
                      </w:rPr>
                      <m:t>abr</m:t>
                    </m:r>
                  </m:den>
                </m:f>
              </m:oMath>
            </m:oMathPara>
          </w:p>
        </w:tc>
      </w:tr>
      <w:tr w:rsidR="00B83B8F" w:rsidRPr="000E7043" w14:paraId="451F8E95" w14:textId="77777777" w:rsidTr="00E15ABF">
        <w:tc>
          <w:tcPr>
            <w:cnfStyle w:val="001000000000" w:firstRow="0" w:lastRow="0" w:firstColumn="1" w:lastColumn="0" w:oddVBand="0" w:evenVBand="0" w:oddHBand="0" w:evenHBand="0" w:firstRowFirstColumn="0" w:firstRowLastColumn="0" w:lastRowFirstColumn="0" w:lastRowLastColumn="0"/>
            <w:tcW w:w="1268" w:type="dxa"/>
          </w:tcPr>
          <w:p w14:paraId="07156CE7" w14:textId="77777777" w:rsidR="00B83B8F" w:rsidRPr="00801EBB" w:rsidRDefault="00B83B8F" w:rsidP="00B83B8F">
            <w:pPr>
              <w:jc w:val="center"/>
              <w:rPr>
                <w:rFonts w:ascii="Arial" w:hAnsi="Arial"/>
                <w:b w:val="0"/>
                <w:bCs/>
                <w:color w:val="000000"/>
                <w:sz w:val="22"/>
                <w:szCs w:val="22"/>
              </w:rPr>
            </w:pPr>
            <w:r>
              <w:rPr>
                <w:rFonts w:ascii="Arial" w:hAnsi="Arial"/>
                <w:b w:val="0"/>
                <w:bCs/>
                <w:color w:val="000000"/>
                <w:sz w:val="22"/>
                <w:szCs w:val="22"/>
              </w:rPr>
              <w:t>ab</w:t>
            </w:r>
          </w:p>
        </w:tc>
        <w:tc>
          <w:tcPr>
            <w:tcW w:w="955" w:type="dxa"/>
          </w:tcPr>
          <w:p w14:paraId="5BFF8AD8" w14:textId="4D35183C" w:rsidR="00B83B8F" w:rsidRPr="00C84B50" w:rsidRDefault="00B83B8F" w:rsidP="00B83B8F">
            <w:pPr>
              <w:jc w:val="center"/>
              <w:cnfStyle w:val="000000000000" w:firstRow="0" w:lastRow="0" w:firstColumn="0" w:lastColumn="0" w:oddVBand="0" w:evenVBand="0" w:oddHBand="0" w:evenHBand="0" w:firstRowFirstColumn="0" w:firstRowLastColumn="0" w:lastRowFirstColumn="0" w:lastRowLastColumn="0"/>
              <w:rPr>
                <w:rFonts w:ascii="Cambria Math" w:hAnsi="Cambria Math"/>
                <w:bCs/>
                <w:i/>
                <w:color w:val="000000"/>
                <w:sz w:val="22"/>
                <w:szCs w:val="22"/>
              </w:rPr>
            </w:pPr>
            <w:r w:rsidRPr="007F5731">
              <w:rPr>
                <w:rFonts w:ascii="Arial" w:hAnsi="Arial"/>
                <w:color w:val="000000"/>
                <w:szCs w:val="22"/>
              </w:rPr>
              <w:t>NC</w:t>
            </w:r>
          </w:p>
        </w:tc>
        <w:tc>
          <w:tcPr>
            <w:tcW w:w="956" w:type="dxa"/>
          </w:tcPr>
          <w:p w14:paraId="757E71C2" w14:textId="248015BF" w:rsidR="00B83B8F" w:rsidRPr="000E7043" w:rsidRDefault="00B83B8F" w:rsidP="00B83B8F">
            <w:pPr>
              <w:jc w:val="center"/>
              <w:cnfStyle w:val="000000000000" w:firstRow="0" w:lastRow="0" w:firstColumn="0" w:lastColumn="0" w:oddVBand="0" w:evenVBand="0" w:oddHBand="0" w:evenHBand="0" w:firstRowFirstColumn="0" w:firstRowLastColumn="0" w:lastRowFirstColumn="0" w:lastRowLastColumn="0"/>
              <w:rPr>
                <w:rFonts w:ascii="Cambria Math" w:hAnsi="Cambria Math"/>
                <w:bCs/>
                <w:i/>
                <w:color w:val="000000"/>
                <w:sz w:val="22"/>
                <w:szCs w:val="22"/>
              </w:rPr>
            </w:pPr>
            <w:r w:rsidRPr="00A55F47">
              <w:rPr>
                <w:rFonts w:ascii="Arial" w:hAnsi="Arial"/>
                <w:color w:val="000000"/>
                <w:szCs w:val="22"/>
              </w:rPr>
              <w:t>NC</w:t>
            </w:r>
          </w:p>
        </w:tc>
        <w:tc>
          <w:tcPr>
            <w:tcW w:w="956" w:type="dxa"/>
          </w:tcPr>
          <w:p w14:paraId="0EDF11E5" w14:textId="6AC30F6F" w:rsidR="00B83B8F" w:rsidRPr="00464265" w:rsidRDefault="00B83B8F" w:rsidP="00B83B8F">
            <w:pPr>
              <w:jc w:val="center"/>
              <w:cnfStyle w:val="000000000000" w:firstRow="0" w:lastRow="0" w:firstColumn="0" w:lastColumn="0" w:oddVBand="0" w:evenVBand="0" w:oddHBand="0" w:evenHBand="0" w:firstRowFirstColumn="0" w:firstRowLastColumn="0" w:lastRowFirstColumn="0" w:lastRowLastColumn="0"/>
              <w:rPr>
                <w:rFonts w:ascii="Cambria Math" w:hAnsi="Cambria Math"/>
                <w:bCs/>
                <w:i/>
                <w:color w:val="000000"/>
                <w:sz w:val="22"/>
                <w:szCs w:val="22"/>
              </w:rPr>
            </w:pPr>
            <w:r w:rsidRPr="00A55F47">
              <w:rPr>
                <w:rFonts w:ascii="Arial" w:hAnsi="Arial"/>
                <w:color w:val="000000"/>
                <w:szCs w:val="22"/>
              </w:rPr>
              <w:t>NC</w:t>
            </w:r>
          </w:p>
        </w:tc>
        <w:tc>
          <w:tcPr>
            <w:tcW w:w="2880" w:type="dxa"/>
          </w:tcPr>
          <w:p w14:paraId="1EBE3FC2" w14:textId="77717317" w:rsidR="00B83B8F" w:rsidRPr="00464265" w:rsidRDefault="00B83B8F" w:rsidP="00B83B8F">
            <w:pPr>
              <w:jc w:val="center"/>
              <w:cnfStyle w:val="000000000000" w:firstRow="0" w:lastRow="0" w:firstColumn="0" w:lastColumn="0" w:oddVBand="0" w:evenVBand="0" w:oddHBand="0" w:evenHBand="0" w:firstRowFirstColumn="0" w:firstRowLastColumn="0" w:lastRowFirstColumn="0" w:lastRowLastColumn="0"/>
              <w:rPr>
                <w:rFonts w:ascii="Cambria Math" w:hAnsi="Cambria Math"/>
                <w:bCs/>
                <w:i/>
                <w:color w:val="000000"/>
                <w:sz w:val="22"/>
                <w:szCs w:val="22"/>
              </w:rPr>
            </w:pPr>
            <m:oMathPara>
              <m:oMath>
                <m:f>
                  <m:fPr>
                    <m:ctrlPr>
                      <w:rPr>
                        <w:rFonts w:ascii="Cambria Math" w:hAnsi="Cambria Math"/>
                        <w:bCs/>
                        <w:i/>
                        <w:color w:val="000000"/>
                        <w:sz w:val="22"/>
                        <w:szCs w:val="22"/>
                      </w:rPr>
                    </m:ctrlPr>
                  </m:fPr>
                  <m:num>
                    <m:sSub>
                      <m:sSubPr>
                        <m:ctrlPr>
                          <w:rPr>
                            <w:rFonts w:ascii="Cambria Math" w:hAnsi="Cambria Math"/>
                            <w:bCs/>
                            <w:i/>
                            <w:color w:val="000000"/>
                            <w:sz w:val="22"/>
                            <w:szCs w:val="22"/>
                          </w:rPr>
                        </m:ctrlPr>
                      </m:sSubPr>
                      <m:e>
                        <m:r>
                          <w:rPr>
                            <w:rFonts w:ascii="Cambria Math" w:hAnsi="Cambria Math"/>
                            <w:color w:val="000000"/>
                            <w:sz w:val="22"/>
                            <w:szCs w:val="22"/>
                          </w:rPr>
                          <m:t>MS</m:t>
                        </m:r>
                      </m:e>
                      <m:sub>
                        <m:r>
                          <w:rPr>
                            <w:rFonts w:ascii="Cambria Math" w:hAnsi="Cambria Math"/>
                            <w:color w:val="000000"/>
                            <w:sz w:val="22"/>
                            <w:szCs w:val="22"/>
                          </w:rPr>
                          <m:t>ab</m:t>
                        </m:r>
                      </m:sub>
                    </m:sSub>
                  </m:num>
                  <m:den>
                    <m:sSub>
                      <m:sSubPr>
                        <m:ctrlPr>
                          <w:rPr>
                            <w:rFonts w:ascii="Cambria Math" w:hAnsi="Cambria Math"/>
                            <w:bCs/>
                            <w:i/>
                            <w:color w:val="000000"/>
                            <w:sz w:val="22"/>
                            <w:szCs w:val="22"/>
                          </w:rPr>
                        </m:ctrlPr>
                      </m:sSubPr>
                      <m:e>
                        <m:r>
                          <w:rPr>
                            <w:rFonts w:ascii="Cambria Math" w:hAnsi="Cambria Math"/>
                            <w:color w:val="000000"/>
                            <w:sz w:val="22"/>
                            <w:szCs w:val="22"/>
                          </w:rPr>
                          <m:t>MS</m:t>
                        </m:r>
                      </m:e>
                      <m:sub>
                        <m:r>
                          <w:rPr>
                            <w:rFonts w:ascii="Cambria Math" w:hAnsi="Cambria Math"/>
                          </w:rPr>
                          <m:t>abc</m:t>
                        </m:r>
                      </m:sub>
                    </m:sSub>
                  </m:den>
                </m:f>
              </m:oMath>
            </m:oMathPara>
          </w:p>
        </w:tc>
        <w:tc>
          <w:tcPr>
            <w:tcW w:w="5940" w:type="dxa"/>
          </w:tcPr>
          <w:p w14:paraId="03A0A67C" w14:textId="611AF82F" w:rsidR="00B83B8F" w:rsidRPr="000E7043" w:rsidRDefault="00B83B8F" w:rsidP="00B83B8F">
            <w:pPr>
              <w:pStyle w:val="ArxtronBCD"/>
              <w:ind w:left="0"/>
              <w:cnfStyle w:val="000000000000" w:firstRow="0" w:lastRow="0" w:firstColumn="0" w:lastColumn="0" w:oddVBand="0" w:evenVBand="0" w:oddHBand="0" w:evenHBand="0" w:firstRowFirstColumn="0" w:firstRowLastColumn="0" w:lastRowFirstColumn="0" w:lastRowLastColumn="0"/>
              <w:rPr>
                <w:rFonts w:ascii="Cambria Math" w:hAnsi="Cambria Math"/>
                <w:bCs/>
                <w:i/>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MS</m:t>
                        </m:r>
                      </m:e>
                      <m:sub>
                        <m:r>
                          <w:rPr>
                            <w:rFonts w:ascii="Cambria Math" w:hAnsi="Cambria Math"/>
                          </w:rPr>
                          <m:t>ab</m:t>
                        </m:r>
                      </m:sub>
                    </m:sSub>
                    <m:r>
                      <w:rPr>
                        <w:rFonts w:ascii="Cambria Math" w:hAnsi="Cambria Math"/>
                      </w:rPr>
                      <m:t>-</m:t>
                    </m:r>
                    <m:sSub>
                      <m:sSubPr>
                        <m:ctrlPr>
                          <w:rPr>
                            <w:rFonts w:ascii="Cambria Math" w:hAnsi="Cambria Math"/>
                            <w:bCs/>
                            <w:i/>
                          </w:rPr>
                        </m:ctrlPr>
                      </m:sSubPr>
                      <m:e>
                        <m:r>
                          <w:rPr>
                            <w:rFonts w:ascii="Cambria Math" w:hAnsi="Cambria Math"/>
                          </w:rPr>
                          <m:t>MS</m:t>
                        </m:r>
                      </m:e>
                      <m:sub>
                        <m:r>
                          <w:rPr>
                            <w:rFonts w:ascii="Cambria Math" w:hAnsi="Cambria Math"/>
                          </w:rPr>
                          <m:t>abc</m:t>
                        </m:r>
                      </m:sub>
                    </m:sSub>
                  </m:num>
                  <m:den>
                    <m:r>
                      <w:rPr>
                        <w:rFonts w:ascii="Cambria Math" w:hAnsi="Cambria Math"/>
                      </w:rPr>
                      <m:t>cr</m:t>
                    </m:r>
                  </m:den>
                </m:f>
              </m:oMath>
            </m:oMathPara>
          </w:p>
        </w:tc>
      </w:tr>
      <w:tr w:rsidR="00B83B8F" w:rsidRPr="000E7043" w14:paraId="697D468C" w14:textId="77777777" w:rsidTr="00E15A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tcPr>
          <w:p w14:paraId="66ADB20F" w14:textId="77777777" w:rsidR="00B83B8F" w:rsidRPr="00801EBB" w:rsidRDefault="00B83B8F" w:rsidP="00B83B8F">
            <w:pPr>
              <w:jc w:val="center"/>
              <w:rPr>
                <w:b w:val="0"/>
                <w:bCs/>
                <w:color w:val="000000"/>
                <w:szCs w:val="22"/>
              </w:rPr>
            </w:pPr>
            <w:r>
              <w:rPr>
                <w:b w:val="0"/>
                <w:bCs/>
                <w:color w:val="000000"/>
                <w:szCs w:val="22"/>
              </w:rPr>
              <w:t>ac</w:t>
            </w:r>
          </w:p>
        </w:tc>
        <w:tc>
          <w:tcPr>
            <w:tcW w:w="955" w:type="dxa"/>
          </w:tcPr>
          <w:p w14:paraId="3094D1AD" w14:textId="08EFA153" w:rsidR="00B83B8F" w:rsidRPr="00EE5EC7" w:rsidRDefault="00B83B8F" w:rsidP="00B83B8F">
            <w:pPr>
              <w:jc w:val="center"/>
              <w:cnfStyle w:val="000000100000" w:firstRow="0" w:lastRow="0" w:firstColumn="0" w:lastColumn="0" w:oddVBand="0" w:evenVBand="0" w:oddHBand="1" w:evenHBand="0" w:firstRowFirstColumn="0" w:firstRowLastColumn="0" w:lastRowFirstColumn="0" w:lastRowLastColumn="0"/>
              <w:rPr>
                <w:rFonts w:ascii="Cambria Math" w:hAnsi="Cambria Math"/>
                <w:bCs/>
                <w:i/>
                <w:color w:val="000000"/>
                <w:szCs w:val="22"/>
              </w:rPr>
            </w:pPr>
            <w:r w:rsidRPr="007F5731">
              <w:rPr>
                <w:color w:val="000000"/>
                <w:szCs w:val="22"/>
              </w:rPr>
              <w:t>NC</w:t>
            </w:r>
          </w:p>
        </w:tc>
        <w:tc>
          <w:tcPr>
            <w:tcW w:w="956" w:type="dxa"/>
          </w:tcPr>
          <w:p w14:paraId="583CA6B9" w14:textId="60CF0E29" w:rsidR="00B83B8F" w:rsidRPr="000E7043" w:rsidRDefault="00B83B8F" w:rsidP="00B83B8F">
            <w:pPr>
              <w:jc w:val="center"/>
              <w:cnfStyle w:val="000000100000" w:firstRow="0" w:lastRow="0" w:firstColumn="0" w:lastColumn="0" w:oddVBand="0" w:evenVBand="0" w:oddHBand="1" w:evenHBand="0" w:firstRowFirstColumn="0" w:firstRowLastColumn="0" w:lastRowFirstColumn="0" w:lastRowLastColumn="0"/>
              <w:rPr>
                <w:rFonts w:ascii="Cambria Math" w:hAnsi="Cambria Math"/>
                <w:bCs/>
                <w:i/>
                <w:color w:val="000000"/>
                <w:szCs w:val="22"/>
              </w:rPr>
            </w:pPr>
            <w:r w:rsidRPr="00A55F47">
              <w:rPr>
                <w:color w:val="000000"/>
                <w:szCs w:val="22"/>
              </w:rPr>
              <w:t>NC</w:t>
            </w:r>
          </w:p>
        </w:tc>
        <w:tc>
          <w:tcPr>
            <w:tcW w:w="956" w:type="dxa"/>
          </w:tcPr>
          <w:p w14:paraId="29D4EEFC" w14:textId="5833FA40" w:rsidR="00B83B8F" w:rsidRPr="00464265" w:rsidRDefault="00B83B8F" w:rsidP="00B83B8F">
            <w:pPr>
              <w:jc w:val="center"/>
              <w:cnfStyle w:val="000000100000" w:firstRow="0" w:lastRow="0" w:firstColumn="0" w:lastColumn="0" w:oddVBand="0" w:evenVBand="0" w:oddHBand="1" w:evenHBand="0" w:firstRowFirstColumn="0" w:firstRowLastColumn="0" w:lastRowFirstColumn="0" w:lastRowLastColumn="0"/>
              <w:rPr>
                <w:rFonts w:ascii="Cambria Math" w:hAnsi="Cambria Math"/>
                <w:bCs/>
                <w:i/>
                <w:color w:val="000000"/>
                <w:szCs w:val="22"/>
              </w:rPr>
            </w:pPr>
            <w:r w:rsidRPr="00A55F47">
              <w:rPr>
                <w:color w:val="000000"/>
                <w:szCs w:val="22"/>
              </w:rPr>
              <w:t>NC</w:t>
            </w:r>
          </w:p>
        </w:tc>
        <w:tc>
          <w:tcPr>
            <w:tcW w:w="2880" w:type="dxa"/>
          </w:tcPr>
          <w:p w14:paraId="68E102F9" w14:textId="1339C964" w:rsidR="00B83B8F" w:rsidRPr="00464265" w:rsidRDefault="00B83B8F" w:rsidP="00B83B8F">
            <w:pPr>
              <w:jc w:val="center"/>
              <w:cnfStyle w:val="000000100000" w:firstRow="0" w:lastRow="0" w:firstColumn="0" w:lastColumn="0" w:oddVBand="0" w:evenVBand="0" w:oddHBand="1" w:evenHBand="0" w:firstRowFirstColumn="0" w:firstRowLastColumn="0" w:lastRowFirstColumn="0" w:lastRowLastColumn="0"/>
              <w:rPr>
                <w:rFonts w:ascii="Cambria Math" w:hAnsi="Cambria Math"/>
                <w:bCs/>
                <w:i/>
                <w:color w:val="000000"/>
                <w:szCs w:val="22"/>
              </w:rPr>
            </w:pPr>
            <m:oMathPara>
              <m:oMath>
                <m:f>
                  <m:fPr>
                    <m:ctrlPr>
                      <w:rPr>
                        <w:rFonts w:ascii="Cambria Math" w:hAnsi="Cambria Math"/>
                        <w:bCs/>
                        <w:i/>
                        <w:color w:val="000000"/>
                        <w:szCs w:val="22"/>
                      </w:rPr>
                    </m:ctrlPr>
                  </m:fPr>
                  <m:num>
                    <m:sSub>
                      <m:sSubPr>
                        <m:ctrlPr>
                          <w:rPr>
                            <w:rFonts w:ascii="Cambria Math" w:hAnsi="Cambria Math"/>
                            <w:bCs/>
                            <w:i/>
                            <w:color w:val="000000"/>
                            <w:szCs w:val="22"/>
                          </w:rPr>
                        </m:ctrlPr>
                      </m:sSubPr>
                      <m:e>
                        <m:r>
                          <w:rPr>
                            <w:rFonts w:ascii="Cambria Math" w:hAnsi="Cambria Math"/>
                            <w:color w:val="000000"/>
                            <w:szCs w:val="22"/>
                          </w:rPr>
                          <m:t>MS</m:t>
                        </m:r>
                      </m:e>
                      <m:sub>
                        <m:r>
                          <w:rPr>
                            <w:rFonts w:ascii="Cambria Math" w:hAnsi="Cambria Math"/>
                            <w:color w:val="000000"/>
                            <w:szCs w:val="22"/>
                          </w:rPr>
                          <m:t>ac</m:t>
                        </m:r>
                      </m:sub>
                    </m:sSub>
                  </m:num>
                  <m:den>
                    <m:sSub>
                      <m:sSubPr>
                        <m:ctrlPr>
                          <w:rPr>
                            <w:rFonts w:ascii="Cambria Math" w:hAnsi="Cambria Math"/>
                            <w:bCs/>
                            <w:i/>
                            <w:color w:val="000000"/>
                            <w:szCs w:val="22"/>
                          </w:rPr>
                        </m:ctrlPr>
                      </m:sSubPr>
                      <m:e>
                        <m:r>
                          <w:rPr>
                            <w:rFonts w:ascii="Cambria Math" w:hAnsi="Cambria Math"/>
                            <w:color w:val="000000"/>
                            <w:szCs w:val="22"/>
                          </w:rPr>
                          <m:t>MS</m:t>
                        </m:r>
                      </m:e>
                      <m:sub>
                        <m:r>
                          <w:rPr>
                            <w:rFonts w:ascii="Cambria Math" w:hAnsi="Cambria Math"/>
                          </w:rPr>
                          <m:t>abc</m:t>
                        </m:r>
                      </m:sub>
                    </m:sSub>
                  </m:den>
                </m:f>
              </m:oMath>
            </m:oMathPara>
          </w:p>
        </w:tc>
        <w:tc>
          <w:tcPr>
            <w:tcW w:w="5940" w:type="dxa"/>
          </w:tcPr>
          <w:p w14:paraId="1B3C0AF6" w14:textId="49CC2ABE" w:rsidR="00B83B8F" w:rsidRPr="000E7043" w:rsidRDefault="00B83B8F" w:rsidP="00B83B8F">
            <w:pPr>
              <w:pStyle w:val="ArxtronBCD"/>
              <w:ind w:left="0"/>
              <w:cnfStyle w:val="000000100000" w:firstRow="0" w:lastRow="0" w:firstColumn="0" w:lastColumn="0" w:oddVBand="0" w:evenVBand="0" w:oddHBand="1" w:evenHBand="0" w:firstRowFirstColumn="0" w:firstRowLastColumn="0" w:lastRowFirstColumn="0" w:lastRowLastColumn="0"/>
              <w:rPr>
                <w:rFonts w:ascii="Cambria Math" w:hAnsi="Cambria Math"/>
                <w:bCs/>
                <w:i/>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MS</m:t>
                        </m:r>
                      </m:e>
                      <m:sub>
                        <m:r>
                          <w:rPr>
                            <w:rFonts w:ascii="Cambria Math" w:hAnsi="Cambria Math"/>
                          </w:rPr>
                          <m:t>ac</m:t>
                        </m:r>
                      </m:sub>
                    </m:sSub>
                    <m:r>
                      <w:rPr>
                        <w:rFonts w:ascii="Cambria Math" w:hAnsi="Cambria Math"/>
                      </w:rPr>
                      <m:t>-</m:t>
                    </m:r>
                    <m:sSub>
                      <m:sSubPr>
                        <m:ctrlPr>
                          <w:rPr>
                            <w:rFonts w:ascii="Cambria Math" w:hAnsi="Cambria Math"/>
                            <w:bCs/>
                            <w:i/>
                          </w:rPr>
                        </m:ctrlPr>
                      </m:sSubPr>
                      <m:e>
                        <m:r>
                          <w:rPr>
                            <w:rFonts w:ascii="Cambria Math" w:hAnsi="Cambria Math"/>
                          </w:rPr>
                          <m:t>MS</m:t>
                        </m:r>
                      </m:e>
                      <m:sub>
                        <m:r>
                          <w:rPr>
                            <w:rFonts w:ascii="Cambria Math" w:hAnsi="Cambria Math"/>
                          </w:rPr>
                          <m:t>abc</m:t>
                        </m:r>
                      </m:sub>
                    </m:sSub>
                  </m:num>
                  <m:den>
                    <m:r>
                      <w:rPr>
                        <w:rFonts w:ascii="Cambria Math" w:hAnsi="Cambria Math"/>
                      </w:rPr>
                      <m:t>br</m:t>
                    </m:r>
                  </m:den>
                </m:f>
              </m:oMath>
            </m:oMathPara>
          </w:p>
        </w:tc>
      </w:tr>
      <w:tr w:rsidR="00B83B8F" w:rsidRPr="000E7043" w14:paraId="450387C5" w14:textId="77777777" w:rsidTr="00E15ABF">
        <w:tc>
          <w:tcPr>
            <w:cnfStyle w:val="001000000000" w:firstRow="0" w:lastRow="0" w:firstColumn="1" w:lastColumn="0" w:oddVBand="0" w:evenVBand="0" w:oddHBand="0" w:evenHBand="0" w:firstRowFirstColumn="0" w:firstRowLastColumn="0" w:lastRowFirstColumn="0" w:lastRowLastColumn="0"/>
            <w:tcW w:w="1268" w:type="dxa"/>
          </w:tcPr>
          <w:p w14:paraId="06085822" w14:textId="77777777" w:rsidR="00B83B8F" w:rsidRPr="000D472D" w:rsidRDefault="00B83B8F" w:rsidP="00B83B8F">
            <w:pPr>
              <w:jc w:val="center"/>
              <w:rPr>
                <w:rFonts w:ascii="Arial" w:hAnsi="Arial"/>
                <w:b w:val="0"/>
                <w:bCs/>
                <w:color w:val="000000"/>
                <w:sz w:val="22"/>
                <w:szCs w:val="22"/>
              </w:rPr>
            </w:pPr>
            <w:r w:rsidRPr="000D472D">
              <w:rPr>
                <w:rFonts w:ascii="Arial" w:hAnsi="Arial"/>
                <w:b w:val="0"/>
                <w:bCs/>
                <w:color w:val="000000"/>
                <w:sz w:val="22"/>
                <w:szCs w:val="22"/>
              </w:rPr>
              <w:t>bc</w:t>
            </w:r>
          </w:p>
        </w:tc>
        <w:tc>
          <w:tcPr>
            <w:tcW w:w="955" w:type="dxa"/>
          </w:tcPr>
          <w:p w14:paraId="0929B9B7" w14:textId="6C0C935D" w:rsidR="00B83B8F" w:rsidRPr="00EE5EC7" w:rsidRDefault="00B83B8F" w:rsidP="00B83B8F">
            <w:pPr>
              <w:jc w:val="center"/>
              <w:cnfStyle w:val="000000000000" w:firstRow="0" w:lastRow="0" w:firstColumn="0" w:lastColumn="0" w:oddVBand="0" w:evenVBand="0" w:oddHBand="0" w:evenHBand="0" w:firstRowFirstColumn="0" w:firstRowLastColumn="0" w:lastRowFirstColumn="0" w:lastRowLastColumn="0"/>
              <w:rPr>
                <w:rFonts w:ascii="Cambria Math" w:hAnsi="Cambria Math"/>
                <w:bCs/>
                <w:i/>
                <w:color w:val="000000"/>
                <w:sz w:val="22"/>
                <w:szCs w:val="22"/>
              </w:rPr>
            </w:pPr>
            <w:r w:rsidRPr="007F5731">
              <w:rPr>
                <w:rFonts w:ascii="Arial" w:hAnsi="Arial"/>
                <w:color w:val="000000"/>
                <w:szCs w:val="22"/>
              </w:rPr>
              <w:t>NC</w:t>
            </w:r>
          </w:p>
        </w:tc>
        <w:tc>
          <w:tcPr>
            <w:tcW w:w="956" w:type="dxa"/>
          </w:tcPr>
          <w:p w14:paraId="20C65F26" w14:textId="025F2991" w:rsidR="00B83B8F" w:rsidRPr="000E7043" w:rsidRDefault="00B83B8F" w:rsidP="00B83B8F">
            <w:pPr>
              <w:jc w:val="center"/>
              <w:cnfStyle w:val="000000000000" w:firstRow="0" w:lastRow="0" w:firstColumn="0" w:lastColumn="0" w:oddVBand="0" w:evenVBand="0" w:oddHBand="0" w:evenHBand="0" w:firstRowFirstColumn="0" w:firstRowLastColumn="0" w:lastRowFirstColumn="0" w:lastRowLastColumn="0"/>
              <w:rPr>
                <w:rFonts w:ascii="Cambria Math" w:hAnsi="Cambria Math"/>
                <w:bCs/>
                <w:i/>
                <w:color w:val="000000"/>
                <w:sz w:val="22"/>
                <w:szCs w:val="22"/>
              </w:rPr>
            </w:pPr>
            <w:r w:rsidRPr="00A55F47">
              <w:rPr>
                <w:rFonts w:ascii="Arial" w:hAnsi="Arial"/>
                <w:color w:val="000000"/>
                <w:szCs w:val="22"/>
              </w:rPr>
              <w:t>NC</w:t>
            </w:r>
          </w:p>
        </w:tc>
        <w:tc>
          <w:tcPr>
            <w:tcW w:w="956" w:type="dxa"/>
          </w:tcPr>
          <w:p w14:paraId="753CFB16" w14:textId="5D145CCA" w:rsidR="00B83B8F" w:rsidRPr="00464265" w:rsidRDefault="00B83B8F" w:rsidP="00B83B8F">
            <w:pPr>
              <w:jc w:val="center"/>
              <w:cnfStyle w:val="000000000000" w:firstRow="0" w:lastRow="0" w:firstColumn="0" w:lastColumn="0" w:oddVBand="0" w:evenVBand="0" w:oddHBand="0" w:evenHBand="0" w:firstRowFirstColumn="0" w:firstRowLastColumn="0" w:lastRowFirstColumn="0" w:lastRowLastColumn="0"/>
              <w:rPr>
                <w:rFonts w:ascii="Cambria Math" w:hAnsi="Cambria Math"/>
                <w:bCs/>
                <w:i/>
                <w:color w:val="000000"/>
                <w:sz w:val="22"/>
                <w:szCs w:val="22"/>
              </w:rPr>
            </w:pPr>
            <w:r w:rsidRPr="00A55F47">
              <w:rPr>
                <w:rFonts w:ascii="Arial" w:hAnsi="Arial"/>
                <w:color w:val="000000"/>
                <w:szCs w:val="22"/>
              </w:rPr>
              <w:t>NC</w:t>
            </w:r>
          </w:p>
        </w:tc>
        <w:tc>
          <w:tcPr>
            <w:tcW w:w="2880" w:type="dxa"/>
          </w:tcPr>
          <w:p w14:paraId="3F79635E" w14:textId="3F806EF8" w:rsidR="00B83B8F" w:rsidRPr="00464265" w:rsidRDefault="00B83B8F" w:rsidP="00B83B8F">
            <w:pPr>
              <w:jc w:val="center"/>
              <w:cnfStyle w:val="000000000000" w:firstRow="0" w:lastRow="0" w:firstColumn="0" w:lastColumn="0" w:oddVBand="0" w:evenVBand="0" w:oddHBand="0" w:evenHBand="0" w:firstRowFirstColumn="0" w:firstRowLastColumn="0" w:lastRowFirstColumn="0" w:lastRowLastColumn="0"/>
              <w:rPr>
                <w:rFonts w:ascii="Cambria Math" w:hAnsi="Cambria Math"/>
                <w:bCs/>
                <w:i/>
                <w:color w:val="000000"/>
                <w:sz w:val="22"/>
                <w:szCs w:val="22"/>
              </w:rPr>
            </w:pPr>
            <m:oMathPara>
              <m:oMath>
                <m:f>
                  <m:fPr>
                    <m:ctrlPr>
                      <w:rPr>
                        <w:rFonts w:ascii="Cambria Math" w:hAnsi="Cambria Math"/>
                        <w:bCs/>
                        <w:i/>
                        <w:color w:val="000000"/>
                        <w:sz w:val="22"/>
                        <w:szCs w:val="22"/>
                      </w:rPr>
                    </m:ctrlPr>
                  </m:fPr>
                  <m:num>
                    <m:sSub>
                      <m:sSubPr>
                        <m:ctrlPr>
                          <w:rPr>
                            <w:rFonts w:ascii="Cambria Math" w:hAnsi="Cambria Math"/>
                            <w:bCs/>
                            <w:i/>
                            <w:color w:val="000000"/>
                            <w:sz w:val="22"/>
                            <w:szCs w:val="22"/>
                          </w:rPr>
                        </m:ctrlPr>
                      </m:sSubPr>
                      <m:e>
                        <m:r>
                          <w:rPr>
                            <w:rFonts w:ascii="Cambria Math" w:hAnsi="Cambria Math"/>
                            <w:color w:val="000000"/>
                            <w:sz w:val="22"/>
                            <w:szCs w:val="22"/>
                          </w:rPr>
                          <m:t>MS</m:t>
                        </m:r>
                      </m:e>
                      <m:sub>
                        <m:r>
                          <w:rPr>
                            <w:rFonts w:ascii="Cambria Math" w:hAnsi="Cambria Math"/>
                            <w:color w:val="000000"/>
                            <w:sz w:val="22"/>
                            <w:szCs w:val="22"/>
                          </w:rPr>
                          <m:t>bc</m:t>
                        </m:r>
                      </m:sub>
                    </m:sSub>
                  </m:num>
                  <m:den>
                    <m:sSub>
                      <m:sSubPr>
                        <m:ctrlPr>
                          <w:rPr>
                            <w:rFonts w:ascii="Cambria Math" w:hAnsi="Cambria Math"/>
                            <w:bCs/>
                            <w:i/>
                            <w:color w:val="000000"/>
                            <w:sz w:val="22"/>
                            <w:szCs w:val="22"/>
                          </w:rPr>
                        </m:ctrlPr>
                      </m:sSubPr>
                      <m:e>
                        <m:r>
                          <w:rPr>
                            <w:rFonts w:ascii="Cambria Math" w:hAnsi="Cambria Math"/>
                            <w:color w:val="000000"/>
                            <w:sz w:val="22"/>
                            <w:szCs w:val="22"/>
                          </w:rPr>
                          <m:t>MS</m:t>
                        </m:r>
                      </m:e>
                      <m:sub>
                        <m:r>
                          <w:rPr>
                            <w:rFonts w:ascii="Cambria Math" w:hAnsi="Cambria Math"/>
                          </w:rPr>
                          <m:t>abc</m:t>
                        </m:r>
                      </m:sub>
                    </m:sSub>
                  </m:den>
                </m:f>
              </m:oMath>
            </m:oMathPara>
          </w:p>
        </w:tc>
        <w:tc>
          <w:tcPr>
            <w:tcW w:w="5940" w:type="dxa"/>
          </w:tcPr>
          <w:p w14:paraId="2EE5E80A" w14:textId="2E37F573" w:rsidR="00B83B8F" w:rsidRPr="000E7043" w:rsidRDefault="00B83B8F" w:rsidP="00B83B8F">
            <w:pPr>
              <w:pStyle w:val="ArxtronBCD"/>
              <w:ind w:left="0"/>
              <w:cnfStyle w:val="000000000000" w:firstRow="0" w:lastRow="0" w:firstColumn="0" w:lastColumn="0" w:oddVBand="0" w:evenVBand="0" w:oddHBand="0" w:evenHBand="0" w:firstRowFirstColumn="0" w:firstRowLastColumn="0" w:lastRowFirstColumn="0" w:lastRowLastColumn="0"/>
              <w:rPr>
                <w:rFonts w:ascii="Cambria Math" w:hAnsi="Cambria Math"/>
                <w:bCs/>
                <w:i/>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MS</m:t>
                        </m:r>
                      </m:e>
                      <m:sub>
                        <m:r>
                          <w:rPr>
                            <w:rFonts w:ascii="Cambria Math" w:hAnsi="Cambria Math"/>
                          </w:rPr>
                          <m:t>bc</m:t>
                        </m:r>
                      </m:sub>
                    </m:sSub>
                    <m:r>
                      <w:rPr>
                        <w:rFonts w:ascii="Cambria Math" w:hAnsi="Cambria Math"/>
                      </w:rPr>
                      <m:t>-</m:t>
                    </m:r>
                    <m:sSub>
                      <m:sSubPr>
                        <m:ctrlPr>
                          <w:rPr>
                            <w:rFonts w:ascii="Cambria Math" w:hAnsi="Cambria Math"/>
                            <w:bCs/>
                            <w:i/>
                          </w:rPr>
                        </m:ctrlPr>
                      </m:sSubPr>
                      <m:e>
                        <m:r>
                          <w:rPr>
                            <w:rFonts w:ascii="Cambria Math" w:hAnsi="Cambria Math"/>
                          </w:rPr>
                          <m:t>MS</m:t>
                        </m:r>
                      </m:e>
                      <m:sub>
                        <m:r>
                          <w:rPr>
                            <w:rFonts w:ascii="Cambria Math" w:hAnsi="Cambria Math"/>
                          </w:rPr>
                          <m:t>abc</m:t>
                        </m:r>
                      </m:sub>
                    </m:sSub>
                  </m:num>
                  <m:den>
                    <m:r>
                      <w:rPr>
                        <w:rFonts w:ascii="Cambria Math" w:hAnsi="Cambria Math"/>
                      </w:rPr>
                      <m:t>ar</m:t>
                    </m:r>
                  </m:den>
                </m:f>
              </m:oMath>
            </m:oMathPara>
          </w:p>
        </w:tc>
      </w:tr>
      <w:tr w:rsidR="00E15ABF" w:rsidRPr="000E7043" w14:paraId="2D9012B5" w14:textId="77777777" w:rsidTr="00E15A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tcPr>
          <w:p w14:paraId="337C7CFD" w14:textId="77777777" w:rsidR="00E15ABF" w:rsidRDefault="00E15ABF" w:rsidP="00E15ABF">
            <w:pPr>
              <w:jc w:val="center"/>
              <w:rPr>
                <w:b w:val="0"/>
                <w:bCs/>
                <w:color w:val="000000"/>
                <w:szCs w:val="22"/>
              </w:rPr>
            </w:pPr>
            <w:r>
              <w:rPr>
                <w:b w:val="0"/>
                <w:bCs/>
                <w:color w:val="000000"/>
                <w:szCs w:val="22"/>
              </w:rPr>
              <w:t>abc</w:t>
            </w:r>
          </w:p>
        </w:tc>
        <w:tc>
          <w:tcPr>
            <w:tcW w:w="955" w:type="dxa"/>
          </w:tcPr>
          <w:p w14:paraId="49D3C961" w14:textId="397E490D" w:rsidR="00E15ABF" w:rsidRPr="00956E34" w:rsidRDefault="00E15ABF" w:rsidP="00E15ABF">
            <w:pPr>
              <w:jc w:val="center"/>
              <w:cnfStyle w:val="000000100000" w:firstRow="0" w:lastRow="0" w:firstColumn="0" w:lastColumn="0" w:oddVBand="0" w:evenVBand="0" w:oddHBand="1" w:evenHBand="0" w:firstRowFirstColumn="0" w:firstRowLastColumn="0" w:lastRowFirstColumn="0" w:lastRowLastColumn="0"/>
              <w:rPr>
                <w:bCs/>
                <w:color w:val="000000"/>
                <w:szCs w:val="22"/>
              </w:rPr>
            </w:pPr>
            <w:r w:rsidRPr="007F5731">
              <w:rPr>
                <w:color w:val="000000"/>
                <w:szCs w:val="22"/>
              </w:rPr>
              <w:t>NC</w:t>
            </w:r>
          </w:p>
        </w:tc>
        <w:tc>
          <w:tcPr>
            <w:tcW w:w="956" w:type="dxa"/>
          </w:tcPr>
          <w:p w14:paraId="5CE1756A" w14:textId="17CA5E05" w:rsidR="00E15ABF" w:rsidRPr="00956E34" w:rsidRDefault="00E15ABF" w:rsidP="00E15ABF">
            <w:pPr>
              <w:jc w:val="center"/>
              <w:cnfStyle w:val="000000100000" w:firstRow="0" w:lastRow="0" w:firstColumn="0" w:lastColumn="0" w:oddVBand="0" w:evenVBand="0" w:oddHBand="1" w:evenHBand="0" w:firstRowFirstColumn="0" w:firstRowLastColumn="0" w:lastRowFirstColumn="0" w:lastRowLastColumn="0"/>
              <w:rPr>
                <w:bCs/>
                <w:color w:val="000000"/>
                <w:szCs w:val="22"/>
              </w:rPr>
            </w:pPr>
            <w:r w:rsidRPr="00A55F47">
              <w:rPr>
                <w:color w:val="000000"/>
                <w:szCs w:val="22"/>
              </w:rPr>
              <w:t>NC</w:t>
            </w:r>
          </w:p>
        </w:tc>
        <w:tc>
          <w:tcPr>
            <w:tcW w:w="956" w:type="dxa"/>
          </w:tcPr>
          <w:p w14:paraId="506241EB" w14:textId="71388EAA" w:rsidR="00E15ABF" w:rsidRPr="00464265" w:rsidRDefault="00E15ABF" w:rsidP="00E15ABF">
            <w:pPr>
              <w:jc w:val="center"/>
              <w:cnfStyle w:val="000000100000" w:firstRow="0" w:lastRow="0" w:firstColumn="0" w:lastColumn="0" w:oddVBand="0" w:evenVBand="0" w:oddHBand="1" w:evenHBand="0" w:firstRowFirstColumn="0" w:firstRowLastColumn="0" w:lastRowFirstColumn="0" w:lastRowLastColumn="0"/>
              <w:rPr>
                <w:rFonts w:ascii="Cambria Math" w:hAnsi="Cambria Math"/>
                <w:bCs/>
                <w:i/>
                <w:color w:val="000000"/>
                <w:szCs w:val="22"/>
              </w:rPr>
            </w:pPr>
            <w:r w:rsidRPr="00A55F47">
              <w:rPr>
                <w:color w:val="000000"/>
                <w:szCs w:val="22"/>
              </w:rPr>
              <w:t>NC</w:t>
            </w:r>
          </w:p>
        </w:tc>
        <w:tc>
          <w:tcPr>
            <w:tcW w:w="2880" w:type="dxa"/>
          </w:tcPr>
          <w:p w14:paraId="6487A91D" w14:textId="3495D9E3" w:rsidR="00E15ABF" w:rsidRPr="00464265" w:rsidRDefault="00E15ABF" w:rsidP="00E15ABF">
            <w:pPr>
              <w:jc w:val="center"/>
              <w:cnfStyle w:val="000000100000" w:firstRow="0" w:lastRow="0" w:firstColumn="0" w:lastColumn="0" w:oddVBand="0" w:evenVBand="0" w:oddHBand="1" w:evenHBand="0" w:firstRowFirstColumn="0" w:firstRowLastColumn="0" w:lastRowFirstColumn="0" w:lastRowLastColumn="0"/>
              <w:rPr>
                <w:rFonts w:ascii="Cambria Math" w:hAnsi="Cambria Math"/>
                <w:bCs/>
                <w:i/>
                <w:color w:val="000000"/>
                <w:szCs w:val="22"/>
              </w:rPr>
            </w:pPr>
            <w:r w:rsidRPr="00A55F47">
              <w:rPr>
                <w:color w:val="000000"/>
                <w:szCs w:val="22"/>
              </w:rPr>
              <w:t>NC</w:t>
            </w:r>
          </w:p>
        </w:tc>
        <w:tc>
          <w:tcPr>
            <w:tcW w:w="5940" w:type="dxa"/>
          </w:tcPr>
          <w:p w14:paraId="436FA815" w14:textId="559F7A62" w:rsidR="00E15ABF" w:rsidRPr="00E15ABF" w:rsidRDefault="00E15ABF" w:rsidP="00E15ABF">
            <w:pPr>
              <w:jc w:val="center"/>
              <w:cnfStyle w:val="000000100000" w:firstRow="0" w:lastRow="0" w:firstColumn="0" w:lastColumn="0" w:oddVBand="0" w:evenVBand="0" w:oddHBand="1" w:evenHBand="0" w:firstRowFirstColumn="0" w:firstRowLastColumn="0" w:lastRowFirstColumn="0" w:lastRowLastColumn="0"/>
              <w:rPr>
                <w:color w:val="000000"/>
                <w:szCs w:val="22"/>
              </w:rPr>
            </w:pPr>
            <w:r w:rsidRPr="00A55F47">
              <w:rPr>
                <w:color w:val="000000"/>
                <w:szCs w:val="22"/>
              </w:rPr>
              <w:t>NC</w:t>
            </w:r>
          </w:p>
        </w:tc>
      </w:tr>
      <w:tr w:rsidR="00E15ABF" w:rsidRPr="000E7043" w14:paraId="6D1D2F02" w14:textId="77777777" w:rsidTr="00E15ABF">
        <w:tc>
          <w:tcPr>
            <w:cnfStyle w:val="001000000000" w:firstRow="0" w:lastRow="0" w:firstColumn="1" w:lastColumn="0" w:oddVBand="0" w:evenVBand="0" w:oddHBand="0" w:evenHBand="0" w:firstRowFirstColumn="0" w:firstRowLastColumn="0" w:lastRowFirstColumn="0" w:lastRowLastColumn="0"/>
            <w:tcW w:w="1268" w:type="dxa"/>
          </w:tcPr>
          <w:p w14:paraId="0B2A84DF" w14:textId="77777777" w:rsidR="00E15ABF" w:rsidRPr="000D472D" w:rsidRDefault="00E15ABF" w:rsidP="00E15ABF">
            <w:pPr>
              <w:jc w:val="center"/>
              <w:rPr>
                <w:rFonts w:ascii="Arial" w:hAnsi="Arial"/>
                <w:b w:val="0"/>
                <w:bCs/>
                <w:color w:val="000000"/>
                <w:sz w:val="22"/>
                <w:szCs w:val="22"/>
              </w:rPr>
            </w:pPr>
            <w:r w:rsidRPr="000D472D">
              <w:rPr>
                <w:rFonts w:ascii="Arial" w:hAnsi="Arial"/>
                <w:b w:val="0"/>
                <w:bCs/>
                <w:color w:val="000000"/>
                <w:sz w:val="22"/>
                <w:szCs w:val="22"/>
              </w:rPr>
              <w:t>Equipment</w:t>
            </w:r>
          </w:p>
        </w:tc>
        <w:tc>
          <w:tcPr>
            <w:tcW w:w="955" w:type="dxa"/>
          </w:tcPr>
          <w:p w14:paraId="79380DB0" w14:textId="3CC551B6" w:rsidR="00E15ABF" w:rsidRPr="00EE5EC7" w:rsidRDefault="00E15ABF" w:rsidP="00E15ABF">
            <w:pPr>
              <w:jc w:val="center"/>
              <w:cnfStyle w:val="000000000000" w:firstRow="0" w:lastRow="0" w:firstColumn="0" w:lastColumn="0" w:oddVBand="0" w:evenVBand="0" w:oddHBand="0" w:evenHBand="0" w:firstRowFirstColumn="0" w:firstRowLastColumn="0" w:lastRowFirstColumn="0" w:lastRowLastColumn="0"/>
              <w:rPr>
                <w:rFonts w:ascii="Cambria Math" w:hAnsi="Cambria Math"/>
                <w:bCs/>
                <w:i/>
                <w:color w:val="000000"/>
                <w:sz w:val="22"/>
                <w:szCs w:val="22"/>
              </w:rPr>
            </w:pPr>
            <w:r w:rsidRPr="007F5731">
              <w:rPr>
                <w:rFonts w:ascii="Arial" w:hAnsi="Arial"/>
                <w:color w:val="000000"/>
                <w:szCs w:val="22"/>
              </w:rPr>
              <w:t>NC</w:t>
            </w:r>
          </w:p>
        </w:tc>
        <w:tc>
          <w:tcPr>
            <w:tcW w:w="956" w:type="dxa"/>
          </w:tcPr>
          <w:p w14:paraId="76721F5B" w14:textId="49859E17" w:rsidR="00E15ABF" w:rsidRPr="000E7043" w:rsidRDefault="00E15ABF" w:rsidP="00E15ABF">
            <w:pPr>
              <w:jc w:val="center"/>
              <w:cnfStyle w:val="000000000000" w:firstRow="0" w:lastRow="0" w:firstColumn="0" w:lastColumn="0" w:oddVBand="0" w:evenVBand="0" w:oddHBand="0" w:evenHBand="0" w:firstRowFirstColumn="0" w:firstRowLastColumn="0" w:lastRowFirstColumn="0" w:lastRowLastColumn="0"/>
              <w:rPr>
                <w:rFonts w:ascii="Cambria Math" w:hAnsi="Cambria Math"/>
                <w:bCs/>
                <w:i/>
                <w:color w:val="000000"/>
                <w:sz w:val="22"/>
                <w:szCs w:val="22"/>
              </w:rPr>
            </w:pPr>
            <w:r w:rsidRPr="00A55F47">
              <w:rPr>
                <w:rFonts w:ascii="Arial" w:hAnsi="Arial"/>
                <w:color w:val="000000"/>
                <w:szCs w:val="22"/>
              </w:rPr>
              <w:t>NC</w:t>
            </w:r>
          </w:p>
        </w:tc>
        <w:tc>
          <w:tcPr>
            <w:tcW w:w="956" w:type="dxa"/>
          </w:tcPr>
          <w:p w14:paraId="1329E12B" w14:textId="21C6156F" w:rsidR="00E15ABF" w:rsidRPr="00464265" w:rsidRDefault="00E15ABF" w:rsidP="00E15ABF">
            <w:pPr>
              <w:jc w:val="center"/>
              <w:cnfStyle w:val="000000000000" w:firstRow="0" w:lastRow="0" w:firstColumn="0" w:lastColumn="0" w:oddVBand="0" w:evenVBand="0" w:oddHBand="0" w:evenHBand="0" w:firstRowFirstColumn="0" w:firstRowLastColumn="0" w:lastRowFirstColumn="0" w:lastRowLastColumn="0"/>
              <w:rPr>
                <w:rFonts w:ascii="Cambria Math" w:hAnsi="Cambria Math"/>
                <w:bCs/>
                <w:i/>
                <w:color w:val="000000"/>
                <w:sz w:val="22"/>
                <w:szCs w:val="22"/>
              </w:rPr>
            </w:pPr>
            <w:r w:rsidRPr="00A55F47">
              <w:rPr>
                <w:rFonts w:ascii="Arial" w:hAnsi="Arial"/>
                <w:color w:val="000000"/>
                <w:szCs w:val="22"/>
              </w:rPr>
              <w:t>NC</w:t>
            </w:r>
          </w:p>
        </w:tc>
        <w:tc>
          <w:tcPr>
            <w:tcW w:w="2880" w:type="dxa"/>
          </w:tcPr>
          <w:p w14:paraId="48AFF2E1" w14:textId="77777777" w:rsidR="00E15ABF" w:rsidRPr="00464265" w:rsidRDefault="00E15ABF" w:rsidP="00E15ABF">
            <w:pPr>
              <w:jc w:val="center"/>
              <w:cnfStyle w:val="000000000000" w:firstRow="0" w:lastRow="0" w:firstColumn="0" w:lastColumn="0" w:oddVBand="0" w:evenVBand="0" w:oddHBand="0" w:evenHBand="0" w:firstRowFirstColumn="0" w:firstRowLastColumn="0" w:lastRowFirstColumn="0" w:lastRowLastColumn="0"/>
              <w:rPr>
                <w:rFonts w:ascii="Cambria Math" w:hAnsi="Cambria Math"/>
                <w:bCs/>
                <w:i/>
                <w:color w:val="000000"/>
                <w:sz w:val="22"/>
                <w:szCs w:val="22"/>
              </w:rPr>
            </w:pPr>
          </w:p>
        </w:tc>
        <w:tc>
          <w:tcPr>
            <w:tcW w:w="5940" w:type="dxa"/>
          </w:tcPr>
          <w:p w14:paraId="21058DC9" w14:textId="0A6F30B0" w:rsidR="00E15ABF" w:rsidRPr="00E15ABF" w:rsidRDefault="00E15ABF" w:rsidP="00E15ABF">
            <w:pPr>
              <w:jc w:val="center"/>
              <w:cnfStyle w:val="000000000000" w:firstRow="0" w:lastRow="0" w:firstColumn="0" w:lastColumn="0" w:oddVBand="0" w:evenVBand="0" w:oddHBand="0" w:evenHBand="0" w:firstRowFirstColumn="0" w:firstRowLastColumn="0" w:lastRowFirstColumn="0" w:lastRowLastColumn="0"/>
              <w:rPr>
                <w:rFonts w:ascii="Arial" w:hAnsi="Arial"/>
                <w:color w:val="000000"/>
                <w:sz w:val="22"/>
                <w:szCs w:val="22"/>
              </w:rPr>
            </w:pPr>
            <w:r w:rsidRPr="00E15ABF">
              <w:rPr>
                <w:rFonts w:ascii="Arial" w:hAnsi="Arial"/>
                <w:color w:val="000000"/>
                <w:sz w:val="22"/>
                <w:szCs w:val="22"/>
              </w:rPr>
              <w:t>NC</w:t>
            </w:r>
          </w:p>
        </w:tc>
      </w:tr>
      <w:tr w:rsidR="00B83B8F" w14:paraId="55647D60" w14:textId="77777777" w:rsidTr="00E15A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tcPr>
          <w:p w14:paraId="13A15B83" w14:textId="77777777" w:rsidR="00B83B8F" w:rsidRPr="000D472D" w:rsidRDefault="00B83B8F" w:rsidP="00B83B8F">
            <w:pPr>
              <w:jc w:val="center"/>
              <w:rPr>
                <w:b w:val="0"/>
                <w:bCs/>
                <w:color w:val="000000"/>
                <w:szCs w:val="22"/>
              </w:rPr>
            </w:pPr>
            <w:r>
              <w:rPr>
                <w:b w:val="0"/>
                <w:bCs/>
                <w:color w:val="000000"/>
                <w:szCs w:val="22"/>
              </w:rPr>
              <w:t>Total</w:t>
            </w:r>
          </w:p>
        </w:tc>
        <w:tc>
          <w:tcPr>
            <w:tcW w:w="955" w:type="dxa"/>
          </w:tcPr>
          <w:p w14:paraId="304066C4" w14:textId="78DC92B9" w:rsidR="00B83B8F" w:rsidRDefault="00B83B8F" w:rsidP="00B83B8F">
            <w:pPr>
              <w:jc w:val="center"/>
              <w:cnfStyle w:val="000000100000" w:firstRow="0" w:lastRow="0" w:firstColumn="0" w:lastColumn="0" w:oddVBand="0" w:evenVBand="0" w:oddHBand="1" w:evenHBand="0" w:firstRowFirstColumn="0" w:firstRowLastColumn="0" w:lastRowFirstColumn="0" w:lastRowLastColumn="0"/>
              <w:rPr>
                <w:rFonts w:eastAsia="Arial"/>
                <w:bCs/>
                <w:color w:val="000000"/>
                <w:szCs w:val="22"/>
              </w:rPr>
            </w:pPr>
            <w:r w:rsidRPr="007F5731">
              <w:rPr>
                <w:color w:val="000000"/>
                <w:szCs w:val="22"/>
              </w:rPr>
              <w:t>NC</w:t>
            </w:r>
          </w:p>
        </w:tc>
        <w:tc>
          <w:tcPr>
            <w:tcW w:w="956" w:type="dxa"/>
          </w:tcPr>
          <w:p w14:paraId="31B32D31" w14:textId="260EB2A5" w:rsidR="00B83B8F" w:rsidRDefault="00B83B8F" w:rsidP="00B83B8F">
            <w:pPr>
              <w:jc w:val="center"/>
              <w:cnfStyle w:val="000000100000" w:firstRow="0" w:lastRow="0" w:firstColumn="0" w:lastColumn="0" w:oddVBand="0" w:evenVBand="0" w:oddHBand="1" w:evenHBand="0" w:firstRowFirstColumn="0" w:firstRowLastColumn="0" w:lastRowFirstColumn="0" w:lastRowLastColumn="0"/>
              <w:rPr>
                <w:rFonts w:ascii="Cambria Math" w:eastAsia="Arial" w:hAnsi="Cambria Math"/>
                <w:bCs/>
                <w:i/>
                <w:color w:val="000000"/>
                <w:szCs w:val="22"/>
              </w:rPr>
            </w:pPr>
            <w:r w:rsidRPr="00A55F47">
              <w:rPr>
                <w:color w:val="000000"/>
                <w:szCs w:val="22"/>
              </w:rPr>
              <w:t>NC</w:t>
            </w:r>
          </w:p>
        </w:tc>
        <w:tc>
          <w:tcPr>
            <w:tcW w:w="956" w:type="dxa"/>
          </w:tcPr>
          <w:p w14:paraId="41D98F49" w14:textId="77777777" w:rsidR="00B83B8F" w:rsidRPr="00FA1D70" w:rsidRDefault="00B83B8F" w:rsidP="00B83B8F">
            <w:pPr>
              <w:jc w:val="center"/>
              <w:cnfStyle w:val="000000100000" w:firstRow="0" w:lastRow="0" w:firstColumn="0" w:lastColumn="0" w:oddVBand="0" w:evenVBand="0" w:oddHBand="1" w:evenHBand="0" w:firstRowFirstColumn="0" w:firstRowLastColumn="0" w:lastRowFirstColumn="0" w:lastRowLastColumn="0"/>
              <w:rPr>
                <w:rFonts w:ascii="Cambria Math" w:eastAsia="Arial" w:hAnsi="Cambria Math"/>
                <w:bCs/>
                <w:i/>
                <w:color w:val="000000"/>
                <w:szCs w:val="22"/>
              </w:rPr>
            </w:pPr>
          </w:p>
        </w:tc>
        <w:tc>
          <w:tcPr>
            <w:tcW w:w="2880" w:type="dxa"/>
          </w:tcPr>
          <w:p w14:paraId="525ABF3B" w14:textId="77777777" w:rsidR="00B83B8F" w:rsidRPr="00464265" w:rsidRDefault="00B83B8F" w:rsidP="00B83B8F">
            <w:pPr>
              <w:jc w:val="center"/>
              <w:cnfStyle w:val="000000100000" w:firstRow="0" w:lastRow="0" w:firstColumn="0" w:lastColumn="0" w:oddVBand="0" w:evenVBand="0" w:oddHBand="1" w:evenHBand="0" w:firstRowFirstColumn="0" w:firstRowLastColumn="0" w:lastRowFirstColumn="0" w:lastRowLastColumn="0"/>
              <w:rPr>
                <w:rFonts w:ascii="Cambria Math" w:hAnsi="Cambria Math"/>
                <w:bCs/>
                <w:i/>
                <w:color w:val="000000"/>
                <w:szCs w:val="22"/>
              </w:rPr>
            </w:pPr>
          </w:p>
        </w:tc>
        <w:tc>
          <w:tcPr>
            <w:tcW w:w="5940" w:type="dxa"/>
          </w:tcPr>
          <w:p w14:paraId="7E6720DB" w14:textId="77777777" w:rsidR="00B83B8F" w:rsidRDefault="00B83B8F" w:rsidP="00B83B8F">
            <w:pPr>
              <w:jc w:val="center"/>
              <w:cnfStyle w:val="000000100000" w:firstRow="0" w:lastRow="0" w:firstColumn="0" w:lastColumn="0" w:oddVBand="0" w:evenVBand="0" w:oddHBand="1" w:evenHBand="0" w:firstRowFirstColumn="0" w:firstRowLastColumn="0" w:lastRowFirstColumn="0" w:lastRowLastColumn="0"/>
              <w:rPr>
                <w:rFonts w:ascii="Cambria Math" w:eastAsia="Arial" w:hAnsi="Cambria Math"/>
                <w:bCs/>
                <w:i/>
                <w:color w:val="000000"/>
                <w:szCs w:val="22"/>
              </w:rPr>
            </w:pPr>
            <m:oMathPara>
              <m:oMath>
                <m:nary>
                  <m:naryPr>
                    <m:chr m:val="∑"/>
                    <m:subHide m:val="1"/>
                    <m:supHide m:val="1"/>
                    <m:ctrlPr>
                      <w:rPr>
                        <w:rFonts w:ascii="Cambria Math" w:eastAsia="Arial" w:hAnsi="Cambria Math"/>
                        <w:bCs/>
                        <w:i/>
                        <w:color w:val="000000"/>
                        <w:szCs w:val="22"/>
                      </w:rPr>
                    </m:ctrlPr>
                  </m:naryPr>
                  <m:sub/>
                  <m:sup/>
                  <m:e>
                    <m:sSup>
                      <m:sSupPr>
                        <m:ctrlPr>
                          <w:rPr>
                            <w:rFonts w:ascii="Cambria Math" w:eastAsia="Arial" w:hAnsi="Cambria Math"/>
                            <w:bCs/>
                            <w:i/>
                            <w:color w:val="000000"/>
                            <w:szCs w:val="22"/>
                          </w:rPr>
                        </m:ctrlPr>
                      </m:sSupPr>
                      <m:e>
                        <m:r>
                          <w:rPr>
                            <w:rFonts w:ascii="Cambria Math" w:eastAsia="Arial" w:hAnsi="Cambria Math"/>
                            <w:color w:val="000000"/>
                            <w:szCs w:val="22"/>
                          </w:rPr>
                          <m:t>σ</m:t>
                        </m:r>
                      </m:e>
                      <m:sup>
                        <m:r>
                          <w:rPr>
                            <w:rFonts w:ascii="Cambria Math" w:eastAsia="Arial" w:hAnsi="Cambria Math"/>
                            <w:color w:val="000000"/>
                            <w:szCs w:val="22"/>
                          </w:rPr>
                          <m:t>2</m:t>
                        </m:r>
                      </m:sup>
                    </m:sSup>
                  </m:e>
                </m:nary>
              </m:oMath>
            </m:oMathPara>
          </w:p>
        </w:tc>
      </w:tr>
    </w:tbl>
    <w:p w14:paraId="0E28725A" w14:textId="77777777" w:rsidR="008E7F6D" w:rsidRPr="008E7F6D" w:rsidRDefault="008E7F6D" w:rsidP="008E7F6D"/>
    <w:p w14:paraId="23F87044" w14:textId="2D1812F9" w:rsidR="00E15ABF" w:rsidRDefault="00E15ABF" w:rsidP="001A4748">
      <w:pPr>
        <w:pStyle w:val="Heading2"/>
        <w:numPr>
          <w:ilvl w:val="0"/>
          <w:numId w:val="0"/>
        </w:numPr>
        <w:ind w:left="432" w:hanging="432"/>
      </w:pPr>
      <w:bookmarkStart w:id="13" w:name="_Toc202905708"/>
      <w:r>
        <w:t>Mixed Factor Formulas</w:t>
      </w:r>
      <w:bookmarkEnd w:id="13"/>
    </w:p>
    <w:p w14:paraId="79FDDC9F" w14:textId="77777777" w:rsidR="001A4748" w:rsidRPr="001A4748" w:rsidRDefault="001A4748" w:rsidP="001A4748">
      <w:pPr>
        <w:pStyle w:val="ArxtronBCD"/>
      </w:pPr>
    </w:p>
    <w:p w14:paraId="1EC1038F" w14:textId="120C7AA5" w:rsidR="00E15ABF" w:rsidRPr="00E15ABF" w:rsidRDefault="00E15ABF" w:rsidP="00E15ABF">
      <w:pPr>
        <w:pStyle w:val="ArxtronBCD"/>
      </w:pPr>
      <w:r>
        <w:t xml:space="preserve">If a </w:t>
      </w:r>
      <w:r w:rsidR="00E96BE9">
        <w:t xml:space="preserve">was random and </w:t>
      </w:r>
      <w:r>
        <w:t xml:space="preserve">b </w:t>
      </w:r>
      <w:r w:rsidR="00E96BE9">
        <w:t>and c were fixed</w:t>
      </w:r>
    </w:p>
    <w:tbl>
      <w:tblPr>
        <w:tblStyle w:val="GridTable4-Accent5"/>
        <w:tblW w:w="12955" w:type="dxa"/>
        <w:tblLook w:val="04A0" w:firstRow="1" w:lastRow="0" w:firstColumn="1" w:lastColumn="0" w:noHBand="0" w:noVBand="1"/>
      </w:tblPr>
      <w:tblGrid>
        <w:gridCol w:w="1268"/>
        <w:gridCol w:w="955"/>
        <w:gridCol w:w="956"/>
        <w:gridCol w:w="956"/>
        <w:gridCol w:w="2880"/>
        <w:gridCol w:w="5940"/>
      </w:tblGrid>
      <w:tr w:rsidR="00E15ABF" w:rsidRPr="00801EBB" w14:paraId="69128C9C" w14:textId="77777777" w:rsidTr="001A43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tcPr>
          <w:p w14:paraId="650FA2B7" w14:textId="77777777" w:rsidR="00E15ABF" w:rsidRPr="00801EBB" w:rsidRDefault="00E15ABF" w:rsidP="001A433B">
            <w:pPr>
              <w:jc w:val="center"/>
              <w:rPr>
                <w:color w:val="000000"/>
                <w:szCs w:val="22"/>
              </w:rPr>
            </w:pPr>
            <w:r w:rsidRPr="00801EBB">
              <w:rPr>
                <w:color w:val="000000"/>
                <w:szCs w:val="22"/>
              </w:rPr>
              <w:t>Factor</w:t>
            </w:r>
          </w:p>
        </w:tc>
        <w:tc>
          <w:tcPr>
            <w:tcW w:w="955" w:type="dxa"/>
          </w:tcPr>
          <w:p w14:paraId="23E22FAF" w14:textId="77777777" w:rsidR="00E15ABF" w:rsidRPr="00801EBB" w:rsidRDefault="00E15ABF" w:rsidP="001A433B">
            <w:pPr>
              <w:jc w:val="center"/>
              <w:cnfStyle w:val="100000000000" w:firstRow="1" w:lastRow="0" w:firstColumn="0" w:lastColumn="0" w:oddVBand="0" w:evenVBand="0" w:oddHBand="0" w:evenHBand="0" w:firstRowFirstColumn="0" w:firstRowLastColumn="0" w:lastRowFirstColumn="0" w:lastRowLastColumn="0"/>
              <w:rPr>
                <w:color w:val="000000"/>
                <w:szCs w:val="22"/>
              </w:rPr>
            </w:pPr>
            <w:r>
              <w:rPr>
                <w:color w:val="000000"/>
                <w:szCs w:val="22"/>
              </w:rPr>
              <w:t>SS</w:t>
            </w:r>
          </w:p>
        </w:tc>
        <w:tc>
          <w:tcPr>
            <w:tcW w:w="956" w:type="dxa"/>
          </w:tcPr>
          <w:p w14:paraId="374C00F3" w14:textId="77777777" w:rsidR="00E15ABF" w:rsidRPr="00801EBB" w:rsidRDefault="00E15ABF" w:rsidP="001A433B">
            <w:pPr>
              <w:jc w:val="center"/>
              <w:cnfStyle w:val="100000000000" w:firstRow="1" w:lastRow="0" w:firstColumn="0" w:lastColumn="0" w:oddVBand="0" w:evenVBand="0" w:oddHBand="0" w:evenHBand="0" w:firstRowFirstColumn="0" w:firstRowLastColumn="0" w:lastRowFirstColumn="0" w:lastRowLastColumn="0"/>
              <w:rPr>
                <w:color w:val="000000"/>
                <w:szCs w:val="22"/>
              </w:rPr>
            </w:pPr>
            <m:oMathPara>
              <m:oMath>
                <m:r>
                  <m:rPr>
                    <m:sty m:val="bi"/>
                  </m:rPr>
                  <w:rPr>
                    <w:rFonts w:ascii="Cambria Math" w:hAnsi="Cambria Math"/>
                    <w:color w:val="000000"/>
                    <w:szCs w:val="22"/>
                  </w:rPr>
                  <m:t>δf</m:t>
                </m:r>
              </m:oMath>
            </m:oMathPara>
          </w:p>
        </w:tc>
        <w:tc>
          <w:tcPr>
            <w:tcW w:w="956" w:type="dxa"/>
          </w:tcPr>
          <w:p w14:paraId="79CD42D7" w14:textId="77777777" w:rsidR="00E15ABF" w:rsidRPr="00801EBB" w:rsidRDefault="00E15ABF" w:rsidP="001A433B">
            <w:pPr>
              <w:jc w:val="center"/>
              <w:cnfStyle w:val="100000000000" w:firstRow="1" w:lastRow="0" w:firstColumn="0" w:lastColumn="0" w:oddVBand="0" w:evenVBand="0" w:oddHBand="0" w:evenHBand="0" w:firstRowFirstColumn="0" w:firstRowLastColumn="0" w:lastRowFirstColumn="0" w:lastRowLastColumn="0"/>
              <w:rPr>
                <w:color w:val="000000"/>
                <w:szCs w:val="22"/>
              </w:rPr>
            </w:pPr>
            <w:r>
              <w:rPr>
                <w:color w:val="000000"/>
                <w:szCs w:val="22"/>
              </w:rPr>
              <w:t>MS</w:t>
            </w:r>
          </w:p>
        </w:tc>
        <w:tc>
          <w:tcPr>
            <w:tcW w:w="2880" w:type="dxa"/>
          </w:tcPr>
          <w:p w14:paraId="528A26C5" w14:textId="77777777" w:rsidR="00E15ABF" w:rsidRPr="00801EBB" w:rsidRDefault="00E15ABF" w:rsidP="001A433B">
            <w:pPr>
              <w:jc w:val="center"/>
              <w:cnfStyle w:val="100000000000" w:firstRow="1" w:lastRow="0" w:firstColumn="0" w:lastColumn="0" w:oddVBand="0" w:evenVBand="0" w:oddHBand="0" w:evenHBand="0" w:firstRowFirstColumn="0" w:firstRowLastColumn="0" w:lastRowFirstColumn="0" w:lastRowLastColumn="0"/>
              <w:rPr>
                <w:color w:val="000000"/>
                <w:szCs w:val="22"/>
              </w:rPr>
            </w:pPr>
            <w:r>
              <w:rPr>
                <w:color w:val="000000"/>
                <w:szCs w:val="22"/>
              </w:rPr>
              <w:t>F</w:t>
            </w:r>
          </w:p>
        </w:tc>
        <w:tc>
          <w:tcPr>
            <w:tcW w:w="5940" w:type="dxa"/>
          </w:tcPr>
          <w:p w14:paraId="18FE265D" w14:textId="77777777" w:rsidR="00E15ABF" w:rsidRPr="00801EBB" w:rsidRDefault="00E15ABF" w:rsidP="001A433B">
            <w:pPr>
              <w:jc w:val="center"/>
              <w:cnfStyle w:val="100000000000" w:firstRow="1" w:lastRow="0" w:firstColumn="0" w:lastColumn="0" w:oddVBand="0" w:evenVBand="0" w:oddHBand="0" w:evenHBand="0" w:firstRowFirstColumn="0" w:firstRowLastColumn="0" w:lastRowFirstColumn="0" w:lastRowLastColumn="0"/>
              <w:rPr>
                <w:color w:val="000000"/>
                <w:szCs w:val="22"/>
              </w:rPr>
            </w:pPr>
            <m:oMathPara>
              <m:oMath>
                <m:sSup>
                  <m:sSupPr>
                    <m:ctrlPr>
                      <w:rPr>
                        <w:rFonts w:ascii="Cambria Math" w:hAnsi="Cambria Math"/>
                        <w:b w:val="0"/>
                        <w:i/>
                        <w:color w:val="000000"/>
                        <w:szCs w:val="22"/>
                      </w:rPr>
                    </m:ctrlPr>
                  </m:sSupPr>
                  <m:e>
                    <m:r>
                      <m:rPr>
                        <m:sty m:val="bi"/>
                      </m:rPr>
                      <w:rPr>
                        <w:rFonts w:ascii="Cambria Math" w:hAnsi="Cambria Math"/>
                        <w:color w:val="000000"/>
                        <w:szCs w:val="22"/>
                      </w:rPr>
                      <m:t>σ</m:t>
                    </m:r>
                    <m:ctrlPr>
                      <w:rPr>
                        <w:rFonts w:ascii="Cambria Math" w:hAnsi="Cambria Math"/>
                        <w:i/>
                        <w:color w:val="000000"/>
                        <w:szCs w:val="22"/>
                      </w:rPr>
                    </m:ctrlPr>
                  </m:e>
                  <m:sup>
                    <m:r>
                      <m:rPr>
                        <m:sty m:val="bi"/>
                      </m:rPr>
                      <w:rPr>
                        <w:rFonts w:ascii="Cambria Math" w:hAnsi="Cambria Math"/>
                        <w:color w:val="000000"/>
                        <w:szCs w:val="22"/>
                      </w:rPr>
                      <m:t>2</m:t>
                    </m:r>
                  </m:sup>
                </m:sSup>
              </m:oMath>
            </m:oMathPara>
          </w:p>
        </w:tc>
      </w:tr>
      <w:tr w:rsidR="007C2847" w:rsidRPr="00956E34" w14:paraId="7CD36BED" w14:textId="77777777" w:rsidTr="001A4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tcPr>
          <w:p w14:paraId="07A919D0" w14:textId="77777777" w:rsidR="007C2847" w:rsidRPr="00801EBB" w:rsidRDefault="007C2847" w:rsidP="007C2847">
            <w:pPr>
              <w:jc w:val="center"/>
              <w:rPr>
                <w:b w:val="0"/>
                <w:bCs/>
                <w:color w:val="000000"/>
                <w:szCs w:val="22"/>
              </w:rPr>
            </w:pPr>
            <w:r>
              <w:rPr>
                <w:b w:val="0"/>
                <w:bCs/>
                <w:color w:val="000000"/>
                <w:szCs w:val="22"/>
              </w:rPr>
              <w:t>a</w:t>
            </w:r>
          </w:p>
        </w:tc>
        <w:tc>
          <w:tcPr>
            <w:tcW w:w="955" w:type="dxa"/>
          </w:tcPr>
          <w:p w14:paraId="7D4FEB91" w14:textId="77777777" w:rsidR="007C2847" w:rsidRPr="00B83B8F" w:rsidRDefault="007C2847" w:rsidP="007C2847">
            <w:pPr>
              <w:jc w:val="center"/>
              <w:cnfStyle w:val="000000100000" w:firstRow="0" w:lastRow="0" w:firstColumn="0" w:lastColumn="0" w:oddVBand="0" w:evenVBand="0" w:oddHBand="1" w:evenHBand="0" w:firstRowFirstColumn="0" w:firstRowLastColumn="0" w:lastRowFirstColumn="0" w:lastRowLastColumn="0"/>
              <w:rPr>
                <w:color w:val="000000"/>
                <w:szCs w:val="22"/>
              </w:rPr>
            </w:pPr>
            <w:r w:rsidRPr="00B83B8F">
              <w:rPr>
                <w:color w:val="000000"/>
                <w:szCs w:val="22"/>
              </w:rPr>
              <w:t>NC</w:t>
            </w:r>
          </w:p>
        </w:tc>
        <w:tc>
          <w:tcPr>
            <w:tcW w:w="956" w:type="dxa"/>
          </w:tcPr>
          <w:p w14:paraId="7E0D23EA" w14:textId="77777777" w:rsidR="007C2847" w:rsidRPr="00801EBB" w:rsidRDefault="007C2847" w:rsidP="007C2847">
            <w:pPr>
              <w:jc w:val="center"/>
              <w:cnfStyle w:val="000000100000" w:firstRow="0" w:lastRow="0" w:firstColumn="0" w:lastColumn="0" w:oddVBand="0" w:evenVBand="0" w:oddHBand="1" w:evenHBand="0" w:firstRowFirstColumn="0" w:firstRowLastColumn="0" w:lastRowFirstColumn="0" w:lastRowLastColumn="0"/>
              <w:rPr>
                <w:bCs/>
                <w:color w:val="000000"/>
                <w:szCs w:val="22"/>
              </w:rPr>
            </w:pPr>
            <w:r w:rsidRPr="00A55F47">
              <w:rPr>
                <w:color w:val="000000"/>
                <w:szCs w:val="22"/>
              </w:rPr>
              <w:t>NC</w:t>
            </w:r>
          </w:p>
        </w:tc>
        <w:tc>
          <w:tcPr>
            <w:tcW w:w="956" w:type="dxa"/>
          </w:tcPr>
          <w:p w14:paraId="5927CD27" w14:textId="77777777" w:rsidR="007C2847" w:rsidRPr="00464265" w:rsidRDefault="007C2847" w:rsidP="007C2847">
            <w:pPr>
              <w:jc w:val="center"/>
              <w:cnfStyle w:val="000000100000" w:firstRow="0" w:lastRow="0" w:firstColumn="0" w:lastColumn="0" w:oddVBand="0" w:evenVBand="0" w:oddHBand="1" w:evenHBand="0" w:firstRowFirstColumn="0" w:firstRowLastColumn="0" w:lastRowFirstColumn="0" w:lastRowLastColumn="0"/>
              <w:rPr>
                <w:rFonts w:ascii="Cambria Math" w:hAnsi="Cambria Math"/>
                <w:bCs/>
                <w:i/>
                <w:color w:val="000000"/>
                <w:szCs w:val="22"/>
              </w:rPr>
            </w:pPr>
            <w:r w:rsidRPr="00A55F47">
              <w:rPr>
                <w:color w:val="000000"/>
                <w:szCs w:val="22"/>
              </w:rPr>
              <w:t>NC</w:t>
            </w:r>
          </w:p>
        </w:tc>
        <w:tc>
          <w:tcPr>
            <w:tcW w:w="2880" w:type="dxa"/>
          </w:tcPr>
          <w:p w14:paraId="66F648D4" w14:textId="0B4E46E8" w:rsidR="007C2847" w:rsidRPr="00801EBB" w:rsidRDefault="007C2847" w:rsidP="007C2847">
            <w:pPr>
              <w:jc w:val="center"/>
              <w:cnfStyle w:val="000000100000" w:firstRow="0" w:lastRow="0" w:firstColumn="0" w:lastColumn="0" w:oddVBand="0" w:evenVBand="0" w:oddHBand="1" w:evenHBand="0" w:firstRowFirstColumn="0" w:firstRowLastColumn="0" w:lastRowFirstColumn="0" w:lastRowLastColumn="0"/>
              <w:rPr>
                <w:bCs/>
                <w:color w:val="000000"/>
                <w:szCs w:val="22"/>
              </w:rPr>
            </w:pPr>
            <w:r>
              <w:rPr>
                <w:bCs/>
                <w:color w:val="000000"/>
                <w:szCs w:val="22"/>
              </w:rPr>
              <w:t>NA</w:t>
            </w:r>
          </w:p>
        </w:tc>
        <w:tc>
          <w:tcPr>
            <w:tcW w:w="5940" w:type="dxa"/>
          </w:tcPr>
          <w:p w14:paraId="1154C9EE" w14:textId="6F2FC49E" w:rsidR="007C2847" w:rsidRPr="00956E34" w:rsidRDefault="007C2847" w:rsidP="007C2847">
            <w:pPr>
              <w:pStyle w:val="ArxtronBCD"/>
              <w:ind w:left="0"/>
              <w:cnfStyle w:val="000000100000" w:firstRow="0" w:lastRow="0" w:firstColumn="0" w:lastColumn="0" w:oddVBand="0" w:evenVBand="0" w:oddHBand="1" w:evenHBand="0" w:firstRowFirstColumn="0" w:firstRowLastColumn="0" w:lastRowFirstColumn="0" w:lastRowLastColumn="0"/>
              <w:rPr>
                <w:rFonts w:ascii="Cambria Math" w:hAnsi="Cambria Math"/>
                <w:bCs/>
                <w:i/>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(MS</m:t>
                        </m:r>
                      </m:e>
                      <m:sub>
                        <m:r>
                          <w:rPr>
                            <w:rFonts w:ascii="Cambria Math" w:hAnsi="Cambria Math"/>
                          </w:rPr>
                          <m:t>a</m:t>
                        </m:r>
                      </m:sub>
                    </m:sSub>
                    <m:r>
                      <w:rPr>
                        <w:rFonts w:ascii="Cambria Math" w:hAnsi="Cambria Math"/>
                      </w:rPr>
                      <m:t>-</m:t>
                    </m:r>
                    <m:sSub>
                      <m:sSubPr>
                        <m:ctrlPr>
                          <w:rPr>
                            <w:rFonts w:ascii="Cambria Math" w:hAnsi="Cambria Math"/>
                            <w:bCs/>
                            <w:i/>
                          </w:rPr>
                        </m:ctrlPr>
                      </m:sSubPr>
                      <m:e>
                        <m:r>
                          <w:rPr>
                            <w:rFonts w:ascii="Cambria Math" w:hAnsi="Cambria Math"/>
                          </w:rPr>
                          <m:t>MS</m:t>
                        </m:r>
                      </m:e>
                      <m:sub>
                        <m:r>
                          <w:rPr>
                            <w:rFonts w:ascii="Cambria Math" w:hAnsi="Cambria Math"/>
                          </w:rPr>
                          <m:t>abc</m:t>
                        </m:r>
                      </m:sub>
                    </m:sSub>
                    <m:r>
                      <w:rPr>
                        <w:rFonts w:ascii="Cambria Math" w:hAnsi="Cambria Math"/>
                      </w:rPr>
                      <m:t>)-(</m:t>
                    </m:r>
                    <m:sSub>
                      <m:sSubPr>
                        <m:ctrlPr>
                          <w:rPr>
                            <w:rFonts w:ascii="Cambria Math" w:hAnsi="Cambria Math"/>
                            <w:bCs/>
                            <w:i/>
                          </w:rPr>
                        </m:ctrlPr>
                      </m:sSubPr>
                      <m:e>
                        <m:r>
                          <w:rPr>
                            <w:rFonts w:ascii="Cambria Math" w:hAnsi="Cambria Math"/>
                          </w:rPr>
                          <m:t>MS</m:t>
                        </m:r>
                      </m:e>
                      <m:sub>
                        <m:r>
                          <w:rPr>
                            <w:rFonts w:ascii="Cambria Math" w:hAnsi="Cambria Math"/>
                          </w:rPr>
                          <m:t>a</m:t>
                        </m:r>
                        <m:r>
                          <w:rPr>
                            <w:rFonts w:ascii="Cambria Math" w:hAnsi="Cambria Math"/>
                          </w:rPr>
                          <m:t>b</m:t>
                        </m:r>
                      </m:sub>
                    </m:sSub>
                    <m:r>
                      <w:rPr>
                        <w:rFonts w:ascii="Cambria Math" w:hAnsi="Cambria Math"/>
                      </w:rPr>
                      <m:t>-</m:t>
                    </m:r>
                    <m:sSub>
                      <m:sSubPr>
                        <m:ctrlPr>
                          <w:rPr>
                            <w:rFonts w:ascii="Cambria Math" w:hAnsi="Cambria Math"/>
                            <w:bCs/>
                            <w:i/>
                          </w:rPr>
                        </m:ctrlPr>
                      </m:sSubPr>
                      <m:e>
                        <m:r>
                          <w:rPr>
                            <w:rFonts w:ascii="Cambria Math" w:hAnsi="Cambria Math"/>
                          </w:rPr>
                          <m:t>MS</m:t>
                        </m:r>
                      </m:e>
                      <m:sub>
                        <m:r>
                          <w:rPr>
                            <w:rFonts w:ascii="Cambria Math" w:hAnsi="Cambria Math"/>
                          </w:rPr>
                          <m:t>abc</m:t>
                        </m:r>
                      </m:sub>
                    </m:sSub>
                    <m:r>
                      <w:rPr>
                        <w:rFonts w:ascii="Cambria Math" w:hAnsi="Cambria Math"/>
                      </w:rPr>
                      <m:t>)-(</m:t>
                    </m:r>
                    <m:sSub>
                      <m:sSubPr>
                        <m:ctrlPr>
                          <w:rPr>
                            <w:rFonts w:ascii="Cambria Math" w:hAnsi="Cambria Math"/>
                            <w:bCs/>
                            <w:i/>
                          </w:rPr>
                        </m:ctrlPr>
                      </m:sSubPr>
                      <m:e>
                        <m:r>
                          <w:rPr>
                            <w:rFonts w:ascii="Cambria Math" w:hAnsi="Cambria Math"/>
                          </w:rPr>
                          <m:t>MS</m:t>
                        </m:r>
                      </m:e>
                      <m:sub>
                        <m:r>
                          <w:rPr>
                            <w:rFonts w:ascii="Cambria Math" w:hAnsi="Cambria Math"/>
                          </w:rPr>
                          <m:t>a</m:t>
                        </m:r>
                        <m:r>
                          <w:rPr>
                            <w:rFonts w:ascii="Cambria Math" w:hAnsi="Cambria Math"/>
                          </w:rPr>
                          <m:t>c</m:t>
                        </m:r>
                      </m:sub>
                    </m:sSub>
                    <m:r>
                      <w:rPr>
                        <w:rFonts w:ascii="Cambria Math" w:hAnsi="Cambria Math"/>
                      </w:rPr>
                      <m:t>-</m:t>
                    </m:r>
                    <m:sSub>
                      <m:sSubPr>
                        <m:ctrlPr>
                          <w:rPr>
                            <w:rFonts w:ascii="Cambria Math" w:hAnsi="Cambria Math"/>
                            <w:bCs/>
                            <w:i/>
                          </w:rPr>
                        </m:ctrlPr>
                      </m:sSubPr>
                      <m:e>
                        <m:r>
                          <w:rPr>
                            <w:rFonts w:ascii="Cambria Math" w:hAnsi="Cambria Math"/>
                          </w:rPr>
                          <m:t>MS</m:t>
                        </m:r>
                      </m:e>
                      <m:sub>
                        <m:r>
                          <w:rPr>
                            <w:rFonts w:ascii="Cambria Math" w:hAnsi="Cambria Math"/>
                          </w:rPr>
                          <m:t>abc</m:t>
                        </m:r>
                      </m:sub>
                    </m:sSub>
                    <m:r>
                      <w:rPr>
                        <w:rFonts w:ascii="Cambria Math" w:hAnsi="Cambria Math"/>
                      </w:rPr>
                      <m:t>)</m:t>
                    </m:r>
                  </m:num>
                  <m:den>
                    <m:r>
                      <w:rPr>
                        <w:rFonts w:ascii="Cambria Math" w:hAnsi="Cambria Math"/>
                      </w:rPr>
                      <m:t>b</m:t>
                    </m:r>
                    <m:r>
                      <w:rPr>
                        <w:rFonts w:ascii="Cambria Math" w:hAnsi="Cambria Math"/>
                      </w:rPr>
                      <m:t>c</m:t>
                    </m:r>
                    <m:r>
                      <w:rPr>
                        <w:rFonts w:ascii="Cambria Math" w:hAnsi="Cambria Math"/>
                      </w:rPr>
                      <m:t>r</m:t>
                    </m:r>
                  </m:den>
                </m:f>
              </m:oMath>
            </m:oMathPara>
          </w:p>
        </w:tc>
      </w:tr>
      <w:tr w:rsidR="00E15ABF" w:rsidRPr="000E7043" w14:paraId="7AF4EFAD" w14:textId="77777777" w:rsidTr="001A433B">
        <w:tc>
          <w:tcPr>
            <w:cnfStyle w:val="001000000000" w:firstRow="0" w:lastRow="0" w:firstColumn="1" w:lastColumn="0" w:oddVBand="0" w:evenVBand="0" w:oddHBand="0" w:evenHBand="0" w:firstRowFirstColumn="0" w:firstRowLastColumn="0" w:lastRowFirstColumn="0" w:lastRowLastColumn="0"/>
            <w:tcW w:w="1268" w:type="dxa"/>
          </w:tcPr>
          <w:p w14:paraId="55E05357" w14:textId="77777777" w:rsidR="00E15ABF" w:rsidRPr="00801EBB" w:rsidRDefault="00E15ABF" w:rsidP="00E15ABF">
            <w:pPr>
              <w:jc w:val="center"/>
              <w:rPr>
                <w:rFonts w:ascii="Arial" w:hAnsi="Arial"/>
                <w:b w:val="0"/>
                <w:bCs/>
                <w:color w:val="000000"/>
                <w:sz w:val="22"/>
                <w:szCs w:val="22"/>
              </w:rPr>
            </w:pPr>
            <w:r w:rsidRPr="00801EBB">
              <w:rPr>
                <w:rFonts w:ascii="Arial" w:hAnsi="Arial"/>
                <w:b w:val="0"/>
                <w:bCs/>
                <w:color w:val="000000"/>
                <w:sz w:val="22"/>
                <w:szCs w:val="22"/>
              </w:rPr>
              <w:lastRenderedPageBreak/>
              <w:t>b</w:t>
            </w:r>
          </w:p>
        </w:tc>
        <w:tc>
          <w:tcPr>
            <w:tcW w:w="955" w:type="dxa"/>
          </w:tcPr>
          <w:p w14:paraId="19EA0E58" w14:textId="77777777" w:rsidR="00E15ABF" w:rsidRPr="00EE5EC7" w:rsidRDefault="00E15ABF" w:rsidP="00E15ABF">
            <w:pPr>
              <w:jc w:val="center"/>
              <w:cnfStyle w:val="000000000000" w:firstRow="0" w:lastRow="0" w:firstColumn="0" w:lastColumn="0" w:oddVBand="0" w:evenVBand="0" w:oddHBand="0" w:evenHBand="0" w:firstRowFirstColumn="0" w:firstRowLastColumn="0" w:lastRowFirstColumn="0" w:lastRowLastColumn="0"/>
              <w:rPr>
                <w:rFonts w:ascii="Cambria Math" w:hAnsi="Cambria Math"/>
                <w:bCs/>
                <w:i/>
                <w:color w:val="000000"/>
                <w:sz w:val="22"/>
                <w:szCs w:val="22"/>
              </w:rPr>
            </w:pPr>
            <w:r w:rsidRPr="007F5731">
              <w:rPr>
                <w:rFonts w:ascii="Arial" w:hAnsi="Arial"/>
                <w:color w:val="000000"/>
                <w:szCs w:val="22"/>
              </w:rPr>
              <w:t>NC</w:t>
            </w:r>
          </w:p>
        </w:tc>
        <w:tc>
          <w:tcPr>
            <w:tcW w:w="956" w:type="dxa"/>
          </w:tcPr>
          <w:p w14:paraId="4335025C" w14:textId="77777777" w:rsidR="00E15ABF" w:rsidRPr="000E7043" w:rsidRDefault="00E15ABF" w:rsidP="00E15ABF">
            <w:pPr>
              <w:jc w:val="center"/>
              <w:cnfStyle w:val="000000000000" w:firstRow="0" w:lastRow="0" w:firstColumn="0" w:lastColumn="0" w:oddVBand="0" w:evenVBand="0" w:oddHBand="0" w:evenHBand="0" w:firstRowFirstColumn="0" w:firstRowLastColumn="0" w:lastRowFirstColumn="0" w:lastRowLastColumn="0"/>
              <w:rPr>
                <w:rFonts w:ascii="Cambria Math" w:hAnsi="Cambria Math"/>
                <w:bCs/>
                <w:i/>
                <w:color w:val="000000"/>
                <w:sz w:val="22"/>
                <w:szCs w:val="22"/>
              </w:rPr>
            </w:pPr>
            <w:r w:rsidRPr="00A55F47">
              <w:rPr>
                <w:rFonts w:ascii="Arial" w:hAnsi="Arial"/>
                <w:color w:val="000000"/>
                <w:szCs w:val="22"/>
              </w:rPr>
              <w:t>NC</w:t>
            </w:r>
          </w:p>
        </w:tc>
        <w:tc>
          <w:tcPr>
            <w:tcW w:w="956" w:type="dxa"/>
          </w:tcPr>
          <w:p w14:paraId="63A86CB2" w14:textId="77777777" w:rsidR="00E15ABF" w:rsidRPr="00464265" w:rsidRDefault="00E15ABF" w:rsidP="00E15ABF">
            <w:pPr>
              <w:jc w:val="center"/>
              <w:cnfStyle w:val="000000000000" w:firstRow="0" w:lastRow="0" w:firstColumn="0" w:lastColumn="0" w:oddVBand="0" w:evenVBand="0" w:oddHBand="0" w:evenHBand="0" w:firstRowFirstColumn="0" w:firstRowLastColumn="0" w:lastRowFirstColumn="0" w:lastRowLastColumn="0"/>
              <w:rPr>
                <w:rFonts w:ascii="Cambria Math" w:hAnsi="Cambria Math"/>
                <w:bCs/>
                <w:i/>
                <w:color w:val="000000"/>
                <w:sz w:val="22"/>
                <w:szCs w:val="22"/>
              </w:rPr>
            </w:pPr>
            <w:r w:rsidRPr="00A55F47">
              <w:rPr>
                <w:rFonts w:ascii="Arial" w:hAnsi="Arial"/>
                <w:color w:val="000000"/>
                <w:szCs w:val="22"/>
              </w:rPr>
              <w:t>NC</w:t>
            </w:r>
          </w:p>
        </w:tc>
        <w:tc>
          <w:tcPr>
            <w:tcW w:w="2880" w:type="dxa"/>
          </w:tcPr>
          <w:p w14:paraId="4F5ECA5F" w14:textId="7314C991" w:rsidR="00E15ABF" w:rsidRPr="00B83B8F" w:rsidRDefault="00E15ABF" w:rsidP="00E15ABF">
            <w:pPr>
              <w:jc w:val="center"/>
              <w:cnfStyle w:val="000000000000" w:firstRow="0" w:lastRow="0" w:firstColumn="0" w:lastColumn="0" w:oddVBand="0" w:evenVBand="0" w:oddHBand="0" w:evenHBand="0" w:firstRowFirstColumn="0" w:firstRowLastColumn="0" w:lastRowFirstColumn="0" w:lastRowLastColumn="0"/>
              <w:rPr>
                <w:rFonts w:ascii="Arial" w:hAnsi="Arial"/>
                <w:bCs/>
                <w:color w:val="000000"/>
                <w:sz w:val="22"/>
                <w:szCs w:val="22"/>
              </w:rPr>
            </w:pPr>
            <m:oMathPara>
              <m:oMath>
                <m:f>
                  <m:fPr>
                    <m:ctrlPr>
                      <w:rPr>
                        <w:rFonts w:ascii="Cambria Math" w:hAnsi="Cambria Math"/>
                        <w:bCs/>
                        <w:i/>
                        <w:color w:val="000000"/>
                        <w:sz w:val="22"/>
                        <w:szCs w:val="22"/>
                      </w:rPr>
                    </m:ctrlPr>
                  </m:fPr>
                  <m:num>
                    <m:sSub>
                      <m:sSubPr>
                        <m:ctrlPr>
                          <w:rPr>
                            <w:rFonts w:ascii="Cambria Math" w:hAnsi="Cambria Math"/>
                            <w:bCs/>
                            <w:i/>
                            <w:color w:val="000000"/>
                            <w:sz w:val="22"/>
                            <w:szCs w:val="22"/>
                          </w:rPr>
                        </m:ctrlPr>
                      </m:sSubPr>
                      <m:e>
                        <m:r>
                          <w:rPr>
                            <w:rFonts w:ascii="Cambria Math" w:hAnsi="Cambria Math"/>
                            <w:color w:val="000000"/>
                            <w:sz w:val="22"/>
                            <w:szCs w:val="22"/>
                          </w:rPr>
                          <m:t>MS</m:t>
                        </m:r>
                      </m:e>
                      <m:sub>
                        <m:r>
                          <w:rPr>
                            <w:rFonts w:ascii="Cambria Math" w:hAnsi="Cambria Math"/>
                            <w:color w:val="000000"/>
                            <w:sz w:val="22"/>
                            <w:szCs w:val="22"/>
                          </w:rPr>
                          <m:t>b</m:t>
                        </m:r>
                      </m:sub>
                    </m:sSub>
                  </m:num>
                  <m:den>
                    <m:r>
                      <w:rPr>
                        <w:rFonts w:ascii="Cambria Math" w:hAnsi="Cambria Math"/>
                        <w:color w:val="000000"/>
                        <w:sz w:val="22"/>
                        <w:szCs w:val="22"/>
                      </w:rPr>
                      <m:t>M</m:t>
                    </m:r>
                    <m:sSub>
                      <m:sSubPr>
                        <m:ctrlPr>
                          <w:rPr>
                            <w:rFonts w:ascii="Cambria Math" w:hAnsi="Cambria Math"/>
                            <w:bCs/>
                            <w:i/>
                            <w:color w:val="000000"/>
                            <w:sz w:val="22"/>
                            <w:szCs w:val="22"/>
                          </w:rPr>
                        </m:ctrlPr>
                      </m:sSubPr>
                      <m:e>
                        <m:r>
                          <w:rPr>
                            <w:rFonts w:ascii="Cambria Math" w:hAnsi="Cambria Math"/>
                            <w:color w:val="000000"/>
                            <w:sz w:val="22"/>
                            <w:szCs w:val="22"/>
                          </w:rPr>
                          <m:t>S</m:t>
                        </m:r>
                      </m:e>
                      <m:sub>
                        <m:r>
                          <w:rPr>
                            <w:rFonts w:ascii="Cambria Math" w:hAnsi="Cambria Math"/>
                            <w:color w:val="000000"/>
                            <w:sz w:val="22"/>
                            <w:szCs w:val="22"/>
                          </w:rPr>
                          <m:t>ab</m:t>
                        </m:r>
                      </m:sub>
                    </m:sSub>
                  </m:den>
                </m:f>
              </m:oMath>
            </m:oMathPara>
          </w:p>
        </w:tc>
        <w:tc>
          <w:tcPr>
            <w:tcW w:w="5940" w:type="dxa"/>
          </w:tcPr>
          <w:p w14:paraId="028672F6" w14:textId="4C163DFD" w:rsidR="00E15ABF" w:rsidRPr="000E7043" w:rsidRDefault="00E15ABF" w:rsidP="00E15ABF">
            <w:pPr>
              <w:pStyle w:val="ArxtronBCD"/>
              <w:ind w:left="0"/>
              <w:cnfStyle w:val="000000000000" w:firstRow="0" w:lastRow="0" w:firstColumn="0" w:lastColumn="0" w:oddVBand="0" w:evenVBand="0" w:oddHBand="0" w:evenHBand="0" w:firstRowFirstColumn="0" w:firstRowLastColumn="0" w:lastRowFirstColumn="0" w:lastRowLastColumn="0"/>
              <w:rPr>
                <w:rFonts w:ascii="Cambria Math" w:hAnsi="Cambria Math"/>
                <w:bCs/>
                <w:i/>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MS</m:t>
                        </m:r>
                      </m:e>
                      <m:sub>
                        <m:r>
                          <w:rPr>
                            <w:rFonts w:ascii="Cambria Math" w:hAnsi="Cambria Math"/>
                          </w:rPr>
                          <m:t>b</m:t>
                        </m:r>
                      </m:sub>
                    </m:sSub>
                    <m:r>
                      <w:rPr>
                        <w:rFonts w:ascii="Cambria Math" w:hAnsi="Cambria Math"/>
                      </w:rPr>
                      <m:t>-</m:t>
                    </m:r>
                    <m:sSub>
                      <m:sSubPr>
                        <m:ctrlPr>
                          <w:rPr>
                            <w:rFonts w:ascii="Cambria Math" w:hAnsi="Cambria Math"/>
                            <w:bCs/>
                            <w:i/>
                          </w:rPr>
                        </m:ctrlPr>
                      </m:sSubPr>
                      <m:e>
                        <m:r>
                          <w:rPr>
                            <w:rFonts w:ascii="Cambria Math" w:hAnsi="Cambria Math"/>
                          </w:rPr>
                          <m:t>MS</m:t>
                        </m:r>
                      </m:e>
                      <m:sub>
                        <m:r>
                          <w:rPr>
                            <w:rFonts w:ascii="Cambria Math" w:hAnsi="Cambria Math"/>
                          </w:rPr>
                          <m:t>ab</m:t>
                        </m:r>
                      </m:sub>
                    </m:sSub>
                  </m:num>
                  <m:den>
                    <m:r>
                      <w:rPr>
                        <w:rFonts w:ascii="Cambria Math" w:hAnsi="Cambria Math"/>
                      </w:rPr>
                      <m:t>a</m:t>
                    </m:r>
                    <m:r>
                      <w:rPr>
                        <w:rFonts w:ascii="Cambria Math" w:hAnsi="Cambria Math"/>
                      </w:rPr>
                      <m:t>cr</m:t>
                    </m:r>
                  </m:den>
                </m:f>
              </m:oMath>
            </m:oMathPara>
          </w:p>
        </w:tc>
      </w:tr>
      <w:tr w:rsidR="007C2847" w:rsidRPr="000E7043" w14:paraId="36926002" w14:textId="77777777" w:rsidTr="001A4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tcPr>
          <w:p w14:paraId="219BB56A" w14:textId="77777777" w:rsidR="007C2847" w:rsidRPr="00801EBB" w:rsidRDefault="007C2847" w:rsidP="007C2847">
            <w:pPr>
              <w:jc w:val="center"/>
              <w:rPr>
                <w:b w:val="0"/>
                <w:bCs/>
                <w:color w:val="000000"/>
                <w:szCs w:val="22"/>
              </w:rPr>
            </w:pPr>
            <w:r>
              <w:rPr>
                <w:b w:val="0"/>
                <w:bCs/>
                <w:color w:val="000000"/>
                <w:szCs w:val="22"/>
              </w:rPr>
              <w:t>c</w:t>
            </w:r>
          </w:p>
        </w:tc>
        <w:tc>
          <w:tcPr>
            <w:tcW w:w="955" w:type="dxa"/>
          </w:tcPr>
          <w:p w14:paraId="6D8B6DC2" w14:textId="77777777" w:rsidR="007C2847" w:rsidRPr="00EE5EC7" w:rsidRDefault="007C2847" w:rsidP="007C2847">
            <w:pPr>
              <w:jc w:val="center"/>
              <w:cnfStyle w:val="000000100000" w:firstRow="0" w:lastRow="0" w:firstColumn="0" w:lastColumn="0" w:oddVBand="0" w:evenVBand="0" w:oddHBand="1" w:evenHBand="0" w:firstRowFirstColumn="0" w:firstRowLastColumn="0" w:lastRowFirstColumn="0" w:lastRowLastColumn="0"/>
              <w:rPr>
                <w:rFonts w:ascii="Cambria Math" w:hAnsi="Cambria Math"/>
                <w:bCs/>
                <w:i/>
                <w:color w:val="000000"/>
                <w:szCs w:val="22"/>
              </w:rPr>
            </w:pPr>
            <w:r w:rsidRPr="007F5731">
              <w:rPr>
                <w:color w:val="000000"/>
                <w:szCs w:val="22"/>
              </w:rPr>
              <w:t>NC</w:t>
            </w:r>
          </w:p>
        </w:tc>
        <w:tc>
          <w:tcPr>
            <w:tcW w:w="956" w:type="dxa"/>
          </w:tcPr>
          <w:p w14:paraId="18FEABE8" w14:textId="77777777" w:rsidR="007C2847" w:rsidRPr="000E7043" w:rsidRDefault="007C2847" w:rsidP="007C2847">
            <w:pPr>
              <w:jc w:val="center"/>
              <w:cnfStyle w:val="000000100000" w:firstRow="0" w:lastRow="0" w:firstColumn="0" w:lastColumn="0" w:oddVBand="0" w:evenVBand="0" w:oddHBand="1" w:evenHBand="0" w:firstRowFirstColumn="0" w:firstRowLastColumn="0" w:lastRowFirstColumn="0" w:lastRowLastColumn="0"/>
              <w:rPr>
                <w:rFonts w:ascii="Cambria Math" w:hAnsi="Cambria Math"/>
                <w:bCs/>
                <w:i/>
                <w:color w:val="000000"/>
                <w:szCs w:val="22"/>
              </w:rPr>
            </w:pPr>
            <w:r w:rsidRPr="00A55F47">
              <w:rPr>
                <w:color w:val="000000"/>
                <w:szCs w:val="22"/>
              </w:rPr>
              <w:t>NC</w:t>
            </w:r>
          </w:p>
        </w:tc>
        <w:tc>
          <w:tcPr>
            <w:tcW w:w="956" w:type="dxa"/>
          </w:tcPr>
          <w:p w14:paraId="7D15A3A4" w14:textId="77777777" w:rsidR="007C2847" w:rsidRPr="00464265" w:rsidRDefault="007C2847" w:rsidP="007C2847">
            <w:pPr>
              <w:jc w:val="center"/>
              <w:cnfStyle w:val="000000100000" w:firstRow="0" w:lastRow="0" w:firstColumn="0" w:lastColumn="0" w:oddVBand="0" w:evenVBand="0" w:oddHBand="1" w:evenHBand="0" w:firstRowFirstColumn="0" w:firstRowLastColumn="0" w:lastRowFirstColumn="0" w:lastRowLastColumn="0"/>
              <w:rPr>
                <w:rFonts w:ascii="Cambria Math" w:hAnsi="Cambria Math"/>
                <w:bCs/>
                <w:i/>
                <w:color w:val="000000"/>
                <w:szCs w:val="22"/>
              </w:rPr>
            </w:pPr>
            <w:r w:rsidRPr="00A55F47">
              <w:rPr>
                <w:color w:val="000000"/>
                <w:szCs w:val="22"/>
              </w:rPr>
              <w:t>NC</w:t>
            </w:r>
          </w:p>
        </w:tc>
        <w:tc>
          <w:tcPr>
            <w:tcW w:w="2880" w:type="dxa"/>
          </w:tcPr>
          <w:p w14:paraId="4233CBE8" w14:textId="44FD1C14" w:rsidR="007C2847" w:rsidRPr="00464265" w:rsidRDefault="007C2847" w:rsidP="007C2847">
            <w:pPr>
              <w:jc w:val="center"/>
              <w:cnfStyle w:val="000000100000" w:firstRow="0" w:lastRow="0" w:firstColumn="0" w:lastColumn="0" w:oddVBand="0" w:evenVBand="0" w:oddHBand="1" w:evenHBand="0" w:firstRowFirstColumn="0" w:firstRowLastColumn="0" w:lastRowFirstColumn="0" w:lastRowLastColumn="0"/>
              <w:rPr>
                <w:rFonts w:ascii="Cambria Math" w:hAnsi="Cambria Math"/>
                <w:bCs/>
                <w:i/>
                <w:color w:val="000000"/>
                <w:szCs w:val="22"/>
              </w:rPr>
            </w:pPr>
            <m:oMathPara>
              <m:oMath>
                <m:f>
                  <m:fPr>
                    <m:ctrlPr>
                      <w:rPr>
                        <w:rFonts w:ascii="Cambria Math" w:hAnsi="Cambria Math"/>
                        <w:bCs/>
                        <w:i/>
                        <w:color w:val="000000"/>
                        <w:szCs w:val="22"/>
                      </w:rPr>
                    </m:ctrlPr>
                  </m:fPr>
                  <m:num>
                    <m:sSub>
                      <m:sSubPr>
                        <m:ctrlPr>
                          <w:rPr>
                            <w:rFonts w:ascii="Cambria Math" w:hAnsi="Cambria Math"/>
                            <w:bCs/>
                            <w:i/>
                            <w:color w:val="000000"/>
                            <w:szCs w:val="22"/>
                          </w:rPr>
                        </m:ctrlPr>
                      </m:sSubPr>
                      <m:e>
                        <m:r>
                          <w:rPr>
                            <w:rFonts w:ascii="Cambria Math" w:hAnsi="Cambria Math"/>
                            <w:color w:val="000000"/>
                            <w:szCs w:val="22"/>
                          </w:rPr>
                          <m:t>MS</m:t>
                        </m:r>
                      </m:e>
                      <m:sub>
                        <m:r>
                          <w:rPr>
                            <w:rFonts w:ascii="Cambria Math" w:hAnsi="Cambria Math"/>
                            <w:color w:val="000000"/>
                            <w:szCs w:val="22"/>
                          </w:rPr>
                          <m:t>c</m:t>
                        </m:r>
                      </m:sub>
                    </m:sSub>
                  </m:num>
                  <m:den>
                    <m:r>
                      <w:rPr>
                        <w:rFonts w:ascii="Cambria Math" w:hAnsi="Cambria Math"/>
                        <w:color w:val="000000"/>
                        <w:szCs w:val="22"/>
                      </w:rPr>
                      <m:t>M</m:t>
                    </m:r>
                    <m:sSub>
                      <m:sSubPr>
                        <m:ctrlPr>
                          <w:rPr>
                            <w:rFonts w:ascii="Cambria Math" w:hAnsi="Cambria Math"/>
                            <w:bCs/>
                            <w:i/>
                            <w:color w:val="000000"/>
                            <w:szCs w:val="22"/>
                          </w:rPr>
                        </m:ctrlPr>
                      </m:sSubPr>
                      <m:e>
                        <m:r>
                          <w:rPr>
                            <w:rFonts w:ascii="Cambria Math" w:hAnsi="Cambria Math"/>
                            <w:color w:val="000000"/>
                            <w:szCs w:val="22"/>
                          </w:rPr>
                          <m:t>S</m:t>
                        </m:r>
                      </m:e>
                      <m:sub>
                        <m:r>
                          <w:rPr>
                            <w:rFonts w:ascii="Cambria Math" w:hAnsi="Cambria Math"/>
                            <w:color w:val="000000"/>
                            <w:szCs w:val="22"/>
                          </w:rPr>
                          <m:t>ac</m:t>
                        </m:r>
                      </m:sub>
                    </m:sSub>
                  </m:den>
                </m:f>
              </m:oMath>
            </m:oMathPara>
          </w:p>
        </w:tc>
        <w:tc>
          <w:tcPr>
            <w:tcW w:w="5940" w:type="dxa"/>
          </w:tcPr>
          <w:p w14:paraId="58224A89" w14:textId="6397A656" w:rsidR="007C2847" w:rsidRPr="000E7043" w:rsidRDefault="007C2847" w:rsidP="007C2847">
            <w:pPr>
              <w:pStyle w:val="ArxtronBCD"/>
              <w:ind w:left="0"/>
              <w:cnfStyle w:val="000000100000" w:firstRow="0" w:lastRow="0" w:firstColumn="0" w:lastColumn="0" w:oddVBand="0" w:evenVBand="0" w:oddHBand="1" w:evenHBand="0" w:firstRowFirstColumn="0" w:firstRowLastColumn="0" w:lastRowFirstColumn="0" w:lastRowLastColumn="0"/>
              <w:rPr>
                <w:rFonts w:ascii="Cambria Math" w:hAnsi="Cambria Math"/>
                <w:bCs/>
                <w:i/>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MS</m:t>
                        </m:r>
                      </m:e>
                      <m:sub>
                        <m:r>
                          <w:rPr>
                            <w:rFonts w:ascii="Cambria Math" w:hAnsi="Cambria Math"/>
                          </w:rPr>
                          <m:t>c</m:t>
                        </m:r>
                      </m:sub>
                    </m:sSub>
                    <m:r>
                      <w:rPr>
                        <w:rFonts w:ascii="Cambria Math" w:hAnsi="Cambria Math"/>
                      </w:rPr>
                      <m:t>-</m:t>
                    </m:r>
                    <m:sSub>
                      <m:sSubPr>
                        <m:ctrlPr>
                          <w:rPr>
                            <w:rFonts w:ascii="Cambria Math" w:hAnsi="Cambria Math"/>
                            <w:bCs/>
                            <w:i/>
                          </w:rPr>
                        </m:ctrlPr>
                      </m:sSubPr>
                      <m:e>
                        <m:r>
                          <w:rPr>
                            <w:rFonts w:ascii="Cambria Math" w:hAnsi="Cambria Math"/>
                          </w:rPr>
                          <m:t>MS</m:t>
                        </m:r>
                      </m:e>
                      <m:sub>
                        <m:r>
                          <w:rPr>
                            <w:rFonts w:ascii="Cambria Math" w:hAnsi="Cambria Math"/>
                          </w:rPr>
                          <m:t>ac</m:t>
                        </m:r>
                      </m:sub>
                    </m:sSub>
                  </m:num>
                  <m:den>
                    <m:r>
                      <w:rPr>
                        <w:rFonts w:ascii="Cambria Math" w:hAnsi="Cambria Math"/>
                      </w:rPr>
                      <m:t>a</m:t>
                    </m:r>
                    <m:r>
                      <w:rPr>
                        <w:rFonts w:ascii="Cambria Math" w:hAnsi="Cambria Math"/>
                      </w:rPr>
                      <m:t>b</m:t>
                    </m:r>
                    <m:r>
                      <w:rPr>
                        <w:rFonts w:ascii="Cambria Math" w:hAnsi="Cambria Math"/>
                      </w:rPr>
                      <m:t>r</m:t>
                    </m:r>
                  </m:den>
                </m:f>
              </m:oMath>
            </m:oMathPara>
          </w:p>
        </w:tc>
      </w:tr>
      <w:tr w:rsidR="00E15ABF" w:rsidRPr="000E7043" w14:paraId="6101DF0F" w14:textId="77777777" w:rsidTr="001A433B">
        <w:tc>
          <w:tcPr>
            <w:cnfStyle w:val="001000000000" w:firstRow="0" w:lastRow="0" w:firstColumn="1" w:lastColumn="0" w:oddVBand="0" w:evenVBand="0" w:oddHBand="0" w:evenHBand="0" w:firstRowFirstColumn="0" w:firstRowLastColumn="0" w:lastRowFirstColumn="0" w:lastRowLastColumn="0"/>
            <w:tcW w:w="1268" w:type="dxa"/>
          </w:tcPr>
          <w:p w14:paraId="2879F855" w14:textId="77777777" w:rsidR="00E15ABF" w:rsidRPr="00801EBB" w:rsidRDefault="00E15ABF" w:rsidP="001A433B">
            <w:pPr>
              <w:jc w:val="center"/>
              <w:rPr>
                <w:rFonts w:ascii="Arial" w:hAnsi="Arial"/>
                <w:b w:val="0"/>
                <w:bCs/>
                <w:color w:val="000000"/>
                <w:sz w:val="22"/>
                <w:szCs w:val="22"/>
              </w:rPr>
            </w:pPr>
            <w:r>
              <w:rPr>
                <w:rFonts w:ascii="Arial" w:hAnsi="Arial"/>
                <w:b w:val="0"/>
                <w:bCs/>
                <w:color w:val="000000"/>
                <w:sz w:val="22"/>
                <w:szCs w:val="22"/>
              </w:rPr>
              <w:t>ab</w:t>
            </w:r>
          </w:p>
        </w:tc>
        <w:tc>
          <w:tcPr>
            <w:tcW w:w="955" w:type="dxa"/>
          </w:tcPr>
          <w:p w14:paraId="6A3892EB" w14:textId="77777777" w:rsidR="00E15ABF" w:rsidRPr="00C84B50" w:rsidRDefault="00E15ABF" w:rsidP="001A433B">
            <w:pPr>
              <w:jc w:val="center"/>
              <w:cnfStyle w:val="000000000000" w:firstRow="0" w:lastRow="0" w:firstColumn="0" w:lastColumn="0" w:oddVBand="0" w:evenVBand="0" w:oddHBand="0" w:evenHBand="0" w:firstRowFirstColumn="0" w:firstRowLastColumn="0" w:lastRowFirstColumn="0" w:lastRowLastColumn="0"/>
              <w:rPr>
                <w:rFonts w:ascii="Cambria Math" w:hAnsi="Cambria Math"/>
                <w:bCs/>
                <w:i/>
                <w:color w:val="000000"/>
                <w:sz w:val="22"/>
                <w:szCs w:val="22"/>
              </w:rPr>
            </w:pPr>
            <w:r w:rsidRPr="007F5731">
              <w:rPr>
                <w:rFonts w:ascii="Arial" w:hAnsi="Arial"/>
                <w:color w:val="000000"/>
                <w:szCs w:val="22"/>
              </w:rPr>
              <w:t>NC</w:t>
            </w:r>
          </w:p>
        </w:tc>
        <w:tc>
          <w:tcPr>
            <w:tcW w:w="956" w:type="dxa"/>
          </w:tcPr>
          <w:p w14:paraId="17692A80" w14:textId="77777777" w:rsidR="00E15ABF" w:rsidRPr="000E7043" w:rsidRDefault="00E15ABF" w:rsidP="001A433B">
            <w:pPr>
              <w:jc w:val="center"/>
              <w:cnfStyle w:val="000000000000" w:firstRow="0" w:lastRow="0" w:firstColumn="0" w:lastColumn="0" w:oddVBand="0" w:evenVBand="0" w:oddHBand="0" w:evenHBand="0" w:firstRowFirstColumn="0" w:firstRowLastColumn="0" w:lastRowFirstColumn="0" w:lastRowLastColumn="0"/>
              <w:rPr>
                <w:rFonts w:ascii="Cambria Math" w:hAnsi="Cambria Math"/>
                <w:bCs/>
                <w:i/>
                <w:color w:val="000000"/>
                <w:sz w:val="22"/>
                <w:szCs w:val="22"/>
              </w:rPr>
            </w:pPr>
            <w:r w:rsidRPr="00A55F47">
              <w:rPr>
                <w:rFonts w:ascii="Arial" w:hAnsi="Arial"/>
                <w:color w:val="000000"/>
                <w:szCs w:val="22"/>
              </w:rPr>
              <w:t>NC</w:t>
            </w:r>
          </w:p>
        </w:tc>
        <w:tc>
          <w:tcPr>
            <w:tcW w:w="956" w:type="dxa"/>
          </w:tcPr>
          <w:p w14:paraId="38901DE8" w14:textId="77777777" w:rsidR="00E15ABF" w:rsidRPr="00464265" w:rsidRDefault="00E15ABF" w:rsidP="001A433B">
            <w:pPr>
              <w:jc w:val="center"/>
              <w:cnfStyle w:val="000000000000" w:firstRow="0" w:lastRow="0" w:firstColumn="0" w:lastColumn="0" w:oddVBand="0" w:evenVBand="0" w:oddHBand="0" w:evenHBand="0" w:firstRowFirstColumn="0" w:firstRowLastColumn="0" w:lastRowFirstColumn="0" w:lastRowLastColumn="0"/>
              <w:rPr>
                <w:rFonts w:ascii="Cambria Math" w:hAnsi="Cambria Math"/>
                <w:bCs/>
                <w:i/>
                <w:color w:val="000000"/>
                <w:sz w:val="22"/>
                <w:szCs w:val="22"/>
              </w:rPr>
            </w:pPr>
            <w:r w:rsidRPr="00A55F47">
              <w:rPr>
                <w:rFonts w:ascii="Arial" w:hAnsi="Arial"/>
                <w:color w:val="000000"/>
                <w:szCs w:val="22"/>
              </w:rPr>
              <w:t>NC</w:t>
            </w:r>
          </w:p>
        </w:tc>
        <w:tc>
          <w:tcPr>
            <w:tcW w:w="2880" w:type="dxa"/>
          </w:tcPr>
          <w:p w14:paraId="0BD829F9" w14:textId="77777777" w:rsidR="00E15ABF" w:rsidRPr="00464265" w:rsidRDefault="00E15ABF" w:rsidP="001A433B">
            <w:pPr>
              <w:jc w:val="center"/>
              <w:cnfStyle w:val="000000000000" w:firstRow="0" w:lastRow="0" w:firstColumn="0" w:lastColumn="0" w:oddVBand="0" w:evenVBand="0" w:oddHBand="0" w:evenHBand="0" w:firstRowFirstColumn="0" w:firstRowLastColumn="0" w:lastRowFirstColumn="0" w:lastRowLastColumn="0"/>
              <w:rPr>
                <w:rFonts w:ascii="Cambria Math" w:hAnsi="Cambria Math"/>
                <w:bCs/>
                <w:i/>
                <w:color w:val="000000"/>
                <w:sz w:val="22"/>
                <w:szCs w:val="22"/>
              </w:rPr>
            </w:pPr>
            <m:oMathPara>
              <m:oMath>
                <m:f>
                  <m:fPr>
                    <m:ctrlPr>
                      <w:rPr>
                        <w:rFonts w:ascii="Cambria Math" w:hAnsi="Cambria Math"/>
                        <w:bCs/>
                        <w:i/>
                        <w:color w:val="000000"/>
                        <w:sz w:val="22"/>
                        <w:szCs w:val="22"/>
                      </w:rPr>
                    </m:ctrlPr>
                  </m:fPr>
                  <m:num>
                    <m:sSub>
                      <m:sSubPr>
                        <m:ctrlPr>
                          <w:rPr>
                            <w:rFonts w:ascii="Cambria Math" w:hAnsi="Cambria Math"/>
                            <w:bCs/>
                            <w:i/>
                            <w:color w:val="000000"/>
                            <w:sz w:val="22"/>
                            <w:szCs w:val="22"/>
                          </w:rPr>
                        </m:ctrlPr>
                      </m:sSubPr>
                      <m:e>
                        <m:r>
                          <w:rPr>
                            <w:rFonts w:ascii="Cambria Math" w:hAnsi="Cambria Math"/>
                            <w:color w:val="000000"/>
                            <w:sz w:val="22"/>
                            <w:szCs w:val="22"/>
                          </w:rPr>
                          <m:t>MS</m:t>
                        </m:r>
                      </m:e>
                      <m:sub>
                        <m:r>
                          <w:rPr>
                            <w:rFonts w:ascii="Cambria Math" w:hAnsi="Cambria Math"/>
                            <w:color w:val="000000"/>
                            <w:sz w:val="22"/>
                            <w:szCs w:val="22"/>
                          </w:rPr>
                          <m:t>ab</m:t>
                        </m:r>
                      </m:sub>
                    </m:sSub>
                  </m:num>
                  <m:den>
                    <m:sSub>
                      <m:sSubPr>
                        <m:ctrlPr>
                          <w:rPr>
                            <w:rFonts w:ascii="Cambria Math" w:hAnsi="Cambria Math"/>
                            <w:bCs/>
                            <w:i/>
                            <w:color w:val="000000"/>
                            <w:sz w:val="22"/>
                            <w:szCs w:val="22"/>
                          </w:rPr>
                        </m:ctrlPr>
                      </m:sSubPr>
                      <m:e>
                        <m:r>
                          <w:rPr>
                            <w:rFonts w:ascii="Cambria Math" w:hAnsi="Cambria Math"/>
                            <w:color w:val="000000"/>
                            <w:sz w:val="22"/>
                            <w:szCs w:val="22"/>
                          </w:rPr>
                          <m:t>MS</m:t>
                        </m:r>
                      </m:e>
                      <m:sub>
                        <m:r>
                          <w:rPr>
                            <w:rFonts w:ascii="Cambria Math" w:hAnsi="Cambria Math"/>
                          </w:rPr>
                          <m:t>abc</m:t>
                        </m:r>
                      </m:sub>
                    </m:sSub>
                  </m:den>
                </m:f>
              </m:oMath>
            </m:oMathPara>
          </w:p>
        </w:tc>
        <w:tc>
          <w:tcPr>
            <w:tcW w:w="5940" w:type="dxa"/>
          </w:tcPr>
          <w:p w14:paraId="7ECEDD04" w14:textId="77777777" w:rsidR="00E15ABF" w:rsidRPr="000E7043" w:rsidRDefault="00E15ABF" w:rsidP="001A433B">
            <w:pPr>
              <w:pStyle w:val="ArxtronBCD"/>
              <w:ind w:left="0"/>
              <w:cnfStyle w:val="000000000000" w:firstRow="0" w:lastRow="0" w:firstColumn="0" w:lastColumn="0" w:oddVBand="0" w:evenVBand="0" w:oddHBand="0" w:evenHBand="0" w:firstRowFirstColumn="0" w:firstRowLastColumn="0" w:lastRowFirstColumn="0" w:lastRowLastColumn="0"/>
              <w:rPr>
                <w:rFonts w:ascii="Cambria Math" w:hAnsi="Cambria Math"/>
                <w:bCs/>
                <w:i/>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MS</m:t>
                        </m:r>
                      </m:e>
                      <m:sub>
                        <m:r>
                          <w:rPr>
                            <w:rFonts w:ascii="Cambria Math" w:hAnsi="Cambria Math"/>
                          </w:rPr>
                          <m:t>ab</m:t>
                        </m:r>
                      </m:sub>
                    </m:sSub>
                    <m:r>
                      <w:rPr>
                        <w:rFonts w:ascii="Cambria Math" w:hAnsi="Cambria Math"/>
                      </w:rPr>
                      <m:t>-</m:t>
                    </m:r>
                    <m:sSub>
                      <m:sSubPr>
                        <m:ctrlPr>
                          <w:rPr>
                            <w:rFonts w:ascii="Cambria Math" w:hAnsi="Cambria Math"/>
                            <w:bCs/>
                            <w:i/>
                          </w:rPr>
                        </m:ctrlPr>
                      </m:sSubPr>
                      <m:e>
                        <m:r>
                          <w:rPr>
                            <w:rFonts w:ascii="Cambria Math" w:hAnsi="Cambria Math"/>
                          </w:rPr>
                          <m:t>MS</m:t>
                        </m:r>
                      </m:e>
                      <m:sub>
                        <m:r>
                          <w:rPr>
                            <w:rFonts w:ascii="Cambria Math" w:hAnsi="Cambria Math"/>
                          </w:rPr>
                          <m:t>abc</m:t>
                        </m:r>
                      </m:sub>
                    </m:sSub>
                  </m:num>
                  <m:den>
                    <m:r>
                      <w:rPr>
                        <w:rFonts w:ascii="Cambria Math" w:hAnsi="Cambria Math"/>
                      </w:rPr>
                      <m:t>cr</m:t>
                    </m:r>
                  </m:den>
                </m:f>
              </m:oMath>
            </m:oMathPara>
          </w:p>
        </w:tc>
      </w:tr>
      <w:tr w:rsidR="00E15ABF" w:rsidRPr="000E7043" w14:paraId="082DF109" w14:textId="77777777" w:rsidTr="001A4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tcPr>
          <w:p w14:paraId="1FD71EFD" w14:textId="77777777" w:rsidR="00E15ABF" w:rsidRPr="00801EBB" w:rsidRDefault="00E15ABF" w:rsidP="001A433B">
            <w:pPr>
              <w:jc w:val="center"/>
              <w:rPr>
                <w:b w:val="0"/>
                <w:bCs/>
                <w:color w:val="000000"/>
                <w:szCs w:val="22"/>
              </w:rPr>
            </w:pPr>
            <w:r>
              <w:rPr>
                <w:b w:val="0"/>
                <w:bCs/>
                <w:color w:val="000000"/>
                <w:szCs w:val="22"/>
              </w:rPr>
              <w:t>ac</w:t>
            </w:r>
          </w:p>
        </w:tc>
        <w:tc>
          <w:tcPr>
            <w:tcW w:w="955" w:type="dxa"/>
          </w:tcPr>
          <w:p w14:paraId="1ACC8FE7" w14:textId="77777777" w:rsidR="00E15ABF" w:rsidRPr="00EE5EC7" w:rsidRDefault="00E15ABF" w:rsidP="001A433B">
            <w:pPr>
              <w:jc w:val="center"/>
              <w:cnfStyle w:val="000000100000" w:firstRow="0" w:lastRow="0" w:firstColumn="0" w:lastColumn="0" w:oddVBand="0" w:evenVBand="0" w:oddHBand="1" w:evenHBand="0" w:firstRowFirstColumn="0" w:firstRowLastColumn="0" w:lastRowFirstColumn="0" w:lastRowLastColumn="0"/>
              <w:rPr>
                <w:rFonts w:ascii="Cambria Math" w:hAnsi="Cambria Math"/>
                <w:bCs/>
                <w:i/>
                <w:color w:val="000000"/>
                <w:szCs w:val="22"/>
              </w:rPr>
            </w:pPr>
            <w:r w:rsidRPr="007F5731">
              <w:rPr>
                <w:color w:val="000000"/>
                <w:szCs w:val="22"/>
              </w:rPr>
              <w:t>NC</w:t>
            </w:r>
          </w:p>
        </w:tc>
        <w:tc>
          <w:tcPr>
            <w:tcW w:w="956" w:type="dxa"/>
          </w:tcPr>
          <w:p w14:paraId="34B9490A" w14:textId="77777777" w:rsidR="00E15ABF" w:rsidRPr="000E7043" w:rsidRDefault="00E15ABF" w:rsidP="001A433B">
            <w:pPr>
              <w:jc w:val="center"/>
              <w:cnfStyle w:val="000000100000" w:firstRow="0" w:lastRow="0" w:firstColumn="0" w:lastColumn="0" w:oddVBand="0" w:evenVBand="0" w:oddHBand="1" w:evenHBand="0" w:firstRowFirstColumn="0" w:firstRowLastColumn="0" w:lastRowFirstColumn="0" w:lastRowLastColumn="0"/>
              <w:rPr>
                <w:rFonts w:ascii="Cambria Math" w:hAnsi="Cambria Math"/>
                <w:bCs/>
                <w:i/>
                <w:color w:val="000000"/>
                <w:szCs w:val="22"/>
              </w:rPr>
            </w:pPr>
            <w:r w:rsidRPr="00A55F47">
              <w:rPr>
                <w:color w:val="000000"/>
                <w:szCs w:val="22"/>
              </w:rPr>
              <w:t>NC</w:t>
            </w:r>
          </w:p>
        </w:tc>
        <w:tc>
          <w:tcPr>
            <w:tcW w:w="956" w:type="dxa"/>
          </w:tcPr>
          <w:p w14:paraId="4333E058" w14:textId="77777777" w:rsidR="00E15ABF" w:rsidRPr="00464265" w:rsidRDefault="00E15ABF" w:rsidP="001A433B">
            <w:pPr>
              <w:jc w:val="center"/>
              <w:cnfStyle w:val="000000100000" w:firstRow="0" w:lastRow="0" w:firstColumn="0" w:lastColumn="0" w:oddVBand="0" w:evenVBand="0" w:oddHBand="1" w:evenHBand="0" w:firstRowFirstColumn="0" w:firstRowLastColumn="0" w:lastRowFirstColumn="0" w:lastRowLastColumn="0"/>
              <w:rPr>
                <w:rFonts w:ascii="Cambria Math" w:hAnsi="Cambria Math"/>
                <w:bCs/>
                <w:i/>
                <w:color w:val="000000"/>
                <w:szCs w:val="22"/>
              </w:rPr>
            </w:pPr>
            <w:r w:rsidRPr="00A55F47">
              <w:rPr>
                <w:color w:val="000000"/>
                <w:szCs w:val="22"/>
              </w:rPr>
              <w:t>NC</w:t>
            </w:r>
          </w:p>
        </w:tc>
        <w:tc>
          <w:tcPr>
            <w:tcW w:w="2880" w:type="dxa"/>
          </w:tcPr>
          <w:p w14:paraId="38327666" w14:textId="77777777" w:rsidR="00E15ABF" w:rsidRPr="00464265" w:rsidRDefault="00E15ABF" w:rsidP="001A433B">
            <w:pPr>
              <w:jc w:val="center"/>
              <w:cnfStyle w:val="000000100000" w:firstRow="0" w:lastRow="0" w:firstColumn="0" w:lastColumn="0" w:oddVBand="0" w:evenVBand="0" w:oddHBand="1" w:evenHBand="0" w:firstRowFirstColumn="0" w:firstRowLastColumn="0" w:lastRowFirstColumn="0" w:lastRowLastColumn="0"/>
              <w:rPr>
                <w:rFonts w:ascii="Cambria Math" w:hAnsi="Cambria Math"/>
                <w:bCs/>
                <w:i/>
                <w:color w:val="000000"/>
                <w:szCs w:val="22"/>
              </w:rPr>
            </w:pPr>
            <m:oMathPara>
              <m:oMath>
                <m:f>
                  <m:fPr>
                    <m:ctrlPr>
                      <w:rPr>
                        <w:rFonts w:ascii="Cambria Math" w:hAnsi="Cambria Math"/>
                        <w:bCs/>
                        <w:i/>
                        <w:color w:val="000000"/>
                        <w:szCs w:val="22"/>
                      </w:rPr>
                    </m:ctrlPr>
                  </m:fPr>
                  <m:num>
                    <m:sSub>
                      <m:sSubPr>
                        <m:ctrlPr>
                          <w:rPr>
                            <w:rFonts w:ascii="Cambria Math" w:hAnsi="Cambria Math"/>
                            <w:bCs/>
                            <w:i/>
                            <w:color w:val="000000"/>
                            <w:szCs w:val="22"/>
                          </w:rPr>
                        </m:ctrlPr>
                      </m:sSubPr>
                      <m:e>
                        <m:r>
                          <w:rPr>
                            <w:rFonts w:ascii="Cambria Math" w:hAnsi="Cambria Math"/>
                            <w:color w:val="000000"/>
                            <w:szCs w:val="22"/>
                          </w:rPr>
                          <m:t>MS</m:t>
                        </m:r>
                      </m:e>
                      <m:sub>
                        <m:r>
                          <w:rPr>
                            <w:rFonts w:ascii="Cambria Math" w:hAnsi="Cambria Math"/>
                            <w:color w:val="000000"/>
                            <w:szCs w:val="22"/>
                          </w:rPr>
                          <m:t>ac</m:t>
                        </m:r>
                      </m:sub>
                    </m:sSub>
                  </m:num>
                  <m:den>
                    <m:sSub>
                      <m:sSubPr>
                        <m:ctrlPr>
                          <w:rPr>
                            <w:rFonts w:ascii="Cambria Math" w:hAnsi="Cambria Math"/>
                            <w:bCs/>
                            <w:i/>
                            <w:color w:val="000000"/>
                            <w:szCs w:val="22"/>
                          </w:rPr>
                        </m:ctrlPr>
                      </m:sSubPr>
                      <m:e>
                        <m:r>
                          <w:rPr>
                            <w:rFonts w:ascii="Cambria Math" w:hAnsi="Cambria Math"/>
                            <w:color w:val="000000"/>
                            <w:szCs w:val="22"/>
                          </w:rPr>
                          <m:t>MS</m:t>
                        </m:r>
                      </m:e>
                      <m:sub>
                        <m:r>
                          <w:rPr>
                            <w:rFonts w:ascii="Cambria Math" w:hAnsi="Cambria Math"/>
                          </w:rPr>
                          <m:t>abc</m:t>
                        </m:r>
                      </m:sub>
                    </m:sSub>
                  </m:den>
                </m:f>
              </m:oMath>
            </m:oMathPara>
          </w:p>
        </w:tc>
        <w:tc>
          <w:tcPr>
            <w:tcW w:w="5940" w:type="dxa"/>
          </w:tcPr>
          <w:p w14:paraId="02F4E626" w14:textId="77777777" w:rsidR="00E15ABF" w:rsidRPr="000E7043" w:rsidRDefault="00E15ABF" w:rsidP="001A433B">
            <w:pPr>
              <w:pStyle w:val="ArxtronBCD"/>
              <w:ind w:left="0"/>
              <w:cnfStyle w:val="000000100000" w:firstRow="0" w:lastRow="0" w:firstColumn="0" w:lastColumn="0" w:oddVBand="0" w:evenVBand="0" w:oddHBand="1" w:evenHBand="0" w:firstRowFirstColumn="0" w:firstRowLastColumn="0" w:lastRowFirstColumn="0" w:lastRowLastColumn="0"/>
              <w:rPr>
                <w:rFonts w:ascii="Cambria Math" w:hAnsi="Cambria Math"/>
                <w:bCs/>
                <w:i/>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MS</m:t>
                        </m:r>
                      </m:e>
                      <m:sub>
                        <m:r>
                          <w:rPr>
                            <w:rFonts w:ascii="Cambria Math" w:hAnsi="Cambria Math"/>
                          </w:rPr>
                          <m:t>ac</m:t>
                        </m:r>
                      </m:sub>
                    </m:sSub>
                    <m:r>
                      <w:rPr>
                        <w:rFonts w:ascii="Cambria Math" w:hAnsi="Cambria Math"/>
                      </w:rPr>
                      <m:t>-</m:t>
                    </m:r>
                    <m:sSub>
                      <m:sSubPr>
                        <m:ctrlPr>
                          <w:rPr>
                            <w:rFonts w:ascii="Cambria Math" w:hAnsi="Cambria Math"/>
                            <w:bCs/>
                            <w:i/>
                          </w:rPr>
                        </m:ctrlPr>
                      </m:sSubPr>
                      <m:e>
                        <m:r>
                          <w:rPr>
                            <w:rFonts w:ascii="Cambria Math" w:hAnsi="Cambria Math"/>
                          </w:rPr>
                          <m:t>MS</m:t>
                        </m:r>
                      </m:e>
                      <m:sub>
                        <m:r>
                          <w:rPr>
                            <w:rFonts w:ascii="Cambria Math" w:hAnsi="Cambria Math"/>
                          </w:rPr>
                          <m:t>abc</m:t>
                        </m:r>
                      </m:sub>
                    </m:sSub>
                  </m:num>
                  <m:den>
                    <m:r>
                      <w:rPr>
                        <w:rFonts w:ascii="Cambria Math" w:hAnsi="Cambria Math"/>
                      </w:rPr>
                      <m:t>br</m:t>
                    </m:r>
                  </m:den>
                </m:f>
              </m:oMath>
            </m:oMathPara>
          </w:p>
        </w:tc>
      </w:tr>
      <w:tr w:rsidR="00E15ABF" w:rsidRPr="000E7043" w14:paraId="1B0B453C" w14:textId="77777777" w:rsidTr="001A433B">
        <w:tc>
          <w:tcPr>
            <w:cnfStyle w:val="001000000000" w:firstRow="0" w:lastRow="0" w:firstColumn="1" w:lastColumn="0" w:oddVBand="0" w:evenVBand="0" w:oddHBand="0" w:evenHBand="0" w:firstRowFirstColumn="0" w:firstRowLastColumn="0" w:lastRowFirstColumn="0" w:lastRowLastColumn="0"/>
            <w:tcW w:w="1268" w:type="dxa"/>
          </w:tcPr>
          <w:p w14:paraId="6584A6B5" w14:textId="77777777" w:rsidR="00E15ABF" w:rsidRPr="000D472D" w:rsidRDefault="00E15ABF" w:rsidP="001A433B">
            <w:pPr>
              <w:jc w:val="center"/>
              <w:rPr>
                <w:rFonts w:ascii="Arial" w:hAnsi="Arial"/>
                <w:b w:val="0"/>
                <w:bCs/>
                <w:color w:val="000000"/>
                <w:sz w:val="22"/>
                <w:szCs w:val="22"/>
              </w:rPr>
            </w:pPr>
            <w:r w:rsidRPr="000D472D">
              <w:rPr>
                <w:rFonts w:ascii="Arial" w:hAnsi="Arial"/>
                <w:b w:val="0"/>
                <w:bCs/>
                <w:color w:val="000000"/>
                <w:sz w:val="22"/>
                <w:szCs w:val="22"/>
              </w:rPr>
              <w:t>bc</w:t>
            </w:r>
          </w:p>
        </w:tc>
        <w:tc>
          <w:tcPr>
            <w:tcW w:w="955" w:type="dxa"/>
          </w:tcPr>
          <w:p w14:paraId="2CFC66AE" w14:textId="77777777" w:rsidR="00E15ABF" w:rsidRPr="00EE5EC7" w:rsidRDefault="00E15ABF" w:rsidP="001A433B">
            <w:pPr>
              <w:jc w:val="center"/>
              <w:cnfStyle w:val="000000000000" w:firstRow="0" w:lastRow="0" w:firstColumn="0" w:lastColumn="0" w:oddVBand="0" w:evenVBand="0" w:oddHBand="0" w:evenHBand="0" w:firstRowFirstColumn="0" w:firstRowLastColumn="0" w:lastRowFirstColumn="0" w:lastRowLastColumn="0"/>
              <w:rPr>
                <w:rFonts w:ascii="Cambria Math" w:hAnsi="Cambria Math"/>
                <w:bCs/>
                <w:i/>
                <w:color w:val="000000"/>
                <w:sz w:val="22"/>
                <w:szCs w:val="22"/>
              </w:rPr>
            </w:pPr>
            <w:r w:rsidRPr="007F5731">
              <w:rPr>
                <w:rFonts w:ascii="Arial" w:hAnsi="Arial"/>
                <w:color w:val="000000"/>
                <w:szCs w:val="22"/>
              </w:rPr>
              <w:t>NC</w:t>
            </w:r>
          </w:p>
        </w:tc>
        <w:tc>
          <w:tcPr>
            <w:tcW w:w="956" w:type="dxa"/>
          </w:tcPr>
          <w:p w14:paraId="69FBF235" w14:textId="77777777" w:rsidR="00E15ABF" w:rsidRPr="000E7043" w:rsidRDefault="00E15ABF" w:rsidP="001A433B">
            <w:pPr>
              <w:jc w:val="center"/>
              <w:cnfStyle w:val="000000000000" w:firstRow="0" w:lastRow="0" w:firstColumn="0" w:lastColumn="0" w:oddVBand="0" w:evenVBand="0" w:oddHBand="0" w:evenHBand="0" w:firstRowFirstColumn="0" w:firstRowLastColumn="0" w:lastRowFirstColumn="0" w:lastRowLastColumn="0"/>
              <w:rPr>
                <w:rFonts w:ascii="Cambria Math" w:hAnsi="Cambria Math"/>
                <w:bCs/>
                <w:i/>
                <w:color w:val="000000"/>
                <w:sz w:val="22"/>
                <w:szCs w:val="22"/>
              </w:rPr>
            </w:pPr>
            <w:r w:rsidRPr="00A55F47">
              <w:rPr>
                <w:rFonts w:ascii="Arial" w:hAnsi="Arial"/>
                <w:color w:val="000000"/>
                <w:szCs w:val="22"/>
              </w:rPr>
              <w:t>NC</w:t>
            </w:r>
          </w:p>
        </w:tc>
        <w:tc>
          <w:tcPr>
            <w:tcW w:w="956" w:type="dxa"/>
          </w:tcPr>
          <w:p w14:paraId="0187C2A9" w14:textId="77777777" w:rsidR="00E15ABF" w:rsidRPr="00464265" w:rsidRDefault="00E15ABF" w:rsidP="001A433B">
            <w:pPr>
              <w:jc w:val="center"/>
              <w:cnfStyle w:val="000000000000" w:firstRow="0" w:lastRow="0" w:firstColumn="0" w:lastColumn="0" w:oddVBand="0" w:evenVBand="0" w:oddHBand="0" w:evenHBand="0" w:firstRowFirstColumn="0" w:firstRowLastColumn="0" w:lastRowFirstColumn="0" w:lastRowLastColumn="0"/>
              <w:rPr>
                <w:rFonts w:ascii="Cambria Math" w:hAnsi="Cambria Math"/>
                <w:bCs/>
                <w:i/>
                <w:color w:val="000000"/>
                <w:sz w:val="22"/>
                <w:szCs w:val="22"/>
              </w:rPr>
            </w:pPr>
            <w:r w:rsidRPr="00A55F47">
              <w:rPr>
                <w:rFonts w:ascii="Arial" w:hAnsi="Arial"/>
                <w:color w:val="000000"/>
                <w:szCs w:val="22"/>
              </w:rPr>
              <w:t>NC</w:t>
            </w:r>
          </w:p>
        </w:tc>
        <w:tc>
          <w:tcPr>
            <w:tcW w:w="2880" w:type="dxa"/>
          </w:tcPr>
          <w:p w14:paraId="504373FB" w14:textId="77777777" w:rsidR="00E15ABF" w:rsidRPr="00464265" w:rsidRDefault="00E15ABF" w:rsidP="001A433B">
            <w:pPr>
              <w:jc w:val="center"/>
              <w:cnfStyle w:val="000000000000" w:firstRow="0" w:lastRow="0" w:firstColumn="0" w:lastColumn="0" w:oddVBand="0" w:evenVBand="0" w:oddHBand="0" w:evenHBand="0" w:firstRowFirstColumn="0" w:firstRowLastColumn="0" w:lastRowFirstColumn="0" w:lastRowLastColumn="0"/>
              <w:rPr>
                <w:rFonts w:ascii="Cambria Math" w:hAnsi="Cambria Math"/>
                <w:bCs/>
                <w:i/>
                <w:color w:val="000000"/>
                <w:sz w:val="22"/>
                <w:szCs w:val="22"/>
              </w:rPr>
            </w:pPr>
            <m:oMathPara>
              <m:oMath>
                <m:f>
                  <m:fPr>
                    <m:ctrlPr>
                      <w:rPr>
                        <w:rFonts w:ascii="Cambria Math" w:hAnsi="Cambria Math"/>
                        <w:bCs/>
                        <w:i/>
                        <w:color w:val="000000"/>
                        <w:sz w:val="22"/>
                        <w:szCs w:val="22"/>
                      </w:rPr>
                    </m:ctrlPr>
                  </m:fPr>
                  <m:num>
                    <m:sSub>
                      <m:sSubPr>
                        <m:ctrlPr>
                          <w:rPr>
                            <w:rFonts w:ascii="Cambria Math" w:hAnsi="Cambria Math"/>
                            <w:bCs/>
                            <w:i/>
                            <w:color w:val="000000"/>
                            <w:sz w:val="22"/>
                            <w:szCs w:val="22"/>
                          </w:rPr>
                        </m:ctrlPr>
                      </m:sSubPr>
                      <m:e>
                        <m:r>
                          <w:rPr>
                            <w:rFonts w:ascii="Cambria Math" w:hAnsi="Cambria Math"/>
                            <w:color w:val="000000"/>
                            <w:sz w:val="22"/>
                            <w:szCs w:val="22"/>
                          </w:rPr>
                          <m:t>MS</m:t>
                        </m:r>
                      </m:e>
                      <m:sub>
                        <m:r>
                          <w:rPr>
                            <w:rFonts w:ascii="Cambria Math" w:hAnsi="Cambria Math"/>
                            <w:color w:val="000000"/>
                            <w:sz w:val="22"/>
                            <w:szCs w:val="22"/>
                          </w:rPr>
                          <m:t>bc</m:t>
                        </m:r>
                      </m:sub>
                    </m:sSub>
                  </m:num>
                  <m:den>
                    <m:sSub>
                      <m:sSubPr>
                        <m:ctrlPr>
                          <w:rPr>
                            <w:rFonts w:ascii="Cambria Math" w:hAnsi="Cambria Math"/>
                            <w:bCs/>
                            <w:i/>
                            <w:color w:val="000000"/>
                            <w:sz w:val="22"/>
                            <w:szCs w:val="22"/>
                          </w:rPr>
                        </m:ctrlPr>
                      </m:sSubPr>
                      <m:e>
                        <m:r>
                          <w:rPr>
                            <w:rFonts w:ascii="Cambria Math" w:hAnsi="Cambria Math"/>
                            <w:color w:val="000000"/>
                            <w:sz w:val="22"/>
                            <w:szCs w:val="22"/>
                          </w:rPr>
                          <m:t>MS</m:t>
                        </m:r>
                      </m:e>
                      <m:sub>
                        <m:r>
                          <w:rPr>
                            <w:rFonts w:ascii="Cambria Math" w:hAnsi="Cambria Math"/>
                          </w:rPr>
                          <m:t>abc</m:t>
                        </m:r>
                      </m:sub>
                    </m:sSub>
                  </m:den>
                </m:f>
              </m:oMath>
            </m:oMathPara>
          </w:p>
        </w:tc>
        <w:tc>
          <w:tcPr>
            <w:tcW w:w="5940" w:type="dxa"/>
          </w:tcPr>
          <w:p w14:paraId="46C552EE" w14:textId="77777777" w:rsidR="00E15ABF" w:rsidRPr="000E7043" w:rsidRDefault="00E15ABF" w:rsidP="001A433B">
            <w:pPr>
              <w:pStyle w:val="ArxtronBCD"/>
              <w:ind w:left="0"/>
              <w:cnfStyle w:val="000000000000" w:firstRow="0" w:lastRow="0" w:firstColumn="0" w:lastColumn="0" w:oddVBand="0" w:evenVBand="0" w:oddHBand="0" w:evenHBand="0" w:firstRowFirstColumn="0" w:firstRowLastColumn="0" w:lastRowFirstColumn="0" w:lastRowLastColumn="0"/>
              <w:rPr>
                <w:rFonts w:ascii="Cambria Math" w:hAnsi="Cambria Math"/>
                <w:bCs/>
                <w:i/>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MS</m:t>
                        </m:r>
                      </m:e>
                      <m:sub>
                        <m:r>
                          <w:rPr>
                            <w:rFonts w:ascii="Cambria Math" w:hAnsi="Cambria Math"/>
                          </w:rPr>
                          <m:t>bc</m:t>
                        </m:r>
                      </m:sub>
                    </m:sSub>
                    <m:r>
                      <w:rPr>
                        <w:rFonts w:ascii="Cambria Math" w:hAnsi="Cambria Math"/>
                      </w:rPr>
                      <m:t>-</m:t>
                    </m:r>
                    <m:sSub>
                      <m:sSubPr>
                        <m:ctrlPr>
                          <w:rPr>
                            <w:rFonts w:ascii="Cambria Math" w:hAnsi="Cambria Math"/>
                            <w:bCs/>
                            <w:i/>
                          </w:rPr>
                        </m:ctrlPr>
                      </m:sSubPr>
                      <m:e>
                        <m:r>
                          <w:rPr>
                            <w:rFonts w:ascii="Cambria Math" w:hAnsi="Cambria Math"/>
                          </w:rPr>
                          <m:t>MS</m:t>
                        </m:r>
                      </m:e>
                      <m:sub>
                        <m:r>
                          <w:rPr>
                            <w:rFonts w:ascii="Cambria Math" w:hAnsi="Cambria Math"/>
                          </w:rPr>
                          <m:t>abc</m:t>
                        </m:r>
                      </m:sub>
                    </m:sSub>
                  </m:num>
                  <m:den>
                    <m:r>
                      <w:rPr>
                        <w:rFonts w:ascii="Cambria Math" w:hAnsi="Cambria Math"/>
                      </w:rPr>
                      <m:t>ar</m:t>
                    </m:r>
                  </m:den>
                </m:f>
              </m:oMath>
            </m:oMathPara>
          </w:p>
        </w:tc>
      </w:tr>
      <w:tr w:rsidR="00E15ABF" w:rsidRPr="00E15ABF" w14:paraId="101EA108" w14:textId="77777777" w:rsidTr="001A4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tcPr>
          <w:p w14:paraId="1A6BE14C" w14:textId="77777777" w:rsidR="00E15ABF" w:rsidRDefault="00E15ABF" w:rsidP="001A433B">
            <w:pPr>
              <w:jc w:val="center"/>
              <w:rPr>
                <w:b w:val="0"/>
                <w:bCs/>
                <w:color w:val="000000"/>
                <w:szCs w:val="22"/>
              </w:rPr>
            </w:pPr>
            <w:r>
              <w:rPr>
                <w:b w:val="0"/>
                <w:bCs/>
                <w:color w:val="000000"/>
                <w:szCs w:val="22"/>
              </w:rPr>
              <w:t>abc</w:t>
            </w:r>
          </w:p>
        </w:tc>
        <w:tc>
          <w:tcPr>
            <w:tcW w:w="955" w:type="dxa"/>
          </w:tcPr>
          <w:p w14:paraId="37AED390" w14:textId="77777777" w:rsidR="00E15ABF" w:rsidRPr="00956E34" w:rsidRDefault="00E15ABF" w:rsidP="001A433B">
            <w:pPr>
              <w:jc w:val="center"/>
              <w:cnfStyle w:val="000000100000" w:firstRow="0" w:lastRow="0" w:firstColumn="0" w:lastColumn="0" w:oddVBand="0" w:evenVBand="0" w:oddHBand="1" w:evenHBand="0" w:firstRowFirstColumn="0" w:firstRowLastColumn="0" w:lastRowFirstColumn="0" w:lastRowLastColumn="0"/>
              <w:rPr>
                <w:bCs/>
                <w:color w:val="000000"/>
                <w:szCs w:val="22"/>
              </w:rPr>
            </w:pPr>
            <w:r w:rsidRPr="007F5731">
              <w:rPr>
                <w:color w:val="000000"/>
                <w:szCs w:val="22"/>
              </w:rPr>
              <w:t>NC</w:t>
            </w:r>
          </w:p>
        </w:tc>
        <w:tc>
          <w:tcPr>
            <w:tcW w:w="956" w:type="dxa"/>
          </w:tcPr>
          <w:p w14:paraId="48F70292" w14:textId="77777777" w:rsidR="00E15ABF" w:rsidRPr="00956E34" w:rsidRDefault="00E15ABF" w:rsidP="001A433B">
            <w:pPr>
              <w:jc w:val="center"/>
              <w:cnfStyle w:val="000000100000" w:firstRow="0" w:lastRow="0" w:firstColumn="0" w:lastColumn="0" w:oddVBand="0" w:evenVBand="0" w:oddHBand="1" w:evenHBand="0" w:firstRowFirstColumn="0" w:firstRowLastColumn="0" w:lastRowFirstColumn="0" w:lastRowLastColumn="0"/>
              <w:rPr>
                <w:bCs/>
                <w:color w:val="000000"/>
                <w:szCs w:val="22"/>
              </w:rPr>
            </w:pPr>
            <w:r w:rsidRPr="00A55F47">
              <w:rPr>
                <w:color w:val="000000"/>
                <w:szCs w:val="22"/>
              </w:rPr>
              <w:t>NC</w:t>
            </w:r>
          </w:p>
        </w:tc>
        <w:tc>
          <w:tcPr>
            <w:tcW w:w="956" w:type="dxa"/>
          </w:tcPr>
          <w:p w14:paraId="472A6AEA" w14:textId="77777777" w:rsidR="00E15ABF" w:rsidRPr="00464265" w:rsidRDefault="00E15ABF" w:rsidP="001A433B">
            <w:pPr>
              <w:jc w:val="center"/>
              <w:cnfStyle w:val="000000100000" w:firstRow="0" w:lastRow="0" w:firstColumn="0" w:lastColumn="0" w:oddVBand="0" w:evenVBand="0" w:oddHBand="1" w:evenHBand="0" w:firstRowFirstColumn="0" w:firstRowLastColumn="0" w:lastRowFirstColumn="0" w:lastRowLastColumn="0"/>
              <w:rPr>
                <w:rFonts w:ascii="Cambria Math" w:hAnsi="Cambria Math"/>
                <w:bCs/>
                <w:i/>
                <w:color w:val="000000"/>
                <w:szCs w:val="22"/>
              </w:rPr>
            </w:pPr>
            <w:r w:rsidRPr="00A55F47">
              <w:rPr>
                <w:color w:val="000000"/>
                <w:szCs w:val="22"/>
              </w:rPr>
              <w:t>NC</w:t>
            </w:r>
          </w:p>
        </w:tc>
        <w:tc>
          <w:tcPr>
            <w:tcW w:w="2880" w:type="dxa"/>
          </w:tcPr>
          <w:p w14:paraId="41545E9C" w14:textId="77777777" w:rsidR="00E15ABF" w:rsidRPr="00464265" w:rsidRDefault="00E15ABF" w:rsidP="001A433B">
            <w:pPr>
              <w:jc w:val="center"/>
              <w:cnfStyle w:val="000000100000" w:firstRow="0" w:lastRow="0" w:firstColumn="0" w:lastColumn="0" w:oddVBand="0" w:evenVBand="0" w:oddHBand="1" w:evenHBand="0" w:firstRowFirstColumn="0" w:firstRowLastColumn="0" w:lastRowFirstColumn="0" w:lastRowLastColumn="0"/>
              <w:rPr>
                <w:rFonts w:ascii="Cambria Math" w:hAnsi="Cambria Math"/>
                <w:bCs/>
                <w:i/>
                <w:color w:val="000000"/>
                <w:szCs w:val="22"/>
              </w:rPr>
            </w:pPr>
            <w:r w:rsidRPr="00A55F47">
              <w:rPr>
                <w:color w:val="000000"/>
                <w:szCs w:val="22"/>
              </w:rPr>
              <w:t>NC</w:t>
            </w:r>
          </w:p>
        </w:tc>
        <w:tc>
          <w:tcPr>
            <w:tcW w:w="5940" w:type="dxa"/>
          </w:tcPr>
          <w:p w14:paraId="5CBE6B13" w14:textId="77777777" w:rsidR="00E15ABF" w:rsidRPr="00E15ABF" w:rsidRDefault="00E15ABF" w:rsidP="001A433B">
            <w:pPr>
              <w:jc w:val="center"/>
              <w:cnfStyle w:val="000000100000" w:firstRow="0" w:lastRow="0" w:firstColumn="0" w:lastColumn="0" w:oddVBand="0" w:evenVBand="0" w:oddHBand="1" w:evenHBand="0" w:firstRowFirstColumn="0" w:firstRowLastColumn="0" w:lastRowFirstColumn="0" w:lastRowLastColumn="0"/>
              <w:rPr>
                <w:color w:val="000000"/>
                <w:szCs w:val="22"/>
              </w:rPr>
            </w:pPr>
            <w:r w:rsidRPr="00A55F47">
              <w:rPr>
                <w:color w:val="000000"/>
                <w:szCs w:val="22"/>
              </w:rPr>
              <w:t>NC</w:t>
            </w:r>
          </w:p>
        </w:tc>
      </w:tr>
      <w:tr w:rsidR="00E15ABF" w:rsidRPr="00E15ABF" w14:paraId="2D6DBE8E" w14:textId="77777777" w:rsidTr="001A433B">
        <w:tc>
          <w:tcPr>
            <w:cnfStyle w:val="001000000000" w:firstRow="0" w:lastRow="0" w:firstColumn="1" w:lastColumn="0" w:oddVBand="0" w:evenVBand="0" w:oddHBand="0" w:evenHBand="0" w:firstRowFirstColumn="0" w:firstRowLastColumn="0" w:lastRowFirstColumn="0" w:lastRowLastColumn="0"/>
            <w:tcW w:w="1268" w:type="dxa"/>
          </w:tcPr>
          <w:p w14:paraId="02145D51" w14:textId="77777777" w:rsidR="00E15ABF" w:rsidRPr="000D472D" w:rsidRDefault="00E15ABF" w:rsidP="001A433B">
            <w:pPr>
              <w:jc w:val="center"/>
              <w:rPr>
                <w:rFonts w:ascii="Arial" w:hAnsi="Arial"/>
                <w:b w:val="0"/>
                <w:bCs/>
                <w:color w:val="000000"/>
                <w:sz w:val="22"/>
                <w:szCs w:val="22"/>
              </w:rPr>
            </w:pPr>
            <w:r w:rsidRPr="000D472D">
              <w:rPr>
                <w:rFonts w:ascii="Arial" w:hAnsi="Arial"/>
                <w:b w:val="0"/>
                <w:bCs/>
                <w:color w:val="000000"/>
                <w:sz w:val="22"/>
                <w:szCs w:val="22"/>
              </w:rPr>
              <w:t>Equipment</w:t>
            </w:r>
          </w:p>
        </w:tc>
        <w:tc>
          <w:tcPr>
            <w:tcW w:w="955" w:type="dxa"/>
          </w:tcPr>
          <w:p w14:paraId="624CA2BF" w14:textId="77777777" w:rsidR="00E15ABF" w:rsidRPr="00EE5EC7" w:rsidRDefault="00E15ABF" w:rsidP="001A433B">
            <w:pPr>
              <w:jc w:val="center"/>
              <w:cnfStyle w:val="000000000000" w:firstRow="0" w:lastRow="0" w:firstColumn="0" w:lastColumn="0" w:oddVBand="0" w:evenVBand="0" w:oddHBand="0" w:evenHBand="0" w:firstRowFirstColumn="0" w:firstRowLastColumn="0" w:lastRowFirstColumn="0" w:lastRowLastColumn="0"/>
              <w:rPr>
                <w:rFonts w:ascii="Cambria Math" w:hAnsi="Cambria Math"/>
                <w:bCs/>
                <w:i/>
                <w:color w:val="000000"/>
                <w:sz w:val="22"/>
                <w:szCs w:val="22"/>
              </w:rPr>
            </w:pPr>
            <w:r w:rsidRPr="007F5731">
              <w:rPr>
                <w:rFonts w:ascii="Arial" w:hAnsi="Arial"/>
                <w:color w:val="000000"/>
                <w:szCs w:val="22"/>
              </w:rPr>
              <w:t>NC</w:t>
            </w:r>
          </w:p>
        </w:tc>
        <w:tc>
          <w:tcPr>
            <w:tcW w:w="956" w:type="dxa"/>
          </w:tcPr>
          <w:p w14:paraId="310C6DAE" w14:textId="77777777" w:rsidR="00E15ABF" w:rsidRPr="000E7043" w:rsidRDefault="00E15ABF" w:rsidP="001A433B">
            <w:pPr>
              <w:jc w:val="center"/>
              <w:cnfStyle w:val="000000000000" w:firstRow="0" w:lastRow="0" w:firstColumn="0" w:lastColumn="0" w:oddVBand="0" w:evenVBand="0" w:oddHBand="0" w:evenHBand="0" w:firstRowFirstColumn="0" w:firstRowLastColumn="0" w:lastRowFirstColumn="0" w:lastRowLastColumn="0"/>
              <w:rPr>
                <w:rFonts w:ascii="Cambria Math" w:hAnsi="Cambria Math"/>
                <w:bCs/>
                <w:i/>
                <w:color w:val="000000"/>
                <w:sz w:val="22"/>
                <w:szCs w:val="22"/>
              </w:rPr>
            </w:pPr>
            <w:r w:rsidRPr="00A55F47">
              <w:rPr>
                <w:rFonts w:ascii="Arial" w:hAnsi="Arial"/>
                <w:color w:val="000000"/>
                <w:szCs w:val="22"/>
              </w:rPr>
              <w:t>NC</w:t>
            </w:r>
          </w:p>
        </w:tc>
        <w:tc>
          <w:tcPr>
            <w:tcW w:w="956" w:type="dxa"/>
          </w:tcPr>
          <w:p w14:paraId="44D87318" w14:textId="77777777" w:rsidR="00E15ABF" w:rsidRPr="00464265" w:rsidRDefault="00E15ABF" w:rsidP="001A433B">
            <w:pPr>
              <w:jc w:val="center"/>
              <w:cnfStyle w:val="000000000000" w:firstRow="0" w:lastRow="0" w:firstColumn="0" w:lastColumn="0" w:oddVBand="0" w:evenVBand="0" w:oddHBand="0" w:evenHBand="0" w:firstRowFirstColumn="0" w:firstRowLastColumn="0" w:lastRowFirstColumn="0" w:lastRowLastColumn="0"/>
              <w:rPr>
                <w:rFonts w:ascii="Cambria Math" w:hAnsi="Cambria Math"/>
                <w:bCs/>
                <w:i/>
                <w:color w:val="000000"/>
                <w:sz w:val="22"/>
                <w:szCs w:val="22"/>
              </w:rPr>
            </w:pPr>
            <w:r w:rsidRPr="00A55F47">
              <w:rPr>
                <w:rFonts w:ascii="Arial" w:hAnsi="Arial"/>
                <w:color w:val="000000"/>
                <w:szCs w:val="22"/>
              </w:rPr>
              <w:t>NC</w:t>
            </w:r>
          </w:p>
        </w:tc>
        <w:tc>
          <w:tcPr>
            <w:tcW w:w="2880" w:type="dxa"/>
          </w:tcPr>
          <w:p w14:paraId="3EC4331D" w14:textId="77777777" w:rsidR="00E15ABF" w:rsidRPr="00464265" w:rsidRDefault="00E15ABF" w:rsidP="001A433B">
            <w:pPr>
              <w:jc w:val="center"/>
              <w:cnfStyle w:val="000000000000" w:firstRow="0" w:lastRow="0" w:firstColumn="0" w:lastColumn="0" w:oddVBand="0" w:evenVBand="0" w:oddHBand="0" w:evenHBand="0" w:firstRowFirstColumn="0" w:firstRowLastColumn="0" w:lastRowFirstColumn="0" w:lastRowLastColumn="0"/>
              <w:rPr>
                <w:rFonts w:ascii="Cambria Math" w:hAnsi="Cambria Math"/>
                <w:bCs/>
                <w:i/>
                <w:color w:val="000000"/>
                <w:sz w:val="22"/>
                <w:szCs w:val="22"/>
              </w:rPr>
            </w:pPr>
          </w:p>
        </w:tc>
        <w:tc>
          <w:tcPr>
            <w:tcW w:w="5940" w:type="dxa"/>
          </w:tcPr>
          <w:p w14:paraId="07E9BFBF" w14:textId="77777777" w:rsidR="00E15ABF" w:rsidRPr="00E15ABF" w:rsidRDefault="00E15ABF" w:rsidP="001A433B">
            <w:pPr>
              <w:jc w:val="center"/>
              <w:cnfStyle w:val="000000000000" w:firstRow="0" w:lastRow="0" w:firstColumn="0" w:lastColumn="0" w:oddVBand="0" w:evenVBand="0" w:oddHBand="0" w:evenHBand="0" w:firstRowFirstColumn="0" w:firstRowLastColumn="0" w:lastRowFirstColumn="0" w:lastRowLastColumn="0"/>
              <w:rPr>
                <w:rFonts w:ascii="Arial" w:hAnsi="Arial"/>
                <w:color w:val="000000"/>
                <w:sz w:val="22"/>
                <w:szCs w:val="22"/>
              </w:rPr>
            </w:pPr>
            <w:r w:rsidRPr="00E15ABF">
              <w:rPr>
                <w:rFonts w:ascii="Arial" w:hAnsi="Arial"/>
                <w:color w:val="000000"/>
                <w:sz w:val="22"/>
                <w:szCs w:val="22"/>
              </w:rPr>
              <w:t>NC</w:t>
            </w:r>
          </w:p>
        </w:tc>
      </w:tr>
      <w:tr w:rsidR="00E15ABF" w14:paraId="45A9A69D" w14:textId="77777777" w:rsidTr="001A4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tcPr>
          <w:p w14:paraId="663421F4" w14:textId="77777777" w:rsidR="00E15ABF" w:rsidRPr="000D472D" w:rsidRDefault="00E15ABF" w:rsidP="001A433B">
            <w:pPr>
              <w:jc w:val="center"/>
              <w:rPr>
                <w:b w:val="0"/>
                <w:bCs/>
                <w:color w:val="000000"/>
                <w:szCs w:val="22"/>
              </w:rPr>
            </w:pPr>
            <w:r>
              <w:rPr>
                <w:b w:val="0"/>
                <w:bCs/>
                <w:color w:val="000000"/>
                <w:szCs w:val="22"/>
              </w:rPr>
              <w:t>Total</w:t>
            </w:r>
          </w:p>
        </w:tc>
        <w:tc>
          <w:tcPr>
            <w:tcW w:w="955" w:type="dxa"/>
          </w:tcPr>
          <w:p w14:paraId="79077BB5" w14:textId="77777777" w:rsidR="00E15ABF" w:rsidRDefault="00E15ABF" w:rsidP="001A433B">
            <w:pPr>
              <w:jc w:val="center"/>
              <w:cnfStyle w:val="000000100000" w:firstRow="0" w:lastRow="0" w:firstColumn="0" w:lastColumn="0" w:oddVBand="0" w:evenVBand="0" w:oddHBand="1" w:evenHBand="0" w:firstRowFirstColumn="0" w:firstRowLastColumn="0" w:lastRowFirstColumn="0" w:lastRowLastColumn="0"/>
              <w:rPr>
                <w:rFonts w:eastAsia="Arial"/>
                <w:bCs/>
                <w:color w:val="000000"/>
                <w:szCs w:val="22"/>
              </w:rPr>
            </w:pPr>
            <w:r w:rsidRPr="007F5731">
              <w:rPr>
                <w:color w:val="000000"/>
                <w:szCs w:val="22"/>
              </w:rPr>
              <w:t>NC</w:t>
            </w:r>
          </w:p>
        </w:tc>
        <w:tc>
          <w:tcPr>
            <w:tcW w:w="956" w:type="dxa"/>
          </w:tcPr>
          <w:p w14:paraId="2F21C870" w14:textId="77777777" w:rsidR="00E15ABF" w:rsidRDefault="00E15ABF" w:rsidP="001A433B">
            <w:pPr>
              <w:jc w:val="center"/>
              <w:cnfStyle w:val="000000100000" w:firstRow="0" w:lastRow="0" w:firstColumn="0" w:lastColumn="0" w:oddVBand="0" w:evenVBand="0" w:oddHBand="1" w:evenHBand="0" w:firstRowFirstColumn="0" w:firstRowLastColumn="0" w:lastRowFirstColumn="0" w:lastRowLastColumn="0"/>
              <w:rPr>
                <w:rFonts w:ascii="Cambria Math" w:eastAsia="Arial" w:hAnsi="Cambria Math"/>
                <w:bCs/>
                <w:i/>
                <w:color w:val="000000"/>
                <w:szCs w:val="22"/>
              </w:rPr>
            </w:pPr>
            <w:r w:rsidRPr="00A55F47">
              <w:rPr>
                <w:color w:val="000000"/>
                <w:szCs w:val="22"/>
              </w:rPr>
              <w:t>NC</w:t>
            </w:r>
          </w:p>
        </w:tc>
        <w:tc>
          <w:tcPr>
            <w:tcW w:w="956" w:type="dxa"/>
          </w:tcPr>
          <w:p w14:paraId="3E1349ED" w14:textId="77777777" w:rsidR="00E15ABF" w:rsidRPr="00FA1D70" w:rsidRDefault="00E15ABF" w:rsidP="001A433B">
            <w:pPr>
              <w:jc w:val="center"/>
              <w:cnfStyle w:val="000000100000" w:firstRow="0" w:lastRow="0" w:firstColumn="0" w:lastColumn="0" w:oddVBand="0" w:evenVBand="0" w:oddHBand="1" w:evenHBand="0" w:firstRowFirstColumn="0" w:firstRowLastColumn="0" w:lastRowFirstColumn="0" w:lastRowLastColumn="0"/>
              <w:rPr>
                <w:rFonts w:ascii="Cambria Math" w:eastAsia="Arial" w:hAnsi="Cambria Math"/>
                <w:bCs/>
                <w:i/>
                <w:color w:val="000000"/>
                <w:szCs w:val="22"/>
              </w:rPr>
            </w:pPr>
          </w:p>
        </w:tc>
        <w:tc>
          <w:tcPr>
            <w:tcW w:w="2880" w:type="dxa"/>
          </w:tcPr>
          <w:p w14:paraId="0507EFC1" w14:textId="77777777" w:rsidR="00E15ABF" w:rsidRPr="00464265" w:rsidRDefault="00E15ABF" w:rsidP="001A433B">
            <w:pPr>
              <w:jc w:val="center"/>
              <w:cnfStyle w:val="000000100000" w:firstRow="0" w:lastRow="0" w:firstColumn="0" w:lastColumn="0" w:oddVBand="0" w:evenVBand="0" w:oddHBand="1" w:evenHBand="0" w:firstRowFirstColumn="0" w:firstRowLastColumn="0" w:lastRowFirstColumn="0" w:lastRowLastColumn="0"/>
              <w:rPr>
                <w:rFonts w:ascii="Cambria Math" w:hAnsi="Cambria Math"/>
                <w:bCs/>
                <w:i/>
                <w:color w:val="000000"/>
                <w:szCs w:val="22"/>
              </w:rPr>
            </w:pPr>
          </w:p>
        </w:tc>
        <w:tc>
          <w:tcPr>
            <w:tcW w:w="5940" w:type="dxa"/>
          </w:tcPr>
          <w:p w14:paraId="1C856CBF" w14:textId="77777777" w:rsidR="00E15ABF" w:rsidRDefault="00E15ABF" w:rsidP="001A433B">
            <w:pPr>
              <w:jc w:val="center"/>
              <w:cnfStyle w:val="000000100000" w:firstRow="0" w:lastRow="0" w:firstColumn="0" w:lastColumn="0" w:oddVBand="0" w:evenVBand="0" w:oddHBand="1" w:evenHBand="0" w:firstRowFirstColumn="0" w:firstRowLastColumn="0" w:lastRowFirstColumn="0" w:lastRowLastColumn="0"/>
              <w:rPr>
                <w:rFonts w:ascii="Cambria Math" w:eastAsia="Arial" w:hAnsi="Cambria Math"/>
                <w:bCs/>
                <w:i/>
                <w:color w:val="000000"/>
                <w:szCs w:val="22"/>
              </w:rPr>
            </w:pPr>
            <m:oMathPara>
              <m:oMath>
                <m:nary>
                  <m:naryPr>
                    <m:chr m:val="∑"/>
                    <m:subHide m:val="1"/>
                    <m:supHide m:val="1"/>
                    <m:ctrlPr>
                      <w:rPr>
                        <w:rFonts w:ascii="Cambria Math" w:eastAsia="Arial" w:hAnsi="Cambria Math"/>
                        <w:bCs/>
                        <w:i/>
                        <w:color w:val="000000"/>
                        <w:szCs w:val="22"/>
                      </w:rPr>
                    </m:ctrlPr>
                  </m:naryPr>
                  <m:sub/>
                  <m:sup/>
                  <m:e>
                    <m:sSup>
                      <m:sSupPr>
                        <m:ctrlPr>
                          <w:rPr>
                            <w:rFonts w:ascii="Cambria Math" w:eastAsia="Arial" w:hAnsi="Cambria Math"/>
                            <w:bCs/>
                            <w:i/>
                            <w:color w:val="000000"/>
                            <w:szCs w:val="22"/>
                          </w:rPr>
                        </m:ctrlPr>
                      </m:sSupPr>
                      <m:e>
                        <m:r>
                          <w:rPr>
                            <w:rFonts w:ascii="Cambria Math" w:eastAsia="Arial" w:hAnsi="Cambria Math"/>
                            <w:color w:val="000000"/>
                            <w:szCs w:val="22"/>
                          </w:rPr>
                          <m:t>σ</m:t>
                        </m:r>
                      </m:e>
                      <m:sup>
                        <m:r>
                          <w:rPr>
                            <w:rFonts w:ascii="Cambria Math" w:eastAsia="Arial" w:hAnsi="Cambria Math"/>
                            <w:color w:val="000000"/>
                            <w:szCs w:val="22"/>
                          </w:rPr>
                          <m:t>2</m:t>
                        </m:r>
                      </m:sup>
                    </m:sSup>
                  </m:e>
                </m:nary>
              </m:oMath>
            </m:oMathPara>
          </w:p>
        </w:tc>
      </w:tr>
    </w:tbl>
    <w:p w14:paraId="08F18278" w14:textId="77777777" w:rsidR="00E15ABF" w:rsidRPr="00E15ABF" w:rsidRDefault="00E15ABF" w:rsidP="00E15ABF"/>
    <w:p w14:paraId="07E7DF41" w14:textId="4D8B1134" w:rsidR="00C84B50" w:rsidRPr="008E7F6D" w:rsidRDefault="00C84B50" w:rsidP="001A4748">
      <w:pPr>
        <w:pStyle w:val="Heading2"/>
        <w:numPr>
          <w:ilvl w:val="0"/>
          <w:numId w:val="0"/>
        </w:numPr>
        <w:ind w:left="432" w:hanging="432"/>
      </w:pPr>
      <w:bookmarkStart w:id="14" w:name="_Toc202905709"/>
      <w:r w:rsidRPr="008E7F6D">
        <w:t>Results</w:t>
      </w:r>
      <w:r w:rsidR="00E15ABF">
        <w:t xml:space="preserve"> (Fixed only)</w:t>
      </w:r>
      <w:bookmarkEnd w:id="14"/>
    </w:p>
    <w:p w14:paraId="4AB89686" w14:textId="6694C5D5" w:rsidR="00C84B50" w:rsidRPr="00383A77" w:rsidRDefault="00C84B50">
      <w:pPr>
        <w:rPr>
          <w:color w:val="000000"/>
          <w:sz w:val="22"/>
          <w:szCs w:val="22"/>
        </w:rPr>
      </w:pPr>
      <m:oMathPara>
        <m:oMath>
          <m:sSub>
            <m:sSubPr>
              <m:ctrlPr>
                <w:rPr>
                  <w:rFonts w:ascii="Cambria Math" w:hAnsi="Cambria Math"/>
                  <w:i/>
                  <w:color w:val="000000"/>
                  <w:sz w:val="22"/>
                  <w:szCs w:val="22"/>
                </w:rPr>
              </m:ctrlPr>
            </m:sSubPr>
            <m:e>
              <m:acc>
                <m:accPr>
                  <m:chr m:val="̅"/>
                  <m:ctrlPr>
                    <w:rPr>
                      <w:rFonts w:ascii="Cambria Math" w:hAnsi="Cambria Math"/>
                      <w:i/>
                      <w:color w:val="000000"/>
                      <w:sz w:val="22"/>
                      <w:szCs w:val="22"/>
                    </w:rPr>
                  </m:ctrlPr>
                </m:accPr>
                <m:e>
                  <m:r>
                    <w:rPr>
                      <w:rFonts w:ascii="Cambria Math" w:hAnsi="Cambria Math"/>
                      <w:color w:val="000000"/>
                      <w:sz w:val="22"/>
                      <w:szCs w:val="22"/>
                    </w:rPr>
                    <m:t>X</m:t>
                  </m:r>
                </m:e>
              </m:acc>
            </m:e>
            <m:sub>
              <m:r>
                <w:rPr>
                  <w:rFonts w:ascii="Cambria Math" w:hAnsi="Cambria Math"/>
                  <w:color w:val="000000"/>
                  <w:sz w:val="22"/>
                  <w:szCs w:val="22"/>
                </w:rPr>
                <m:t>grand</m:t>
              </m:r>
            </m:sub>
          </m:sSub>
          <m:r>
            <w:rPr>
              <w:rFonts w:ascii="Cambria Math" w:hAnsi="Cambria Math"/>
              <w:color w:val="000000"/>
              <w:sz w:val="22"/>
              <w:szCs w:val="22"/>
            </w:rPr>
            <m:t>=</m:t>
          </m:r>
          <m:r>
            <w:rPr>
              <w:rFonts w:ascii="Cambria Math" w:hAnsi="Cambria Math"/>
              <w:color w:val="000000"/>
              <w:sz w:val="22"/>
              <w:szCs w:val="22"/>
            </w:rPr>
            <m:t>10.01853</m:t>
          </m:r>
        </m:oMath>
      </m:oMathPara>
    </w:p>
    <w:p w14:paraId="5348EEDD" w14:textId="77777777" w:rsidR="00383A77" w:rsidRDefault="00383A77">
      <w:pPr>
        <w:rPr>
          <w:color w:val="000000"/>
          <w:sz w:val="22"/>
          <w:szCs w:val="22"/>
        </w:rPr>
      </w:pPr>
    </w:p>
    <w:tbl>
      <w:tblPr>
        <w:tblStyle w:val="GridTable4-Accent5"/>
        <w:tblW w:w="12955" w:type="dxa"/>
        <w:tblLook w:val="04A0" w:firstRow="1" w:lastRow="0" w:firstColumn="1" w:lastColumn="0" w:noHBand="0" w:noVBand="1"/>
      </w:tblPr>
      <w:tblGrid>
        <w:gridCol w:w="2159"/>
        <w:gridCol w:w="2159"/>
        <w:gridCol w:w="2159"/>
        <w:gridCol w:w="2159"/>
        <w:gridCol w:w="2159"/>
        <w:gridCol w:w="2160"/>
      </w:tblGrid>
      <w:tr w:rsidR="00956E34" w:rsidRPr="00801EBB" w14:paraId="05DBDD78" w14:textId="77777777" w:rsidTr="00956E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tcPr>
          <w:p w14:paraId="60918678" w14:textId="77777777" w:rsidR="00C84B50" w:rsidRPr="00801EBB" w:rsidRDefault="00C84B50" w:rsidP="001A433B">
            <w:pPr>
              <w:jc w:val="center"/>
              <w:rPr>
                <w:color w:val="000000"/>
                <w:szCs w:val="22"/>
              </w:rPr>
            </w:pPr>
            <w:r w:rsidRPr="00801EBB">
              <w:rPr>
                <w:color w:val="000000"/>
                <w:szCs w:val="22"/>
              </w:rPr>
              <w:t>Factor</w:t>
            </w:r>
          </w:p>
        </w:tc>
        <w:tc>
          <w:tcPr>
            <w:tcW w:w="2159" w:type="dxa"/>
          </w:tcPr>
          <w:p w14:paraId="49E093B1" w14:textId="77777777" w:rsidR="00C84B50" w:rsidRPr="00801EBB" w:rsidRDefault="00C84B50" w:rsidP="001A433B">
            <w:pPr>
              <w:jc w:val="center"/>
              <w:cnfStyle w:val="100000000000" w:firstRow="1" w:lastRow="0" w:firstColumn="0" w:lastColumn="0" w:oddVBand="0" w:evenVBand="0" w:oddHBand="0" w:evenHBand="0" w:firstRowFirstColumn="0" w:firstRowLastColumn="0" w:lastRowFirstColumn="0" w:lastRowLastColumn="0"/>
              <w:rPr>
                <w:color w:val="000000"/>
                <w:szCs w:val="22"/>
              </w:rPr>
            </w:pPr>
            <w:r>
              <w:rPr>
                <w:color w:val="000000"/>
                <w:szCs w:val="22"/>
              </w:rPr>
              <w:t>SS</w:t>
            </w:r>
          </w:p>
        </w:tc>
        <w:tc>
          <w:tcPr>
            <w:tcW w:w="2159" w:type="dxa"/>
          </w:tcPr>
          <w:p w14:paraId="478ECEEF" w14:textId="77777777" w:rsidR="00C84B50" w:rsidRPr="00801EBB" w:rsidRDefault="00C84B50" w:rsidP="001A433B">
            <w:pPr>
              <w:jc w:val="center"/>
              <w:cnfStyle w:val="100000000000" w:firstRow="1" w:lastRow="0" w:firstColumn="0" w:lastColumn="0" w:oddVBand="0" w:evenVBand="0" w:oddHBand="0" w:evenHBand="0" w:firstRowFirstColumn="0" w:firstRowLastColumn="0" w:lastRowFirstColumn="0" w:lastRowLastColumn="0"/>
              <w:rPr>
                <w:color w:val="000000"/>
                <w:szCs w:val="22"/>
              </w:rPr>
            </w:pPr>
            <m:oMathPara>
              <m:oMath>
                <m:r>
                  <m:rPr>
                    <m:sty m:val="bi"/>
                  </m:rPr>
                  <w:rPr>
                    <w:rFonts w:ascii="Cambria Math" w:hAnsi="Cambria Math"/>
                    <w:color w:val="000000"/>
                    <w:szCs w:val="22"/>
                  </w:rPr>
                  <m:t>δf</m:t>
                </m:r>
              </m:oMath>
            </m:oMathPara>
          </w:p>
        </w:tc>
        <w:tc>
          <w:tcPr>
            <w:tcW w:w="2159" w:type="dxa"/>
          </w:tcPr>
          <w:p w14:paraId="4CA5744D" w14:textId="77777777" w:rsidR="00C84B50" w:rsidRPr="00801EBB" w:rsidRDefault="00C84B50" w:rsidP="001A433B">
            <w:pPr>
              <w:jc w:val="center"/>
              <w:cnfStyle w:val="100000000000" w:firstRow="1" w:lastRow="0" w:firstColumn="0" w:lastColumn="0" w:oddVBand="0" w:evenVBand="0" w:oddHBand="0" w:evenHBand="0" w:firstRowFirstColumn="0" w:firstRowLastColumn="0" w:lastRowFirstColumn="0" w:lastRowLastColumn="0"/>
              <w:rPr>
                <w:color w:val="000000"/>
                <w:szCs w:val="22"/>
              </w:rPr>
            </w:pPr>
            <w:r>
              <w:rPr>
                <w:color w:val="000000"/>
                <w:szCs w:val="22"/>
              </w:rPr>
              <w:t>MS</w:t>
            </w:r>
          </w:p>
        </w:tc>
        <w:tc>
          <w:tcPr>
            <w:tcW w:w="2159" w:type="dxa"/>
          </w:tcPr>
          <w:p w14:paraId="026B80C6" w14:textId="77777777" w:rsidR="00C84B50" w:rsidRPr="00801EBB" w:rsidRDefault="00C84B50" w:rsidP="001A433B">
            <w:pPr>
              <w:jc w:val="center"/>
              <w:cnfStyle w:val="100000000000" w:firstRow="1" w:lastRow="0" w:firstColumn="0" w:lastColumn="0" w:oddVBand="0" w:evenVBand="0" w:oddHBand="0" w:evenHBand="0" w:firstRowFirstColumn="0" w:firstRowLastColumn="0" w:lastRowFirstColumn="0" w:lastRowLastColumn="0"/>
              <w:rPr>
                <w:color w:val="000000"/>
                <w:szCs w:val="22"/>
              </w:rPr>
            </w:pPr>
            <w:r>
              <w:rPr>
                <w:color w:val="000000"/>
                <w:szCs w:val="22"/>
              </w:rPr>
              <w:t>F</w:t>
            </w:r>
          </w:p>
        </w:tc>
        <w:tc>
          <w:tcPr>
            <w:tcW w:w="2160" w:type="dxa"/>
          </w:tcPr>
          <w:p w14:paraId="7137D463" w14:textId="77777777" w:rsidR="00C84B50" w:rsidRPr="00801EBB" w:rsidRDefault="00C84B50" w:rsidP="001A433B">
            <w:pPr>
              <w:jc w:val="center"/>
              <w:cnfStyle w:val="100000000000" w:firstRow="1" w:lastRow="0" w:firstColumn="0" w:lastColumn="0" w:oddVBand="0" w:evenVBand="0" w:oddHBand="0" w:evenHBand="0" w:firstRowFirstColumn="0" w:firstRowLastColumn="0" w:lastRowFirstColumn="0" w:lastRowLastColumn="0"/>
              <w:rPr>
                <w:color w:val="000000"/>
                <w:szCs w:val="22"/>
              </w:rPr>
            </w:pPr>
            <m:oMathPara>
              <m:oMath>
                <m:sSup>
                  <m:sSupPr>
                    <m:ctrlPr>
                      <w:rPr>
                        <w:rFonts w:ascii="Cambria Math" w:hAnsi="Cambria Math"/>
                        <w:b w:val="0"/>
                        <w:i/>
                        <w:color w:val="000000"/>
                        <w:szCs w:val="22"/>
                      </w:rPr>
                    </m:ctrlPr>
                  </m:sSupPr>
                  <m:e>
                    <m:r>
                      <m:rPr>
                        <m:sty m:val="bi"/>
                      </m:rPr>
                      <w:rPr>
                        <w:rFonts w:ascii="Cambria Math" w:hAnsi="Cambria Math"/>
                        <w:color w:val="000000"/>
                        <w:szCs w:val="22"/>
                      </w:rPr>
                      <m:t>σ</m:t>
                    </m:r>
                    <m:ctrlPr>
                      <w:rPr>
                        <w:rFonts w:ascii="Cambria Math" w:hAnsi="Cambria Math"/>
                        <w:i/>
                        <w:color w:val="000000"/>
                        <w:szCs w:val="22"/>
                      </w:rPr>
                    </m:ctrlPr>
                  </m:e>
                  <m:sup>
                    <m:r>
                      <m:rPr>
                        <m:sty m:val="bi"/>
                      </m:rPr>
                      <w:rPr>
                        <w:rFonts w:ascii="Cambria Math" w:hAnsi="Cambria Math"/>
                        <w:color w:val="000000"/>
                        <w:szCs w:val="22"/>
                      </w:rPr>
                      <m:t>2</m:t>
                    </m:r>
                  </m:sup>
                </m:sSup>
              </m:oMath>
            </m:oMathPara>
          </w:p>
        </w:tc>
      </w:tr>
      <w:tr w:rsidR="00956E34" w:rsidRPr="000E7043" w14:paraId="26607FF8" w14:textId="77777777" w:rsidTr="00956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tcPr>
          <w:p w14:paraId="5ECC069B" w14:textId="50C50ACC" w:rsidR="00C84B50" w:rsidRPr="003B1A02" w:rsidRDefault="00C84B50" w:rsidP="00C84B50">
            <w:pPr>
              <w:jc w:val="center"/>
              <w:rPr>
                <w:b w:val="0"/>
                <w:color w:val="000000"/>
                <w:szCs w:val="22"/>
              </w:rPr>
            </w:pPr>
            <w:r w:rsidRPr="003B1A02">
              <w:rPr>
                <w:b w:val="0"/>
                <w:color w:val="000000"/>
                <w:szCs w:val="22"/>
              </w:rPr>
              <w:t>a</w:t>
            </w:r>
          </w:p>
        </w:tc>
        <w:tc>
          <w:tcPr>
            <w:tcW w:w="2159" w:type="dxa"/>
          </w:tcPr>
          <w:p w14:paraId="5426431F" w14:textId="52C6BAAF" w:rsidR="00C84B50" w:rsidRPr="00C84B50" w:rsidRDefault="00956E34" w:rsidP="00C84B50">
            <w:pPr>
              <w:jc w:val="center"/>
              <w:cnfStyle w:val="000000100000" w:firstRow="0" w:lastRow="0" w:firstColumn="0" w:lastColumn="0" w:oddVBand="0" w:evenVBand="0" w:oddHBand="1" w:evenHBand="0" w:firstRowFirstColumn="0" w:firstRowLastColumn="0" w:lastRowFirstColumn="0" w:lastRowLastColumn="0"/>
              <w:rPr>
                <w:bCs/>
                <w:color w:val="000000"/>
                <w:szCs w:val="22"/>
              </w:rPr>
            </w:pPr>
            <w:r>
              <w:rPr>
                <w:bCs/>
                <w:color w:val="000000"/>
                <w:szCs w:val="22"/>
              </w:rPr>
              <w:t>1.046089</w:t>
            </w:r>
          </w:p>
        </w:tc>
        <w:tc>
          <w:tcPr>
            <w:tcW w:w="2159" w:type="dxa"/>
          </w:tcPr>
          <w:p w14:paraId="5AE9DBCB" w14:textId="0D81287A" w:rsidR="00C84B50" w:rsidRPr="00801EBB" w:rsidRDefault="003B1A02" w:rsidP="00C84B50">
            <w:pPr>
              <w:jc w:val="center"/>
              <w:cnfStyle w:val="000000100000" w:firstRow="0" w:lastRow="0" w:firstColumn="0" w:lastColumn="0" w:oddVBand="0" w:evenVBand="0" w:oddHBand="1" w:evenHBand="0" w:firstRowFirstColumn="0" w:firstRowLastColumn="0" w:lastRowFirstColumn="0" w:lastRowLastColumn="0"/>
              <w:rPr>
                <w:bCs/>
                <w:color w:val="000000"/>
                <w:szCs w:val="22"/>
              </w:rPr>
            </w:pPr>
            <w:r>
              <w:rPr>
                <w:bCs/>
                <w:color w:val="000000"/>
                <w:szCs w:val="22"/>
              </w:rPr>
              <w:t>2</w:t>
            </w:r>
          </w:p>
        </w:tc>
        <w:tc>
          <w:tcPr>
            <w:tcW w:w="2159" w:type="dxa"/>
          </w:tcPr>
          <w:p w14:paraId="58A1EB4A" w14:textId="4982F50C" w:rsidR="00C84B50" w:rsidRPr="00C84B50" w:rsidRDefault="00956E34" w:rsidP="00C84B50">
            <w:pPr>
              <w:jc w:val="center"/>
              <w:cnfStyle w:val="000000100000" w:firstRow="0" w:lastRow="0" w:firstColumn="0" w:lastColumn="0" w:oddVBand="0" w:evenVBand="0" w:oddHBand="1" w:evenHBand="0" w:firstRowFirstColumn="0" w:firstRowLastColumn="0" w:lastRowFirstColumn="0" w:lastRowLastColumn="0"/>
              <w:rPr>
                <w:bCs/>
                <w:color w:val="000000"/>
                <w:szCs w:val="22"/>
              </w:rPr>
            </w:pPr>
            <w:r>
              <w:rPr>
                <w:bCs/>
                <w:color w:val="000000"/>
                <w:szCs w:val="22"/>
              </w:rPr>
              <w:t>0.523045</w:t>
            </w:r>
          </w:p>
        </w:tc>
        <w:tc>
          <w:tcPr>
            <w:tcW w:w="2159" w:type="dxa"/>
          </w:tcPr>
          <w:p w14:paraId="56CC48FA" w14:textId="6B871D54" w:rsidR="00C84B50" w:rsidRPr="00801EBB" w:rsidRDefault="00956E34" w:rsidP="00C84B50">
            <w:pPr>
              <w:jc w:val="center"/>
              <w:cnfStyle w:val="000000100000" w:firstRow="0" w:lastRow="0" w:firstColumn="0" w:lastColumn="0" w:oddVBand="0" w:evenVBand="0" w:oddHBand="1" w:evenHBand="0" w:firstRowFirstColumn="0" w:firstRowLastColumn="0" w:lastRowFirstColumn="0" w:lastRowLastColumn="0"/>
              <w:rPr>
                <w:bCs/>
                <w:color w:val="000000"/>
                <w:szCs w:val="22"/>
              </w:rPr>
            </w:pPr>
            <w:r>
              <w:rPr>
                <w:bCs/>
                <w:color w:val="000000"/>
                <w:szCs w:val="22"/>
              </w:rPr>
              <w:t>1027.14</w:t>
            </w:r>
          </w:p>
        </w:tc>
        <w:tc>
          <w:tcPr>
            <w:tcW w:w="2160" w:type="dxa"/>
          </w:tcPr>
          <w:p w14:paraId="76188984" w14:textId="1C9B460F" w:rsidR="00C84B50" w:rsidRPr="00C84B50" w:rsidRDefault="00956E34" w:rsidP="00956E34">
            <w:pPr>
              <w:jc w:val="center"/>
              <w:cnfStyle w:val="000000100000" w:firstRow="0" w:lastRow="0" w:firstColumn="0" w:lastColumn="0" w:oddVBand="0" w:evenVBand="0" w:oddHBand="1" w:evenHBand="0" w:firstRowFirstColumn="0" w:firstRowLastColumn="0" w:lastRowFirstColumn="0" w:lastRowLastColumn="0"/>
              <w:rPr>
                <w:bCs/>
                <w:color w:val="000000"/>
                <w:szCs w:val="22"/>
              </w:rPr>
            </w:pPr>
            <w:r w:rsidRPr="00956E34">
              <w:rPr>
                <w:bCs/>
                <w:color w:val="000000"/>
                <w:szCs w:val="22"/>
              </w:rPr>
              <w:t>0.043545</w:t>
            </w:r>
          </w:p>
        </w:tc>
      </w:tr>
      <w:tr w:rsidR="00956E34" w:rsidRPr="000E7043" w14:paraId="156FEE3C" w14:textId="77777777" w:rsidTr="00956E34">
        <w:tc>
          <w:tcPr>
            <w:cnfStyle w:val="001000000000" w:firstRow="0" w:lastRow="0" w:firstColumn="1" w:lastColumn="0" w:oddVBand="0" w:evenVBand="0" w:oddHBand="0" w:evenHBand="0" w:firstRowFirstColumn="0" w:firstRowLastColumn="0" w:lastRowFirstColumn="0" w:lastRowLastColumn="0"/>
            <w:tcW w:w="2159" w:type="dxa"/>
          </w:tcPr>
          <w:p w14:paraId="168E7987" w14:textId="323C052F" w:rsidR="00C84B50" w:rsidRPr="003B1A02" w:rsidRDefault="00C84B50" w:rsidP="00C84B50">
            <w:pPr>
              <w:jc w:val="center"/>
              <w:rPr>
                <w:rFonts w:ascii="Arial" w:hAnsi="Arial"/>
                <w:b w:val="0"/>
                <w:color w:val="000000"/>
                <w:sz w:val="22"/>
                <w:szCs w:val="22"/>
              </w:rPr>
            </w:pPr>
            <w:r w:rsidRPr="003B1A02">
              <w:rPr>
                <w:rFonts w:ascii="Arial" w:hAnsi="Arial"/>
                <w:b w:val="0"/>
                <w:color w:val="000000"/>
                <w:sz w:val="22"/>
                <w:szCs w:val="22"/>
              </w:rPr>
              <w:t>b</w:t>
            </w:r>
          </w:p>
        </w:tc>
        <w:tc>
          <w:tcPr>
            <w:tcW w:w="2159" w:type="dxa"/>
          </w:tcPr>
          <w:p w14:paraId="72D8FE31" w14:textId="3A396A79" w:rsidR="00C84B50" w:rsidRPr="003B1A02" w:rsidRDefault="00956E34" w:rsidP="00C84B50">
            <w:pPr>
              <w:jc w:val="center"/>
              <w:cnfStyle w:val="000000000000" w:firstRow="0" w:lastRow="0" w:firstColumn="0" w:lastColumn="0" w:oddVBand="0" w:evenVBand="0" w:oddHBand="0" w:evenHBand="0" w:firstRowFirstColumn="0" w:firstRowLastColumn="0" w:lastRowFirstColumn="0" w:lastRowLastColumn="0"/>
              <w:rPr>
                <w:rFonts w:ascii="Arial" w:hAnsi="Arial"/>
                <w:bCs/>
                <w:color w:val="000000"/>
                <w:sz w:val="22"/>
                <w:szCs w:val="22"/>
              </w:rPr>
            </w:pPr>
            <w:r>
              <w:rPr>
                <w:rFonts w:ascii="Arial" w:hAnsi="Arial"/>
                <w:bCs/>
                <w:color w:val="000000"/>
                <w:sz w:val="22"/>
                <w:szCs w:val="22"/>
              </w:rPr>
              <w:t>0.266772</w:t>
            </w:r>
          </w:p>
        </w:tc>
        <w:tc>
          <w:tcPr>
            <w:tcW w:w="2159" w:type="dxa"/>
          </w:tcPr>
          <w:p w14:paraId="099C88F4" w14:textId="2EFA8931" w:rsidR="00C84B50" w:rsidRPr="003B1A02" w:rsidRDefault="003B1A02" w:rsidP="00C84B50">
            <w:pPr>
              <w:jc w:val="center"/>
              <w:cnfStyle w:val="000000000000" w:firstRow="0" w:lastRow="0" w:firstColumn="0" w:lastColumn="0" w:oddVBand="0" w:evenVBand="0" w:oddHBand="0" w:evenHBand="0" w:firstRowFirstColumn="0" w:firstRowLastColumn="0" w:lastRowFirstColumn="0" w:lastRowLastColumn="0"/>
              <w:rPr>
                <w:rFonts w:ascii="Arial" w:hAnsi="Arial"/>
                <w:bCs/>
                <w:color w:val="000000"/>
                <w:sz w:val="22"/>
                <w:szCs w:val="22"/>
              </w:rPr>
            </w:pPr>
            <w:r>
              <w:rPr>
                <w:rFonts w:ascii="Arial" w:hAnsi="Arial"/>
                <w:bCs/>
                <w:color w:val="000000"/>
                <w:sz w:val="22"/>
                <w:szCs w:val="22"/>
              </w:rPr>
              <w:t>1</w:t>
            </w:r>
          </w:p>
        </w:tc>
        <w:tc>
          <w:tcPr>
            <w:tcW w:w="2159" w:type="dxa"/>
          </w:tcPr>
          <w:p w14:paraId="553EA286" w14:textId="4AD817BF" w:rsidR="00C84B50" w:rsidRPr="003B1A02" w:rsidRDefault="00956E34" w:rsidP="00C84B50">
            <w:pPr>
              <w:jc w:val="center"/>
              <w:cnfStyle w:val="000000000000" w:firstRow="0" w:lastRow="0" w:firstColumn="0" w:lastColumn="0" w:oddVBand="0" w:evenVBand="0" w:oddHBand="0" w:evenHBand="0" w:firstRowFirstColumn="0" w:firstRowLastColumn="0" w:lastRowFirstColumn="0" w:lastRowLastColumn="0"/>
              <w:rPr>
                <w:rFonts w:ascii="Arial" w:hAnsi="Arial"/>
                <w:bCs/>
                <w:color w:val="000000"/>
                <w:sz w:val="22"/>
                <w:szCs w:val="22"/>
              </w:rPr>
            </w:pPr>
            <w:r>
              <w:rPr>
                <w:rFonts w:ascii="Arial" w:hAnsi="Arial"/>
                <w:bCs/>
                <w:color w:val="000000"/>
                <w:sz w:val="22"/>
                <w:szCs w:val="22"/>
              </w:rPr>
              <w:t>0.266772</w:t>
            </w:r>
          </w:p>
        </w:tc>
        <w:tc>
          <w:tcPr>
            <w:tcW w:w="2159" w:type="dxa"/>
          </w:tcPr>
          <w:p w14:paraId="5EEDDD1F" w14:textId="33CA46D0" w:rsidR="00C84B50" w:rsidRPr="003B1A02" w:rsidRDefault="00956E34" w:rsidP="00C84B50">
            <w:pPr>
              <w:jc w:val="center"/>
              <w:cnfStyle w:val="000000000000" w:firstRow="0" w:lastRow="0" w:firstColumn="0" w:lastColumn="0" w:oddVBand="0" w:evenVBand="0" w:oddHBand="0" w:evenHBand="0" w:firstRowFirstColumn="0" w:firstRowLastColumn="0" w:lastRowFirstColumn="0" w:lastRowLastColumn="0"/>
              <w:rPr>
                <w:rFonts w:ascii="Arial" w:hAnsi="Arial"/>
                <w:bCs/>
                <w:color w:val="000000"/>
                <w:sz w:val="22"/>
                <w:szCs w:val="22"/>
              </w:rPr>
            </w:pPr>
            <w:r>
              <w:rPr>
                <w:rFonts w:ascii="Arial" w:hAnsi="Arial"/>
                <w:bCs/>
                <w:color w:val="000000"/>
                <w:sz w:val="22"/>
                <w:szCs w:val="22"/>
              </w:rPr>
              <w:t>523.88</w:t>
            </w:r>
          </w:p>
        </w:tc>
        <w:tc>
          <w:tcPr>
            <w:tcW w:w="2160" w:type="dxa"/>
          </w:tcPr>
          <w:p w14:paraId="6648E46C" w14:textId="4062CAB6" w:rsidR="00C84B50" w:rsidRPr="00956E34" w:rsidRDefault="00956E34" w:rsidP="00956E34">
            <w:pPr>
              <w:jc w:val="center"/>
              <w:cnfStyle w:val="000000000000" w:firstRow="0" w:lastRow="0" w:firstColumn="0" w:lastColumn="0" w:oddVBand="0" w:evenVBand="0" w:oddHBand="0" w:evenHBand="0" w:firstRowFirstColumn="0" w:firstRowLastColumn="0" w:lastRowFirstColumn="0" w:lastRowLastColumn="0"/>
              <w:rPr>
                <w:rFonts w:ascii="Arial" w:hAnsi="Arial"/>
                <w:bCs/>
                <w:color w:val="000000"/>
                <w:sz w:val="22"/>
                <w:szCs w:val="22"/>
              </w:rPr>
            </w:pPr>
            <w:r w:rsidRPr="00956E34">
              <w:rPr>
                <w:rFonts w:ascii="Arial" w:hAnsi="Arial"/>
                <w:bCs/>
                <w:color w:val="000000"/>
                <w:sz w:val="22"/>
                <w:szCs w:val="22"/>
              </w:rPr>
              <w:t>0.014792</w:t>
            </w:r>
          </w:p>
        </w:tc>
      </w:tr>
      <w:tr w:rsidR="00956E34" w:rsidRPr="000E7043" w14:paraId="1785C2D4" w14:textId="77777777" w:rsidTr="00956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tcPr>
          <w:p w14:paraId="4F600A9B" w14:textId="439FA415" w:rsidR="00C84B50" w:rsidRPr="003B1A02" w:rsidRDefault="00C84B50" w:rsidP="00C84B50">
            <w:pPr>
              <w:jc w:val="center"/>
              <w:rPr>
                <w:b w:val="0"/>
                <w:color w:val="000000"/>
                <w:szCs w:val="22"/>
              </w:rPr>
            </w:pPr>
            <w:r w:rsidRPr="003B1A02">
              <w:rPr>
                <w:b w:val="0"/>
                <w:color w:val="000000"/>
                <w:szCs w:val="22"/>
              </w:rPr>
              <w:t>c</w:t>
            </w:r>
          </w:p>
        </w:tc>
        <w:tc>
          <w:tcPr>
            <w:tcW w:w="2159" w:type="dxa"/>
          </w:tcPr>
          <w:p w14:paraId="3283AB5C" w14:textId="69ADA066" w:rsidR="00C84B50" w:rsidRPr="003B1A02" w:rsidRDefault="00956E34" w:rsidP="00C84B50">
            <w:pPr>
              <w:jc w:val="center"/>
              <w:cnfStyle w:val="000000100000" w:firstRow="0" w:lastRow="0" w:firstColumn="0" w:lastColumn="0" w:oddVBand="0" w:evenVBand="0" w:oddHBand="1" w:evenHBand="0" w:firstRowFirstColumn="0" w:firstRowLastColumn="0" w:lastRowFirstColumn="0" w:lastRowLastColumn="0"/>
              <w:rPr>
                <w:bCs/>
                <w:color w:val="000000"/>
                <w:szCs w:val="22"/>
              </w:rPr>
            </w:pPr>
            <w:r>
              <w:rPr>
                <w:bCs/>
                <w:color w:val="000000"/>
                <w:szCs w:val="22"/>
              </w:rPr>
              <w:t>0.048473</w:t>
            </w:r>
          </w:p>
        </w:tc>
        <w:tc>
          <w:tcPr>
            <w:tcW w:w="2159" w:type="dxa"/>
          </w:tcPr>
          <w:p w14:paraId="0051B41B" w14:textId="5C6DF178" w:rsidR="00C84B50" w:rsidRPr="003B1A02" w:rsidRDefault="003B1A02" w:rsidP="00C84B50">
            <w:pPr>
              <w:jc w:val="center"/>
              <w:cnfStyle w:val="000000100000" w:firstRow="0" w:lastRow="0" w:firstColumn="0" w:lastColumn="0" w:oddVBand="0" w:evenVBand="0" w:oddHBand="1" w:evenHBand="0" w:firstRowFirstColumn="0" w:firstRowLastColumn="0" w:lastRowFirstColumn="0" w:lastRowLastColumn="0"/>
              <w:rPr>
                <w:bCs/>
                <w:color w:val="000000"/>
                <w:szCs w:val="22"/>
              </w:rPr>
            </w:pPr>
            <w:r>
              <w:rPr>
                <w:bCs/>
                <w:color w:val="000000"/>
                <w:szCs w:val="22"/>
              </w:rPr>
              <w:t>1</w:t>
            </w:r>
          </w:p>
        </w:tc>
        <w:tc>
          <w:tcPr>
            <w:tcW w:w="2159" w:type="dxa"/>
          </w:tcPr>
          <w:p w14:paraId="59770E74" w14:textId="48771EA0" w:rsidR="00C84B50" w:rsidRPr="003B1A02" w:rsidRDefault="00956E34" w:rsidP="00C84B50">
            <w:pPr>
              <w:jc w:val="center"/>
              <w:cnfStyle w:val="000000100000" w:firstRow="0" w:lastRow="0" w:firstColumn="0" w:lastColumn="0" w:oddVBand="0" w:evenVBand="0" w:oddHBand="1" w:evenHBand="0" w:firstRowFirstColumn="0" w:firstRowLastColumn="0" w:lastRowFirstColumn="0" w:lastRowLastColumn="0"/>
              <w:rPr>
                <w:bCs/>
                <w:color w:val="000000"/>
                <w:szCs w:val="22"/>
              </w:rPr>
            </w:pPr>
            <w:r>
              <w:rPr>
                <w:bCs/>
                <w:color w:val="000000"/>
                <w:szCs w:val="22"/>
              </w:rPr>
              <w:t>0.048473</w:t>
            </w:r>
          </w:p>
        </w:tc>
        <w:tc>
          <w:tcPr>
            <w:tcW w:w="2159" w:type="dxa"/>
          </w:tcPr>
          <w:p w14:paraId="47725D25" w14:textId="2554235D" w:rsidR="00C84B50" w:rsidRPr="003B1A02" w:rsidRDefault="00956E34" w:rsidP="00C84B50">
            <w:pPr>
              <w:jc w:val="center"/>
              <w:cnfStyle w:val="000000100000" w:firstRow="0" w:lastRow="0" w:firstColumn="0" w:lastColumn="0" w:oddVBand="0" w:evenVBand="0" w:oddHBand="1" w:evenHBand="0" w:firstRowFirstColumn="0" w:firstRowLastColumn="0" w:lastRowFirstColumn="0" w:lastRowLastColumn="0"/>
              <w:rPr>
                <w:bCs/>
                <w:color w:val="000000"/>
                <w:szCs w:val="22"/>
              </w:rPr>
            </w:pPr>
            <w:r>
              <w:rPr>
                <w:bCs/>
                <w:color w:val="000000"/>
                <w:szCs w:val="22"/>
              </w:rPr>
              <w:t>95.19</w:t>
            </w:r>
          </w:p>
        </w:tc>
        <w:tc>
          <w:tcPr>
            <w:tcW w:w="2160" w:type="dxa"/>
          </w:tcPr>
          <w:p w14:paraId="096C36FA" w14:textId="44328845" w:rsidR="00C84B50" w:rsidRPr="00956E34" w:rsidRDefault="00956E34" w:rsidP="00956E34">
            <w:pPr>
              <w:jc w:val="center"/>
              <w:cnfStyle w:val="000000100000" w:firstRow="0" w:lastRow="0" w:firstColumn="0" w:lastColumn="0" w:oddVBand="0" w:evenVBand="0" w:oddHBand="1" w:evenHBand="0" w:firstRowFirstColumn="0" w:firstRowLastColumn="0" w:lastRowFirstColumn="0" w:lastRowLastColumn="0"/>
              <w:rPr>
                <w:bCs/>
                <w:color w:val="000000"/>
                <w:szCs w:val="22"/>
              </w:rPr>
            </w:pPr>
            <w:r w:rsidRPr="00956E34">
              <w:rPr>
                <w:bCs/>
                <w:color w:val="000000"/>
                <w:szCs w:val="22"/>
              </w:rPr>
              <w:t>0.002665</w:t>
            </w:r>
          </w:p>
        </w:tc>
      </w:tr>
      <w:tr w:rsidR="00956E34" w:rsidRPr="000E7043" w14:paraId="6546081D" w14:textId="77777777" w:rsidTr="00956E34">
        <w:tc>
          <w:tcPr>
            <w:cnfStyle w:val="001000000000" w:firstRow="0" w:lastRow="0" w:firstColumn="1" w:lastColumn="0" w:oddVBand="0" w:evenVBand="0" w:oddHBand="0" w:evenHBand="0" w:firstRowFirstColumn="0" w:firstRowLastColumn="0" w:lastRowFirstColumn="0" w:lastRowLastColumn="0"/>
            <w:tcW w:w="2159" w:type="dxa"/>
          </w:tcPr>
          <w:p w14:paraId="3582D761" w14:textId="5E668275" w:rsidR="00C84B50" w:rsidRPr="003B1A02" w:rsidRDefault="00C84B50" w:rsidP="00C84B50">
            <w:pPr>
              <w:jc w:val="center"/>
              <w:rPr>
                <w:rFonts w:ascii="Arial" w:hAnsi="Arial"/>
                <w:b w:val="0"/>
                <w:color w:val="000000"/>
                <w:sz w:val="22"/>
                <w:szCs w:val="22"/>
              </w:rPr>
            </w:pPr>
            <w:r w:rsidRPr="003B1A02">
              <w:rPr>
                <w:rFonts w:ascii="Arial" w:hAnsi="Arial"/>
                <w:b w:val="0"/>
                <w:color w:val="000000"/>
                <w:sz w:val="22"/>
                <w:szCs w:val="22"/>
              </w:rPr>
              <w:t>ab</w:t>
            </w:r>
          </w:p>
        </w:tc>
        <w:tc>
          <w:tcPr>
            <w:tcW w:w="2159" w:type="dxa"/>
          </w:tcPr>
          <w:p w14:paraId="778D7828" w14:textId="5039761C" w:rsidR="00C84B50" w:rsidRPr="003B1A02" w:rsidRDefault="00956E34" w:rsidP="00C84B50">
            <w:pPr>
              <w:jc w:val="center"/>
              <w:cnfStyle w:val="000000000000" w:firstRow="0" w:lastRow="0" w:firstColumn="0" w:lastColumn="0" w:oddVBand="0" w:evenVBand="0" w:oddHBand="0" w:evenHBand="0" w:firstRowFirstColumn="0" w:firstRowLastColumn="0" w:lastRowFirstColumn="0" w:lastRowLastColumn="0"/>
              <w:rPr>
                <w:rFonts w:ascii="Arial" w:hAnsi="Arial"/>
                <w:bCs/>
                <w:color w:val="000000"/>
                <w:sz w:val="22"/>
                <w:szCs w:val="22"/>
              </w:rPr>
            </w:pPr>
            <w:r>
              <w:rPr>
                <w:rFonts w:ascii="Arial" w:hAnsi="Arial"/>
                <w:bCs/>
                <w:color w:val="000000"/>
                <w:sz w:val="22"/>
                <w:szCs w:val="22"/>
              </w:rPr>
              <w:t>0.225030</w:t>
            </w:r>
          </w:p>
        </w:tc>
        <w:tc>
          <w:tcPr>
            <w:tcW w:w="2159" w:type="dxa"/>
          </w:tcPr>
          <w:p w14:paraId="09478128" w14:textId="00D56C2D" w:rsidR="00C84B50" w:rsidRPr="003B1A02" w:rsidRDefault="003B1A02" w:rsidP="00C84B50">
            <w:pPr>
              <w:jc w:val="center"/>
              <w:cnfStyle w:val="000000000000" w:firstRow="0" w:lastRow="0" w:firstColumn="0" w:lastColumn="0" w:oddVBand="0" w:evenVBand="0" w:oddHBand="0" w:evenHBand="0" w:firstRowFirstColumn="0" w:firstRowLastColumn="0" w:lastRowFirstColumn="0" w:lastRowLastColumn="0"/>
              <w:rPr>
                <w:rFonts w:ascii="Arial" w:hAnsi="Arial"/>
                <w:bCs/>
                <w:color w:val="000000"/>
                <w:sz w:val="22"/>
                <w:szCs w:val="22"/>
              </w:rPr>
            </w:pPr>
            <w:r>
              <w:rPr>
                <w:rFonts w:ascii="Arial" w:hAnsi="Arial"/>
                <w:bCs/>
                <w:color w:val="000000"/>
                <w:sz w:val="22"/>
                <w:szCs w:val="22"/>
              </w:rPr>
              <w:t>2</w:t>
            </w:r>
          </w:p>
        </w:tc>
        <w:tc>
          <w:tcPr>
            <w:tcW w:w="2159" w:type="dxa"/>
          </w:tcPr>
          <w:p w14:paraId="1732A14B" w14:textId="3EC062C1" w:rsidR="00C84B50" w:rsidRPr="003B1A02" w:rsidRDefault="00956E34" w:rsidP="00C84B50">
            <w:pPr>
              <w:jc w:val="center"/>
              <w:cnfStyle w:val="000000000000" w:firstRow="0" w:lastRow="0" w:firstColumn="0" w:lastColumn="0" w:oddVBand="0" w:evenVBand="0" w:oddHBand="0" w:evenHBand="0" w:firstRowFirstColumn="0" w:firstRowLastColumn="0" w:lastRowFirstColumn="0" w:lastRowLastColumn="0"/>
              <w:rPr>
                <w:rFonts w:ascii="Arial" w:hAnsi="Arial"/>
                <w:bCs/>
                <w:color w:val="000000"/>
                <w:sz w:val="22"/>
                <w:szCs w:val="22"/>
              </w:rPr>
            </w:pPr>
            <w:r>
              <w:rPr>
                <w:rFonts w:ascii="Arial" w:hAnsi="Arial"/>
                <w:bCs/>
                <w:color w:val="000000"/>
                <w:sz w:val="22"/>
                <w:szCs w:val="22"/>
              </w:rPr>
              <w:t>0.112515</w:t>
            </w:r>
          </w:p>
        </w:tc>
        <w:tc>
          <w:tcPr>
            <w:tcW w:w="2159" w:type="dxa"/>
          </w:tcPr>
          <w:p w14:paraId="0C6271D9" w14:textId="02C0D52F" w:rsidR="00C84B50" w:rsidRPr="003B1A02" w:rsidRDefault="00956E34" w:rsidP="00C84B50">
            <w:pPr>
              <w:jc w:val="center"/>
              <w:cnfStyle w:val="000000000000" w:firstRow="0" w:lastRow="0" w:firstColumn="0" w:lastColumn="0" w:oddVBand="0" w:evenVBand="0" w:oddHBand="0" w:evenHBand="0" w:firstRowFirstColumn="0" w:firstRowLastColumn="0" w:lastRowFirstColumn="0" w:lastRowLastColumn="0"/>
              <w:rPr>
                <w:rFonts w:ascii="Arial" w:hAnsi="Arial"/>
                <w:bCs/>
                <w:color w:val="000000"/>
                <w:sz w:val="22"/>
                <w:szCs w:val="22"/>
              </w:rPr>
            </w:pPr>
            <w:r>
              <w:rPr>
                <w:rFonts w:ascii="Arial" w:hAnsi="Arial"/>
                <w:bCs/>
                <w:color w:val="000000"/>
                <w:sz w:val="22"/>
                <w:szCs w:val="22"/>
              </w:rPr>
              <w:t>220.95</w:t>
            </w:r>
          </w:p>
        </w:tc>
        <w:tc>
          <w:tcPr>
            <w:tcW w:w="2160" w:type="dxa"/>
          </w:tcPr>
          <w:p w14:paraId="37B63CC4" w14:textId="6B17DDF8" w:rsidR="00C84B50" w:rsidRPr="00956E34" w:rsidRDefault="00956E34" w:rsidP="00956E34">
            <w:pPr>
              <w:jc w:val="center"/>
              <w:cnfStyle w:val="000000000000" w:firstRow="0" w:lastRow="0" w:firstColumn="0" w:lastColumn="0" w:oddVBand="0" w:evenVBand="0" w:oddHBand="0" w:evenHBand="0" w:firstRowFirstColumn="0" w:firstRowLastColumn="0" w:lastRowFirstColumn="0" w:lastRowLastColumn="0"/>
              <w:rPr>
                <w:rFonts w:ascii="Arial" w:hAnsi="Arial"/>
                <w:bCs/>
                <w:color w:val="000000"/>
                <w:sz w:val="22"/>
                <w:szCs w:val="22"/>
              </w:rPr>
            </w:pPr>
            <w:r w:rsidRPr="00956E34">
              <w:rPr>
                <w:rFonts w:ascii="Arial" w:hAnsi="Arial"/>
                <w:bCs/>
                <w:color w:val="000000"/>
                <w:sz w:val="22"/>
                <w:szCs w:val="22"/>
              </w:rPr>
              <w:t>0.018668</w:t>
            </w:r>
          </w:p>
        </w:tc>
      </w:tr>
      <w:tr w:rsidR="00956E34" w:rsidRPr="000E7043" w14:paraId="7B89E435" w14:textId="77777777" w:rsidTr="00956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tcPr>
          <w:p w14:paraId="123FAE29" w14:textId="1DA7B1A0" w:rsidR="00C84B50" w:rsidRPr="003B1A02" w:rsidRDefault="00C84B50" w:rsidP="00C84B50">
            <w:pPr>
              <w:jc w:val="center"/>
              <w:rPr>
                <w:b w:val="0"/>
                <w:color w:val="000000"/>
                <w:szCs w:val="22"/>
              </w:rPr>
            </w:pPr>
            <w:r w:rsidRPr="003B1A02">
              <w:rPr>
                <w:b w:val="0"/>
                <w:color w:val="000000"/>
                <w:szCs w:val="22"/>
              </w:rPr>
              <w:t>ac</w:t>
            </w:r>
          </w:p>
        </w:tc>
        <w:tc>
          <w:tcPr>
            <w:tcW w:w="2159" w:type="dxa"/>
          </w:tcPr>
          <w:p w14:paraId="3009060E" w14:textId="743E8EA1" w:rsidR="00C84B50" w:rsidRPr="003B1A02" w:rsidRDefault="00956E34" w:rsidP="00C84B50">
            <w:pPr>
              <w:jc w:val="center"/>
              <w:cnfStyle w:val="000000100000" w:firstRow="0" w:lastRow="0" w:firstColumn="0" w:lastColumn="0" w:oddVBand="0" w:evenVBand="0" w:oddHBand="1" w:evenHBand="0" w:firstRowFirstColumn="0" w:firstRowLastColumn="0" w:lastRowFirstColumn="0" w:lastRowLastColumn="0"/>
              <w:rPr>
                <w:bCs/>
                <w:color w:val="000000"/>
                <w:szCs w:val="22"/>
              </w:rPr>
            </w:pPr>
            <w:r>
              <w:rPr>
                <w:bCs/>
                <w:color w:val="000000"/>
                <w:szCs w:val="22"/>
              </w:rPr>
              <w:t>1.293084</w:t>
            </w:r>
          </w:p>
        </w:tc>
        <w:tc>
          <w:tcPr>
            <w:tcW w:w="2159" w:type="dxa"/>
          </w:tcPr>
          <w:p w14:paraId="653A1289" w14:textId="16A3BD30" w:rsidR="00C84B50" w:rsidRPr="003B1A02" w:rsidRDefault="003B1A02" w:rsidP="00C84B50">
            <w:pPr>
              <w:jc w:val="center"/>
              <w:cnfStyle w:val="000000100000" w:firstRow="0" w:lastRow="0" w:firstColumn="0" w:lastColumn="0" w:oddVBand="0" w:evenVBand="0" w:oddHBand="1" w:evenHBand="0" w:firstRowFirstColumn="0" w:firstRowLastColumn="0" w:lastRowFirstColumn="0" w:lastRowLastColumn="0"/>
              <w:rPr>
                <w:bCs/>
                <w:color w:val="000000"/>
                <w:szCs w:val="22"/>
              </w:rPr>
            </w:pPr>
            <w:r>
              <w:rPr>
                <w:bCs/>
                <w:color w:val="000000"/>
                <w:szCs w:val="22"/>
              </w:rPr>
              <w:t>2</w:t>
            </w:r>
          </w:p>
        </w:tc>
        <w:tc>
          <w:tcPr>
            <w:tcW w:w="2159" w:type="dxa"/>
          </w:tcPr>
          <w:p w14:paraId="7FE60E99" w14:textId="28CDECFF" w:rsidR="00C84B50" w:rsidRPr="003B1A02" w:rsidRDefault="00956E34" w:rsidP="00C84B50">
            <w:pPr>
              <w:jc w:val="center"/>
              <w:cnfStyle w:val="000000100000" w:firstRow="0" w:lastRow="0" w:firstColumn="0" w:lastColumn="0" w:oddVBand="0" w:evenVBand="0" w:oddHBand="1" w:evenHBand="0" w:firstRowFirstColumn="0" w:firstRowLastColumn="0" w:lastRowFirstColumn="0" w:lastRowLastColumn="0"/>
              <w:rPr>
                <w:bCs/>
                <w:color w:val="000000"/>
                <w:szCs w:val="22"/>
              </w:rPr>
            </w:pPr>
            <w:r>
              <w:rPr>
                <w:bCs/>
                <w:color w:val="000000"/>
                <w:szCs w:val="22"/>
              </w:rPr>
              <w:t>0.646542</w:t>
            </w:r>
          </w:p>
        </w:tc>
        <w:tc>
          <w:tcPr>
            <w:tcW w:w="2159" w:type="dxa"/>
          </w:tcPr>
          <w:p w14:paraId="37CAF4F3" w14:textId="3FBC44C3" w:rsidR="00C84B50" w:rsidRPr="003B1A02" w:rsidRDefault="00956E34" w:rsidP="00C84B50">
            <w:pPr>
              <w:jc w:val="center"/>
              <w:cnfStyle w:val="000000100000" w:firstRow="0" w:lastRow="0" w:firstColumn="0" w:lastColumn="0" w:oddVBand="0" w:evenVBand="0" w:oddHBand="1" w:evenHBand="0" w:firstRowFirstColumn="0" w:firstRowLastColumn="0" w:lastRowFirstColumn="0" w:lastRowLastColumn="0"/>
              <w:rPr>
                <w:bCs/>
                <w:color w:val="000000"/>
                <w:szCs w:val="22"/>
              </w:rPr>
            </w:pPr>
            <w:r>
              <w:rPr>
                <w:bCs/>
                <w:color w:val="000000"/>
                <w:szCs w:val="22"/>
              </w:rPr>
              <w:t>1269.67</w:t>
            </w:r>
          </w:p>
        </w:tc>
        <w:tc>
          <w:tcPr>
            <w:tcW w:w="2160" w:type="dxa"/>
          </w:tcPr>
          <w:p w14:paraId="0023E161" w14:textId="58443324" w:rsidR="00C84B50" w:rsidRPr="00956E34" w:rsidRDefault="00956E34" w:rsidP="00956E34">
            <w:pPr>
              <w:jc w:val="center"/>
              <w:cnfStyle w:val="000000100000" w:firstRow="0" w:lastRow="0" w:firstColumn="0" w:lastColumn="0" w:oddVBand="0" w:evenVBand="0" w:oddHBand="1" w:evenHBand="0" w:firstRowFirstColumn="0" w:firstRowLastColumn="0" w:lastRowFirstColumn="0" w:lastRowLastColumn="0"/>
              <w:rPr>
                <w:bCs/>
                <w:color w:val="000000"/>
                <w:szCs w:val="22"/>
              </w:rPr>
            </w:pPr>
            <w:r w:rsidRPr="00956E34">
              <w:rPr>
                <w:bCs/>
                <w:color w:val="000000"/>
                <w:szCs w:val="22"/>
              </w:rPr>
              <w:t>0.042586</w:t>
            </w:r>
          </w:p>
        </w:tc>
      </w:tr>
      <w:tr w:rsidR="00956E34" w:rsidRPr="000E7043" w14:paraId="301614A0" w14:textId="77777777" w:rsidTr="00956E34">
        <w:tc>
          <w:tcPr>
            <w:cnfStyle w:val="001000000000" w:firstRow="0" w:lastRow="0" w:firstColumn="1" w:lastColumn="0" w:oddVBand="0" w:evenVBand="0" w:oddHBand="0" w:evenHBand="0" w:firstRowFirstColumn="0" w:firstRowLastColumn="0" w:lastRowFirstColumn="0" w:lastRowLastColumn="0"/>
            <w:tcW w:w="2159" w:type="dxa"/>
          </w:tcPr>
          <w:p w14:paraId="33499DBF" w14:textId="455608E9" w:rsidR="00C84B50" w:rsidRPr="003B1A02" w:rsidRDefault="00C84B50" w:rsidP="00C84B50">
            <w:pPr>
              <w:jc w:val="center"/>
              <w:rPr>
                <w:rFonts w:ascii="Arial" w:hAnsi="Arial"/>
                <w:b w:val="0"/>
                <w:color w:val="000000"/>
                <w:sz w:val="22"/>
                <w:szCs w:val="22"/>
              </w:rPr>
            </w:pPr>
            <w:r w:rsidRPr="003B1A02">
              <w:rPr>
                <w:rFonts w:ascii="Arial" w:hAnsi="Arial"/>
                <w:b w:val="0"/>
                <w:color w:val="000000"/>
                <w:sz w:val="22"/>
                <w:szCs w:val="22"/>
              </w:rPr>
              <w:t>bc</w:t>
            </w:r>
          </w:p>
        </w:tc>
        <w:tc>
          <w:tcPr>
            <w:tcW w:w="2159" w:type="dxa"/>
          </w:tcPr>
          <w:p w14:paraId="2A356FDF" w14:textId="5C911434" w:rsidR="00C84B50" w:rsidRPr="003B1A02" w:rsidRDefault="00956E34" w:rsidP="00C84B50">
            <w:pPr>
              <w:jc w:val="center"/>
              <w:cnfStyle w:val="000000000000" w:firstRow="0" w:lastRow="0" w:firstColumn="0" w:lastColumn="0" w:oddVBand="0" w:evenVBand="0" w:oddHBand="0" w:evenHBand="0" w:firstRowFirstColumn="0" w:firstRowLastColumn="0" w:lastRowFirstColumn="0" w:lastRowLastColumn="0"/>
              <w:rPr>
                <w:rFonts w:ascii="Arial" w:hAnsi="Arial"/>
                <w:bCs/>
                <w:color w:val="000000"/>
                <w:sz w:val="22"/>
                <w:szCs w:val="22"/>
              </w:rPr>
            </w:pPr>
            <w:r>
              <w:rPr>
                <w:rFonts w:ascii="Arial" w:hAnsi="Arial"/>
                <w:bCs/>
                <w:color w:val="000000"/>
                <w:sz w:val="22"/>
                <w:szCs w:val="22"/>
              </w:rPr>
              <w:t>0.383780</w:t>
            </w:r>
          </w:p>
        </w:tc>
        <w:tc>
          <w:tcPr>
            <w:tcW w:w="2159" w:type="dxa"/>
          </w:tcPr>
          <w:p w14:paraId="5F117C6D" w14:textId="229D8ED1" w:rsidR="00C84B50" w:rsidRPr="003B1A02" w:rsidRDefault="003B1A02" w:rsidP="00C84B50">
            <w:pPr>
              <w:jc w:val="center"/>
              <w:cnfStyle w:val="000000000000" w:firstRow="0" w:lastRow="0" w:firstColumn="0" w:lastColumn="0" w:oddVBand="0" w:evenVBand="0" w:oddHBand="0" w:evenHBand="0" w:firstRowFirstColumn="0" w:firstRowLastColumn="0" w:lastRowFirstColumn="0" w:lastRowLastColumn="0"/>
              <w:rPr>
                <w:rFonts w:ascii="Arial" w:hAnsi="Arial"/>
                <w:bCs/>
                <w:color w:val="000000"/>
                <w:sz w:val="22"/>
                <w:szCs w:val="22"/>
              </w:rPr>
            </w:pPr>
            <w:r>
              <w:rPr>
                <w:rFonts w:ascii="Arial" w:hAnsi="Arial"/>
                <w:bCs/>
                <w:color w:val="000000"/>
                <w:sz w:val="22"/>
                <w:szCs w:val="22"/>
              </w:rPr>
              <w:t>1</w:t>
            </w:r>
          </w:p>
        </w:tc>
        <w:tc>
          <w:tcPr>
            <w:tcW w:w="2159" w:type="dxa"/>
          </w:tcPr>
          <w:p w14:paraId="3CDF4733" w14:textId="1C9F275C" w:rsidR="00C84B50" w:rsidRPr="003B1A02" w:rsidRDefault="00956E34" w:rsidP="00C84B50">
            <w:pPr>
              <w:jc w:val="center"/>
              <w:cnfStyle w:val="000000000000" w:firstRow="0" w:lastRow="0" w:firstColumn="0" w:lastColumn="0" w:oddVBand="0" w:evenVBand="0" w:oddHBand="0" w:evenHBand="0" w:firstRowFirstColumn="0" w:firstRowLastColumn="0" w:lastRowFirstColumn="0" w:lastRowLastColumn="0"/>
              <w:rPr>
                <w:rFonts w:ascii="Arial" w:hAnsi="Arial"/>
                <w:bCs/>
                <w:color w:val="000000"/>
                <w:sz w:val="22"/>
                <w:szCs w:val="22"/>
              </w:rPr>
            </w:pPr>
            <w:r>
              <w:rPr>
                <w:rFonts w:ascii="Arial" w:hAnsi="Arial"/>
                <w:bCs/>
                <w:color w:val="000000"/>
                <w:sz w:val="22"/>
                <w:szCs w:val="22"/>
              </w:rPr>
              <w:t>0.383780</w:t>
            </w:r>
          </w:p>
        </w:tc>
        <w:tc>
          <w:tcPr>
            <w:tcW w:w="2159" w:type="dxa"/>
          </w:tcPr>
          <w:p w14:paraId="5CBB550E" w14:textId="0DD58D39" w:rsidR="00C84B50" w:rsidRPr="003B1A02" w:rsidRDefault="00956E34" w:rsidP="00C84B50">
            <w:pPr>
              <w:jc w:val="center"/>
              <w:cnfStyle w:val="000000000000" w:firstRow="0" w:lastRow="0" w:firstColumn="0" w:lastColumn="0" w:oddVBand="0" w:evenVBand="0" w:oddHBand="0" w:evenHBand="0" w:firstRowFirstColumn="0" w:firstRowLastColumn="0" w:lastRowFirstColumn="0" w:lastRowLastColumn="0"/>
              <w:rPr>
                <w:rFonts w:ascii="Arial" w:hAnsi="Arial"/>
                <w:bCs/>
                <w:color w:val="000000"/>
                <w:sz w:val="22"/>
                <w:szCs w:val="22"/>
              </w:rPr>
            </w:pPr>
            <w:r>
              <w:rPr>
                <w:rFonts w:ascii="Arial" w:hAnsi="Arial"/>
                <w:bCs/>
                <w:color w:val="000000"/>
                <w:sz w:val="22"/>
                <w:szCs w:val="22"/>
              </w:rPr>
              <w:t>753.66</w:t>
            </w:r>
          </w:p>
        </w:tc>
        <w:tc>
          <w:tcPr>
            <w:tcW w:w="2160" w:type="dxa"/>
          </w:tcPr>
          <w:p w14:paraId="19BAD8A6" w14:textId="731CE2FF" w:rsidR="00C84B50" w:rsidRPr="00956E34" w:rsidRDefault="00956E34" w:rsidP="00956E34">
            <w:pPr>
              <w:jc w:val="center"/>
              <w:cnfStyle w:val="000000000000" w:firstRow="0" w:lastRow="0" w:firstColumn="0" w:lastColumn="0" w:oddVBand="0" w:evenVBand="0" w:oddHBand="0" w:evenHBand="0" w:firstRowFirstColumn="0" w:firstRowLastColumn="0" w:lastRowFirstColumn="0" w:lastRowLastColumn="0"/>
              <w:rPr>
                <w:rFonts w:ascii="Arial" w:hAnsi="Arial"/>
                <w:bCs/>
                <w:color w:val="000000"/>
                <w:sz w:val="22"/>
                <w:szCs w:val="22"/>
              </w:rPr>
            </w:pPr>
            <w:r w:rsidRPr="00956E34">
              <w:rPr>
                <w:rFonts w:ascii="Arial" w:hAnsi="Arial"/>
                <w:bCs/>
                <w:color w:val="000000"/>
                <w:sz w:val="22"/>
                <w:szCs w:val="22"/>
              </w:rPr>
              <w:t>0.107672</w:t>
            </w:r>
          </w:p>
        </w:tc>
      </w:tr>
      <w:tr w:rsidR="00956E34" w:rsidRPr="000E7043" w14:paraId="183F10FA" w14:textId="77777777" w:rsidTr="00956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tcPr>
          <w:p w14:paraId="1E9B91BE" w14:textId="10A0BEEB" w:rsidR="00C84B50" w:rsidRPr="003B1A02" w:rsidRDefault="00C84B50" w:rsidP="00C84B50">
            <w:pPr>
              <w:jc w:val="center"/>
              <w:rPr>
                <w:b w:val="0"/>
                <w:color w:val="000000"/>
                <w:szCs w:val="22"/>
              </w:rPr>
            </w:pPr>
            <w:r w:rsidRPr="003B1A02">
              <w:rPr>
                <w:b w:val="0"/>
                <w:color w:val="000000"/>
                <w:szCs w:val="22"/>
              </w:rPr>
              <w:t>abc</w:t>
            </w:r>
          </w:p>
        </w:tc>
        <w:tc>
          <w:tcPr>
            <w:tcW w:w="2159" w:type="dxa"/>
          </w:tcPr>
          <w:p w14:paraId="5132D95A" w14:textId="74474AE7" w:rsidR="00C84B50" w:rsidRPr="003B1A02" w:rsidRDefault="00956E34" w:rsidP="00C84B50">
            <w:pPr>
              <w:jc w:val="center"/>
              <w:cnfStyle w:val="000000100000" w:firstRow="0" w:lastRow="0" w:firstColumn="0" w:lastColumn="0" w:oddVBand="0" w:evenVBand="0" w:oddHBand="1" w:evenHBand="0" w:firstRowFirstColumn="0" w:firstRowLastColumn="0" w:lastRowFirstColumn="0" w:lastRowLastColumn="0"/>
              <w:rPr>
                <w:bCs/>
                <w:color w:val="000000"/>
                <w:szCs w:val="22"/>
              </w:rPr>
            </w:pPr>
            <w:r>
              <w:rPr>
                <w:bCs/>
                <w:color w:val="000000"/>
                <w:szCs w:val="22"/>
              </w:rPr>
              <w:t>5.745522</w:t>
            </w:r>
          </w:p>
        </w:tc>
        <w:tc>
          <w:tcPr>
            <w:tcW w:w="2159" w:type="dxa"/>
          </w:tcPr>
          <w:p w14:paraId="26C92C6F" w14:textId="117CA5A2" w:rsidR="00C84B50" w:rsidRPr="003B1A02" w:rsidRDefault="003B1A02" w:rsidP="00C84B50">
            <w:pPr>
              <w:jc w:val="center"/>
              <w:cnfStyle w:val="000000100000" w:firstRow="0" w:lastRow="0" w:firstColumn="0" w:lastColumn="0" w:oddVBand="0" w:evenVBand="0" w:oddHBand="1" w:evenHBand="0" w:firstRowFirstColumn="0" w:firstRowLastColumn="0" w:lastRowFirstColumn="0" w:lastRowLastColumn="0"/>
              <w:rPr>
                <w:bCs/>
                <w:color w:val="000000"/>
                <w:szCs w:val="22"/>
              </w:rPr>
            </w:pPr>
            <w:r>
              <w:rPr>
                <w:bCs/>
                <w:color w:val="000000"/>
                <w:szCs w:val="22"/>
              </w:rPr>
              <w:t>2</w:t>
            </w:r>
          </w:p>
        </w:tc>
        <w:tc>
          <w:tcPr>
            <w:tcW w:w="2159" w:type="dxa"/>
          </w:tcPr>
          <w:p w14:paraId="0EBA76E5" w14:textId="42DF871B" w:rsidR="00C84B50" w:rsidRPr="003B1A02" w:rsidRDefault="00956E34" w:rsidP="00C84B50">
            <w:pPr>
              <w:jc w:val="center"/>
              <w:cnfStyle w:val="000000100000" w:firstRow="0" w:lastRow="0" w:firstColumn="0" w:lastColumn="0" w:oddVBand="0" w:evenVBand="0" w:oddHBand="1" w:evenHBand="0" w:firstRowFirstColumn="0" w:firstRowLastColumn="0" w:lastRowFirstColumn="0" w:lastRowLastColumn="0"/>
              <w:rPr>
                <w:bCs/>
                <w:color w:val="000000"/>
                <w:szCs w:val="22"/>
              </w:rPr>
            </w:pPr>
            <w:r>
              <w:rPr>
                <w:bCs/>
                <w:color w:val="000000"/>
                <w:szCs w:val="22"/>
              </w:rPr>
              <w:t>2.872761</w:t>
            </w:r>
          </w:p>
        </w:tc>
        <w:tc>
          <w:tcPr>
            <w:tcW w:w="2159" w:type="dxa"/>
          </w:tcPr>
          <w:p w14:paraId="226FD721" w14:textId="247FD5A8" w:rsidR="00C84B50" w:rsidRPr="003B1A02" w:rsidRDefault="00956E34" w:rsidP="00C84B50">
            <w:pPr>
              <w:jc w:val="center"/>
              <w:cnfStyle w:val="000000100000" w:firstRow="0" w:lastRow="0" w:firstColumn="0" w:lastColumn="0" w:oddVBand="0" w:evenVBand="0" w:oddHBand="1" w:evenHBand="0" w:firstRowFirstColumn="0" w:firstRowLastColumn="0" w:lastRowFirstColumn="0" w:lastRowLastColumn="0"/>
              <w:rPr>
                <w:bCs/>
                <w:color w:val="000000"/>
                <w:szCs w:val="22"/>
              </w:rPr>
            </w:pPr>
            <w:r>
              <w:rPr>
                <w:bCs/>
                <w:color w:val="000000"/>
                <w:szCs w:val="22"/>
              </w:rPr>
              <w:t>5641.47</w:t>
            </w:r>
          </w:p>
        </w:tc>
        <w:tc>
          <w:tcPr>
            <w:tcW w:w="2160" w:type="dxa"/>
          </w:tcPr>
          <w:p w14:paraId="379CDFB6" w14:textId="581BFA0A" w:rsidR="00C84B50" w:rsidRPr="00956E34" w:rsidRDefault="00956E34" w:rsidP="00956E34">
            <w:pPr>
              <w:jc w:val="center"/>
              <w:cnfStyle w:val="000000100000" w:firstRow="0" w:lastRow="0" w:firstColumn="0" w:lastColumn="0" w:oddVBand="0" w:evenVBand="0" w:oddHBand="1" w:evenHBand="0" w:firstRowFirstColumn="0" w:firstRowLastColumn="0" w:lastRowFirstColumn="0" w:lastRowLastColumn="0"/>
              <w:rPr>
                <w:bCs/>
                <w:color w:val="000000"/>
                <w:szCs w:val="22"/>
              </w:rPr>
            </w:pPr>
            <w:r w:rsidRPr="00956E34">
              <w:rPr>
                <w:bCs/>
                <w:color w:val="000000"/>
                <w:szCs w:val="22"/>
              </w:rPr>
              <w:t>0.957417</w:t>
            </w:r>
          </w:p>
        </w:tc>
      </w:tr>
      <w:tr w:rsidR="00956E34" w:rsidRPr="000E7043" w14:paraId="5315825A" w14:textId="77777777" w:rsidTr="00956E34">
        <w:tc>
          <w:tcPr>
            <w:cnfStyle w:val="001000000000" w:firstRow="0" w:lastRow="0" w:firstColumn="1" w:lastColumn="0" w:oddVBand="0" w:evenVBand="0" w:oddHBand="0" w:evenHBand="0" w:firstRowFirstColumn="0" w:firstRowLastColumn="0" w:lastRowFirstColumn="0" w:lastRowLastColumn="0"/>
            <w:tcW w:w="2159" w:type="dxa"/>
          </w:tcPr>
          <w:p w14:paraId="2BBB48B4" w14:textId="01C902E9" w:rsidR="00C84B50" w:rsidRPr="003B1A02" w:rsidRDefault="00C84B50" w:rsidP="00C84B50">
            <w:pPr>
              <w:jc w:val="center"/>
              <w:rPr>
                <w:rFonts w:ascii="Arial" w:hAnsi="Arial"/>
                <w:b w:val="0"/>
                <w:color w:val="000000"/>
                <w:sz w:val="22"/>
                <w:szCs w:val="22"/>
              </w:rPr>
            </w:pPr>
            <w:r w:rsidRPr="003B1A02">
              <w:rPr>
                <w:rFonts w:ascii="Arial" w:hAnsi="Arial"/>
                <w:b w:val="0"/>
                <w:color w:val="000000"/>
                <w:sz w:val="22"/>
                <w:szCs w:val="22"/>
              </w:rPr>
              <w:t>Equipment</w:t>
            </w:r>
          </w:p>
        </w:tc>
        <w:tc>
          <w:tcPr>
            <w:tcW w:w="2159" w:type="dxa"/>
          </w:tcPr>
          <w:p w14:paraId="4AE0DCCF" w14:textId="3EB88990" w:rsidR="00C84B50" w:rsidRPr="003B1A02" w:rsidRDefault="00956E34" w:rsidP="00C84B50">
            <w:pPr>
              <w:jc w:val="center"/>
              <w:cnfStyle w:val="000000000000" w:firstRow="0" w:lastRow="0" w:firstColumn="0" w:lastColumn="0" w:oddVBand="0" w:evenVBand="0" w:oddHBand="0" w:evenHBand="0" w:firstRowFirstColumn="0" w:firstRowLastColumn="0" w:lastRowFirstColumn="0" w:lastRowLastColumn="0"/>
              <w:rPr>
                <w:rFonts w:ascii="Arial" w:hAnsi="Arial"/>
                <w:bCs/>
                <w:color w:val="000000"/>
                <w:sz w:val="22"/>
                <w:szCs w:val="22"/>
              </w:rPr>
            </w:pPr>
            <w:r>
              <w:rPr>
                <w:rFonts w:ascii="Arial" w:hAnsi="Arial"/>
                <w:bCs/>
                <w:color w:val="000000"/>
                <w:sz w:val="22"/>
                <w:szCs w:val="22"/>
              </w:rPr>
              <w:t>0.012221</w:t>
            </w:r>
          </w:p>
        </w:tc>
        <w:tc>
          <w:tcPr>
            <w:tcW w:w="2159" w:type="dxa"/>
          </w:tcPr>
          <w:p w14:paraId="2F83CC9D" w14:textId="50CA11D2" w:rsidR="00C84B50" w:rsidRPr="003B1A02" w:rsidRDefault="003B1A02" w:rsidP="00C84B50">
            <w:pPr>
              <w:jc w:val="center"/>
              <w:cnfStyle w:val="000000000000" w:firstRow="0" w:lastRow="0" w:firstColumn="0" w:lastColumn="0" w:oddVBand="0" w:evenVBand="0" w:oddHBand="0" w:evenHBand="0" w:firstRowFirstColumn="0" w:firstRowLastColumn="0" w:lastRowFirstColumn="0" w:lastRowLastColumn="0"/>
              <w:rPr>
                <w:rFonts w:ascii="Arial" w:hAnsi="Arial"/>
                <w:bCs/>
                <w:color w:val="000000"/>
                <w:sz w:val="22"/>
                <w:szCs w:val="22"/>
              </w:rPr>
            </w:pPr>
            <w:r>
              <w:rPr>
                <w:rFonts w:ascii="Arial" w:hAnsi="Arial"/>
                <w:bCs/>
                <w:color w:val="000000"/>
                <w:sz w:val="22"/>
                <w:szCs w:val="22"/>
              </w:rPr>
              <w:t>24</w:t>
            </w:r>
          </w:p>
        </w:tc>
        <w:tc>
          <w:tcPr>
            <w:tcW w:w="2159" w:type="dxa"/>
          </w:tcPr>
          <w:p w14:paraId="6E4D6D96" w14:textId="2F83B46A" w:rsidR="00C84B50" w:rsidRPr="003B1A02" w:rsidRDefault="00956E34" w:rsidP="00C84B50">
            <w:pPr>
              <w:jc w:val="center"/>
              <w:cnfStyle w:val="000000000000" w:firstRow="0" w:lastRow="0" w:firstColumn="0" w:lastColumn="0" w:oddVBand="0" w:evenVBand="0" w:oddHBand="0" w:evenHBand="0" w:firstRowFirstColumn="0" w:firstRowLastColumn="0" w:lastRowFirstColumn="0" w:lastRowLastColumn="0"/>
              <w:rPr>
                <w:rFonts w:ascii="Arial" w:hAnsi="Arial"/>
                <w:bCs/>
                <w:color w:val="000000"/>
                <w:sz w:val="22"/>
                <w:szCs w:val="22"/>
              </w:rPr>
            </w:pPr>
            <w:r>
              <w:rPr>
                <w:rFonts w:ascii="Arial" w:hAnsi="Arial"/>
                <w:bCs/>
                <w:color w:val="000000"/>
                <w:sz w:val="22"/>
                <w:szCs w:val="22"/>
              </w:rPr>
              <w:t>0.000509</w:t>
            </w:r>
          </w:p>
        </w:tc>
        <w:tc>
          <w:tcPr>
            <w:tcW w:w="2159" w:type="dxa"/>
          </w:tcPr>
          <w:p w14:paraId="2B72096E" w14:textId="77777777" w:rsidR="00C84B50" w:rsidRPr="003B1A02" w:rsidRDefault="00C84B50" w:rsidP="00C84B50">
            <w:pPr>
              <w:jc w:val="center"/>
              <w:cnfStyle w:val="000000000000" w:firstRow="0" w:lastRow="0" w:firstColumn="0" w:lastColumn="0" w:oddVBand="0" w:evenVBand="0" w:oddHBand="0" w:evenHBand="0" w:firstRowFirstColumn="0" w:firstRowLastColumn="0" w:lastRowFirstColumn="0" w:lastRowLastColumn="0"/>
              <w:rPr>
                <w:rFonts w:ascii="Arial" w:hAnsi="Arial"/>
                <w:bCs/>
                <w:color w:val="000000"/>
                <w:sz w:val="22"/>
                <w:szCs w:val="22"/>
              </w:rPr>
            </w:pPr>
          </w:p>
        </w:tc>
        <w:tc>
          <w:tcPr>
            <w:tcW w:w="2160" w:type="dxa"/>
          </w:tcPr>
          <w:p w14:paraId="50E09734" w14:textId="505F54B9" w:rsidR="00C84B50" w:rsidRPr="00956E34" w:rsidRDefault="00956E34" w:rsidP="00956E34">
            <w:pPr>
              <w:jc w:val="center"/>
              <w:cnfStyle w:val="000000000000" w:firstRow="0" w:lastRow="0" w:firstColumn="0" w:lastColumn="0" w:oddVBand="0" w:evenVBand="0" w:oddHBand="0" w:evenHBand="0" w:firstRowFirstColumn="0" w:firstRowLastColumn="0" w:lastRowFirstColumn="0" w:lastRowLastColumn="0"/>
              <w:rPr>
                <w:rFonts w:ascii="Arial" w:hAnsi="Arial"/>
                <w:bCs/>
                <w:color w:val="000000"/>
                <w:sz w:val="22"/>
                <w:szCs w:val="22"/>
              </w:rPr>
            </w:pPr>
            <w:r w:rsidRPr="00956E34">
              <w:rPr>
                <w:rFonts w:ascii="Arial" w:hAnsi="Arial"/>
                <w:bCs/>
                <w:color w:val="000000"/>
                <w:sz w:val="22"/>
                <w:szCs w:val="22"/>
              </w:rPr>
              <w:t>0.000509</w:t>
            </w:r>
          </w:p>
        </w:tc>
      </w:tr>
      <w:tr w:rsidR="00956E34" w:rsidRPr="000E7043" w14:paraId="3E39F1D9" w14:textId="77777777" w:rsidTr="00956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tcPr>
          <w:p w14:paraId="640F5141" w14:textId="17814757" w:rsidR="00C84B50" w:rsidRPr="003B1A02" w:rsidRDefault="00C84B50" w:rsidP="00C84B50">
            <w:pPr>
              <w:jc w:val="center"/>
              <w:rPr>
                <w:b w:val="0"/>
                <w:color w:val="000000"/>
                <w:szCs w:val="22"/>
              </w:rPr>
            </w:pPr>
            <w:r w:rsidRPr="003B1A02">
              <w:rPr>
                <w:b w:val="0"/>
                <w:color w:val="000000"/>
                <w:szCs w:val="22"/>
              </w:rPr>
              <w:t>Total</w:t>
            </w:r>
          </w:p>
        </w:tc>
        <w:tc>
          <w:tcPr>
            <w:tcW w:w="2159" w:type="dxa"/>
          </w:tcPr>
          <w:p w14:paraId="3AAD2353" w14:textId="1B93E64D" w:rsidR="00C84B50" w:rsidRPr="003B1A02" w:rsidRDefault="00956E34" w:rsidP="00C84B50">
            <w:pPr>
              <w:jc w:val="center"/>
              <w:cnfStyle w:val="000000100000" w:firstRow="0" w:lastRow="0" w:firstColumn="0" w:lastColumn="0" w:oddVBand="0" w:evenVBand="0" w:oddHBand="1" w:evenHBand="0" w:firstRowFirstColumn="0" w:firstRowLastColumn="0" w:lastRowFirstColumn="0" w:lastRowLastColumn="0"/>
              <w:rPr>
                <w:bCs/>
                <w:color w:val="000000"/>
                <w:szCs w:val="22"/>
              </w:rPr>
            </w:pPr>
            <w:r>
              <w:rPr>
                <w:bCs/>
                <w:color w:val="000000"/>
                <w:szCs w:val="22"/>
              </w:rPr>
              <w:t>9.020973</w:t>
            </w:r>
          </w:p>
        </w:tc>
        <w:tc>
          <w:tcPr>
            <w:tcW w:w="2159" w:type="dxa"/>
          </w:tcPr>
          <w:p w14:paraId="1F30F288" w14:textId="5AB9E497" w:rsidR="00C84B50" w:rsidRPr="003B1A02" w:rsidRDefault="003B1A02" w:rsidP="00C84B50">
            <w:pPr>
              <w:jc w:val="center"/>
              <w:cnfStyle w:val="000000100000" w:firstRow="0" w:lastRow="0" w:firstColumn="0" w:lastColumn="0" w:oddVBand="0" w:evenVBand="0" w:oddHBand="1" w:evenHBand="0" w:firstRowFirstColumn="0" w:firstRowLastColumn="0" w:lastRowFirstColumn="0" w:lastRowLastColumn="0"/>
              <w:rPr>
                <w:bCs/>
                <w:color w:val="000000"/>
                <w:szCs w:val="22"/>
              </w:rPr>
            </w:pPr>
            <w:r>
              <w:rPr>
                <w:bCs/>
                <w:color w:val="000000"/>
                <w:szCs w:val="22"/>
              </w:rPr>
              <w:t>35</w:t>
            </w:r>
          </w:p>
        </w:tc>
        <w:tc>
          <w:tcPr>
            <w:tcW w:w="2159" w:type="dxa"/>
          </w:tcPr>
          <w:p w14:paraId="33D51AE8" w14:textId="77777777" w:rsidR="00C84B50" w:rsidRPr="003B1A02" w:rsidRDefault="00C84B50" w:rsidP="00C84B50">
            <w:pPr>
              <w:jc w:val="center"/>
              <w:cnfStyle w:val="000000100000" w:firstRow="0" w:lastRow="0" w:firstColumn="0" w:lastColumn="0" w:oddVBand="0" w:evenVBand="0" w:oddHBand="1" w:evenHBand="0" w:firstRowFirstColumn="0" w:firstRowLastColumn="0" w:lastRowFirstColumn="0" w:lastRowLastColumn="0"/>
              <w:rPr>
                <w:bCs/>
                <w:color w:val="000000"/>
                <w:szCs w:val="22"/>
              </w:rPr>
            </w:pPr>
          </w:p>
        </w:tc>
        <w:tc>
          <w:tcPr>
            <w:tcW w:w="2159" w:type="dxa"/>
          </w:tcPr>
          <w:p w14:paraId="11760569" w14:textId="77777777" w:rsidR="00C84B50" w:rsidRPr="003B1A02" w:rsidRDefault="00C84B50" w:rsidP="00C84B50">
            <w:pPr>
              <w:jc w:val="center"/>
              <w:cnfStyle w:val="000000100000" w:firstRow="0" w:lastRow="0" w:firstColumn="0" w:lastColumn="0" w:oddVBand="0" w:evenVBand="0" w:oddHBand="1" w:evenHBand="0" w:firstRowFirstColumn="0" w:firstRowLastColumn="0" w:lastRowFirstColumn="0" w:lastRowLastColumn="0"/>
              <w:rPr>
                <w:bCs/>
                <w:color w:val="000000"/>
                <w:szCs w:val="22"/>
              </w:rPr>
            </w:pPr>
          </w:p>
        </w:tc>
        <w:tc>
          <w:tcPr>
            <w:tcW w:w="2160" w:type="dxa"/>
          </w:tcPr>
          <w:p w14:paraId="77BA396D" w14:textId="7242604C" w:rsidR="00C84B50" w:rsidRPr="00956E34" w:rsidRDefault="00956E34" w:rsidP="00956E34">
            <w:pPr>
              <w:jc w:val="center"/>
              <w:cnfStyle w:val="000000100000" w:firstRow="0" w:lastRow="0" w:firstColumn="0" w:lastColumn="0" w:oddVBand="0" w:evenVBand="0" w:oddHBand="1" w:evenHBand="0" w:firstRowFirstColumn="0" w:firstRowLastColumn="0" w:lastRowFirstColumn="0" w:lastRowLastColumn="0"/>
              <w:rPr>
                <w:bCs/>
                <w:color w:val="000000"/>
                <w:szCs w:val="22"/>
              </w:rPr>
            </w:pPr>
            <w:r w:rsidRPr="00956E34">
              <w:rPr>
                <w:bCs/>
                <w:color w:val="000000"/>
                <w:szCs w:val="22"/>
              </w:rPr>
              <w:t>1.187854</w:t>
            </w:r>
          </w:p>
        </w:tc>
      </w:tr>
    </w:tbl>
    <w:p w14:paraId="6D76BBEF" w14:textId="77777777" w:rsidR="00C84B50" w:rsidRPr="00801EBB" w:rsidRDefault="00C84B50">
      <w:pPr>
        <w:rPr>
          <w:color w:val="000000"/>
          <w:sz w:val="22"/>
          <w:szCs w:val="22"/>
        </w:rPr>
      </w:pPr>
    </w:p>
    <w:p w14:paraId="629BF408" w14:textId="01055454" w:rsidR="00383A77" w:rsidRDefault="00383A77" w:rsidP="001A4748">
      <w:pPr>
        <w:pStyle w:val="Heading2"/>
        <w:numPr>
          <w:ilvl w:val="0"/>
          <w:numId w:val="0"/>
        </w:numPr>
        <w:ind w:left="432" w:hanging="432"/>
      </w:pPr>
      <w:bookmarkStart w:id="15" w:name="_Toc202905710"/>
      <w:r>
        <w:lastRenderedPageBreak/>
        <w:t>Gage Repeatability &amp; Reproducibility</w:t>
      </w:r>
      <w:bookmarkEnd w:id="15"/>
    </w:p>
    <w:p w14:paraId="40703DF0" w14:textId="77777777" w:rsidR="001A4748" w:rsidRPr="001A4748" w:rsidRDefault="001A4748" w:rsidP="001A4748">
      <w:pPr>
        <w:pStyle w:val="ArxtronBCD"/>
      </w:pPr>
    </w:p>
    <w:p w14:paraId="1B0CAABA" w14:textId="559F1D15" w:rsidR="00383A77" w:rsidRPr="00383A77" w:rsidRDefault="00383A77" w:rsidP="00383A77">
      <w:pPr>
        <w:pStyle w:val="ArxtronBCD"/>
      </w:pPr>
      <w:r>
        <w:t>By definition, Gage R&amp;R is the sum of the variance of the equipment, and all operator related factors.  But can be generalized to the sum of the variance of any number of parameters.</w:t>
      </w:r>
    </w:p>
    <w:p w14:paraId="1B9C3168" w14:textId="1A6DEB4F" w:rsidR="00383A77" w:rsidRPr="00F04698" w:rsidRDefault="00383A77" w:rsidP="00AD49AD">
      <w:pPr>
        <w:pStyle w:val="ArxtronBCD"/>
      </w:pPr>
      <m:oMathPara>
        <m:oMath>
          <m:r>
            <w:rPr>
              <w:rFonts w:ascii="Cambria Math" w:hAnsi="Cambria Math"/>
            </w:rPr>
            <m:t>If a=part, b=operator, c=day of the week</m:t>
          </m:r>
        </m:oMath>
      </m:oMathPara>
    </w:p>
    <w:p w14:paraId="0D76B9D5" w14:textId="77777777" w:rsidR="00F04698" w:rsidRPr="00383A77" w:rsidRDefault="00F04698" w:rsidP="00AD49AD">
      <w:pPr>
        <w:pStyle w:val="ArxtronBCD"/>
      </w:pPr>
    </w:p>
    <w:p w14:paraId="3D00F36A" w14:textId="14E12EAE" w:rsidR="00076933" w:rsidRPr="00F04698" w:rsidRDefault="00076933" w:rsidP="00AD49AD">
      <w:pPr>
        <w:pStyle w:val="ArxtronBCD"/>
      </w:pPr>
      <m:oMathPara>
        <m:oMath>
          <m:sSubSup>
            <m:sSubSupPr>
              <m:ctrlPr>
                <w:rPr>
                  <w:rFonts w:ascii="Cambria Math" w:hAnsi="Cambria Math"/>
                  <w:i/>
                </w:rPr>
              </m:ctrlPr>
            </m:sSubSupPr>
            <m:e>
              <m:r>
                <w:rPr>
                  <w:rFonts w:ascii="Cambria Math" w:hAnsi="Cambria Math"/>
                </w:rPr>
                <m:t>σ</m:t>
              </m:r>
            </m:e>
            <m:sub>
              <m:r>
                <w:rPr>
                  <w:rFonts w:ascii="Cambria Math" w:hAnsi="Cambria Math"/>
                </w:rPr>
                <m:t>reproducibility</m:t>
              </m:r>
            </m:sub>
            <m:sup>
              <m:r>
                <w:rPr>
                  <w:rFonts w:ascii="Cambria Math" w:hAnsi="Cambria Math"/>
                </w:rPr>
                <m:t>2</m:t>
              </m:r>
            </m:sup>
          </m:sSubSup>
          <m:r>
            <w:rPr>
              <w:rFonts w:ascii="Cambria Math" w:hAnsi="Cambria Math"/>
            </w:rPr>
            <m:t>=</m:t>
          </m:r>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operator</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b</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ab</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bc</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abc</m:t>
              </m:r>
            </m:sub>
            <m:sup>
              <m:r>
                <w:rPr>
                  <w:rFonts w:ascii="Cambria Math" w:hAnsi="Cambria Math"/>
                </w:rPr>
                <m:t>2</m:t>
              </m:r>
            </m:sup>
          </m:sSubSup>
          <m:r>
            <w:rPr>
              <w:rFonts w:ascii="Cambria Math" w:hAnsi="Cambria Math"/>
            </w:rPr>
            <m:t>=</m:t>
          </m:r>
          <m:r>
            <w:rPr>
              <w:rFonts w:ascii="Cambria Math" w:hAnsi="Cambria Math"/>
            </w:rPr>
            <m:t>1.098549</m:t>
          </m:r>
        </m:oMath>
      </m:oMathPara>
    </w:p>
    <w:p w14:paraId="57926206" w14:textId="77777777" w:rsidR="00F04698" w:rsidRPr="00E965A4" w:rsidRDefault="00F04698" w:rsidP="00AD49AD">
      <w:pPr>
        <w:pStyle w:val="ArxtronBCD"/>
      </w:pPr>
    </w:p>
    <w:p w14:paraId="323FB475" w14:textId="5D9ADF88" w:rsidR="00E965A4" w:rsidRPr="00F04698" w:rsidRDefault="00E965A4" w:rsidP="00E965A4">
      <w:pPr>
        <w:pStyle w:val="ArxtronBCD"/>
      </w:pPr>
      <m:oMathPara>
        <m:oMath>
          <m:sSubSup>
            <m:sSubSupPr>
              <m:ctrlPr>
                <w:rPr>
                  <w:rFonts w:ascii="Cambria Math" w:hAnsi="Cambria Math"/>
                  <w:i/>
                </w:rPr>
              </m:ctrlPr>
            </m:sSubSupPr>
            <m:e>
              <m:r>
                <w:rPr>
                  <w:rFonts w:ascii="Cambria Math" w:hAnsi="Cambria Math"/>
                </w:rPr>
                <m:t>σ</m:t>
              </m:r>
            </m:e>
            <m:sub>
              <m:r>
                <w:rPr>
                  <w:rFonts w:ascii="Cambria Math" w:hAnsi="Cambria Math"/>
                </w:rPr>
                <m:t>repeatability</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E</m:t>
              </m:r>
            </m:sub>
            <m:sup>
              <m:r>
                <w:rPr>
                  <w:rFonts w:ascii="Cambria Math" w:hAnsi="Cambria Math"/>
                </w:rPr>
                <m:t>2</m:t>
              </m:r>
            </m:sup>
          </m:sSubSup>
        </m:oMath>
      </m:oMathPara>
    </w:p>
    <w:p w14:paraId="702AD191" w14:textId="77777777" w:rsidR="00F04698" w:rsidRPr="00E965A4" w:rsidRDefault="00F04698" w:rsidP="00E965A4">
      <w:pPr>
        <w:pStyle w:val="ArxtronBCD"/>
      </w:pPr>
    </w:p>
    <w:p w14:paraId="56C794DA" w14:textId="47AE4C6A" w:rsidR="00E965A4" w:rsidRPr="00F04698" w:rsidRDefault="00E965A4" w:rsidP="00E965A4">
      <w:pPr>
        <w:pStyle w:val="ArxtronBCD"/>
      </w:pPr>
      <m:oMathPara>
        <m:oMath>
          <m:r>
            <w:rPr>
              <w:rFonts w:ascii="Cambria Math" w:hAnsi="Cambria Math"/>
            </w:rPr>
            <m:t>GR</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reproducibility</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repeatability</m:t>
              </m:r>
            </m:sub>
            <m:sup>
              <m:r>
                <w:rPr>
                  <w:rFonts w:ascii="Cambria Math" w:hAnsi="Cambria Math"/>
                </w:rPr>
                <m:t>2</m:t>
              </m:r>
            </m:sup>
          </m:sSubSup>
          <m:r>
            <w:rPr>
              <w:rFonts w:ascii="Cambria Math" w:hAnsi="Cambria Math"/>
            </w:rPr>
            <m:t>=1.098549+0.000509→GRR=</m:t>
          </m:r>
          <m:rad>
            <m:radPr>
              <m:degHide m:val="1"/>
              <m:ctrlPr>
                <w:rPr>
                  <w:rFonts w:ascii="Cambria Math" w:hAnsi="Cambria Math"/>
                  <w:i/>
                </w:rPr>
              </m:ctrlPr>
            </m:radPr>
            <m:deg/>
            <m:e>
              <m:r>
                <w:rPr>
                  <w:rFonts w:ascii="Cambria Math" w:hAnsi="Cambria Math"/>
                </w:rPr>
                <m:t>1.099058</m:t>
              </m:r>
            </m:e>
          </m:rad>
          <m:r>
            <w:rPr>
              <w:rFonts w:ascii="Cambria Math" w:hAnsi="Cambria Math"/>
            </w:rPr>
            <m:t>=1.048360</m:t>
          </m:r>
        </m:oMath>
      </m:oMathPara>
    </w:p>
    <w:p w14:paraId="3895D40B" w14:textId="77777777" w:rsidR="00F04698" w:rsidRDefault="00F04698" w:rsidP="00E965A4">
      <w:pPr>
        <w:pStyle w:val="ArxtronBCD"/>
      </w:pPr>
    </w:p>
    <w:p w14:paraId="49E34369" w14:textId="6A43179C" w:rsidR="00F04698" w:rsidRPr="0034199E" w:rsidRDefault="00F04698" w:rsidP="00E965A4">
      <w:pPr>
        <w:pStyle w:val="ArxtronBCD"/>
      </w:pPr>
      <m:oMathPara>
        <m:oMath>
          <m:r>
            <w:rPr>
              <w:rFonts w:ascii="Cambria Math" w:hAnsi="Cambria Math"/>
            </w:rPr>
            <m:t>%GRR=</m:t>
          </m:r>
          <m:f>
            <m:fPr>
              <m:ctrlPr>
                <w:rPr>
                  <w:rFonts w:ascii="Cambria Math" w:hAnsi="Cambria Math"/>
                  <w:i/>
                </w:rPr>
              </m:ctrlPr>
            </m:fPr>
            <m:num>
              <m:r>
                <w:rPr>
                  <w:rFonts w:ascii="Cambria Math" w:hAnsi="Cambria Math"/>
                </w:rPr>
                <m:t>GRR</m:t>
              </m:r>
            </m:num>
            <m:den>
              <m:sSub>
                <m:sSubPr>
                  <m:ctrlPr>
                    <w:rPr>
                      <w:rFonts w:ascii="Cambria Math" w:hAnsi="Cambria Math"/>
                      <w:i/>
                    </w:rPr>
                  </m:ctrlPr>
                </m:sSubPr>
                <m:e>
                  <m:r>
                    <w:rPr>
                      <w:rFonts w:ascii="Cambria Math" w:hAnsi="Cambria Math"/>
                    </w:rPr>
                    <m:t>σ</m:t>
                  </m:r>
                </m:e>
                <m:sub>
                  <m:r>
                    <w:rPr>
                      <w:rFonts w:ascii="Cambria Math" w:hAnsi="Cambria Math"/>
                    </w:rPr>
                    <m:t>total</m:t>
                  </m:r>
                </m:sub>
              </m:sSub>
            </m:den>
          </m:f>
          <m:r>
            <w:rPr>
              <w:rFonts w:ascii="Cambria Math" w:hAnsi="Cambria Math"/>
            </w:rPr>
            <m:t>=</m:t>
          </m:r>
          <m:f>
            <m:fPr>
              <m:ctrlPr>
                <w:rPr>
                  <w:rFonts w:ascii="Cambria Math" w:hAnsi="Cambria Math"/>
                  <w:i/>
                </w:rPr>
              </m:ctrlPr>
            </m:fPr>
            <m:num>
              <m:r>
                <w:rPr>
                  <w:rFonts w:ascii="Cambria Math" w:hAnsi="Cambria Math"/>
                </w:rPr>
                <m:t>1.048360</m:t>
              </m:r>
            </m:num>
            <m:den>
              <m:r>
                <w:rPr>
                  <w:rFonts w:ascii="Cambria Math" w:hAnsi="Cambria Math"/>
                </w:rPr>
                <m:t>1.089887</m:t>
              </m:r>
            </m:den>
          </m:f>
          <m:r>
            <w:rPr>
              <w:rFonts w:ascii="Cambria Math" w:hAnsi="Cambria Math"/>
            </w:rPr>
            <m:t>=96.19%</m:t>
          </m:r>
        </m:oMath>
      </m:oMathPara>
    </w:p>
    <w:p w14:paraId="1F29F16E" w14:textId="20A0FC55" w:rsidR="00E965A4" w:rsidRDefault="00383A77" w:rsidP="001A4748">
      <w:pPr>
        <w:pStyle w:val="Heading2"/>
        <w:numPr>
          <w:ilvl w:val="0"/>
          <w:numId w:val="0"/>
        </w:numPr>
        <w:ind w:left="432" w:hanging="432"/>
      </w:pPr>
      <w:bookmarkStart w:id="16" w:name="_Toc202905711"/>
      <w:r>
        <w:t>Percentage of Tolerance Ratio</w:t>
      </w:r>
      <w:bookmarkEnd w:id="16"/>
    </w:p>
    <w:p w14:paraId="19B2173A" w14:textId="4B43FC08" w:rsidR="00BE43DD" w:rsidRPr="00BE43DD" w:rsidRDefault="00BE43DD" w:rsidP="00BE43DD">
      <m:oMathPara>
        <m:oMath>
          <m:r>
            <w:rPr>
              <w:rFonts w:ascii="Cambria Math" w:hAnsi="Cambria Math"/>
            </w:rPr>
            <m:t>if UBL=12 and LBL=8</m:t>
          </m:r>
        </m:oMath>
      </m:oMathPara>
    </w:p>
    <w:p w14:paraId="2EFE62D4" w14:textId="77777777" w:rsidR="00BE43DD" w:rsidRDefault="00BE43DD" w:rsidP="00BE43DD"/>
    <w:p w14:paraId="6B25A427" w14:textId="328C7859" w:rsidR="00BE43DD" w:rsidRPr="001A4748" w:rsidRDefault="00BE43DD" w:rsidP="00BE43DD">
      <m:oMathPara>
        <m:oMath>
          <m:r>
            <w:rPr>
              <w:rFonts w:ascii="Cambria Math" w:hAnsi="Cambria Math"/>
            </w:rPr>
            <m:t>PTR=</m:t>
          </m:r>
          <m:f>
            <m:fPr>
              <m:ctrlPr>
                <w:rPr>
                  <w:rFonts w:ascii="Cambria Math" w:hAnsi="Cambria Math"/>
                  <w:i/>
                </w:rPr>
              </m:ctrlPr>
            </m:fPr>
            <m:num>
              <m:r>
                <w:rPr>
                  <w:rFonts w:ascii="Cambria Math" w:hAnsi="Cambria Math"/>
                </w:rPr>
                <m:t>6</m:t>
              </m:r>
              <m:d>
                <m:dPr>
                  <m:ctrlPr>
                    <w:rPr>
                      <w:rFonts w:ascii="Cambria Math" w:hAnsi="Cambria Math"/>
                      <w:i/>
                    </w:rPr>
                  </m:ctrlPr>
                </m:dPr>
                <m:e>
                  <m:r>
                    <w:rPr>
                      <w:rFonts w:ascii="Cambria Math" w:hAnsi="Cambria Math"/>
                    </w:rPr>
                    <m:t>1.048360</m:t>
                  </m:r>
                </m:e>
              </m:d>
            </m:num>
            <m:den>
              <m:r>
                <w:rPr>
                  <w:rFonts w:ascii="Cambria Math" w:hAnsi="Cambria Math"/>
                </w:rPr>
                <m:t>12-8</m:t>
              </m:r>
            </m:den>
          </m:f>
          <m:r>
            <w:rPr>
              <w:rFonts w:ascii="Cambria Math" w:hAnsi="Cambria Math"/>
            </w:rPr>
            <m:t>=157.25%</m:t>
          </m:r>
        </m:oMath>
      </m:oMathPara>
    </w:p>
    <w:p w14:paraId="4A91C876" w14:textId="13A5E72C" w:rsidR="00BE43DD" w:rsidRDefault="00BE43DD" w:rsidP="001A4748">
      <w:pPr>
        <w:pStyle w:val="Heading2"/>
        <w:numPr>
          <w:ilvl w:val="0"/>
          <w:numId w:val="0"/>
        </w:numPr>
      </w:pPr>
      <w:bookmarkStart w:id="17" w:name="_Toc202905712"/>
      <w:r>
        <w:t>Sources</w:t>
      </w:r>
      <w:bookmarkEnd w:id="17"/>
    </w:p>
    <w:p w14:paraId="130436E0" w14:textId="77777777" w:rsidR="001A4748" w:rsidRPr="001A4748" w:rsidRDefault="001A4748" w:rsidP="001A4748">
      <w:pPr>
        <w:pStyle w:val="ArxtronBCD"/>
      </w:pPr>
    </w:p>
    <w:p w14:paraId="533CC479" w14:textId="77777777" w:rsidR="00BE43DD" w:rsidRDefault="00BE43DD" w:rsidP="00BE43DD">
      <w:pPr>
        <w:pStyle w:val="ArxtronBCD"/>
      </w:pPr>
      <w:hyperlink r:id="rId10" w:history="1">
        <w:r w:rsidRPr="00BF24CD">
          <w:rPr>
            <w:rStyle w:val="Hyperlink"/>
          </w:rPr>
          <w:t>https://www.theopeneducator.com</w:t>
        </w:r>
      </w:hyperlink>
    </w:p>
    <w:p w14:paraId="0FFC0AF3" w14:textId="5D4A38A3" w:rsidR="00BE43DD" w:rsidRPr="00BE43DD" w:rsidRDefault="00BE43DD" w:rsidP="00BE43DD">
      <w:pPr>
        <w:pStyle w:val="ArxtronBCD"/>
      </w:pPr>
      <w:r w:rsidRPr="008E7F6D">
        <w:t>Measurement Systems Analysis, 4th Edition</w:t>
      </w:r>
    </w:p>
    <w:sectPr w:rsidR="00BE43DD" w:rsidRPr="00BE43DD" w:rsidSect="00BE43DD">
      <w:pgSz w:w="15840" w:h="12240"/>
      <w:pgMar w:top="1440" w:right="1440" w:bottom="1440" w:left="1440" w:header="792" w:footer="1152"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9A7D86" w14:textId="77777777" w:rsidR="00B64796" w:rsidRDefault="00B64796">
      <w:r>
        <w:separator/>
      </w:r>
    </w:p>
  </w:endnote>
  <w:endnote w:type="continuationSeparator" w:id="0">
    <w:p w14:paraId="04594B79" w14:textId="77777777" w:rsidR="00B64796" w:rsidRDefault="00B647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default"/>
  </w:font>
  <w:font w:name="Arial">
    <w:panose1 w:val="020B0604020202020204"/>
    <w:charset w:val="00"/>
    <w:family w:val="swiss"/>
    <w:pitch w:val="variable"/>
    <w:sig w:usb0="E0002EFF" w:usb1="C000785B" w:usb2="00000009" w:usb3="00000000" w:csb0="000001FF" w:csb1="00000000"/>
  </w:font>
  <w:font w:name="Agilent TT">
    <w:altName w:val="Calibri"/>
    <w:charset w:val="00"/>
    <w:family w:val="auto"/>
    <w:pitch w:val="default"/>
  </w:font>
  <w:font w:name="Microsoft YaHei">
    <w:altName w:val="微软雅黑"/>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ew York">
    <w:panose1 w:val="02040503060506020304"/>
    <w:charset w:val="00"/>
    <w:family w:val="auto"/>
    <w:pitch w:val="default"/>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gilent TT Cond">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08025B" w14:textId="5711BB45" w:rsidR="00403C6F" w:rsidRDefault="0015694C">
    <w:pPr>
      <w:widowControl w:val="0"/>
      <w:pBdr>
        <w:top w:val="single" w:sz="4" w:space="1" w:color="000000"/>
      </w:pBdr>
      <w:tabs>
        <w:tab w:val="left" w:pos="4820"/>
        <w:tab w:val="right" w:pos="9990"/>
      </w:tabs>
    </w:pPr>
    <w:r>
      <w:t>Project ID: RD25</w:t>
    </w:r>
    <w:r w:rsidR="00801EBB">
      <w:t>XXX</w:t>
    </w:r>
    <w:r>
      <w:t>-1001</w:t>
    </w:r>
    <w:r>
      <w:tab/>
      <w:t xml:space="preserve">Rev 1.0                                                          </w:t>
    </w:r>
    <w:r>
      <w:rPr>
        <w:rFonts w:ascii="Agilent TT Cond" w:hAnsi="Agilent TT Cond" w:cs="Agilent TT Cond"/>
        <w:color w:val="000000"/>
        <w:sz w:val="16"/>
      </w:rPr>
      <w:t xml:space="preserve">   </w:t>
    </w:r>
    <w:r>
      <w:rPr>
        <w:color w:val="000000"/>
        <w:sz w:val="16"/>
      </w:rPr>
      <w:t xml:space="preserve">Page </w:t>
    </w:r>
    <w:r>
      <w:rPr>
        <w:color w:val="000000"/>
        <w:sz w:val="16"/>
      </w:rPr>
      <w:fldChar w:fldCharType="begin"/>
    </w:r>
    <w:r>
      <w:rPr>
        <w:color w:val="000000"/>
        <w:sz w:val="16"/>
      </w:rPr>
      <w:instrText xml:space="preserve"> PAGE </w:instrText>
    </w:r>
    <w:r>
      <w:rPr>
        <w:color w:val="000000"/>
        <w:sz w:val="16"/>
      </w:rPr>
      <w:fldChar w:fldCharType="separate"/>
    </w:r>
    <w:r>
      <w:rPr>
        <w:color w:val="000000"/>
        <w:sz w:val="16"/>
      </w:rPr>
      <w:t>1</w:t>
    </w:r>
    <w:r>
      <w:rPr>
        <w:color w:val="000000"/>
        <w:sz w:val="16"/>
      </w:rPr>
      <w:fldChar w:fldCharType="end"/>
    </w:r>
    <w:r>
      <w:rPr>
        <w:color w:val="000000"/>
        <w:sz w:val="16"/>
      </w:rPr>
      <w:t xml:space="preserve"> of </w:t>
    </w:r>
    <w:r>
      <w:rPr>
        <w:color w:val="000000"/>
        <w:sz w:val="16"/>
      </w:rPr>
      <w:fldChar w:fldCharType="begin"/>
    </w:r>
    <w:r>
      <w:rPr>
        <w:color w:val="000000"/>
        <w:sz w:val="16"/>
      </w:rPr>
      <w:instrText xml:space="preserve"> NUMPAGES \*Arabic </w:instrText>
    </w:r>
    <w:r>
      <w:rPr>
        <w:color w:val="000000"/>
        <w:sz w:val="16"/>
      </w:rPr>
      <w:fldChar w:fldCharType="separate"/>
    </w:r>
    <w:r>
      <w:rPr>
        <w:color w:val="000000"/>
        <w:sz w:val="16"/>
      </w:rPr>
      <w:t>19</w:t>
    </w:r>
    <w:r>
      <w:rPr>
        <w:color w:val="000000"/>
        <w:sz w:val="16"/>
      </w:rPr>
      <w:fldChar w:fldCharType="end"/>
    </w:r>
  </w:p>
  <w:p w14:paraId="604F2AC2" w14:textId="77777777" w:rsidR="00403C6F" w:rsidRDefault="00403C6F">
    <w:pPr>
      <w:pStyle w:val="Footer"/>
    </w:pPr>
  </w:p>
  <w:p w14:paraId="58283C2D" w14:textId="77777777" w:rsidR="00403C6F" w:rsidRDefault="00403C6F"/>
  <w:p w14:paraId="1A99732D" w14:textId="77777777" w:rsidR="00403C6F" w:rsidRDefault="00403C6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52B199" w14:textId="77777777" w:rsidR="00B64796" w:rsidRDefault="00B64796">
      <w:r>
        <w:separator/>
      </w:r>
    </w:p>
  </w:footnote>
  <w:footnote w:type="continuationSeparator" w:id="0">
    <w:p w14:paraId="75D12F02" w14:textId="77777777" w:rsidR="00B64796" w:rsidRDefault="00B647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15468F" w14:textId="18263E6C" w:rsidR="00403C6F" w:rsidRDefault="0015694C">
    <w:pPr>
      <w:pStyle w:val="Numberedlist"/>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4665"/>
        <w:tab w:val="right" w:pos="9900"/>
      </w:tabs>
    </w:pPr>
    <w:r>
      <w:rPr>
        <w:noProof/>
        <w:lang w:val="en-CA" w:eastAsia="en-CA"/>
      </w:rPr>
      <mc:AlternateContent>
        <mc:Choice Requires="wpg">
          <w:drawing>
            <wp:inline distT="0" distB="0" distL="0" distR="0" wp14:anchorId="18A05918" wp14:editId="5A86ABAF">
              <wp:extent cx="1533525" cy="323850"/>
              <wp:effectExtent l="0" t="0" r="9525" b="0"/>
              <wp:docPr id="243049138" name="Picture 243049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1"/>
                      <a:stretch/>
                    </pic:blipFill>
                    <pic:spPr bwMode="auto">
                      <a:xfrm>
                        <a:off x="0" y="0"/>
                        <a:ext cx="1533525" cy="323850"/>
                      </a:xfrm>
                      <a:prstGeom prst="rect">
                        <a:avLst/>
                      </a:prstGeom>
                      <a:solidFill>
                        <a:srgbClr val="FFFFFF"/>
                      </a:solidFill>
                      <a:ln>
                        <a:noFill/>
                      </a:ln>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120.75pt;height:25.50pt;mso-wrap-distance-left:0.00pt;mso-wrap-distance-top:0.00pt;mso-wrap-distance-right:0.00pt;mso-wrap-distance-bottom:0.00pt;z-index:1;" stroked="f">
              <v:imagedata r:id="rId2" o:title=""/>
              <o:lock v:ext="edit" rotation="t"/>
            </v:shape>
          </w:pict>
        </mc:Fallback>
      </mc:AlternateContent>
    </w:r>
    <w:r>
      <w:tab/>
    </w:r>
    <w:r>
      <w:tab/>
    </w:r>
    <w:r>
      <w:fldChar w:fldCharType="begin"/>
    </w:r>
    <w:r>
      <w:instrText xml:space="preserve"> SAVEDATE  \@ "MMMM d, yyyy"  \* MERGEFORMAT </w:instrText>
    </w:r>
    <w:r>
      <w:fldChar w:fldCharType="separate"/>
    </w:r>
    <w:r w:rsidR="00833CAC">
      <w:rPr>
        <w:noProof/>
      </w:rPr>
      <w:t>July 7, 2025</w:t>
    </w:r>
    <w:r>
      <w:fldChar w:fldCharType="end"/>
    </w:r>
  </w:p>
  <w:p w14:paraId="5D40AFA5" w14:textId="77777777" w:rsidR="00403C6F" w:rsidRDefault="00403C6F">
    <w:pPr>
      <w:pStyle w:val="Header"/>
    </w:pPr>
  </w:p>
  <w:p w14:paraId="159F22AA" w14:textId="77777777" w:rsidR="00403C6F" w:rsidRDefault="00403C6F"/>
  <w:p w14:paraId="15017F72" w14:textId="77777777" w:rsidR="00403C6F" w:rsidRDefault="00403C6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D06718"/>
    <w:multiLevelType w:val="multilevel"/>
    <w:tmpl w:val="A262398E"/>
    <w:lvl w:ilvl="0">
      <w:start w:val="1"/>
      <w:numFmt w:val="bullet"/>
      <w:suff w:val="space"/>
      <w:lvlText w:val=""/>
      <w:lvlJc w:val="left"/>
      <w:pPr>
        <w:ind w:left="1152" w:hanging="360"/>
      </w:pPr>
      <w:rPr>
        <w:rFonts w:ascii="Symbol" w:hAnsi="Symbol" w:hint="default"/>
      </w:rPr>
    </w:lvl>
    <w:lvl w:ilvl="1">
      <w:start w:val="1"/>
      <w:numFmt w:val="bullet"/>
      <w:suff w:val="space"/>
      <w:lvlText w:val="o"/>
      <w:lvlJc w:val="left"/>
      <w:pPr>
        <w:ind w:left="1872" w:hanging="360"/>
      </w:pPr>
      <w:rPr>
        <w:rFonts w:ascii="Courier New" w:hAnsi="Courier New" w:cs="Courier New" w:hint="default"/>
      </w:rPr>
    </w:lvl>
    <w:lvl w:ilvl="2">
      <w:start w:val="1"/>
      <w:numFmt w:val="bullet"/>
      <w:suff w:val="space"/>
      <w:lvlText w:val=""/>
      <w:lvlJc w:val="left"/>
      <w:pPr>
        <w:ind w:left="2592" w:hanging="360"/>
      </w:pPr>
      <w:rPr>
        <w:rFonts w:ascii="Wingdings" w:hAnsi="Wingdings" w:hint="default"/>
      </w:rPr>
    </w:lvl>
    <w:lvl w:ilvl="3">
      <w:start w:val="1"/>
      <w:numFmt w:val="bullet"/>
      <w:suff w:val="space"/>
      <w:lvlText w:val=""/>
      <w:lvlJc w:val="left"/>
      <w:pPr>
        <w:ind w:left="3312" w:hanging="360"/>
      </w:pPr>
      <w:rPr>
        <w:rFonts w:ascii="Symbol" w:hAnsi="Symbol" w:hint="default"/>
      </w:rPr>
    </w:lvl>
    <w:lvl w:ilvl="4">
      <w:start w:val="1"/>
      <w:numFmt w:val="bullet"/>
      <w:suff w:val="space"/>
      <w:lvlText w:val="o"/>
      <w:lvlJc w:val="left"/>
      <w:pPr>
        <w:ind w:left="4032" w:hanging="360"/>
      </w:pPr>
      <w:rPr>
        <w:rFonts w:ascii="Courier New" w:hAnsi="Courier New" w:cs="Courier New" w:hint="default"/>
      </w:rPr>
    </w:lvl>
    <w:lvl w:ilvl="5">
      <w:start w:val="1"/>
      <w:numFmt w:val="bullet"/>
      <w:suff w:val="space"/>
      <w:lvlText w:val=""/>
      <w:lvlJc w:val="left"/>
      <w:pPr>
        <w:ind w:left="4752" w:hanging="360"/>
      </w:pPr>
      <w:rPr>
        <w:rFonts w:ascii="Wingdings" w:hAnsi="Wingdings" w:hint="default"/>
      </w:rPr>
    </w:lvl>
    <w:lvl w:ilvl="6">
      <w:start w:val="1"/>
      <w:numFmt w:val="bullet"/>
      <w:suff w:val="space"/>
      <w:lvlText w:val=""/>
      <w:lvlJc w:val="left"/>
      <w:pPr>
        <w:ind w:left="5472" w:hanging="360"/>
      </w:pPr>
      <w:rPr>
        <w:rFonts w:ascii="Symbol" w:hAnsi="Symbol" w:hint="default"/>
      </w:rPr>
    </w:lvl>
    <w:lvl w:ilvl="7">
      <w:start w:val="1"/>
      <w:numFmt w:val="bullet"/>
      <w:suff w:val="space"/>
      <w:lvlText w:val="o"/>
      <w:lvlJc w:val="left"/>
      <w:pPr>
        <w:ind w:left="6192" w:hanging="360"/>
      </w:pPr>
      <w:rPr>
        <w:rFonts w:ascii="Courier New" w:hAnsi="Courier New" w:cs="Courier New" w:hint="default"/>
      </w:rPr>
    </w:lvl>
    <w:lvl w:ilvl="8">
      <w:start w:val="1"/>
      <w:numFmt w:val="bullet"/>
      <w:suff w:val="space"/>
      <w:lvlText w:val=""/>
      <w:lvlJc w:val="left"/>
      <w:pPr>
        <w:ind w:left="6912" w:hanging="360"/>
      </w:pPr>
      <w:rPr>
        <w:rFonts w:ascii="Wingdings" w:hAnsi="Wingdings" w:hint="default"/>
      </w:rPr>
    </w:lvl>
  </w:abstractNum>
  <w:abstractNum w:abstractNumId="1" w15:restartNumberingAfterBreak="0">
    <w:nsid w:val="109D0F81"/>
    <w:multiLevelType w:val="multilevel"/>
    <w:tmpl w:val="F61C340C"/>
    <w:lvl w:ilvl="0">
      <w:start w:val="1"/>
      <w:numFmt w:val="bullet"/>
      <w:suff w:val="space"/>
      <w:lvlText w:val=""/>
      <w:lvlJc w:val="left"/>
      <w:pPr>
        <w:ind w:left="1152" w:hanging="360"/>
      </w:pPr>
      <w:rPr>
        <w:rFonts w:ascii="Symbol" w:hAnsi="Symbol" w:hint="default"/>
      </w:rPr>
    </w:lvl>
    <w:lvl w:ilvl="1">
      <w:start w:val="1"/>
      <w:numFmt w:val="bullet"/>
      <w:suff w:val="space"/>
      <w:lvlText w:val="o"/>
      <w:lvlJc w:val="left"/>
      <w:pPr>
        <w:ind w:left="1872" w:hanging="360"/>
      </w:pPr>
      <w:rPr>
        <w:rFonts w:ascii="Courier New" w:hAnsi="Courier New" w:cs="Courier New" w:hint="default"/>
      </w:rPr>
    </w:lvl>
    <w:lvl w:ilvl="2">
      <w:start w:val="1"/>
      <w:numFmt w:val="bullet"/>
      <w:suff w:val="space"/>
      <w:lvlText w:val=""/>
      <w:lvlJc w:val="left"/>
      <w:pPr>
        <w:ind w:left="2592" w:hanging="360"/>
      </w:pPr>
      <w:rPr>
        <w:rFonts w:ascii="Wingdings" w:hAnsi="Wingdings" w:hint="default"/>
      </w:rPr>
    </w:lvl>
    <w:lvl w:ilvl="3">
      <w:start w:val="1"/>
      <w:numFmt w:val="bullet"/>
      <w:suff w:val="space"/>
      <w:lvlText w:val=""/>
      <w:lvlJc w:val="left"/>
      <w:pPr>
        <w:ind w:left="3312" w:hanging="360"/>
      </w:pPr>
      <w:rPr>
        <w:rFonts w:ascii="Symbol" w:hAnsi="Symbol" w:hint="default"/>
      </w:rPr>
    </w:lvl>
    <w:lvl w:ilvl="4">
      <w:start w:val="1"/>
      <w:numFmt w:val="bullet"/>
      <w:suff w:val="space"/>
      <w:lvlText w:val="o"/>
      <w:lvlJc w:val="left"/>
      <w:pPr>
        <w:ind w:left="4032" w:hanging="360"/>
      </w:pPr>
      <w:rPr>
        <w:rFonts w:ascii="Courier New" w:hAnsi="Courier New" w:cs="Courier New" w:hint="default"/>
      </w:rPr>
    </w:lvl>
    <w:lvl w:ilvl="5">
      <w:start w:val="1"/>
      <w:numFmt w:val="bullet"/>
      <w:suff w:val="space"/>
      <w:lvlText w:val=""/>
      <w:lvlJc w:val="left"/>
      <w:pPr>
        <w:ind w:left="4752" w:hanging="360"/>
      </w:pPr>
      <w:rPr>
        <w:rFonts w:ascii="Wingdings" w:hAnsi="Wingdings" w:hint="default"/>
      </w:rPr>
    </w:lvl>
    <w:lvl w:ilvl="6">
      <w:start w:val="1"/>
      <w:numFmt w:val="bullet"/>
      <w:suff w:val="space"/>
      <w:lvlText w:val=""/>
      <w:lvlJc w:val="left"/>
      <w:pPr>
        <w:ind w:left="5472" w:hanging="360"/>
      </w:pPr>
      <w:rPr>
        <w:rFonts w:ascii="Symbol" w:hAnsi="Symbol" w:hint="default"/>
      </w:rPr>
    </w:lvl>
    <w:lvl w:ilvl="7">
      <w:start w:val="1"/>
      <w:numFmt w:val="bullet"/>
      <w:suff w:val="space"/>
      <w:lvlText w:val="o"/>
      <w:lvlJc w:val="left"/>
      <w:pPr>
        <w:ind w:left="6192" w:hanging="360"/>
      </w:pPr>
      <w:rPr>
        <w:rFonts w:ascii="Courier New" w:hAnsi="Courier New" w:cs="Courier New" w:hint="default"/>
      </w:rPr>
    </w:lvl>
    <w:lvl w:ilvl="8">
      <w:start w:val="1"/>
      <w:numFmt w:val="bullet"/>
      <w:suff w:val="space"/>
      <w:lvlText w:val=""/>
      <w:lvlJc w:val="left"/>
      <w:pPr>
        <w:ind w:left="6912" w:hanging="360"/>
      </w:pPr>
      <w:rPr>
        <w:rFonts w:ascii="Wingdings" w:hAnsi="Wingdings" w:hint="default"/>
      </w:rPr>
    </w:lvl>
  </w:abstractNum>
  <w:abstractNum w:abstractNumId="2" w15:restartNumberingAfterBreak="0">
    <w:nsid w:val="110E7DD3"/>
    <w:multiLevelType w:val="multilevel"/>
    <w:tmpl w:val="CC8A4276"/>
    <w:lvl w:ilvl="0">
      <w:start w:val="1"/>
      <w:numFmt w:val="bullet"/>
      <w:suff w:val="space"/>
      <w:lvlText w:val=""/>
      <w:lvlJc w:val="left"/>
      <w:pPr>
        <w:ind w:left="1152" w:hanging="360"/>
      </w:pPr>
      <w:rPr>
        <w:rFonts w:ascii="Symbol" w:hAnsi="Symbol" w:hint="default"/>
      </w:rPr>
    </w:lvl>
    <w:lvl w:ilvl="1">
      <w:start w:val="1"/>
      <w:numFmt w:val="bullet"/>
      <w:suff w:val="space"/>
      <w:lvlText w:val="o"/>
      <w:lvlJc w:val="left"/>
      <w:pPr>
        <w:ind w:left="1872" w:hanging="360"/>
      </w:pPr>
      <w:rPr>
        <w:rFonts w:ascii="Courier New" w:hAnsi="Courier New" w:cs="Courier New" w:hint="default"/>
      </w:rPr>
    </w:lvl>
    <w:lvl w:ilvl="2">
      <w:start w:val="1"/>
      <w:numFmt w:val="bullet"/>
      <w:suff w:val="space"/>
      <w:lvlText w:val=""/>
      <w:lvlJc w:val="left"/>
      <w:pPr>
        <w:ind w:left="2592" w:hanging="360"/>
      </w:pPr>
      <w:rPr>
        <w:rFonts w:ascii="Wingdings" w:hAnsi="Wingdings" w:hint="default"/>
      </w:rPr>
    </w:lvl>
    <w:lvl w:ilvl="3">
      <w:start w:val="1"/>
      <w:numFmt w:val="bullet"/>
      <w:suff w:val="space"/>
      <w:lvlText w:val=""/>
      <w:lvlJc w:val="left"/>
      <w:pPr>
        <w:ind w:left="3312" w:hanging="360"/>
      </w:pPr>
      <w:rPr>
        <w:rFonts w:ascii="Symbol" w:hAnsi="Symbol" w:hint="default"/>
      </w:rPr>
    </w:lvl>
    <w:lvl w:ilvl="4">
      <w:start w:val="1"/>
      <w:numFmt w:val="bullet"/>
      <w:suff w:val="space"/>
      <w:lvlText w:val="o"/>
      <w:lvlJc w:val="left"/>
      <w:pPr>
        <w:ind w:left="4032" w:hanging="360"/>
      </w:pPr>
      <w:rPr>
        <w:rFonts w:ascii="Courier New" w:hAnsi="Courier New" w:cs="Courier New" w:hint="default"/>
      </w:rPr>
    </w:lvl>
    <w:lvl w:ilvl="5">
      <w:start w:val="1"/>
      <w:numFmt w:val="bullet"/>
      <w:suff w:val="space"/>
      <w:lvlText w:val=""/>
      <w:lvlJc w:val="left"/>
      <w:pPr>
        <w:ind w:left="4752" w:hanging="360"/>
      </w:pPr>
      <w:rPr>
        <w:rFonts w:ascii="Wingdings" w:hAnsi="Wingdings" w:hint="default"/>
      </w:rPr>
    </w:lvl>
    <w:lvl w:ilvl="6">
      <w:start w:val="1"/>
      <w:numFmt w:val="bullet"/>
      <w:suff w:val="space"/>
      <w:lvlText w:val=""/>
      <w:lvlJc w:val="left"/>
      <w:pPr>
        <w:ind w:left="5472" w:hanging="360"/>
      </w:pPr>
      <w:rPr>
        <w:rFonts w:ascii="Symbol" w:hAnsi="Symbol" w:hint="default"/>
      </w:rPr>
    </w:lvl>
    <w:lvl w:ilvl="7">
      <w:start w:val="1"/>
      <w:numFmt w:val="bullet"/>
      <w:suff w:val="space"/>
      <w:lvlText w:val="o"/>
      <w:lvlJc w:val="left"/>
      <w:pPr>
        <w:ind w:left="6192" w:hanging="360"/>
      </w:pPr>
      <w:rPr>
        <w:rFonts w:ascii="Courier New" w:hAnsi="Courier New" w:cs="Courier New" w:hint="default"/>
      </w:rPr>
    </w:lvl>
    <w:lvl w:ilvl="8">
      <w:start w:val="1"/>
      <w:numFmt w:val="bullet"/>
      <w:suff w:val="space"/>
      <w:lvlText w:val=""/>
      <w:lvlJc w:val="left"/>
      <w:pPr>
        <w:ind w:left="6912" w:hanging="360"/>
      </w:pPr>
      <w:rPr>
        <w:rFonts w:ascii="Wingdings" w:hAnsi="Wingdings" w:hint="default"/>
      </w:rPr>
    </w:lvl>
  </w:abstractNum>
  <w:abstractNum w:abstractNumId="3" w15:restartNumberingAfterBreak="0">
    <w:nsid w:val="11D436EF"/>
    <w:multiLevelType w:val="multilevel"/>
    <w:tmpl w:val="418AA6D2"/>
    <w:lvl w:ilvl="0">
      <w:start w:val="1"/>
      <w:numFmt w:val="bullet"/>
      <w:suff w:val="space"/>
      <w:lvlText w:val=""/>
      <w:lvlJc w:val="left"/>
      <w:pPr>
        <w:ind w:left="720" w:hanging="360"/>
      </w:pPr>
      <w:rPr>
        <w:rFonts w:ascii="Symbol" w:hAnsi="Symbol" w:hint="default"/>
      </w:rPr>
    </w:lvl>
    <w:lvl w:ilvl="1">
      <w:start w:val="1"/>
      <w:numFmt w:val="bullet"/>
      <w:suff w:val="space"/>
      <w:lvlText w:val="o"/>
      <w:lvlJc w:val="left"/>
      <w:pPr>
        <w:ind w:left="1440" w:hanging="360"/>
      </w:pPr>
      <w:rPr>
        <w:rFonts w:ascii="Courier New" w:hAnsi="Courier New" w:cs="Courier New" w:hint="default"/>
      </w:rPr>
    </w:lvl>
    <w:lvl w:ilvl="2">
      <w:start w:val="1"/>
      <w:numFmt w:val="bullet"/>
      <w:suff w:val="space"/>
      <w:lvlText w:val=""/>
      <w:lvlJc w:val="left"/>
      <w:pPr>
        <w:ind w:left="2160" w:hanging="360"/>
      </w:pPr>
      <w:rPr>
        <w:rFonts w:ascii="Wingdings" w:hAnsi="Wingdings" w:hint="default"/>
      </w:rPr>
    </w:lvl>
    <w:lvl w:ilvl="3">
      <w:start w:val="1"/>
      <w:numFmt w:val="bullet"/>
      <w:suff w:val="space"/>
      <w:lvlText w:val=""/>
      <w:lvlJc w:val="left"/>
      <w:pPr>
        <w:ind w:left="2880" w:hanging="360"/>
      </w:pPr>
      <w:rPr>
        <w:rFonts w:ascii="Symbol" w:hAnsi="Symbol" w:hint="default"/>
      </w:rPr>
    </w:lvl>
    <w:lvl w:ilvl="4">
      <w:start w:val="1"/>
      <w:numFmt w:val="bullet"/>
      <w:suff w:val="space"/>
      <w:lvlText w:val="o"/>
      <w:lvlJc w:val="left"/>
      <w:pPr>
        <w:ind w:left="3600" w:hanging="360"/>
      </w:pPr>
      <w:rPr>
        <w:rFonts w:ascii="Courier New" w:hAnsi="Courier New" w:cs="Courier New" w:hint="default"/>
      </w:rPr>
    </w:lvl>
    <w:lvl w:ilvl="5">
      <w:start w:val="1"/>
      <w:numFmt w:val="bullet"/>
      <w:suff w:val="space"/>
      <w:lvlText w:val=""/>
      <w:lvlJc w:val="left"/>
      <w:pPr>
        <w:ind w:left="4320" w:hanging="360"/>
      </w:pPr>
      <w:rPr>
        <w:rFonts w:ascii="Wingdings" w:hAnsi="Wingdings" w:hint="default"/>
      </w:rPr>
    </w:lvl>
    <w:lvl w:ilvl="6">
      <w:start w:val="1"/>
      <w:numFmt w:val="bullet"/>
      <w:suff w:val="space"/>
      <w:lvlText w:val=""/>
      <w:lvlJc w:val="left"/>
      <w:pPr>
        <w:ind w:left="5040" w:hanging="360"/>
      </w:pPr>
      <w:rPr>
        <w:rFonts w:ascii="Symbol" w:hAnsi="Symbol" w:hint="default"/>
      </w:rPr>
    </w:lvl>
    <w:lvl w:ilvl="7">
      <w:start w:val="1"/>
      <w:numFmt w:val="bullet"/>
      <w:suff w:val="space"/>
      <w:lvlText w:val="o"/>
      <w:lvlJc w:val="left"/>
      <w:pPr>
        <w:ind w:left="5760" w:hanging="360"/>
      </w:pPr>
      <w:rPr>
        <w:rFonts w:ascii="Courier New" w:hAnsi="Courier New" w:cs="Courier New" w:hint="default"/>
      </w:rPr>
    </w:lvl>
    <w:lvl w:ilvl="8">
      <w:start w:val="1"/>
      <w:numFmt w:val="bullet"/>
      <w:suff w:val="space"/>
      <w:lvlText w:val=""/>
      <w:lvlJc w:val="left"/>
      <w:pPr>
        <w:ind w:left="6480" w:hanging="360"/>
      </w:pPr>
      <w:rPr>
        <w:rFonts w:ascii="Wingdings" w:hAnsi="Wingdings" w:hint="default"/>
      </w:rPr>
    </w:lvl>
  </w:abstractNum>
  <w:abstractNum w:abstractNumId="4" w15:restartNumberingAfterBreak="0">
    <w:nsid w:val="242E3719"/>
    <w:multiLevelType w:val="multilevel"/>
    <w:tmpl w:val="CD50F3F0"/>
    <w:lvl w:ilvl="0">
      <w:start w:val="1"/>
      <w:numFmt w:val="decimal"/>
      <w:pStyle w:val="Heading1"/>
      <w:suff w:val="space"/>
      <w:lvlText w:val=" %1 "/>
      <w:lvlJc w:val="left"/>
      <w:pPr>
        <w:tabs>
          <w:tab w:val="num" w:pos="0"/>
        </w:tabs>
        <w:ind w:left="432" w:hanging="432"/>
      </w:pPr>
      <w:rPr>
        <w:b/>
        <w:bCs/>
        <w:sz w:val="24"/>
        <w:szCs w:val="24"/>
      </w:rPr>
    </w:lvl>
    <w:lvl w:ilvl="1">
      <w:start w:val="1"/>
      <w:numFmt w:val="decimal"/>
      <w:pStyle w:val="Heading2"/>
      <w:lvlText w:val=" %1.%2 "/>
      <w:lvlJc w:val="left"/>
      <w:pPr>
        <w:tabs>
          <w:tab w:val="num" w:pos="0"/>
        </w:tabs>
        <w:ind w:left="432" w:hanging="432"/>
      </w:pPr>
      <w:rPr>
        <w:b/>
        <w:bCs/>
        <w:sz w:val="24"/>
        <w:szCs w:val="24"/>
      </w:rPr>
    </w:lvl>
    <w:lvl w:ilvl="2">
      <w:start w:val="1"/>
      <w:numFmt w:val="decimal"/>
      <w:pStyle w:val="Heading3"/>
      <w:suff w:val="nothing"/>
      <w:lvlText w:val=" %1.%2.%3 "/>
      <w:lvlJc w:val="left"/>
      <w:pPr>
        <w:tabs>
          <w:tab w:val="num" w:pos="-162"/>
        </w:tabs>
        <w:ind w:left="558" w:hanging="288"/>
      </w:pPr>
      <w:rPr>
        <w:b/>
        <w:bCs/>
        <w:sz w:val="24"/>
        <w:szCs w:val="24"/>
      </w:rPr>
    </w:lvl>
    <w:lvl w:ilvl="3">
      <w:start w:val="1"/>
      <w:numFmt w:val="decimal"/>
      <w:pStyle w:val="Heading4"/>
      <w:suff w:val="nothing"/>
      <w:lvlText w:val=" %1.%2.%3.%4 "/>
      <w:lvlJc w:val="left"/>
      <w:pPr>
        <w:tabs>
          <w:tab w:val="num" w:pos="0"/>
        </w:tabs>
        <w:ind w:left="864" w:hanging="864"/>
      </w:pPr>
      <w:rPr>
        <w:b/>
        <w:bCs/>
        <w:sz w:val="24"/>
        <w:szCs w:val="24"/>
      </w:rPr>
    </w:lvl>
    <w:lvl w:ilvl="4">
      <w:start w:val="1"/>
      <w:numFmt w:val="decimal"/>
      <w:pStyle w:val="Heading5"/>
      <w:suff w:val="nothing"/>
      <w:lvlText w:val=" %1.%2.%3.%4.%5 "/>
      <w:lvlJc w:val="left"/>
      <w:pPr>
        <w:tabs>
          <w:tab w:val="num" w:pos="0"/>
        </w:tabs>
        <w:ind w:left="1008" w:hanging="1008"/>
      </w:pPr>
      <w:rPr>
        <w:b/>
        <w:bCs/>
        <w:sz w:val="24"/>
        <w:szCs w:val="24"/>
      </w:rPr>
    </w:lvl>
    <w:lvl w:ilvl="5">
      <w:start w:val="1"/>
      <w:numFmt w:val="decimal"/>
      <w:pStyle w:val="Heading6"/>
      <w:suff w:val="nothing"/>
      <w:lvlText w:val=" %1.%2.%3.%4.%5.%6 "/>
      <w:lvlJc w:val="left"/>
      <w:pPr>
        <w:tabs>
          <w:tab w:val="num" w:pos="0"/>
        </w:tabs>
        <w:ind w:left="1152" w:hanging="1152"/>
      </w:pPr>
      <w:rPr>
        <w:b/>
        <w:bCs/>
        <w:sz w:val="24"/>
        <w:szCs w:val="24"/>
      </w:rPr>
    </w:lvl>
    <w:lvl w:ilvl="6">
      <w:start w:val="1"/>
      <w:numFmt w:val="decimal"/>
      <w:pStyle w:val="Heading7"/>
      <w:suff w:val="nothing"/>
      <w:lvlText w:val=" %1.%2.%3.%4.%5.%6.%7 "/>
      <w:lvlJc w:val="left"/>
      <w:pPr>
        <w:tabs>
          <w:tab w:val="num" w:pos="0"/>
        </w:tabs>
        <w:ind w:left="1296" w:hanging="1296"/>
      </w:pPr>
      <w:rPr>
        <w:b/>
        <w:bCs/>
        <w:sz w:val="24"/>
        <w:szCs w:val="24"/>
      </w:rPr>
    </w:lvl>
    <w:lvl w:ilvl="7">
      <w:start w:val="1"/>
      <w:numFmt w:val="decimal"/>
      <w:pStyle w:val="Heading8"/>
      <w:suff w:val="nothing"/>
      <w:lvlText w:val=" %1.%2.%3.%4.%5.%6.%7.%8 "/>
      <w:lvlJc w:val="left"/>
      <w:pPr>
        <w:tabs>
          <w:tab w:val="num" w:pos="0"/>
        </w:tabs>
        <w:ind w:left="1440" w:hanging="1440"/>
      </w:pPr>
      <w:rPr>
        <w:b/>
        <w:bCs/>
        <w:sz w:val="24"/>
        <w:szCs w:val="24"/>
      </w:rPr>
    </w:lvl>
    <w:lvl w:ilvl="8">
      <w:start w:val="1"/>
      <w:numFmt w:val="decimal"/>
      <w:pStyle w:val="Heading9"/>
      <w:suff w:val="nothing"/>
      <w:lvlText w:val=" %1.%2.%3.%4.%5.%6.%7.%8.%9 "/>
      <w:lvlJc w:val="left"/>
      <w:pPr>
        <w:tabs>
          <w:tab w:val="num" w:pos="0"/>
        </w:tabs>
        <w:ind w:left="1584" w:hanging="1584"/>
      </w:pPr>
      <w:rPr>
        <w:b/>
        <w:bCs/>
        <w:sz w:val="24"/>
        <w:szCs w:val="24"/>
      </w:rPr>
    </w:lvl>
  </w:abstractNum>
  <w:abstractNum w:abstractNumId="5" w15:restartNumberingAfterBreak="0">
    <w:nsid w:val="30B1417B"/>
    <w:multiLevelType w:val="multilevel"/>
    <w:tmpl w:val="97B22D5E"/>
    <w:lvl w:ilvl="0">
      <w:start w:val="1"/>
      <w:numFmt w:val="bullet"/>
      <w:suff w:val="space"/>
      <w:lvlText w:val=""/>
      <w:lvlJc w:val="left"/>
      <w:pPr>
        <w:ind w:left="720" w:hanging="360"/>
      </w:pPr>
      <w:rPr>
        <w:rFonts w:ascii="Symbol" w:hAnsi="Symbol" w:hint="default"/>
      </w:rPr>
    </w:lvl>
    <w:lvl w:ilvl="1">
      <w:start w:val="1"/>
      <w:numFmt w:val="bullet"/>
      <w:suff w:val="space"/>
      <w:lvlText w:val="o"/>
      <w:lvlJc w:val="left"/>
      <w:pPr>
        <w:ind w:left="1440" w:hanging="360"/>
      </w:pPr>
      <w:rPr>
        <w:rFonts w:ascii="Courier New" w:hAnsi="Courier New" w:cs="Courier New" w:hint="default"/>
      </w:rPr>
    </w:lvl>
    <w:lvl w:ilvl="2">
      <w:start w:val="1"/>
      <w:numFmt w:val="bullet"/>
      <w:suff w:val="space"/>
      <w:lvlText w:val=""/>
      <w:lvlJc w:val="left"/>
      <w:pPr>
        <w:ind w:left="2160" w:hanging="360"/>
      </w:pPr>
      <w:rPr>
        <w:rFonts w:ascii="Wingdings" w:hAnsi="Wingdings" w:hint="default"/>
      </w:rPr>
    </w:lvl>
    <w:lvl w:ilvl="3">
      <w:start w:val="1"/>
      <w:numFmt w:val="bullet"/>
      <w:suff w:val="space"/>
      <w:lvlText w:val=""/>
      <w:lvlJc w:val="left"/>
      <w:pPr>
        <w:ind w:left="2880" w:hanging="360"/>
      </w:pPr>
      <w:rPr>
        <w:rFonts w:ascii="Symbol" w:hAnsi="Symbol" w:hint="default"/>
      </w:rPr>
    </w:lvl>
    <w:lvl w:ilvl="4">
      <w:start w:val="1"/>
      <w:numFmt w:val="bullet"/>
      <w:suff w:val="space"/>
      <w:lvlText w:val="o"/>
      <w:lvlJc w:val="left"/>
      <w:pPr>
        <w:ind w:left="3600" w:hanging="360"/>
      </w:pPr>
      <w:rPr>
        <w:rFonts w:ascii="Courier New" w:hAnsi="Courier New" w:cs="Courier New" w:hint="default"/>
      </w:rPr>
    </w:lvl>
    <w:lvl w:ilvl="5">
      <w:start w:val="1"/>
      <w:numFmt w:val="bullet"/>
      <w:suff w:val="space"/>
      <w:lvlText w:val=""/>
      <w:lvlJc w:val="left"/>
      <w:pPr>
        <w:ind w:left="4320" w:hanging="360"/>
      </w:pPr>
      <w:rPr>
        <w:rFonts w:ascii="Wingdings" w:hAnsi="Wingdings" w:hint="default"/>
      </w:rPr>
    </w:lvl>
    <w:lvl w:ilvl="6">
      <w:start w:val="1"/>
      <w:numFmt w:val="bullet"/>
      <w:suff w:val="space"/>
      <w:lvlText w:val=""/>
      <w:lvlJc w:val="left"/>
      <w:pPr>
        <w:ind w:left="5040" w:hanging="360"/>
      </w:pPr>
      <w:rPr>
        <w:rFonts w:ascii="Symbol" w:hAnsi="Symbol" w:hint="default"/>
      </w:rPr>
    </w:lvl>
    <w:lvl w:ilvl="7">
      <w:start w:val="1"/>
      <w:numFmt w:val="bullet"/>
      <w:suff w:val="space"/>
      <w:lvlText w:val="o"/>
      <w:lvlJc w:val="left"/>
      <w:pPr>
        <w:ind w:left="5760" w:hanging="360"/>
      </w:pPr>
      <w:rPr>
        <w:rFonts w:ascii="Courier New" w:hAnsi="Courier New" w:cs="Courier New" w:hint="default"/>
      </w:rPr>
    </w:lvl>
    <w:lvl w:ilvl="8">
      <w:start w:val="1"/>
      <w:numFmt w:val="bullet"/>
      <w:suff w:val="space"/>
      <w:lvlText w:val=""/>
      <w:lvlJc w:val="left"/>
      <w:pPr>
        <w:ind w:left="6480" w:hanging="360"/>
      </w:pPr>
      <w:rPr>
        <w:rFonts w:ascii="Wingdings" w:hAnsi="Wingdings" w:hint="default"/>
      </w:rPr>
    </w:lvl>
  </w:abstractNum>
  <w:abstractNum w:abstractNumId="6" w15:restartNumberingAfterBreak="0">
    <w:nsid w:val="3CBE0A7C"/>
    <w:multiLevelType w:val="multilevel"/>
    <w:tmpl w:val="DAE2AFCA"/>
    <w:lvl w:ilvl="0">
      <w:start w:val="1"/>
      <w:numFmt w:val="bullet"/>
      <w:suff w:val="space"/>
      <w:lvlText w:val=""/>
      <w:lvlJc w:val="left"/>
      <w:pPr>
        <w:ind w:left="720" w:hanging="360"/>
      </w:pPr>
      <w:rPr>
        <w:rFonts w:ascii="Symbol" w:hAnsi="Symbol" w:hint="default"/>
      </w:rPr>
    </w:lvl>
    <w:lvl w:ilvl="1">
      <w:start w:val="1"/>
      <w:numFmt w:val="bullet"/>
      <w:suff w:val="space"/>
      <w:lvlText w:val="o"/>
      <w:lvlJc w:val="left"/>
      <w:pPr>
        <w:ind w:left="1440" w:hanging="360"/>
      </w:pPr>
      <w:rPr>
        <w:rFonts w:ascii="Courier New" w:hAnsi="Courier New" w:cs="Courier New" w:hint="default"/>
      </w:rPr>
    </w:lvl>
    <w:lvl w:ilvl="2">
      <w:start w:val="1"/>
      <w:numFmt w:val="bullet"/>
      <w:suff w:val="space"/>
      <w:lvlText w:val=""/>
      <w:lvlJc w:val="left"/>
      <w:pPr>
        <w:ind w:left="2160" w:hanging="360"/>
      </w:pPr>
      <w:rPr>
        <w:rFonts w:ascii="Wingdings" w:hAnsi="Wingdings" w:hint="default"/>
      </w:rPr>
    </w:lvl>
    <w:lvl w:ilvl="3">
      <w:start w:val="1"/>
      <w:numFmt w:val="bullet"/>
      <w:suff w:val="space"/>
      <w:lvlText w:val=""/>
      <w:lvlJc w:val="left"/>
      <w:pPr>
        <w:ind w:left="2880" w:hanging="360"/>
      </w:pPr>
      <w:rPr>
        <w:rFonts w:ascii="Symbol" w:hAnsi="Symbol" w:hint="default"/>
      </w:rPr>
    </w:lvl>
    <w:lvl w:ilvl="4">
      <w:start w:val="1"/>
      <w:numFmt w:val="bullet"/>
      <w:suff w:val="space"/>
      <w:lvlText w:val="o"/>
      <w:lvlJc w:val="left"/>
      <w:pPr>
        <w:ind w:left="3600" w:hanging="360"/>
      </w:pPr>
      <w:rPr>
        <w:rFonts w:ascii="Courier New" w:hAnsi="Courier New" w:cs="Courier New" w:hint="default"/>
      </w:rPr>
    </w:lvl>
    <w:lvl w:ilvl="5">
      <w:start w:val="1"/>
      <w:numFmt w:val="bullet"/>
      <w:suff w:val="space"/>
      <w:lvlText w:val=""/>
      <w:lvlJc w:val="left"/>
      <w:pPr>
        <w:ind w:left="4320" w:hanging="360"/>
      </w:pPr>
      <w:rPr>
        <w:rFonts w:ascii="Wingdings" w:hAnsi="Wingdings" w:hint="default"/>
      </w:rPr>
    </w:lvl>
    <w:lvl w:ilvl="6">
      <w:start w:val="1"/>
      <w:numFmt w:val="bullet"/>
      <w:suff w:val="space"/>
      <w:lvlText w:val=""/>
      <w:lvlJc w:val="left"/>
      <w:pPr>
        <w:ind w:left="5040" w:hanging="360"/>
      </w:pPr>
      <w:rPr>
        <w:rFonts w:ascii="Symbol" w:hAnsi="Symbol" w:hint="default"/>
      </w:rPr>
    </w:lvl>
    <w:lvl w:ilvl="7">
      <w:start w:val="1"/>
      <w:numFmt w:val="bullet"/>
      <w:suff w:val="space"/>
      <w:lvlText w:val="o"/>
      <w:lvlJc w:val="left"/>
      <w:pPr>
        <w:ind w:left="5760" w:hanging="360"/>
      </w:pPr>
      <w:rPr>
        <w:rFonts w:ascii="Courier New" w:hAnsi="Courier New" w:cs="Courier New" w:hint="default"/>
      </w:rPr>
    </w:lvl>
    <w:lvl w:ilvl="8">
      <w:start w:val="1"/>
      <w:numFmt w:val="bullet"/>
      <w:suff w:val="space"/>
      <w:lvlText w:val=""/>
      <w:lvlJc w:val="left"/>
      <w:pPr>
        <w:ind w:left="6480" w:hanging="360"/>
      </w:pPr>
      <w:rPr>
        <w:rFonts w:ascii="Wingdings" w:hAnsi="Wingdings" w:hint="default"/>
      </w:rPr>
    </w:lvl>
  </w:abstractNum>
  <w:abstractNum w:abstractNumId="7" w15:restartNumberingAfterBreak="0">
    <w:nsid w:val="4081690E"/>
    <w:multiLevelType w:val="multilevel"/>
    <w:tmpl w:val="2CF88B9E"/>
    <w:lvl w:ilvl="0">
      <w:start w:val="1"/>
      <w:numFmt w:val="bullet"/>
      <w:suff w:val="space"/>
      <w:lvlText w:val=""/>
      <w:lvlJc w:val="left"/>
      <w:pPr>
        <w:ind w:left="1152" w:hanging="360"/>
      </w:pPr>
      <w:rPr>
        <w:rFonts w:ascii="Symbol" w:hAnsi="Symbol" w:hint="default"/>
      </w:rPr>
    </w:lvl>
    <w:lvl w:ilvl="1">
      <w:start w:val="1"/>
      <w:numFmt w:val="bullet"/>
      <w:suff w:val="space"/>
      <w:lvlText w:val="o"/>
      <w:lvlJc w:val="left"/>
      <w:pPr>
        <w:ind w:left="1872" w:hanging="360"/>
      </w:pPr>
      <w:rPr>
        <w:rFonts w:ascii="Courier New" w:hAnsi="Courier New" w:cs="Courier New" w:hint="default"/>
      </w:rPr>
    </w:lvl>
    <w:lvl w:ilvl="2">
      <w:start w:val="1"/>
      <w:numFmt w:val="bullet"/>
      <w:suff w:val="space"/>
      <w:lvlText w:val=""/>
      <w:lvlJc w:val="left"/>
      <w:pPr>
        <w:ind w:left="2592" w:hanging="360"/>
      </w:pPr>
      <w:rPr>
        <w:rFonts w:ascii="Wingdings" w:hAnsi="Wingdings" w:hint="default"/>
      </w:rPr>
    </w:lvl>
    <w:lvl w:ilvl="3">
      <w:start w:val="1"/>
      <w:numFmt w:val="bullet"/>
      <w:suff w:val="space"/>
      <w:lvlText w:val=""/>
      <w:lvlJc w:val="left"/>
      <w:pPr>
        <w:ind w:left="3312" w:hanging="360"/>
      </w:pPr>
      <w:rPr>
        <w:rFonts w:ascii="Symbol" w:hAnsi="Symbol" w:hint="default"/>
      </w:rPr>
    </w:lvl>
    <w:lvl w:ilvl="4">
      <w:start w:val="1"/>
      <w:numFmt w:val="bullet"/>
      <w:suff w:val="space"/>
      <w:lvlText w:val="o"/>
      <w:lvlJc w:val="left"/>
      <w:pPr>
        <w:ind w:left="4032" w:hanging="360"/>
      </w:pPr>
      <w:rPr>
        <w:rFonts w:ascii="Courier New" w:hAnsi="Courier New" w:cs="Courier New" w:hint="default"/>
      </w:rPr>
    </w:lvl>
    <w:lvl w:ilvl="5">
      <w:start w:val="1"/>
      <w:numFmt w:val="bullet"/>
      <w:suff w:val="space"/>
      <w:lvlText w:val=""/>
      <w:lvlJc w:val="left"/>
      <w:pPr>
        <w:ind w:left="4752" w:hanging="360"/>
      </w:pPr>
      <w:rPr>
        <w:rFonts w:ascii="Wingdings" w:hAnsi="Wingdings" w:hint="default"/>
      </w:rPr>
    </w:lvl>
    <w:lvl w:ilvl="6">
      <w:start w:val="1"/>
      <w:numFmt w:val="bullet"/>
      <w:suff w:val="space"/>
      <w:lvlText w:val=""/>
      <w:lvlJc w:val="left"/>
      <w:pPr>
        <w:ind w:left="5472" w:hanging="360"/>
      </w:pPr>
      <w:rPr>
        <w:rFonts w:ascii="Symbol" w:hAnsi="Symbol" w:hint="default"/>
      </w:rPr>
    </w:lvl>
    <w:lvl w:ilvl="7">
      <w:start w:val="1"/>
      <w:numFmt w:val="bullet"/>
      <w:suff w:val="space"/>
      <w:lvlText w:val="o"/>
      <w:lvlJc w:val="left"/>
      <w:pPr>
        <w:ind w:left="6192" w:hanging="360"/>
      </w:pPr>
      <w:rPr>
        <w:rFonts w:ascii="Courier New" w:hAnsi="Courier New" w:cs="Courier New" w:hint="default"/>
      </w:rPr>
    </w:lvl>
    <w:lvl w:ilvl="8">
      <w:start w:val="1"/>
      <w:numFmt w:val="bullet"/>
      <w:suff w:val="space"/>
      <w:lvlText w:val=""/>
      <w:lvlJc w:val="left"/>
      <w:pPr>
        <w:ind w:left="6912" w:hanging="360"/>
      </w:pPr>
      <w:rPr>
        <w:rFonts w:ascii="Wingdings" w:hAnsi="Wingdings" w:hint="default"/>
      </w:rPr>
    </w:lvl>
  </w:abstractNum>
  <w:abstractNum w:abstractNumId="8" w15:restartNumberingAfterBreak="0">
    <w:nsid w:val="40C17CD4"/>
    <w:multiLevelType w:val="multilevel"/>
    <w:tmpl w:val="6AC0BE5C"/>
    <w:lvl w:ilvl="0">
      <w:start w:val="1"/>
      <w:numFmt w:val="decimal"/>
      <w:suff w:val="space"/>
      <w:lvlText w:val="%1."/>
      <w:lvlJc w:val="left"/>
      <w:pPr>
        <w:ind w:left="720" w:hanging="360"/>
      </w:pPr>
      <w:rPr>
        <w:rFonts w:hint="default"/>
      </w:rPr>
    </w:lvl>
    <w:lvl w:ilvl="1">
      <w:start w:val="1"/>
      <w:numFmt w:val="lowerLetter"/>
      <w:suff w:val="space"/>
      <w:lvlText w:val="%2."/>
      <w:lvlJc w:val="left"/>
      <w:pPr>
        <w:ind w:left="1440" w:hanging="360"/>
      </w:pPr>
    </w:lvl>
    <w:lvl w:ilvl="2">
      <w:start w:val="1"/>
      <w:numFmt w:val="lowerRoman"/>
      <w:suff w:val="space"/>
      <w:lvlText w:val="%3."/>
      <w:lvlJc w:val="right"/>
      <w:pPr>
        <w:ind w:left="2160" w:hanging="180"/>
      </w:pPr>
    </w:lvl>
    <w:lvl w:ilvl="3">
      <w:start w:val="1"/>
      <w:numFmt w:val="decimal"/>
      <w:suff w:val="space"/>
      <w:lvlText w:val="%4."/>
      <w:lvlJc w:val="left"/>
      <w:pPr>
        <w:ind w:left="2880" w:hanging="360"/>
      </w:pPr>
    </w:lvl>
    <w:lvl w:ilvl="4">
      <w:start w:val="1"/>
      <w:numFmt w:val="lowerLetter"/>
      <w:suff w:val="space"/>
      <w:lvlText w:val="%5."/>
      <w:lvlJc w:val="left"/>
      <w:pPr>
        <w:ind w:left="3600" w:hanging="360"/>
      </w:pPr>
    </w:lvl>
    <w:lvl w:ilvl="5">
      <w:start w:val="1"/>
      <w:numFmt w:val="lowerRoman"/>
      <w:suff w:val="space"/>
      <w:lvlText w:val="%6."/>
      <w:lvlJc w:val="right"/>
      <w:pPr>
        <w:ind w:left="4320" w:hanging="180"/>
      </w:pPr>
    </w:lvl>
    <w:lvl w:ilvl="6">
      <w:start w:val="1"/>
      <w:numFmt w:val="decimal"/>
      <w:suff w:val="space"/>
      <w:lvlText w:val="%7."/>
      <w:lvlJc w:val="left"/>
      <w:pPr>
        <w:ind w:left="5040" w:hanging="360"/>
      </w:pPr>
    </w:lvl>
    <w:lvl w:ilvl="7">
      <w:start w:val="1"/>
      <w:numFmt w:val="lowerLetter"/>
      <w:suff w:val="space"/>
      <w:lvlText w:val="%8."/>
      <w:lvlJc w:val="left"/>
      <w:pPr>
        <w:ind w:left="5760" w:hanging="360"/>
      </w:pPr>
    </w:lvl>
    <w:lvl w:ilvl="8">
      <w:start w:val="1"/>
      <w:numFmt w:val="lowerRoman"/>
      <w:suff w:val="space"/>
      <w:lvlText w:val="%9."/>
      <w:lvlJc w:val="right"/>
      <w:pPr>
        <w:ind w:left="6480" w:hanging="180"/>
      </w:pPr>
    </w:lvl>
  </w:abstractNum>
  <w:abstractNum w:abstractNumId="9" w15:restartNumberingAfterBreak="0">
    <w:nsid w:val="41366DF6"/>
    <w:multiLevelType w:val="multilevel"/>
    <w:tmpl w:val="8C447478"/>
    <w:lvl w:ilvl="0">
      <w:start w:val="1"/>
      <w:numFmt w:val="bullet"/>
      <w:pStyle w:val="Bullets"/>
      <w:suff w:val="space"/>
      <w:lvlText w:val=""/>
      <w:lvlJc w:val="left"/>
      <w:pPr>
        <w:tabs>
          <w:tab w:val="num" w:pos="360"/>
        </w:tabs>
        <w:ind w:left="360" w:hanging="360"/>
      </w:pPr>
      <w:rPr>
        <w:rFonts w:ascii="Symbol" w:hAnsi="Symbol" w:cs="Symbol"/>
      </w:rPr>
    </w:lvl>
    <w:lvl w:ilvl="1">
      <w:start w:val="1"/>
      <w:numFmt w:val="bullet"/>
      <w:suff w:val="space"/>
      <w:lvlText w:val="o"/>
      <w:lvlJc w:val="left"/>
      <w:pPr>
        <w:ind w:left="1440" w:hanging="360"/>
      </w:pPr>
      <w:rPr>
        <w:rFonts w:ascii="Courier New" w:eastAsia="Courier New" w:hAnsi="Courier New" w:cs="Courier New" w:hint="default"/>
      </w:rPr>
    </w:lvl>
    <w:lvl w:ilvl="2">
      <w:start w:val="1"/>
      <w:numFmt w:val="bullet"/>
      <w:suff w:val="space"/>
      <w:lvlText w:val="§"/>
      <w:lvlJc w:val="left"/>
      <w:pPr>
        <w:ind w:left="2160" w:hanging="360"/>
      </w:pPr>
      <w:rPr>
        <w:rFonts w:ascii="Wingdings" w:eastAsia="Wingdings" w:hAnsi="Wingdings" w:cs="Wingdings" w:hint="default"/>
      </w:rPr>
    </w:lvl>
    <w:lvl w:ilvl="3">
      <w:start w:val="1"/>
      <w:numFmt w:val="bullet"/>
      <w:suff w:val="space"/>
      <w:lvlText w:val="·"/>
      <w:lvlJc w:val="left"/>
      <w:pPr>
        <w:ind w:left="2880" w:hanging="360"/>
      </w:pPr>
      <w:rPr>
        <w:rFonts w:ascii="Symbol" w:eastAsia="Symbol" w:hAnsi="Symbol" w:cs="Symbol" w:hint="default"/>
      </w:rPr>
    </w:lvl>
    <w:lvl w:ilvl="4">
      <w:start w:val="1"/>
      <w:numFmt w:val="bullet"/>
      <w:suff w:val="space"/>
      <w:lvlText w:val="o"/>
      <w:lvlJc w:val="left"/>
      <w:pPr>
        <w:ind w:left="3600" w:hanging="360"/>
      </w:pPr>
      <w:rPr>
        <w:rFonts w:ascii="Courier New" w:eastAsia="Courier New" w:hAnsi="Courier New" w:cs="Courier New" w:hint="default"/>
      </w:rPr>
    </w:lvl>
    <w:lvl w:ilvl="5">
      <w:start w:val="1"/>
      <w:numFmt w:val="bullet"/>
      <w:suff w:val="space"/>
      <w:lvlText w:val="§"/>
      <w:lvlJc w:val="left"/>
      <w:pPr>
        <w:ind w:left="4320" w:hanging="360"/>
      </w:pPr>
      <w:rPr>
        <w:rFonts w:ascii="Wingdings" w:eastAsia="Wingdings" w:hAnsi="Wingdings" w:cs="Wingdings" w:hint="default"/>
      </w:rPr>
    </w:lvl>
    <w:lvl w:ilvl="6">
      <w:start w:val="1"/>
      <w:numFmt w:val="bullet"/>
      <w:suff w:val="space"/>
      <w:lvlText w:val="·"/>
      <w:lvlJc w:val="left"/>
      <w:pPr>
        <w:ind w:left="5040" w:hanging="360"/>
      </w:pPr>
      <w:rPr>
        <w:rFonts w:ascii="Symbol" w:eastAsia="Symbol" w:hAnsi="Symbol" w:cs="Symbol" w:hint="default"/>
      </w:rPr>
    </w:lvl>
    <w:lvl w:ilvl="7">
      <w:start w:val="1"/>
      <w:numFmt w:val="bullet"/>
      <w:suff w:val="space"/>
      <w:lvlText w:val="o"/>
      <w:lvlJc w:val="left"/>
      <w:pPr>
        <w:ind w:left="5760" w:hanging="360"/>
      </w:pPr>
      <w:rPr>
        <w:rFonts w:ascii="Courier New" w:eastAsia="Courier New" w:hAnsi="Courier New" w:cs="Courier New" w:hint="default"/>
      </w:rPr>
    </w:lvl>
    <w:lvl w:ilvl="8">
      <w:start w:val="1"/>
      <w:numFmt w:val="bullet"/>
      <w:suff w:val="space"/>
      <w:lvlText w:val="§"/>
      <w:lvlJc w:val="left"/>
      <w:pPr>
        <w:ind w:left="6480" w:hanging="360"/>
      </w:pPr>
      <w:rPr>
        <w:rFonts w:ascii="Wingdings" w:eastAsia="Wingdings" w:hAnsi="Wingdings" w:cs="Wingdings" w:hint="default"/>
      </w:rPr>
    </w:lvl>
  </w:abstractNum>
  <w:abstractNum w:abstractNumId="10" w15:restartNumberingAfterBreak="0">
    <w:nsid w:val="45FF1D29"/>
    <w:multiLevelType w:val="multilevel"/>
    <w:tmpl w:val="BA422184"/>
    <w:lvl w:ilvl="0">
      <w:start w:val="1"/>
      <w:numFmt w:val="bullet"/>
      <w:suff w:val="space"/>
      <w:lvlText w:val=""/>
      <w:lvlJc w:val="left"/>
      <w:pPr>
        <w:ind w:left="720" w:hanging="360"/>
      </w:pPr>
      <w:rPr>
        <w:rFonts w:ascii="Symbol" w:hAnsi="Symbol" w:hint="default"/>
      </w:rPr>
    </w:lvl>
    <w:lvl w:ilvl="1">
      <w:start w:val="1"/>
      <w:numFmt w:val="bullet"/>
      <w:suff w:val="space"/>
      <w:lvlText w:val="o"/>
      <w:lvlJc w:val="left"/>
      <w:pPr>
        <w:ind w:left="1440" w:hanging="360"/>
      </w:pPr>
      <w:rPr>
        <w:rFonts w:ascii="Courier New" w:hAnsi="Courier New" w:cs="Courier New" w:hint="default"/>
      </w:rPr>
    </w:lvl>
    <w:lvl w:ilvl="2">
      <w:start w:val="1"/>
      <w:numFmt w:val="bullet"/>
      <w:suff w:val="space"/>
      <w:lvlText w:val=""/>
      <w:lvlJc w:val="left"/>
      <w:pPr>
        <w:ind w:left="2160" w:hanging="360"/>
      </w:pPr>
      <w:rPr>
        <w:rFonts w:ascii="Wingdings" w:hAnsi="Wingdings" w:hint="default"/>
      </w:rPr>
    </w:lvl>
    <w:lvl w:ilvl="3">
      <w:start w:val="1"/>
      <w:numFmt w:val="bullet"/>
      <w:suff w:val="space"/>
      <w:lvlText w:val=""/>
      <w:lvlJc w:val="left"/>
      <w:pPr>
        <w:ind w:left="2880" w:hanging="360"/>
      </w:pPr>
      <w:rPr>
        <w:rFonts w:ascii="Symbol" w:hAnsi="Symbol" w:hint="default"/>
      </w:rPr>
    </w:lvl>
    <w:lvl w:ilvl="4">
      <w:start w:val="1"/>
      <w:numFmt w:val="bullet"/>
      <w:suff w:val="space"/>
      <w:lvlText w:val="o"/>
      <w:lvlJc w:val="left"/>
      <w:pPr>
        <w:ind w:left="3600" w:hanging="360"/>
      </w:pPr>
      <w:rPr>
        <w:rFonts w:ascii="Courier New" w:hAnsi="Courier New" w:cs="Courier New" w:hint="default"/>
      </w:rPr>
    </w:lvl>
    <w:lvl w:ilvl="5">
      <w:start w:val="1"/>
      <w:numFmt w:val="bullet"/>
      <w:suff w:val="space"/>
      <w:lvlText w:val=""/>
      <w:lvlJc w:val="left"/>
      <w:pPr>
        <w:ind w:left="4320" w:hanging="360"/>
      </w:pPr>
      <w:rPr>
        <w:rFonts w:ascii="Wingdings" w:hAnsi="Wingdings" w:hint="default"/>
      </w:rPr>
    </w:lvl>
    <w:lvl w:ilvl="6">
      <w:start w:val="1"/>
      <w:numFmt w:val="bullet"/>
      <w:suff w:val="space"/>
      <w:lvlText w:val=""/>
      <w:lvlJc w:val="left"/>
      <w:pPr>
        <w:ind w:left="5040" w:hanging="360"/>
      </w:pPr>
      <w:rPr>
        <w:rFonts w:ascii="Symbol" w:hAnsi="Symbol" w:hint="default"/>
      </w:rPr>
    </w:lvl>
    <w:lvl w:ilvl="7">
      <w:start w:val="1"/>
      <w:numFmt w:val="bullet"/>
      <w:suff w:val="space"/>
      <w:lvlText w:val="o"/>
      <w:lvlJc w:val="left"/>
      <w:pPr>
        <w:ind w:left="5760" w:hanging="360"/>
      </w:pPr>
      <w:rPr>
        <w:rFonts w:ascii="Courier New" w:hAnsi="Courier New" w:cs="Courier New" w:hint="default"/>
      </w:rPr>
    </w:lvl>
    <w:lvl w:ilvl="8">
      <w:start w:val="1"/>
      <w:numFmt w:val="bullet"/>
      <w:suff w:val="space"/>
      <w:lvlText w:val=""/>
      <w:lvlJc w:val="left"/>
      <w:pPr>
        <w:ind w:left="6480" w:hanging="360"/>
      </w:pPr>
      <w:rPr>
        <w:rFonts w:ascii="Wingdings" w:hAnsi="Wingdings" w:hint="default"/>
      </w:rPr>
    </w:lvl>
  </w:abstractNum>
  <w:abstractNum w:abstractNumId="11" w15:restartNumberingAfterBreak="0">
    <w:nsid w:val="482C798A"/>
    <w:multiLevelType w:val="multilevel"/>
    <w:tmpl w:val="EDBCC946"/>
    <w:lvl w:ilvl="0">
      <w:start w:val="1"/>
      <w:numFmt w:val="decimal"/>
      <w:suff w:val="space"/>
      <w:lvlText w:val="%1."/>
      <w:lvlJc w:val="left"/>
      <w:pPr>
        <w:tabs>
          <w:tab w:val="num" w:pos="360"/>
        </w:tabs>
        <w:ind w:left="360" w:hanging="360"/>
      </w:pPr>
    </w:lvl>
    <w:lvl w:ilvl="1">
      <w:start w:val="1"/>
      <w:numFmt w:val="bullet"/>
      <w:suff w:val="space"/>
      <w:lvlText w:val="o"/>
      <w:lvlJc w:val="left"/>
      <w:pPr>
        <w:ind w:left="1440" w:hanging="360"/>
      </w:pPr>
      <w:rPr>
        <w:rFonts w:ascii="Courier New" w:eastAsia="Courier New" w:hAnsi="Courier New" w:cs="Courier New" w:hint="default"/>
      </w:rPr>
    </w:lvl>
    <w:lvl w:ilvl="2">
      <w:start w:val="1"/>
      <w:numFmt w:val="bullet"/>
      <w:suff w:val="space"/>
      <w:lvlText w:val="§"/>
      <w:lvlJc w:val="left"/>
      <w:pPr>
        <w:ind w:left="2160" w:hanging="360"/>
      </w:pPr>
      <w:rPr>
        <w:rFonts w:ascii="Wingdings" w:eastAsia="Wingdings" w:hAnsi="Wingdings" w:cs="Wingdings" w:hint="default"/>
      </w:rPr>
    </w:lvl>
    <w:lvl w:ilvl="3">
      <w:start w:val="1"/>
      <w:numFmt w:val="bullet"/>
      <w:suff w:val="space"/>
      <w:lvlText w:val="·"/>
      <w:lvlJc w:val="left"/>
      <w:pPr>
        <w:ind w:left="2880" w:hanging="360"/>
      </w:pPr>
      <w:rPr>
        <w:rFonts w:ascii="Symbol" w:eastAsia="Symbol" w:hAnsi="Symbol" w:cs="Symbol" w:hint="default"/>
      </w:rPr>
    </w:lvl>
    <w:lvl w:ilvl="4">
      <w:start w:val="1"/>
      <w:numFmt w:val="bullet"/>
      <w:suff w:val="space"/>
      <w:lvlText w:val="o"/>
      <w:lvlJc w:val="left"/>
      <w:pPr>
        <w:ind w:left="3600" w:hanging="360"/>
      </w:pPr>
      <w:rPr>
        <w:rFonts w:ascii="Courier New" w:eastAsia="Courier New" w:hAnsi="Courier New" w:cs="Courier New" w:hint="default"/>
      </w:rPr>
    </w:lvl>
    <w:lvl w:ilvl="5">
      <w:start w:val="1"/>
      <w:numFmt w:val="bullet"/>
      <w:suff w:val="space"/>
      <w:lvlText w:val="§"/>
      <w:lvlJc w:val="left"/>
      <w:pPr>
        <w:ind w:left="4320" w:hanging="360"/>
      </w:pPr>
      <w:rPr>
        <w:rFonts w:ascii="Wingdings" w:eastAsia="Wingdings" w:hAnsi="Wingdings" w:cs="Wingdings" w:hint="default"/>
      </w:rPr>
    </w:lvl>
    <w:lvl w:ilvl="6">
      <w:start w:val="1"/>
      <w:numFmt w:val="bullet"/>
      <w:suff w:val="space"/>
      <w:lvlText w:val="·"/>
      <w:lvlJc w:val="left"/>
      <w:pPr>
        <w:ind w:left="5040" w:hanging="360"/>
      </w:pPr>
      <w:rPr>
        <w:rFonts w:ascii="Symbol" w:eastAsia="Symbol" w:hAnsi="Symbol" w:cs="Symbol" w:hint="default"/>
      </w:rPr>
    </w:lvl>
    <w:lvl w:ilvl="7">
      <w:start w:val="1"/>
      <w:numFmt w:val="bullet"/>
      <w:suff w:val="space"/>
      <w:lvlText w:val="o"/>
      <w:lvlJc w:val="left"/>
      <w:pPr>
        <w:ind w:left="5760" w:hanging="360"/>
      </w:pPr>
      <w:rPr>
        <w:rFonts w:ascii="Courier New" w:eastAsia="Courier New" w:hAnsi="Courier New" w:cs="Courier New" w:hint="default"/>
      </w:rPr>
    </w:lvl>
    <w:lvl w:ilvl="8">
      <w:start w:val="1"/>
      <w:numFmt w:val="bullet"/>
      <w:suff w:val="space"/>
      <w:lvlText w:val="§"/>
      <w:lvlJc w:val="left"/>
      <w:pPr>
        <w:ind w:left="6480" w:hanging="360"/>
      </w:pPr>
      <w:rPr>
        <w:rFonts w:ascii="Wingdings" w:eastAsia="Wingdings" w:hAnsi="Wingdings" w:cs="Wingdings" w:hint="default"/>
      </w:rPr>
    </w:lvl>
  </w:abstractNum>
  <w:abstractNum w:abstractNumId="12" w15:restartNumberingAfterBreak="0">
    <w:nsid w:val="4A2650F7"/>
    <w:multiLevelType w:val="multilevel"/>
    <w:tmpl w:val="D08AF1AC"/>
    <w:lvl w:ilvl="0">
      <w:start w:val="1"/>
      <w:numFmt w:val="bullet"/>
      <w:suff w:val="space"/>
      <w:lvlText w:val=""/>
      <w:lvlJc w:val="left"/>
      <w:pPr>
        <w:ind w:left="1440" w:hanging="360"/>
      </w:pPr>
      <w:rPr>
        <w:rFonts w:ascii="Symbol" w:hAnsi="Symbol" w:hint="default"/>
      </w:rPr>
    </w:lvl>
    <w:lvl w:ilvl="1">
      <w:start w:val="1"/>
      <w:numFmt w:val="bullet"/>
      <w:suff w:val="space"/>
      <w:lvlText w:val="o"/>
      <w:lvlJc w:val="left"/>
      <w:pPr>
        <w:ind w:left="2160" w:hanging="360"/>
      </w:pPr>
      <w:rPr>
        <w:rFonts w:ascii="Courier New" w:hAnsi="Courier New" w:cs="Courier New" w:hint="default"/>
      </w:rPr>
    </w:lvl>
    <w:lvl w:ilvl="2">
      <w:start w:val="1"/>
      <w:numFmt w:val="bullet"/>
      <w:suff w:val="space"/>
      <w:lvlText w:val=""/>
      <w:lvlJc w:val="left"/>
      <w:pPr>
        <w:ind w:left="2880" w:hanging="360"/>
      </w:pPr>
      <w:rPr>
        <w:rFonts w:ascii="Wingdings" w:hAnsi="Wingdings" w:hint="default"/>
      </w:rPr>
    </w:lvl>
    <w:lvl w:ilvl="3">
      <w:start w:val="1"/>
      <w:numFmt w:val="bullet"/>
      <w:suff w:val="space"/>
      <w:lvlText w:val=""/>
      <w:lvlJc w:val="left"/>
      <w:pPr>
        <w:ind w:left="3600" w:hanging="360"/>
      </w:pPr>
      <w:rPr>
        <w:rFonts w:ascii="Symbol" w:hAnsi="Symbol" w:hint="default"/>
      </w:rPr>
    </w:lvl>
    <w:lvl w:ilvl="4">
      <w:start w:val="1"/>
      <w:numFmt w:val="bullet"/>
      <w:suff w:val="space"/>
      <w:lvlText w:val="o"/>
      <w:lvlJc w:val="left"/>
      <w:pPr>
        <w:ind w:left="4320" w:hanging="360"/>
      </w:pPr>
      <w:rPr>
        <w:rFonts w:ascii="Courier New" w:hAnsi="Courier New" w:cs="Courier New" w:hint="default"/>
      </w:rPr>
    </w:lvl>
    <w:lvl w:ilvl="5">
      <w:start w:val="1"/>
      <w:numFmt w:val="bullet"/>
      <w:suff w:val="space"/>
      <w:lvlText w:val=""/>
      <w:lvlJc w:val="left"/>
      <w:pPr>
        <w:ind w:left="5040" w:hanging="360"/>
      </w:pPr>
      <w:rPr>
        <w:rFonts w:ascii="Wingdings" w:hAnsi="Wingdings" w:hint="default"/>
      </w:rPr>
    </w:lvl>
    <w:lvl w:ilvl="6">
      <w:start w:val="1"/>
      <w:numFmt w:val="bullet"/>
      <w:suff w:val="space"/>
      <w:lvlText w:val=""/>
      <w:lvlJc w:val="left"/>
      <w:pPr>
        <w:ind w:left="5760" w:hanging="360"/>
      </w:pPr>
      <w:rPr>
        <w:rFonts w:ascii="Symbol" w:hAnsi="Symbol" w:hint="default"/>
      </w:rPr>
    </w:lvl>
    <w:lvl w:ilvl="7">
      <w:start w:val="1"/>
      <w:numFmt w:val="bullet"/>
      <w:suff w:val="space"/>
      <w:lvlText w:val="o"/>
      <w:lvlJc w:val="left"/>
      <w:pPr>
        <w:ind w:left="6480" w:hanging="360"/>
      </w:pPr>
      <w:rPr>
        <w:rFonts w:ascii="Courier New" w:hAnsi="Courier New" w:cs="Courier New" w:hint="default"/>
      </w:rPr>
    </w:lvl>
    <w:lvl w:ilvl="8">
      <w:start w:val="1"/>
      <w:numFmt w:val="bullet"/>
      <w:suff w:val="space"/>
      <w:lvlText w:val=""/>
      <w:lvlJc w:val="left"/>
      <w:pPr>
        <w:ind w:left="7200" w:hanging="360"/>
      </w:pPr>
      <w:rPr>
        <w:rFonts w:ascii="Wingdings" w:hAnsi="Wingdings" w:hint="default"/>
      </w:rPr>
    </w:lvl>
  </w:abstractNum>
  <w:abstractNum w:abstractNumId="13" w15:restartNumberingAfterBreak="0">
    <w:nsid w:val="4B9F4E53"/>
    <w:multiLevelType w:val="multilevel"/>
    <w:tmpl w:val="0C768CC0"/>
    <w:lvl w:ilvl="0">
      <w:start w:val="1"/>
      <w:numFmt w:val="bullet"/>
      <w:suff w:val="space"/>
      <w:lvlText w:val=""/>
      <w:lvlJc w:val="left"/>
      <w:pPr>
        <w:tabs>
          <w:tab w:val="num" w:pos="720"/>
        </w:tabs>
        <w:ind w:left="720" w:hanging="360"/>
      </w:pPr>
      <w:rPr>
        <w:rFonts w:ascii="Symbol" w:hAnsi="Symbol" w:cs="Symbol"/>
      </w:rPr>
    </w:lvl>
    <w:lvl w:ilvl="1">
      <w:start w:val="1"/>
      <w:numFmt w:val="bullet"/>
      <w:suff w:val="space"/>
      <w:lvlText w:val="◦"/>
      <w:lvlJc w:val="left"/>
      <w:pPr>
        <w:tabs>
          <w:tab w:val="num" w:pos="1080"/>
        </w:tabs>
        <w:ind w:left="1080" w:hanging="360"/>
      </w:pPr>
      <w:rPr>
        <w:rFonts w:ascii="OpenSymbol" w:hAnsi="OpenSymbol" w:cs="OpenSymbol"/>
      </w:rPr>
    </w:lvl>
    <w:lvl w:ilvl="2">
      <w:start w:val="1"/>
      <w:numFmt w:val="bullet"/>
      <w:suff w:val="space"/>
      <w:lvlText w:val="▪"/>
      <w:lvlJc w:val="left"/>
      <w:pPr>
        <w:tabs>
          <w:tab w:val="num" w:pos="1440"/>
        </w:tabs>
        <w:ind w:left="1440" w:hanging="360"/>
      </w:pPr>
      <w:rPr>
        <w:rFonts w:ascii="OpenSymbol" w:hAnsi="OpenSymbol" w:cs="OpenSymbol"/>
      </w:rPr>
    </w:lvl>
    <w:lvl w:ilvl="3">
      <w:start w:val="1"/>
      <w:numFmt w:val="bullet"/>
      <w:suff w:val="space"/>
      <w:lvlText w:val=""/>
      <w:lvlJc w:val="left"/>
      <w:pPr>
        <w:tabs>
          <w:tab w:val="num" w:pos="1800"/>
        </w:tabs>
        <w:ind w:left="1800" w:hanging="360"/>
      </w:pPr>
      <w:rPr>
        <w:rFonts w:ascii="Symbol" w:hAnsi="Symbol" w:cs="Symbol"/>
      </w:rPr>
    </w:lvl>
    <w:lvl w:ilvl="4">
      <w:start w:val="1"/>
      <w:numFmt w:val="bullet"/>
      <w:suff w:val="space"/>
      <w:lvlText w:val="◦"/>
      <w:lvlJc w:val="left"/>
      <w:pPr>
        <w:tabs>
          <w:tab w:val="num" w:pos="2160"/>
        </w:tabs>
        <w:ind w:left="2160" w:hanging="360"/>
      </w:pPr>
      <w:rPr>
        <w:rFonts w:ascii="OpenSymbol" w:hAnsi="OpenSymbol" w:cs="OpenSymbol"/>
      </w:rPr>
    </w:lvl>
    <w:lvl w:ilvl="5">
      <w:start w:val="1"/>
      <w:numFmt w:val="bullet"/>
      <w:suff w:val="space"/>
      <w:lvlText w:val="▪"/>
      <w:lvlJc w:val="left"/>
      <w:pPr>
        <w:tabs>
          <w:tab w:val="num" w:pos="2520"/>
        </w:tabs>
        <w:ind w:left="2520" w:hanging="360"/>
      </w:pPr>
      <w:rPr>
        <w:rFonts w:ascii="OpenSymbol" w:hAnsi="OpenSymbol" w:cs="OpenSymbol"/>
      </w:rPr>
    </w:lvl>
    <w:lvl w:ilvl="6">
      <w:start w:val="1"/>
      <w:numFmt w:val="bullet"/>
      <w:suff w:val="space"/>
      <w:lvlText w:val=""/>
      <w:lvlJc w:val="left"/>
      <w:pPr>
        <w:tabs>
          <w:tab w:val="num" w:pos="2880"/>
        </w:tabs>
        <w:ind w:left="2880" w:hanging="360"/>
      </w:pPr>
      <w:rPr>
        <w:rFonts w:ascii="Symbol" w:hAnsi="Symbol" w:cs="Symbol"/>
      </w:rPr>
    </w:lvl>
    <w:lvl w:ilvl="7">
      <w:start w:val="1"/>
      <w:numFmt w:val="bullet"/>
      <w:suff w:val="space"/>
      <w:lvlText w:val="◦"/>
      <w:lvlJc w:val="left"/>
      <w:pPr>
        <w:tabs>
          <w:tab w:val="num" w:pos="3240"/>
        </w:tabs>
        <w:ind w:left="3240" w:hanging="360"/>
      </w:pPr>
      <w:rPr>
        <w:rFonts w:ascii="OpenSymbol" w:hAnsi="OpenSymbol" w:cs="OpenSymbol"/>
      </w:rPr>
    </w:lvl>
    <w:lvl w:ilvl="8">
      <w:start w:val="1"/>
      <w:numFmt w:val="bullet"/>
      <w:suff w:val="space"/>
      <w:lvlText w:val="▪"/>
      <w:lvlJc w:val="left"/>
      <w:pPr>
        <w:tabs>
          <w:tab w:val="num" w:pos="3600"/>
        </w:tabs>
        <w:ind w:left="3600" w:hanging="360"/>
      </w:pPr>
      <w:rPr>
        <w:rFonts w:ascii="OpenSymbol" w:hAnsi="OpenSymbol" w:cs="OpenSymbol"/>
      </w:rPr>
    </w:lvl>
  </w:abstractNum>
  <w:abstractNum w:abstractNumId="14" w15:restartNumberingAfterBreak="0">
    <w:nsid w:val="57941D92"/>
    <w:multiLevelType w:val="multilevel"/>
    <w:tmpl w:val="4BD46D88"/>
    <w:lvl w:ilvl="0">
      <w:start w:val="1"/>
      <w:numFmt w:val="bullet"/>
      <w:suff w:val="space"/>
      <w:lvlText w:val=""/>
      <w:lvlJc w:val="left"/>
      <w:pPr>
        <w:ind w:left="1440" w:hanging="360"/>
      </w:pPr>
      <w:rPr>
        <w:rFonts w:ascii="Symbol" w:hAnsi="Symbol" w:hint="default"/>
      </w:rPr>
    </w:lvl>
    <w:lvl w:ilvl="1">
      <w:start w:val="1"/>
      <w:numFmt w:val="bullet"/>
      <w:suff w:val="space"/>
      <w:lvlText w:val="o"/>
      <w:lvlJc w:val="left"/>
      <w:pPr>
        <w:ind w:left="2160" w:hanging="360"/>
      </w:pPr>
      <w:rPr>
        <w:rFonts w:ascii="Courier New" w:hAnsi="Courier New" w:cs="Courier New" w:hint="default"/>
      </w:rPr>
    </w:lvl>
    <w:lvl w:ilvl="2">
      <w:start w:val="1"/>
      <w:numFmt w:val="bullet"/>
      <w:suff w:val="space"/>
      <w:lvlText w:val=""/>
      <w:lvlJc w:val="left"/>
      <w:pPr>
        <w:ind w:left="2880" w:hanging="360"/>
      </w:pPr>
      <w:rPr>
        <w:rFonts w:ascii="Wingdings" w:hAnsi="Wingdings" w:hint="default"/>
      </w:rPr>
    </w:lvl>
    <w:lvl w:ilvl="3">
      <w:start w:val="1"/>
      <w:numFmt w:val="bullet"/>
      <w:suff w:val="space"/>
      <w:lvlText w:val=""/>
      <w:lvlJc w:val="left"/>
      <w:pPr>
        <w:ind w:left="3600" w:hanging="360"/>
      </w:pPr>
      <w:rPr>
        <w:rFonts w:ascii="Symbol" w:hAnsi="Symbol" w:hint="default"/>
      </w:rPr>
    </w:lvl>
    <w:lvl w:ilvl="4">
      <w:start w:val="1"/>
      <w:numFmt w:val="bullet"/>
      <w:suff w:val="space"/>
      <w:lvlText w:val="o"/>
      <w:lvlJc w:val="left"/>
      <w:pPr>
        <w:ind w:left="4320" w:hanging="360"/>
      </w:pPr>
      <w:rPr>
        <w:rFonts w:ascii="Courier New" w:hAnsi="Courier New" w:cs="Courier New" w:hint="default"/>
      </w:rPr>
    </w:lvl>
    <w:lvl w:ilvl="5">
      <w:start w:val="1"/>
      <w:numFmt w:val="bullet"/>
      <w:suff w:val="space"/>
      <w:lvlText w:val=""/>
      <w:lvlJc w:val="left"/>
      <w:pPr>
        <w:ind w:left="5040" w:hanging="360"/>
      </w:pPr>
      <w:rPr>
        <w:rFonts w:ascii="Wingdings" w:hAnsi="Wingdings" w:hint="default"/>
      </w:rPr>
    </w:lvl>
    <w:lvl w:ilvl="6">
      <w:start w:val="1"/>
      <w:numFmt w:val="bullet"/>
      <w:suff w:val="space"/>
      <w:lvlText w:val=""/>
      <w:lvlJc w:val="left"/>
      <w:pPr>
        <w:ind w:left="5760" w:hanging="360"/>
      </w:pPr>
      <w:rPr>
        <w:rFonts w:ascii="Symbol" w:hAnsi="Symbol" w:hint="default"/>
      </w:rPr>
    </w:lvl>
    <w:lvl w:ilvl="7">
      <w:start w:val="1"/>
      <w:numFmt w:val="bullet"/>
      <w:suff w:val="space"/>
      <w:lvlText w:val="o"/>
      <w:lvlJc w:val="left"/>
      <w:pPr>
        <w:ind w:left="6480" w:hanging="360"/>
      </w:pPr>
      <w:rPr>
        <w:rFonts w:ascii="Courier New" w:hAnsi="Courier New" w:cs="Courier New" w:hint="default"/>
      </w:rPr>
    </w:lvl>
    <w:lvl w:ilvl="8">
      <w:start w:val="1"/>
      <w:numFmt w:val="bullet"/>
      <w:suff w:val="space"/>
      <w:lvlText w:val=""/>
      <w:lvlJc w:val="left"/>
      <w:pPr>
        <w:ind w:left="7200" w:hanging="360"/>
      </w:pPr>
      <w:rPr>
        <w:rFonts w:ascii="Wingdings" w:hAnsi="Wingdings" w:hint="default"/>
      </w:rPr>
    </w:lvl>
  </w:abstractNum>
  <w:abstractNum w:abstractNumId="15" w15:restartNumberingAfterBreak="0">
    <w:nsid w:val="5B411AAA"/>
    <w:multiLevelType w:val="hybridMultilevel"/>
    <w:tmpl w:val="154EA2AC"/>
    <w:lvl w:ilvl="0" w:tplc="9690BEE0">
      <w:start w:val="1"/>
      <w:numFmt w:val="bullet"/>
      <w:lvlText w:val="-"/>
      <w:lvlJc w:val="left"/>
      <w:pPr>
        <w:ind w:left="792" w:hanging="360"/>
      </w:pPr>
      <w:rPr>
        <w:rFonts w:ascii="Times New Roman" w:eastAsiaTheme="minorEastAsia"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6" w15:restartNumberingAfterBreak="0">
    <w:nsid w:val="5DC47FF2"/>
    <w:multiLevelType w:val="multilevel"/>
    <w:tmpl w:val="7862E3A4"/>
    <w:lvl w:ilvl="0">
      <w:start w:val="1"/>
      <w:numFmt w:val="decimal"/>
      <w:pStyle w:val="Heading10"/>
      <w:suff w:val="space"/>
      <w:lvlText w:val=" %1 "/>
      <w:lvlJc w:val="left"/>
      <w:pPr>
        <w:tabs>
          <w:tab w:val="num" w:pos="0"/>
        </w:tabs>
        <w:ind w:left="432" w:hanging="432"/>
      </w:pPr>
      <w:rPr>
        <w:b/>
        <w:bCs/>
        <w:sz w:val="24"/>
        <w:szCs w:val="24"/>
      </w:rPr>
    </w:lvl>
    <w:lvl w:ilvl="1">
      <w:start w:val="1"/>
      <w:numFmt w:val="decimal"/>
      <w:lvlText w:val=" %1.%2 "/>
      <w:lvlJc w:val="left"/>
      <w:pPr>
        <w:tabs>
          <w:tab w:val="num" w:pos="0"/>
        </w:tabs>
        <w:ind w:left="432" w:hanging="432"/>
      </w:pPr>
      <w:rPr>
        <w:b/>
        <w:bCs/>
        <w:sz w:val="24"/>
        <w:szCs w:val="24"/>
      </w:rPr>
    </w:lvl>
    <w:lvl w:ilvl="2">
      <w:start w:val="1"/>
      <w:numFmt w:val="decimal"/>
      <w:suff w:val="nothing"/>
      <w:lvlText w:val=" %1.%2.%3 "/>
      <w:lvlJc w:val="left"/>
      <w:pPr>
        <w:tabs>
          <w:tab w:val="num" w:pos="0"/>
        </w:tabs>
        <w:ind w:left="720" w:hanging="288"/>
      </w:pPr>
      <w:rPr>
        <w:b/>
        <w:bCs/>
        <w:sz w:val="24"/>
        <w:szCs w:val="24"/>
      </w:rPr>
    </w:lvl>
    <w:lvl w:ilvl="3">
      <w:start w:val="1"/>
      <w:numFmt w:val="decimal"/>
      <w:suff w:val="nothing"/>
      <w:lvlText w:val=" %1.%2.%3.%4 "/>
      <w:lvlJc w:val="left"/>
      <w:pPr>
        <w:tabs>
          <w:tab w:val="num" w:pos="0"/>
        </w:tabs>
        <w:ind w:left="864" w:hanging="864"/>
      </w:pPr>
      <w:rPr>
        <w:b/>
        <w:bCs/>
        <w:sz w:val="24"/>
        <w:szCs w:val="24"/>
      </w:rPr>
    </w:lvl>
    <w:lvl w:ilvl="4">
      <w:start w:val="1"/>
      <w:numFmt w:val="decimal"/>
      <w:suff w:val="nothing"/>
      <w:lvlText w:val=" %1.%2.%3.%4.%5 "/>
      <w:lvlJc w:val="left"/>
      <w:pPr>
        <w:tabs>
          <w:tab w:val="num" w:pos="0"/>
        </w:tabs>
        <w:ind w:left="1008" w:hanging="1008"/>
      </w:pPr>
      <w:rPr>
        <w:b/>
        <w:bCs/>
        <w:sz w:val="24"/>
        <w:szCs w:val="24"/>
      </w:rPr>
    </w:lvl>
    <w:lvl w:ilvl="5">
      <w:start w:val="1"/>
      <w:numFmt w:val="decimal"/>
      <w:suff w:val="nothing"/>
      <w:lvlText w:val=" %1.%2.%3.%4.%5.%6 "/>
      <w:lvlJc w:val="left"/>
      <w:pPr>
        <w:tabs>
          <w:tab w:val="num" w:pos="0"/>
        </w:tabs>
        <w:ind w:left="1152" w:hanging="1152"/>
      </w:pPr>
      <w:rPr>
        <w:b/>
        <w:bCs/>
        <w:sz w:val="24"/>
        <w:szCs w:val="24"/>
      </w:rPr>
    </w:lvl>
    <w:lvl w:ilvl="6">
      <w:start w:val="1"/>
      <w:numFmt w:val="decimal"/>
      <w:suff w:val="nothing"/>
      <w:lvlText w:val=" %1.%2.%3.%4.%5.%6.%7 "/>
      <w:lvlJc w:val="left"/>
      <w:pPr>
        <w:tabs>
          <w:tab w:val="num" w:pos="0"/>
        </w:tabs>
        <w:ind w:left="1296" w:hanging="1296"/>
      </w:pPr>
      <w:rPr>
        <w:b/>
        <w:bCs/>
        <w:sz w:val="24"/>
        <w:szCs w:val="24"/>
      </w:rPr>
    </w:lvl>
    <w:lvl w:ilvl="7">
      <w:start w:val="1"/>
      <w:numFmt w:val="decimal"/>
      <w:suff w:val="nothing"/>
      <w:lvlText w:val=" %1.%2.%3.%4.%5.%6.%7.%8 "/>
      <w:lvlJc w:val="left"/>
      <w:pPr>
        <w:tabs>
          <w:tab w:val="num" w:pos="0"/>
        </w:tabs>
        <w:ind w:left="1440" w:hanging="1440"/>
      </w:pPr>
      <w:rPr>
        <w:b/>
        <w:bCs/>
        <w:sz w:val="24"/>
        <w:szCs w:val="24"/>
      </w:rPr>
    </w:lvl>
    <w:lvl w:ilvl="8">
      <w:start w:val="1"/>
      <w:numFmt w:val="decimal"/>
      <w:suff w:val="nothing"/>
      <w:lvlText w:val=" %1.%2.%3.%4.%5.%6.%7.%8.%9 "/>
      <w:lvlJc w:val="left"/>
      <w:pPr>
        <w:tabs>
          <w:tab w:val="num" w:pos="0"/>
        </w:tabs>
        <w:ind w:left="1584" w:hanging="1584"/>
      </w:pPr>
      <w:rPr>
        <w:b/>
        <w:bCs/>
        <w:sz w:val="24"/>
        <w:szCs w:val="24"/>
      </w:rPr>
    </w:lvl>
  </w:abstractNum>
  <w:abstractNum w:abstractNumId="17" w15:restartNumberingAfterBreak="0">
    <w:nsid w:val="60F44E79"/>
    <w:multiLevelType w:val="multilevel"/>
    <w:tmpl w:val="84B6C5E0"/>
    <w:lvl w:ilvl="0">
      <w:start w:val="1"/>
      <w:numFmt w:val="bullet"/>
      <w:suff w:val="space"/>
      <w:lvlText w:val=""/>
      <w:lvlJc w:val="left"/>
      <w:pPr>
        <w:ind w:left="720" w:hanging="360"/>
      </w:pPr>
      <w:rPr>
        <w:rFonts w:ascii="Symbol" w:hAnsi="Symbol" w:hint="default"/>
      </w:rPr>
    </w:lvl>
    <w:lvl w:ilvl="1">
      <w:start w:val="1"/>
      <w:numFmt w:val="bullet"/>
      <w:suff w:val="space"/>
      <w:lvlText w:val="o"/>
      <w:lvlJc w:val="left"/>
      <w:pPr>
        <w:ind w:left="1440" w:hanging="360"/>
      </w:pPr>
      <w:rPr>
        <w:rFonts w:ascii="Courier New" w:hAnsi="Courier New" w:cs="Courier New" w:hint="default"/>
      </w:rPr>
    </w:lvl>
    <w:lvl w:ilvl="2">
      <w:start w:val="1"/>
      <w:numFmt w:val="bullet"/>
      <w:suff w:val="space"/>
      <w:lvlText w:val=""/>
      <w:lvlJc w:val="left"/>
      <w:pPr>
        <w:ind w:left="2160" w:hanging="360"/>
      </w:pPr>
      <w:rPr>
        <w:rFonts w:ascii="Wingdings" w:hAnsi="Wingdings" w:hint="default"/>
      </w:rPr>
    </w:lvl>
    <w:lvl w:ilvl="3">
      <w:start w:val="1"/>
      <w:numFmt w:val="bullet"/>
      <w:suff w:val="space"/>
      <w:lvlText w:val=""/>
      <w:lvlJc w:val="left"/>
      <w:pPr>
        <w:ind w:left="2880" w:hanging="360"/>
      </w:pPr>
      <w:rPr>
        <w:rFonts w:ascii="Symbol" w:hAnsi="Symbol" w:hint="default"/>
      </w:rPr>
    </w:lvl>
    <w:lvl w:ilvl="4">
      <w:start w:val="1"/>
      <w:numFmt w:val="bullet"/>
      <w:suff w:val="space"/>
      <w:lvlText w:val="o"/>
      <w:lvlJc w:val="left"/>
      <w:pPr>
        <w:ind w:left="3600" w:hanging="360"/>
      </w:pPr>
      <w:rPr>
        <w:rFonts w:ascii="Courier New" w:hAnsi="Courier New" w:cs="Courier New" w:hint="default"/>
      </w:rPr>
    </w:lvl>
    <w:lvl w:ilvl="5">
      <w:start w:val="1"/>
      <w:numFmt w:val="bullet"/>
      <w:suff w:val="space"/>
      <w:lvlText w:val=""/>
      <w:lvlJc w:val="left"/>
      <w:pPr>
        <w:ind w:left="4320" w:hanging="360"/>
      </w:pPr>
      <w:rPr>
        <w:rFonts w:ascii="Wingdings" w:hAnsi="Wingdings" w:hint="default"/>
      </w:rPr>
    </w:lvl>
    <w:lvl w:ilvl="6">
      <w:start w:val="1"/>
      <w:numFmt w:val="bullet"/>
      <w:suff w:val="space"/>
      <w:lvlText w:val=""/>
      <w:lvlJc w:val="left"/>
      <w:pPr>
        <w:ind w:left="5040" w:hanging="360"/>
      </w:pPr>
      <w:rPr>
        <w:rFonts w:ascii="Symbol" w:hAnsi="Symbol" w:hint="default"/>
      </w:rPr>
    </w:lvl>
    <w:lvl w:ilvl="7">
      <w:start w:val="1"/>
      <w:numFmt w:val="bullet"/>
      <w:suff w:val="space"/>
      <w:lvlText w:val="o"/>
      <w:lvlJc w:val="left"/>
      <w:pPr>
        <w:ind w:left="5760" w:hanging="360"/>
      </w:pPr>
      <w:rPr>
        <w:rFonts w:ascii="Courier New" w:hAnsi="Courier New" w:cs="Courier New" w:hint="default"/>
      </w:rPr>
    </w:lvl>
    <w:lvl w:ilvl="8">
      <w:start w:val="1"/>
      <w:numFmt w:val="bullet"/>
      <w:suff w:val="space"/>
      <w:lvlText w:val=""/>
      <w:lvlJc w:val="left"/>
      <w:pPr>
        <w:ind w:left="6480" w:hanging="360"/>
      </w:pPr>
      <w:rPr>
        <w:rFonts w:ascii="Wingdings" w:hAnsi="Wingdings" w:hint="default"/>
      </w:rPr>
    </w:lvl>
  </w:abstractNum>
  <w:abstractNum w:abstractNumId="18" w15:restartNumberingAfterBreak="0">
    <w:nsid w:val="62EC3A69"/>
    <w:multiLevelType w:val="multilevel"/>
    <w:tmpl w:val="32CAC7D6"/>
    <w:lvl w:ilvl="0">
      <w:start w:val="1"/>
      <w:numFmt w:val="bullet"/>
      <w:suff w:val="space"/>
      <w:lvlText w:val=""/>
      <w:lvlJc w:val="left"/>
      <w:pPr>
        <w:ind w:left="1152" w:hanging="360"/>
      </w:pPr>
      <w:rPr>
        <w:rFonts w:ascii="Symbol" w:hAnsi="Symbol" w:hint="default"/>
      </w:rPr>
    </w:lvl>
    <w:lvl w:ilvl="1">
      <w:start w:val="1"/>
      <w:numFmt w:val="bullet"/>
      <w:suff w:val="space"/>
      <w:lvlText w:val="o"/>
      <w:lvlJc w:val="left"/>
      <w:pPr>
        <w:ind w:left="1872" w:hanging="360"/>
      </w:pPr>
      <w:rPr>
        <w:rFonts w:ascii="Courier New" w:hAnsi="Courier New" w:cs="Courier New" w:hint="default"/>
      </w:rPr>
    </w:lvl>
    <w:lvl w:ilvl="2">
      <w:start w:val="1"/>
      <w:numFmt w:val="bullet"/>
      <w:suff w:val="space"/>
      <w:lvlText w:val=""/>
      <w:lvlJc w:val="left"/>
      <w:pPr>
        <w:ind w:left="2592" w:hanging="360"/>
      </w:pPr>
      <w:rPr>
        <w:rFonts w:ascii="Wingdings" w:hAnsi="Wingdings" w:hint="default"/>
      </w:rPr>
    </w:lvl>
    <w:lvl w:ilvl="3">
      <w:start w:val="1"/>
      <w:numFmt w:val="bullet"/>
      <w:suff w:val="space"/>
      <w:lvlText w:val=""/>
      <w:lvlJc w:val="left"/>
      <w:pPr>
        <w:ind w:left="3312" w:hanging="360"/>
      </w:pPr>
      <w:rPr>
        <w:rFonts w:ascii="Symbol" w:hAnsi="Symbol" w:hint="default"/>
      </w:rPr>
    </w:lvl>
    <w:lvl w:ilvl="4">
      <w:start w:val="1"/>
      <w:numFmt w:val="bullet"/>
      <w:suff w:val="space"/>
      <w:lvlText w:val="o"/>
      <w:lvlJc w:val="left"/>
      <w:pPr>
        <w:ind w:left="4032" w:hanging="360"/>
      </w:pPr>
      <w:rPr>
        <w:rFonts w:ascii="Courier New" w:hAnsi="Courier New" w:cs="Courier New" w:hint="default"/>
      </w:rPr>
    </w:lvl>
    <w:lvl w:ilvl="5">
      <w:start w:val="1"/>
      <w:numFmt w:val="bullet"/>
      <w:suff w:val="space"/>
      <w:lvlText w:val=""/>
      <w:lvlJc w:val="left"/>
      <w:pPr>
        <w:ind w:left="4752" w:hanging="360"/>
      </w:pPr>
      <w:rPr>
        <w:rFonts w:ascii="Wingdings" w:hAnsi="Wingdings" w:hint="default"/>
      </w:rPr>
    </w:lvl>
    <w:lvl w:ilvl="6">
      <w:start w:val="1"/>
      <w:numFmt w:val="bullet"/>
      <w:suff w:val="space"/>
      <w:lvlText w:val=""/>
      <w:lvlJc w:val="left"/>
      <w:pPr>
        <w:ind w:left="5472" w:hanging="360"/>
      </w:pPr>
      <w:rPr>
        <w:rFonts w:ascii="Symbol" w:hAnsi="Symbol" w:hint="default"/>
      </w:rPr>
    </w:lvl>
    <w:lvl w:ilvl="7">
      <w:start w:val="1"/>
      <w:numFmt w:val="bullet"/>
      <w:suff w:val="space"/>
      <w:lvlText w:val="o"/>
      <w:lvlJc w:val="left"/>
      <w:pPr>
        <w:ind w:left="6192" w:hanging="360"/>
      </w:pPr>
      <w:rPr>
        <w:rFonts w:ascii="Courier New" w:hAnsi="Courier New" w:cs="Courier New" w:hint="default"/>
      </w:rPr>
    </w:lvl>
    <w:lvl w:ilvl="8">
      <w:start w:val="1"/>
      <w:numFmt w:val="bullet"/>
      <w:suff w:val="space"/>
      <w:lvlText w:val=""/>
      <w:lvlJc w:val="left"/>
      <w:pPr>
        <w:ind w:left="6912" w:hanging="360"/>
      </w:pPr>
      <w:rPr>
        <w:rFonts w:ascii="Wingdings" w:hAnsi="Wingdings" w:hint="default"/>
      </w:rPr>
    </w:lvl>
  </w:abstractNum>
  <w:abstractNum w:abstractNumId="19" w15:restartNumberingAfterBreak="0">
    <w:nsid w:val="63A9249B"/>
    <w:multiLevelType w:val="multilevel"/>
    <w:tmpl w:val="301AD9B4"/>
    <w:lvl w:ilvl="0">
      <w:start w:val="1"/>
      <w:numFmt w:val="bullet"/>
      <w:suff w:val="space"/>
      <w:lvlText w:val=""/>
      <w:lvlJc w:val="left"/>
      <w:pPr>
        <w:ind w:left="720" w:hanging="360"/>
      </w:pPr>
      <w:rPr>
        <w:rFonts w:ascii="Symbol" w:hAnsi="Symbol" w:hint="default"/>
      </w:rPr>
    </w:lvl>
    <w:lvl w:ilvl="1">
      <w:start w:val="1"/>
      <w:numFmt w:val="bullet"/>
      <w:suff w:val="space"/>
      <w:lvlText w:val="o"/>
      <w:lvlJc w:val="left"/>
      <w:pPr>
        <w:ind w:left="1440" w:hanging="360"/>
      </w:pPr>
      <w:rPr>
        <w:rFonts w:ascii="Courier New" w:hAnsi="Courier New" w:cs="Courier New" w:hint="default"/>
      </w:rPr>
    </w:lvl>
    <w:lvl w:ilvl="2">
      <w:start w:val="1"/>
      <w:numFmt w:val="bullet"/>
      <w:suff w:val="space"/>
      <w:lvlText w:val=""/>
      <w:lvlJc w:val="left"/>
      <w:pPr>
        <w:ind w:left="2160" w:hanging="360"/>
      </w:pPr>
      <w:rPr>
        <w:rFonts w:ascii="Wingdings" w:hAnsi="Wingdings" w:hint="default"/>
      </w:rPr>
    </w:lvl>
    <w:lvl w:ilvl="3">
      <w:start w:val="1"/>
      <w:numFmt w:val="bullet"/>
      <w:suff w:val="space"/>
      <w:lvlText w:val=""/>
      <w:lvlJc w:val="left"/>
      <w:pPr>
        <w:ind w:left="2880" w:hanging="360"/>
      </w:pPr>
      <w:rPr>
        <w:rFonts w:ascii="Symbol" w:hAnsi="Symbol" w:hint="default"/>
      </w:rPr>
    </w:lvl>
    <w:lvl w:ilvl="4">
      <w:start w:val="1"/>
      <w:numFmt w:val="bullet"/>
      <w:suff w:val="space"/>
      <w:lvlText w:val="o"/>
      <w:lvlJc w:val="left"/>
      <w:pPr>
        <w:ind w:left="3600" w:hanging="360"/>
      </w:pPr>
      <w:rPr>
        <w:rFonts w:ascii="Courier New" w:hAnsi="Courier New" w:cs="Courier New" w:hint="default"/>
      </w:rPr>
    </w:lvl>
    <w:lvl w:ilvl="5">
      <w:start w:val="1"/>
      <w:numFmt w:val="bullet"/>
      <w:suff w:val="space"/>
      <w:lvlText w:val=""/>
      <w:lvlJc w:val="left"/>
      <w:pPr>
        <w:ind w:left="4320" w:hanging="360"/>
      </w:pPr>
      <w:rPr>
        <w:rFonts w:ascii="Wingdings" w:hAnsi="Wingdings" w:hint="default"/>
      </w:rPr>
    </w:lvl>
    <w:lvl w:ilvl="6">
      <w:start w:val="1"/>
      <w:numFmt w:val="bullet"/>
      <w:suff w:val="space"/>
      <w:lvlText w:val=""/>
      <w:lvlJc w:val="left"/>
      <w:pPr>
        <w:ind w:left="5040" w:hanging="360"/>
      </w:pPr>
      <w:rPr>
        <w:rFonts w:ascii="Symbol" w:hAnsi="Symbol" w:hint="default"/>
      </w:rPr>
    </w:lvl>
    <w:lvl w:ilvl="7">
      <w:start w:val="1"/>
      <w:numFmt w:val="bullet"/>
      <w:suff w:val="space"/>
      <w:lvlText w:val="o"/>
      <w:lvlJc w:val="left"/>
      <w:pPr>
        <w:ind w:left="5760" w:hanging="360"/>
      </w:pPr>
      <w:rPr>
        <w:rFonts w:ascii="Courier New" w:hAnsi="Courier New" w:cs="Courier New" w:hint="default"/>
      </w:rPr>
    </w:lvl>
    <w:lvl w:ilvl="8">
      <w:start w:val="1"/>
      <w:numFmt w:val="bullet"/>
      <w:suff w:val="space"/>
      <w:lvlText w:val=""/>
      <w:lvlJc w:val="left"/>
      <w:pPr>
        <w:ind w:left="6480" w:hanging="360"/>
      </w:pPr>
      <w:rPr>
        <w:rFonts w:ascii="Wingdings" w:hAnsi="Wingdings" w:hint="default"/>
      </w:rPr>
    </w:lvl>
  </w:abstractNum>
  <w:abstractNum w:abstractNumId="20" w15:restartNumberingAfterBreak="0">
    <w:nsid w:val="64B9590B"/>
    <w:multiLevelType w:val="multilevel"/>
    <w:tmpl w:val="70F028C0"/>
    <w:lvl w:ilvl="0">
      <w:start w:val="1"/>
      <w:numFmt w:val="bullet"/>
      <w:suff w:val="space"/>
      <w:lvlText w:val=""/>
      <w:lvlJc w:val="left"/>
      <w:pPr>
        <w:ind w:left="1440" w:hanging="360"/>
      </w:pPr>
      <w:rPr>
        <w:rFonts w:ascii="Symbol" w:hAnsi="Symbol" w:hint="default"/>
      </w:rPr>
    </w:lvl>
    <w:lvl w:ilvl="1">
      <w:start w:val="1"/>
      <w:numFmt w:val="bullet"/>
      <w:suff w:val="space"/>
      <w:lvlText w:val="o"/>
      <w:lvlJc w:val="left"/>
      <w:pPr>
        <w:ind w:left="2160" w:hanging="360"/>
      </w:pPr>
      <w:rPr>
        <w:rFonts w:ascii="Courier New" w:hAnsi="Courier New" w:cs="Courier New" w:hint="default"/>
      </w:rPr>
    </w:lvl>
    <w:lvl w:ilvl="2">
      <w:start w:val="1"/>
      <w:numFmt w:val="bullet"/>
      <w:suff w:val="space"/>
      <w:lvlText w:val=""/>
      <w:lvlJc w:val="left"/>
      <w:pPr>
        <w:ind w:left="2880" w:hanging="360"/>
      </w:pPr>
      <w:rPr>
        <w:rFonts w:ascii="Wingdings" w:hAnsi="Wingdings" w:hint="default"/>
      </w:rPr>
    </w:lvl>
    <w:lvl w:ilvl="3">
      <w:start w:val="1"/>
      <w:numFmt w:val="bullet"/>
      <w:suff w:val="space"/>
      <w:lvlText w:val=""/>
      <w:lvlJc w:val="left"/>
      <w:pPr>
        <w:ind w:left="3600" w:hanging="360"/>
      </w:pPr>
      <w:rPr>
        <w:rFonts w:ascii="Symbol" w:hAnsi="Symbol" w:hint="default"/>
      </w:rPr>
    </w:lvl>
    <w:lvl w:ilvl="4">
      <w:start w:val="1"/>
      <w:numFmt w:val="bullet"/>
      <w:suff w:val="space"/>
      <w:lvlText w:val="o"/>
      <w:lvlJc w:val="left"/>
      <w:pPr>
        <w:ind w:left="4320" w:hanging="360"/>
      </w:pPr>
      <w:rPr>
        <w:rFonts w:ascii="Courier New" w:hAnsi="Courier New" w:cs="Courier New" w:hint="default"/>
      </w:rPr>
    </w:lvl>
    <w:lvl w:ilvl="5">
      <w:start w:val="1"/>
      <w:numFmt w:val="bullet"/>
      <w:suff w:val="space"/>
      <w:lvlText w:val=""/>
      <w:lvlJc w:val="left"/>
      <w:pPr>
        <w:ind w:left="5040" w:hanging="360"/>
      </w:pPr>
      <w:rPr>
        <w:rFonts w:ascii="Wingdings" w:hAnsi="Wingdings" w:hint="default"/>
      </w:rPr>
    </w:lvl>
    <w:lvl w:ilvl="6">
      <w:start w:val="1"/>
      <w:numFmt w:val="bullet"/>
      <w:suff w:val="space"/>
      <w:lvlText w:val=""/>
      <w:lvlJc w:val="left"/>
      <w:pPr>
        <w:ind w:left="5760" w:hanging="360"/>
      </w:pPr>
      <w:rPr>
        <w:rFonts w:ascii="Symbol" w:hAnsi="Symbol" w:hint="default"/>
      </w:rPr>
    </w:lvl>
    <w:lvl w:ilvl="7">
      <w:start w:val="1"/>
      <w:numFmt w:val="bullet"/>
      <w:suff w:val="space"/>
      <w:lvlText w:val="o"/>
      <w:lvlJc w:val="left"/>
      <w:pPr>
        <w:ind w:left="6480" w:hanging="360"/>
      </w:pPr>
      <w:rPr>
        <w:rFonts w:ascii="Courier New" w:hAnsi="Courier New" w:cs="Courier New" w:hint="default"/>
      </w:rPr>
    </w:lvl>
    <w:lvl w:ilvl="8">
      <w:start w:val="1"/>
      <w:numFmt w:val="bullet"/>
      <w:suff w:val="space"/>
      <w:lvlText w:val=""/>
      <w:lvlJc w:val="left"/>
      <w:pPr>
        <w:ind w:left="7200" w:hanging="360"/>
      </w:pPr>
      <w:rPr>
        <w:rFonts w:ascii="Wingdings" w:hAnsi="Wingdings" w:hint="default"/>
      </w:rPr>
    </w:lvl>
  </w:abstractNum>
  <w:abstractNum w:abstractNumId="21" w15:restartNumberingAfterBreak="0">
    <w:nsid w:val="6782341E"/>
    <w:multiLevelType w:val="multilevel"/>
    <w:tmpl w:val="246E08F6"/>
    <w:lvl w:ilvl="0">
      <w:start w:val="1"/>
      <w:numFmt w:val="bullet"/>
      <w:suff w:val="space"/>
      <w:lvlText w:val=""/>
      <w:lvlJc w:val="left"/>
      <w:pPr>
        <w:ind w:left="720" w:hanging="360"/>
      </w:pPr>
      <w:rPr>
        <w:rFonts w:ascii="Symbol" w:hAnsi="Symbol" w:hint="default"/>
      </w:rPr>
    </w:lvl>
    <w:lvl w:ilvl="1">
      <w:start w:val="1"/>
      <w:numFmt w:val="bullet"/>
      <w:suff w:val="space"/>
      <w:lvlText w:val="o"/>
      <w:lvlJc w:val="left"/>
      <w:pPr>
        <w:ind w:left="1440" w:hanging="360"/>
      </w:pPr>
      <w:rPr>
        <w:rFonts w:ascii="Courier New" w:hAnsi="Courier New" w:cs="Courier New" w:hint="default"/>
      </w:rPr>
    </w:lvl>
    <w:lvl w:ilvl="2">
      <w:start w:val="1"/>
      <w:numFmt w:val="bullet"/>
      <w:suff w:val="space"/>
      <w:lvlText w:val=""/>
      <w:lvlJc w:val="left"/>
      <w:pPr>
        <w:ind w:left="2160" w:hanging="360"/>
      </w:pPr>
      <w:rPr>
        <w:rFonts w:ascii="Wingdings" w:hAnsi="Wingdings" w:hint="default"/>
      </w:rPr>
    </w:lvl>
    <w:lvl w:ilvl="3">
      <w:start w:val="1"/>
      <w:numFmt w:val="bullet"/>
      <w:suff w:val="space"/>
      <w:lvlText w:val=""/>
      <w:lvlJc w:val="left"/>
      <w:pPr>
        <w:ind w:left="2880" w:hanging="360"/>
      </w:pPr>
      <w:rPr>
        <w:rFonts w:ascii="Symbol" w:hAnsi="Symbol" w:hint="default"/>
      </w:rPr>
    </w:lvl>
    <w:lvl w:ilvl="4">
      <w:start w:val="1"/>
      <w:numFmt w:val="bullet"/>
      <w:suff w:val="space"/>
      <w:lvlText w:val="o"/>
      <w:lvlJc w:val="left"/>
      <w:pPr>
        <w:ind w:left="3600" w:hanging="360"/>
      </w:pPr>
      <w:rPr>
        <w:rFonts w:ascii="Courier New" w:hAnsi="Courier New" w:cs="Courier New" w:hint="default"/>
      </w:rPr>
    </w:lvl>
    <w:lvl w:ilvl="5">
      <w:start w:val="1"/>
      <w:numFmt w:val="bullet"/>
      <w:suff w:val="space"/>
      <w:lvlText w:val=""/>
      <w:lvlJc w:val="left"/>
      <w:pPr>
        <w:ind w:left="4320" w:hanging="360"/>
      </w:pPr>
      <w:rPr>
        <w:rFonts w:ascii="Wingdings" w:hAnsi="Wingdings" w:hint="default"/>
      </w:rPr>
    </w:lvl>
    <w:lvl w:ilvl="6">
      <w:start w:val="1"/>
      <w:numFmt w:val="bullet"/>
      <w:suff w:val="space"/>
      <w:lvlText w:val=""/>
      <w:lvlJc w:val="left"/>
      <w:pPr>
        <w:ind w:left="5040" w:hanging="360"/>
      </w:pPr>
      <w:rPr>
        <w:rFonts w:ascii="Symbol" w:hAnsi="Symbol" w:hint="default"/>
      </w:rPr>
    </w:lvl>
    <w:lvl w:ilvl="7">
      <w:start w:val="1"/>
      <w:numFmt w:val="bullet"/>
      <w:suff w:val="space"/>
      <w:lvlText w:val="o"/>
      <w:lvlJc w:val="left"/>
      <w:pPr>
        <w:ind w:left="5760" w:hanging="360"/>
      </w:pPr>
      <w:rPr>
        <w:rFonts w:ascii="Courier New" w:hAnsi="Courier New" w:cs="Courier New" w:hint="default"/>
      </w:rPr>
    </w:lvl>
    <w:lvl w:ilvl="8">
      <w:start w:val="1"/>
      <w:numFmt w:val="bullet"/>
      <w:suff w:val="space"/>
      <w:lvlText w:val=""/>
      <w:lvlJc w:val="left"/>
      <w:pPr>
        <w:ind w:left="6480" w:hanging="360"/>
      </w:pPr>
      <w:rPr>
        <w:rFonts w:ascii="Wingdings" w:hAnsi="Wingdings" w:hint="default"/>
      </w:rPr>
    </w:lvl>
  </w:abstractNum>
  <w:abstractNum w:abstractNumId="22" w15:restartNumberingAfterBreak="0">
    <w:nsid w:val="714C4668"/>
    <w:multiLevelType w:val="multilevel"/>
    <w:tmpl w:val="A6D26628"/>
    <w:lvl w:ilvl="0">
      <w:start w:val="1"/>
      <w:numFmt w:val="bullet"/>
      <w:suff w:val="space"/>
      <w:lvlText w:val=""/>
      <w:lvlJc w:val="left"/>
      <w:pPr>
        <w:ind w:left="1152" w:hanging="360"/>
      </w:pPr>
      <w:rPr>
        <w:rFonts w:ascii="Symbol" w:hAnsi="Symbol" w:hint="default"/>
      </w:rPr>
    </w:lvl>
    <w:lvl w:ilvl="1">
      <w:start w:val="1"/>
      <w:numFmt w:val="bullet"/>
      <w:suff w:val="space"/>
      <w:lvlText w:val="o"/>
      <w:lvlJc w:val="left"/>
      <w:pPr>
        <w:ind w:left="1872" w:hanging="360"/>
      </w:pPr>
      <w:rPr>
        <w:rFonts w:ascii="Courier New" w:hAnsi="Courier New" w:cs="Courier New" w:hint="default"/>
      </w:rPr>
    </w:lvl>
    <w:lvl w:ilvl="2">
      <w:start w:val="1"/>
      <w:numFmt w:val="bullet"/>
      <w:suff w:val="space"/>
      <w:lvlText w:val=""/>
      <w:lvlJc w:val="left"/>
      <w:pPr>
        <w:ind w:left="2592" w:hanging="360"/>
      </w:pPr>
      <w:rPr>
        <w:rFonts w:ascii="Wingdings" w:hAnsi="Wingdings" w:hint="default"/>
      </w:rPr>
    </w:lvl>
    <w:lvl w:ilvl="3">
      <w:start w:val="1"/>
      <w:numFmt w:val="bullet"/>
      <w:suff w:val="space"/>
      <w:lvlText w:val=""/>
      <w:lvlJc w:val="left"/>
      <w:pPr>
        <w:ind w:left="3312" w:hanging="360"/>
      </w:pPr>
      <w:rPr>
        <w:rFonts w:ascii="Symbol" w:hAnsi="Symbol" w:hint="default"/>
      </w:rPr>
    </w:lvl>
    <w:lvl w:ilvl="4">
      <w:start w:val="1"/>
      <w:numFmt w:val="bullet"/>
      <w:suff w:val="space"/>
      <w:lvlText w:val="o"/>
      <w:lvlJc w:val="left"/>
      <w:pPr>
        <w:ind w:left="4032" w:hanging="360"/>
      </w:pPr>
      <w:rPr>
        <w:rFonts w:ascii="Courier New" w:hAnsi="Courier New" w:cs="Courier New" w:hint="default"/>
      </w:rPr>
    </w:lvl>
    <w:lvl w:ilvl="5">
      <w:start w:val="1"/>
      <w:numFmt w:val="bullet"/>
      <w:suff w:val="space"/>
      <w:lvlText w:val=""/>
      <w:lvlJc w:val="left"/>
      <w:pPr>
        <w:ind w:left="4752" w:hanging="360"/>
      </w:pPr>
      <w:rPr>
        <w:rFonts w:ascii="Wingdings" w:hAnsi="Wingdings" w:hint="default"/>
      </w:rPr>
    </w:lvl>
    <w:lvl w:ilvl="6">
      <w:start w:val="1"/>
      <w:numFmt w:val="bullet"/>
      <w:suff w:val="space"/>
      <w:lvlText w:val=""/>
      <w:lvlJc w:val="left"/>
      <w:pPr>
        <w:ind w:left="5472" w:hanging="360"/>
      </w:pPr>
      <w:rPr>
        <w:rFonts w:ascii="Symbol" w:hAnsi="Symbol" w:hint="default"/>
      </w:rPr>
    </w:lvl>
    <w:lvl w:ilvl="7">
      <w:start w:val="1"/>
      <w:numFmt w:val="bullet"/>
      <w:suff w:val="space"/>
      <w:lvlText w:val="o"/>
      <w:lvlJc w:val="left"/>
      <w:pPr>
        <w:ind w:left="6192" w:hanging="360"/>
      </w:pPr>
      <w:rPr>
        <w:rFonts w:ascii="Courier New" w:hAnsi="Courier New" w:cs="Courier New" w:hint="default"/>
      </w:rPr>
    </w:lvl>
    <w:lvl w:ilvl="8">
      <w:start w:val="1"/>
      <w:numFmt w:val="bullet"/>
      <w:suff w:val="space"/>
      <w:lvlText w:val=""/>
      <w:lvlJc w:val="left"/>
      <w:pPr>
        <w:ind w:left="6912" w:hanging="360"/>
      </w:pPr>
      <w:rPr>
        <w:rFonts w:ascii="Wingdings" w:hAnsi="Wingdings" w:hint="default"/>
      </w:rPr>
    </w:lvl>
  </w:abstractNum>
  <w:abstractNum w:abstractNumId="23" w15:restartNumberingAfterBreak="0">
    <w:nsid w:val="774E5052"/>
    <w:multiLevelType w:val="multilevel"/>
    <w:tmpl w:val="48CC4188"/>
    <w:lvl w:ilvl="0">
      <w:start w:val="1"/>
      <w:numFmt w:val="bullet"/>
      <w:suff w:val="space"/>
      <w:lvlText w:val=""/>
      <w:lvlJc w:val="left"/>
      <w:pPr>
        <w:ind w:left="1152" w:hanging="360"/>
      </w:pPr>
      <w:rPr>
        <w:rFonts w:ascii="Symbol" w:hAnsi="Symbol" w:hint="default"/>
      </w:rPr>
    </w:lvl>
    <w:lvl w:ilvl="1">
      <w:start w:val="1"/>
      <w:numFmt w:val="bullet"/>
      <w:suff w:val="space"/>
      <w:lvlText w:val="o"/>
      <w:lvlJc w:val="left"/>
      <w:pPr>
        <w:ind w:left="1872" w:hanging="360"/>
      </w:pPr>
      <w:rPr>
        <w:rFonts w:ascii="Courier New" w:hAnsi="Courier New" w:cs="Courier New" w:hint="default"/>
      </w:rPr>
    </w:lvl>
    <w:lvl w:ilvl="2">
      <w:start w:val="1"/>
      <w:numFmt w:val="bullet"/>
      <w:suff w:val="space"/>
      <w:lvlText w:val=""/>
      <w:lvlJc w:val="left"/>
      <w:pPr>
        <w:ind w:left="2592" w:hanging="360"/>
      </w:pPr>
      <w:rPr>
        <w:rFonts w:ascii="Wingdings" w:hAnsi="Wingdings" w:hint="default"/>
      </w:rPr>
    </w:lvl>
    <w:lvl w:ilvl="3">
      <w:start w:val="1"/>
      <w:numFmt w:val="bullet"/>
      <w:suff w:val="space"/>
      <w:lvlText w:val=""/>
      <w:lvlJc w:val="left"/>
      <w:pPr>
        <w:ind w:left="3312" w:hanging="360"/>
      </w:pPr>
      <w:rPr>
        <w:rFonts w:ascii="Symbol" w:hAnsi="Symbol" w:hint="default"/>
      </w:rPr>
    </w:lvl>
    <w:lvl w:ilvl="4">
      <w:start w:val="1"/>
      <w:numFmt w:val="bullet"/>
      <w:suff w:val="space"/>
      <w:lvlText w:val="o"/>
      <w:lvlJc w:val="left"/>
      <w:pPr>
        <w:ind w:left="4032" w:hanging="360"/>
      </w:pPr>
      <w:rPr>
        <w:rFonts w:ascii="Courier New" w:hAnsi="Courier New" w:cs="Courier New" w:hint="default"/>
      </w:rPr>
    </w:lvl>
    <w:lvl w:ilvl="5">
      <w:start w:val="1"/>
      <w:numFmt w:val="bullet"/>
      <w:suff w:val="space"/>
      <w:lvlText w:val=""/>
      <w:lvlJc w:val="left"/>
      <w:pPr>
        <w:ind w:left="4752" w:hanging="360"/>
      </w:pPr>
      <w:rPr>
        <w:rFonts w:ascii="Wingdings" w:hAnsi="Wingdings" w:hint="default"/>
      </w:rPr>
    </w:lvl>
    <w:lvl w:ilvl="6">
      <w:start w:val="1"/>
      <w:numFmt w:val="bullet"/>
      <w:suff w:val="space"/>
      <w:lvlText w:val=""/>
      <w:lvlJc w:val="left"/>
      <w:pPr>
        <w:ind w:left="5472" w:hanging="360"/>
      </w:pPr>
      <w:rPr>
        <w:rFonts w:ascii="Symbol" w:hAnsi="Symbol" w:hint="default"/>
      </w:rPr>
    </w:lvl>
    <w:lvl w:ilvl="7">
      <w:start w:val="1"/>
      <w:numFmt w:val="bullet"/>
      <w:suff w:val="space"/>
      <w:lvlText w:val="o"/>
      <w:lvlJc w:val="left"/>
      <w:pPr>
        <w:ind w:left="6192" w:hanging="360"/>
      </w:pPr>
      <w:rPr>
        <w:rFonts w:ascii="Courier New" w:hAnsi="Courier New" w:cs="Courier New" w:hint="default"/>
      </w:rPr>
    </w:lvl>
    <w:lvl w:ilvl="8">
      <w:start w:val="1"/>
      <w:numFmt w:val="bullet"/>
      <w:suff w:val="space"/>
      <w:lvlText w:val=""/>
      <w:lvlJc w:val="left"/>
      <w:pPr>
        <w:ind w:left="6912" w:hanging="360"/>
      </w:pPr>
      <w:rPr>
        <w:rFonts w:ascii="Wingdings" w:hAnsi="Wingdings" w:hint="default"/>
      </w:rPr>
    </w:lvl>
  </w:abstractNum>
  <w:abstractNum w:abstractNumId="24" w15:restartNumberingAfterBreak="0">
    <w:nsid w:val="7B182C6E"/>
    <w:multiLevelType w:val="multilevel"/>
    <w:tmpl w:val="62D4DA48"/>
    <w:lvl w:ilvl="0">
      <w:start w:val="1"/>
      <w:numFmt w:val="bullet"/>
      <w:suff w:val="space"/>
      <w:lvlText w:val=""/>
      <w:lvlJc w:val="left"/>
      <w:pPr>
        <w:ind w:left="792" w:hanging="360"/>
      </w:pPr>
      <w:rPr>
        <w:rFonts w:ascii="Symbol" w:hAnsi="Symbol" w:hint="default"/>
      </w:rPr>
    </w:lvl>
    <w:lvl w:ilvl="1">
      <w:start w:val="1"/>
      <w:numFmt w:val="bullet"/>
      <w:suff w:val="space"/>
      <w:lvlText w:val="o"/>
      <w:lvlJc w:val="left"/>
      <w:pPr>
        <w:ind w:left="1512" w:hanging="360"/>
      </w:pPr>
      <w:rPr>
        <w:rFonts w:ascii="Courier New" w:hAnsi="Courier New" w:cs="Courier New" w:hint="default"/>
      </w:rPr>
    </w:lvl>
    <w:lvl w:ilvl="2">
      <w:start w:val="1"/>
      <w:numFmt w:val="bullet"/>
      <w:suff w:val="space"/>
      <w:lvlText w:val=""/>
      <w:lvlJc w:val="left"/>
      <w:pPr>
        <w:ind w:left="2232" w:hanging="360"/>
      </w:pPr>
      <w:rPr>
        <w:rFonts w:ascii="Wingdings" w:hAnsi="Wingdings" w:hint="default"/>
      </w:rPr>
    </w:lvl>
    <w:lvl w:ilvl="3">
      <w:start w:val="1"/>
      <w:numFmt w:val="bullet"/>
      <w:suff w:val="space"/>
      <w:lvlText w:val=""/>
      <w:lvlJc w:val="left"/>
      <w:pPr>
        <w:ind w:left="2952" w:hanging="360"/>
      </w:pPr>
      <w:rPr>
        <w:rFonts w:ascii="Symbol" w:hAnsi="Symbol" w:hint="default"/>
      </w:rPr>
    </w:lvl>
    <w:lvl w:ilvl="4">
      <w:start w:val="1"/>
      <w:numFmt w:val="bullet"/>
      <w:suff w:val="space"/>
      <w:lvlText w:val="o"/>
      <w:lvlJc w:val="left"/>
      <w:pPr>
        <w:ind w:left="3672" w:hanging="360"/>
      </w:pPr>
      <w:rPr>
        <w:rFonts w:ascii="Courier New" w:hAnsi="Courier New" w:cs="Courier New" w:hint="default"/>
      </w:rPr>
    </w:lvl>
    <w:lvl w:ilvl="5">
      <w:start w:val="1"/>
      <w:numFmt w:val="bullet"/>
      <w:suff w:val="space"/>
      <w:lvlText w:val=""/>
      <w:lvlJc w:val="left"/>
      <w:pPr>
        <w:ind w:left="4392" w:hanging="360"/>
      </w:pPr>
      <w:rPr>
        <w:rFonts w:ascii="Wingdings" w:hAnsi="Wingdings" w:hint="default"/>
      </w:rPr>
    </w:lvl>
    <w:lvl w:ilvl="6">
      <w:start w:val="1"/>
      <w:numFmt w:val="bullet"/>
      <w:suff w:val="space"/>
      <w:lvlText w:val=""/>
      <w:lvlJc w:val="left"/>
      <w:pPr>
        <w:ind w:left="5112" w:hanging="360"/>
      </w:pPr>
      <w:rPr>
        <w:rFonts w:ascii="Symbol" w:hAnsi="Symbol" w:hint="default"/>
      </w:rPr>
    </w:lvl>
    <w:lvl w:ilvl="7">
      <w:start w:val="1"/>
      <w:numFmt w:val="bullet"/>
      <w:suff w:val="space"/>
      <w:lvlText w:val="o"/>
      <w:lvlJc w:val="left"/>
      <w:pPr>
        <w:ind w:left="5832" w:hanging="360"/>
      </w:pPr>
      <w:rPr>
        <w:rFonts w:ascii="Courier New" w:hAnsi="Courier New" w:cs="Courier New" w:hint="default"/>
      </w:rPr>
    </w:lvl>
    <w:lvl w:ilvl="8">
      <w:start w:val="1"/>
      <w:numFmt w:val="bullet"/>
      <w:suff w:val="space"/>
      <w:lvlText w:val=""/>
      <w:lvlJc w:val="left"/>
      <w:pPr>
        <w:ind w:left="6552" w:hanging="360"/>
      </w:pPr>
      <w:rPr>
        <w:rFonts w:ascii="Wingdings" w:hAnsi="Wingdings" w:hint="default"/>
      </w:rPr>
    </w:lvl>
  </w:abstractNum>
  <w:num w:numId="1" w16cid:durableId="912469996">
    <w:abstractNumId w:val="4"/>
  </w:num>
  <w:num w:numId="2" w16cid:durableId="2019962612">
    <w:abstractNumId w:val="16"/>
  </w:num>
  <w:num w:numId="3" w16cid:durableId="1794858283">
    <w:abstractNumId w:val="11"/>
  </w:num>
  <w:num w:numId="4" w16cid:durableId="1849367879">
    <w:abstractNumId w:val="9"/>
  </w:num>
  <w:num w:numId="5" w16cid:durableId="938415147">
    <w:abstractNumId w:val="13"/>
  </w:num>
  <w:num w:numId="6" w16cid:durableId="174854234">
    <w:abstractNumId w:val="22"/>
  </w:num>
  <w:num w:numId="7" w16cid:durableId="375740730">
    <w:abstractNumId w:val="1"/>
  </w:num>
  <w:num w:numId="8" w16cid:durableId="2011441668">
    <w:abstractNumId w:val="0"/>
  </w:num>
  <w:num w:numId="9" w16cid:durableId="912936924">
    <w:abstractNumId w:val="14"/>
  </w:num>
  <w:num w:numId="10" w16cid:durableId="1377852367">
    <w:abstractNumId w:val="12"/>
  </w:num>
  <w:num w:numId="11" w16cid:durableId="1445147381">
    <w:abstractNumId w:val="20"/>
  </w:num>
  <w:num w:numId="12" w16cid:durableId="897132213">
    <w:abstractNumId w:val="23"/>
  </w:num>
  <w:num w:numId="13" w16cid:durableId="2028406458">
    <w:abstractNumId w:val="18"/>
  </w:num>
  <w:num w:numId="14" w16cid:durableId="719550420">
    <w:abstractNumId w:val="2"/>
  </w:num>
  <w:num w:numId="15" w16cid:durableId="1911960554">
    <w:abstractNumId w:val="7"/>
  </w:num>
  <w:num w:numId="16" w16cid:durableId="120735312">
    <w:abstractNumId w:val="8"/>
  </w:num>
  <w:num w:numId="17" w16cid:durableId="697505753">
    <w:abstractNumId w:val="21"/>
  </w:num>
  <w:num w:numId="18" w16cid:durableId="1699502546">
    <w:abstractNumId w:val="6"/>
  </w:num>
  <w:num w:numId="19" w16cid:durableId="1947761563">
    <w:abstractNumId w:val="24"/>
  </w:num>
  <w:num w:numId="20" w16cid:durableId="744765407">
    <w:abstractNumId w:val="10"/>
  </w:num>
  <w:num w:numId="21" w16cid:durableId="2125685388">
    <w:abstractNumId w:val="3"/>
  </w:num>
  <w:num w:numId="22" w16cid:durableId="479730623">
    <w:abstractNumId w:val="5"/>
  </w:num>
  <w:num w:numId="23" w16cid:durableId="1150948482">
    <w:abstractNumId w:val="19"/>
  </w:num>
  <w:num w:numId="24" w16cid:durableId="169639686">
    <w:abstractNumId w:val="17"/>
  </w:num>
  <w:num w:numId="25" w16cid:durableId="245893332">
    <w:abstractNumId w:val="4"/>
  </w:num>
  <w:num w:numId="26" w16cid:durableId="748845065">
    <w:abstractNumId w:val="4"/>
  </w:num>
  <w:num w:numId="27" w16cid:durableId="372392841">
    <w:abstractNumId w:val="4"/>
  </w:num>
  <w:num w:numId="28" w16cid:durableId="25644447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3C6F"/>
    <w:rsid w:val="00056534"/>
    <w:rsid w:val="00076933"/>
    <w:rsid w:val="000D472D"/>
    <w:rsid w:val="000E7043"/>
    <w:rsid w:val="000E767C"/>
    <w:rsid w:val="0011342E"/>
    <w:rsid w:val="00136368"/>
    <w:rsid w:val="0013734A"/>
    <w:rsid w:val="0015694C"/>
    <w:rsid w:val="001A4376"/>
    <w:rsid w:val="001A4748"/>
    <w:rsid w:val="001C716E"/>
    <w:rsid w:val="001D44D5"/>
    <w:rsid w:val="002001B0"/>
    <w:rsid w:val="00205811"/>
    <w:rsid w:val="002629EC"/>
    <w:rsid w:val="00277AF9"/>
    <w:rsid w:val="00281440"/>
    <w:rsid w:val="002B33AA"/>
    <w:rsid w:val="002C5724"/>
    <w:rsid w:val="002F006A"/>
    <w:rsid w:val="00315159"/>
    <w:rsid w:val="00317C67"/>
    <w:rsid w:val="00327AD9"/>
    <w:rsid w:val="0034199E"/>
    <w:rsid w:val="003514E5"/>
    <w:rsid w:val="00383A77"/>
    <w:rsid w:val="00385212"/>
    <w:rsid w:val="003A1981"/>
    <w:rsid w:val="003B1A02"/>
    <w:rsid w:val="003C3CE7"/>
    <w:rsid w:val="003D133D"/>
    <w:rsid w:val="00403C6F"/>
    <w:rsid w:val="004105B1"/>
    <w:rsid w:val="00464265"/>
    <w:rsid w:val="00502AAF"/>
    <w:rsid w:val="0055550A"/>
    <w:rsid w:val="00577512"/>
    <w:rsid w:val="005E5C99"/>
    <w:rsid w:val="005F3592"/>
    <w:rsid w:val="00601254"/>
    <w:rsid w:val="006573AB"/>
    <w:rsid w:val="00680F47"/>
    <w:rsid w:val="006B2B05"/>
    <w:rsid w:val="006F17D4"/>
    <w:rsid w:val="007057D7"/>
    <w:rsid w:val="00711198"/>
    <w:rsid w:val="007645E8"/>
    <w:rsid w:val="007A7C7A"/>
    <w:rsid w:val="007C2847"/>
    <w:rsid w:val="00801EBB"/>
    <w:rsid w:val="00830B91"/>
    <w:rsid w:val="00833CAC"/>
    <w:rsid w:val="00876D23"/>
    <w:rsid w:val="008C5521"/>
    <w:rsid w:val="008E7F6D"/>
    <w:rsid w:val="009010CD"/>
    <w:rsid w:val="00901A24"/>
    <w:rsid w:val="00956E34"/>
    <w:rsid w:val="009714C4"/>
    <w:rsid w:val="009863C2"/>
    <w:rsid w:val="00992BB4"/>
    <w:rsid w:val="009B36C8"/>
    <w:rsid w:val="009D4ECC"/>
    <w:rsid w:val="009F2703"/>
    <w:rsid w:val="00A0599C"/>
    <w:rsid w:val="00A25C5B"/>
    <w:rsid w:val="00A65774"/>
    <w:rsid w:val="00AD49AD"/>
    <w:rsid w:val="00B1452D"/>
    <w:rsid w:val="00B219F4"/>
    <w:rsid w:val="00B413F0"/>
    <w:rsid w:val="00B64796"/>
    <w:rsid w:val="00B6532A"/>
    <w:rsid w:val="00B72699"/>
    <w:rsid w:val="00B83B8F"/>
    <w:rsid w:val="00BA1392"/>
    <w:rsid w:val="00BB14E8"/>
    <w:rsid w:val="00BC2437"/>
    <w:rsid w:val="00BE43DD"/>
    <w:rsid w:val="00C1041C"/>
    <w:rsid w:val="00C273C0"/>
    <w:rsid w:val="00C84B50"/>
    <w:rsid w:val="00C93F37"/>
    <w:rsid w:val="00CB0820"/>
    <w:rsid w:val="00CE0CB5"/>
    <w:rsid w:val="00D03AD2"/>
    <w:rsid w:val="00D15656"/>
    <w:rsid w:val="00D47547"/>
    <w:rsid w:val="00D54952"/>
    <w:rsid w:val="00DA3041"/>
    <w:rsid w:val="00DB775B"/>
    <w:rsid w:val="00DC2C7D"/>
    <w:rsid w:val="00DD10FF"/>
    <w:rsid w:val="00E02124"/>
    <w:rsid w:val="00E15ABF"/>
    <w:rsid w:val="00E965A4"/>
    <w:rsid w:val="00E96BE9"/>
    <w:rsid w:val="00EB4A0E"/>
    <w:rsid w:val="00EC4EE5"/>
    <w:rsid w:val="00EE5EC7"/>
    <w:rsid w:val="00F04698"/>
    <w:rsid w:val="00F10A6E"/>
    <w:rsid w:val="00F818B9"/>
    <w:rsid w:val="00F83E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51AE0C"/>
  <w15:docId w15:val="{98A77513-7165-4B0C-A473-17B15BFF5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5ABF"/>
    <w:rPr>
      <w:lang w:val="en-US" w:eastAsia="ar-SA"/>
    </w:rPr>
  </w:style>
  <w:style w:type="paragraph" w:styleId="Heading1">
    <w:name w:val="heading 1"/>
    <w:basedOn w:val="Normal"/>
    <w:next w:val="Normal"/>
    <w:link w:val="Heading1Char"/>
    <w:qFormat/>
    <w:pPr>
      <w:keepNext/>
      <w:widowControl w:val="0"/>
      <w:numPr>
        <w:numId w:val="1"/>
      </w:numPr>
      <w:outlineLvl w:val="0"/>
    </w:pPr>
    <w:rPr>
      <w:b/>
      <w:color w:val="000000"/>
      <w:sz w:val="24"/>
    </w:rPr>
  </w:style>
  <w:style w:type="paragraph" w:styleId="Heading2">
    <w:name w:val="heading 2"/>
    <w:basedOn w:val="Normal"/>
    <w:next w:val="Normal"/>
    <w:link w:val="Heading2Char"/>
    <w:qFormat/>
    <w:pPr>
      <w:keepNext/>
      <w:widowControl w:val="0"/>
      <w:numPr>
        <w:ilvl w:val="1"/>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utlineLvl w:val="1"/>
    </w:pPr>
    <w:rPr>
      <w:b/>
      <w:color w:val="000000"/>
      <w:sz w:val="24"/>
    </w:rPr>
  </w:style>
  <w:style w:type="paragraph" w:styleId="Heading3">
    <w:name w:val="heading 3"/>
    <w:basedOn w:val="Normal"/>
    <w:next w:val="Normal"/>
    <w:link w:val="Heading3Char"/>
    <w:qFormat/>
    <w:pPr>
      <w:keepNext/>
      <w:numPr>
        <w:ilvl w:val="2"/>
        <w:numId w:val="1"/>
      </w:numPr>
      <w:spacing w:before="240" w:after="60"/>
      <w:outlineLvl w:val="2"/>
    </w:pPr>
    <w:rPr>
      <w:sz w:val="24"/>
    </w:rPr>
  </w:style>
  <w:style w:type="paragraph" w:styleId="Heading4">
    <w:name w:val="heading 4"/>
    <w:basedOn w:val="Normal"/>
    <w:next w:val="Normal"/>
    <w:link w:val="Heading4Char"/>
    <w:qFormat/>
    <w:pPr>
      <w:keepNext/>
      <w:widowControl w:val="0"/>
      <w:numPr>
        <w:ilvl w:val="3"/>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outlineLvl w:val="3"/>
    </w:pPr>
    <w:rPr>
      <w:b/>
      <w:i/>
      <w:color w:val="000000"/>
    </w:rPr>
  </w:style>
  <w:style w:type="paragraph" w:styleId="Heading5">
    <w:name w:val="heading 5"/>
    <w:basedOn w:val="Normal"/>
    <w:next w:val="Normal"/>
    <w:link w:val="Heading5Char"/>
    <w:qFormat/>
    <w:pPr>
      <w:keepNext/>
      <w:widowControl w:val="0"/>
      <w:numPr>
        <w:ilvl w:val="4"/>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utlineLvl w:val="4"/>
    </w:pPr>
    <w:rPr>
      <w:b/>
      <w:color w:val="000000"/>
      <w:u w:val="single"/>
    </w:rPr>
  </w:style>
  <w:style w:type="paragraph" w:styleId="Heading6">
    <w:name w:val="heading 6"/>
    <w:basedOn w:val="Normal"/>
    <w:next w:val="Normal"/>
    <w:link w:val="Heading6Char"/>
    <w:qFormat/>
    <w:pPr>
      <w:keepNext/>
      <w:widowControl w:val="0"/>
      <w:numPr>
        <w:ilvl w:val="5"/>
        <w:numId w:val="1"/>
      </w:numPr>
      <w:jc w:val="center"/>
      <w:outlineLvl w:val="5"/>
    </w:pPr>
    <w:rPr>
      <w:rFonts w:ascii="Agilent TT" w:hAnsi="Agilent TT" w:cs="Agilent TT"/>
      <w:b/>
      <w:color w:val="000000"/>
      <w:u w:val="single"/>
    </w:rPr>
  </w:style>
  <w:style w:type="paragraph" w:styleId="Heading7">
    <w:name w:val="heading 7"/>
    <w:basedOn w:val="Normal"/>
    <w:next w:val="Normal"/>
    <w:link w:val="Heading7Char"/>
    <w:qFormat/>
    <w:pPr>
      <w:keepNext/>
      <w:numPr>
        <w:ilvl w:val="6"/>
        <w:numId w:val="1"/>
      </w:numPr>
      <w:outlineLvl w:val="6"/>
    </w:pPr>
    <w:rPr>
      <w:rFonts w:ascii="Agilent TT" w:hAnsi="Agilent TT" w:cs="Agilent TT"/>
      <w:b/>
      <w:bCs/>
      <w:sz w:val="24"/>
    </w:rPr>
  </w:style>
  <w:style w:type="paragraph" w:styleId="Heading8">
    <w:name w:val="heading 8"/>
    <w:basedOn w:val="Normal"/>
    <w:next w:val="Normal"/>
    <w:link w:val="Heading8Char"/>
    <w:qFormat/>
    <w:pPr>
      <w:keepNext/>
      <w:numPr>
        <w:ilvl w:val="7"/>
        <w:numId w:val="1"/>
      </w:numPr>
      <w:outlineLvl w:val="7"/>
    </w:pPr>
    <w:rPr>
      <w:rFonts w:ascii="Agilent TT" w:hAnsi="Agilent TT" w:cs="Agilent TT"/>
      <w:b/>
      <w:bCs/>
      <w:sz w:val="32"/>
    </w:rPr>
  </w:style>
  <w:style w:type="paragraph" w:styleId="Heading9">
    <w:name w:val="heading 9"/>
    <w:basedOn w:val="Normal"/>
    <w:next w:val="Normal"/>
    <w:link w:val="Heading9Char"/>
    <w:qFormat/>
    <w:pPr>
      <w:keepNext/>
      <w:widowControl w:val="0"/>
      <w:numPr>
        <w:ilvl w:val="8"/>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outlineLvl w:val="8"/>
    </w:pPr>
    <w:rPr>
      <w:rFonts w:ascii="Agilent TT" w:hAnsi="Agilent TT" w:cs="Agilent TT"/>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character" w:customStyle="1" w:styleId="FooterChar">
    <w:name w:val="Footer Char"/>
    <w:basedOn w:val="DefaultParagraphFont"/>
    <w:uiPriority w:val="99"/>
  </w:style>
  <w:style w:type="character" w:customStyle="1" w:styleId="FooterChar1">
    <w:name w:val="Footer Char1"/>
    <w:link w:val="Footer"/>
    <w:uiPriority w:val="99"/>
  </w:style>
  <w:style w:type="table" w:styleId="TableGridLight">
    <w:name w:val="Grid Table Light"/>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styleId="GridTable1Light-Accent2">
    <w:name w:val="Grid Table 1 Light Accent 2"/>
    <w:basedOn w:val="TableNormal"/>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styleId="GridTable1Light-Accent3">
    <w:name w:val="Grid Table 1 Light Accent 3"/>
    <w:basedOn w:val="TableNormal"/>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styleId="GridTable1Light-Accent4">
    <w:name w:val="Grid Table 1 Light Accent 4"/>
    <w:basedOn w:val="TableNormal"/>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styleId="GridTable1Light-Accent5">
    <w:name w:val="Grid Table 1 Light Accent 5"/>
    <w:basedOn w:val="TableNormal"/>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styleId="GridTable1Light-Accent6">
    <w:name w:val="Grid Table 1 Light Accent 6"/>
    <w:basedOn w:val="TableNormal"/>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2-Accent2">
    <w:name w:val="Grid Table 2 Accent 2"/>
    <w:basedOn w:val="TableNormal"/>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2-Accent3">
    <w:name w:val="Grid Table 2 Accent 3"/>
    <w:basedOn w:val="TableNormal"/>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2-Accent4">
    <w:name w:val="Grid Table 2 Accent 4"/>
    <w:basedOn w:val="TableNormal"/>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2-Accent5">
    <w:name w:val="Grid Table 2 Accent 5"/>
    <w:basedOn w:val="TableNormal"/>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2-Accent6">
    <w:name w:val="Grid Table 2 Accent 6"/>
    <w:basedOn w:val="TableNormal"/>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3-Accent2">
    <w:name w:val="Grid Table 3 Accent 2"/>
    <w:basedOn w:val="TableNormal"/>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3-Accent3">
    <w:name w:val="Grid Table 3 Accent 3"/>
    <w:basedOn w:val="TableNormal"/>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3-Accent4">
    <w:name w:val="Grid Table 3 Accent 4"/>
    <w:basedOn w:val="TableNormal"/>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3-Accent5">
    <w:name w:val="Grid Table 3 Accent 5"/>
    <w:basedOn w:val="TableNormal"/>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3-Accent6">
    <w:name w:val="Grid Table 3 Accent 6"/>
    <w:basedOn w:val="TableNormal"/>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styleId="GridTable4-Accent2">
    <w:name w:val="Grid Table 4 Accent 2"/>
    <w:basedOn w:val="TableNormal"/>
    <w:uiPriority w:val="5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4-Accent3">
    <w:name w:val="Grid Table 4 Accent 3"/>
    <w:basedOn w:val="TableNormal"/>
    <w:uiPriority w:val="5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4-Accent4">
    <w:name w:val="Grid Table 4 Accent 4"/>
    <w:basedOn w:val="TableNormal"/>
    <w:uiPriority w:val="5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4-Accent5">
    <w:name w:val="Grid Table 4 Accent 5"/>
    <w:basedOn w:val="TableNormal"/>
    <w:uiPriority w:val="5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4-Accent6">
    <w:name w:val="Grid Table 4 Accent 6"/>
    <w:basedOn w:val="TableNormal"/>
    <w:uiPriority w:val="5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styleId="GridTable5Dark-Accent2">
    <w:name w:val="Grid Table 5 Dark Accent 2"/>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styleId="GridTable5Dark-Accent3">
    <w:name w:val="Grid Table 5 Dark Accent 3"/>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styleId="GridTable5Dark-Accent5">
    <w:name w:val="Grid Table 5 Dark Accent 5"/>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styleId="GridTable5Dark-Accent6">
    <w:name w:val="Grid Table 5 Dark Accent 6"/>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GridTable6Colo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6Colorful-Accent2">
    <w:name w:val="Grid Table 6 Colorful Accent 2"/>
    <w:basedOn w:val="TableNormal"/>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6Colorful-Accent3">
    <w:name w:val="Grid Table 6 Colorful Accent 3"/>
    <w:basedOn w:val="TableNormal"/>
    <w:uiPriority w:val="99"/>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6Colorful-Accent4">
    <w:name w:val="Grid Table 6 Colorful Accent 4"/>
    <w:basedOn w:val="TableNormal"/>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6Colorful-Accent5">
    <w:name w:val="Grid Table 6 Colorful Accent 5"/>
    <w:basedOn w:val="TableNormal"/>
    <w:uiPriority w:val="9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6Colorful-Accent6">
    <w:name w:val="Grid Table 6 Colorful Accent 6"/>
    <w:basedOn w:val="TableNormal"/>
    <w:uiPriority w:val="9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GridTable7Colo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7Colorful-Accent2">
    <w:name w:val="Grid Table 7 Colorful Accent 2"/>
    <w:basedOn w:val="TableNormal"/>
    <w:uiPriority w:val="99"/>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7Colorful-Accent3">
    <w:name w:val="Grid Table 7 Colorful Accent 3"/>
    <w:basedOn w:val="TableNormal"/>
    <w:uiPriority w:val="99"/>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7Colorful-Accent4">
    <w:name w:val="Grid Table 7 Colorful Accent 4"/>
    <w:basedOn w:val="TableNormal"/>
    <w:uiPriority w:val="99"/>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7Colorful-Accent5">
    <w:name w:val="Grid Table 7 Colorful Accent 5"/>
    <w:basedOn w:val="TableNormal"/>
    <w:uiPriority w:val="99"/>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7Colorful-Accent6">
    <w:name w:val="Grid Table 7 Colorful Accent 6"/>
    <w:basedOn w:val="TableNormal"/>
    <w:uiPriority w:val="99"/>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ListTable1Light">
    <w:name w:val="List Table 1 Light"/>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styleId="ListTable1Light-Accent2">
    <w:name w:val="List Table 1 Light Accent 2"/>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styleId="ListTable1Light-Accent3">
    <w:name w:val="List Table 1 Light Accent 3"/>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styleId="ListTable1Light-Accent4">
    <w:name w:val="List Table 1 Light Accent 4"/>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styleId="ListTable1Light-Accent5">
    <w:name w:val="List Table 1 Light Accent 5"/>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styleId="ListTable1Light-Accent6">
    <w:name w:val="List Table 1 Light Accent 6"/>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2-Accent2">
    <w:name w:val="List Table 2 Accent 2"/>
    <w:basedOn w:val="TableNormal"/>
    <w:uiPriority w:val="99"/>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2-Accent3">
    <w:name w:val="List Table 2 Accent 3"/>
    <w:basedOn w:val="TableNormal"/>
    <w:uiPriority w:val="99"/>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2-Accent4">
    <w:name w:val="List Table 2 Accent 4"/>
    <w:basedOn w:val="TableNormal"/>
    <w:uiPriority w:val="99"/>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2-Accent5">
    <w:name w:val="List Table 2 Accent 5"/>
    <w:basedOn w:val="TableNormal"/>
    <w:uiPriority w:val="99"/>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2-Accent6">
    <w:name w:val="List Table 2 Accent 6"/>
    <w:basedOn w:val="TableNormal"/>
    <w:uiPriority w:val="99"/>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styleId="ListTable3-Accent2">
    <w:name w:val="List Table 3 Accent 2"/>
    <w:basedOn w:val="TableNormal"/>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styleId="ListTable3-Accent3">
    <w:name w:val="List Table 3 Accent 3"/>
    <w:basedOn w:val="TableNormal"/>
    <w:uiPriority w:val="99"/>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styleId="ListTable3-Accent4">
    <w:name w:val="List Table 3 Accent 4"/>
    <w:basedOn w:val="TableNormal"/>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styleId="ListTable3-Accent5">
    <w:name w:val="List Table 3 Accent 5"/>
    <w:basedOn w:val="TableNormal"/>
    <w:uiPriority w:val="99"/>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styleId="ListTable3-Accent6">
    <w:name w:val="List Table 3 Accent 6"/>
    <w:basedOn w:val="TableNormal"/>
    <w:uiPriority w:val="99"/>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4-Accent2">
    <w:name w:val="List Table 4 Accent 2"/>
    <w:basedOn w:val="TableNormal"/>
    <w:uiPriority w:val="9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4-Accent3">
    <w:name w:val="List Table 4 Accent 3"/>
    <w:basedOn w:val="TableNormal"/>
    <w:uiPriority w:val="9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4-Accent4">
    <w:name w:val="List Table 4 Accent 4"/>
    <w:basedOn w:val="TableNormal"/>
    <w:uiPriority w:val="9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4-Accent5">
    <w:name w:val="List Table 4 Accent 5"/>
    <w:basedOn w:val="TableNormal"/>
    <w:uiPriority w:val="9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4-Accent6">
    <w:name w:val="List Table 4 Accent 6"/>
    <w:basedOn w:val="TableNormal"/>
    <w:uiPriority w:val="9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styleId="ListTable5Dark-Accent2">
    <w:name w:val="List Table 5 Dark Accent 2"/>
    <w:basedOn w:val="TableNormal"/>
    <w:uiPriority w:val="99"/>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styleId="ListTable5Dark-Accent3">
    <w:name w:val="List Table 5 Dark Accent 3"/>
    <w:basedOn w:val="TableNormal"/>
    <w:uiPriority w:val="99"/>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styleId="ListTable5Dark-Accent4">
    <w:name w:val="List Table 5 Dark Accent 4"/>
    <w:basedOn w:val="TableNormal"/>
    <w:uiPriority w:val="99"/>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styleId="ListTable5Dark-Accent5">
    <w:name w:val="List Table 5 Dark Accent 5"/>
    <w:basedOn w:val="TableNormal"/>
    <w:uiPriority w:val="99"/>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styleId="ListTable5Dark-Accent6">
    <w:name w:val="List Table 5 Dark Accent 6"/>
    <w:basedOn w:val="TableNormal"/>
    <w:uiPriority w:val="99"/>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ListTable6Colo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6Colorful-Accent2">
    <w:name w:val="List Table 6 Colorful Accent 2"/>
    <w:basedOn w:val="TableNormal"/>
    <w:uiPriority w:val="99"/>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6Colorful-Accent3">
    <w:name w:val="List Table 6 Colorful Accent 3"/>
    <w:basedOn w:val="TableNormal"/>
    <w:uiPriority w:val="99"/>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6Colorful-Accent4">
    <w:name w:val="List Table 6 Colorful Accent 4"/>
    <w:basedOn w:val="TableNormal"/>
    <w:uiPriority w:val="99"/>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6Colorful-Accent5">
    <w:name w:val="List Table 6 Colorful Accent 5"/>
    <w:basedOn w:val="TableNormal"/>
    <w:uiPriority w:val="99"/>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6Colorful-Accent6">
    <w:name w:val="List Table 6 Colorful Accent 6"/>
    <w:basedOn w:val="TableNormal"/>
    <w:uiPriority w:val="99"/>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ListTable7Colorful">
    <w:name w:val="List Table 7 Colorful"/>
    <w:basedOn w:val="Table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7Colorful-Accent2">
    <w:name w:val="List Table 7 Colorful Accent 2"/>
    <w:basedOn w:val="TableNormal"/>
    <w:uiPriority w:val="99"/>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7Colorful-Accent3">
    <w:name w:val="List Table 7 Colorful Accent 3"/>
    <w:basedOn w:val="TableNormal"/>
    <w:uiPriority w:val="99"/>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7Colorful-Accent4">
    <w:name w:val="List Table 7 Colorful Accent 4"/>
    <w:basedOn w:val="TableNormal"/>
    <w:uiPriority w:val="99"/>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7Colorful-Accent5">
    <w:name w:val="List Table 7 Colorful Accent 5"/>
    <w:basedOn w:val="TableNormal"/>
    <w:uiPriority w:val="99"/>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7Colorful-Accent6">
    <w:name w:val="List Table 7 Colorful Accent 6"/>
    <w:basedOn w:val="TableNormal"/>
    <w:uiPriority w:val="99"/>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eNormal"/>
    <w:uiPriority w:val="99"/>
    <w:rPr>
      <w:color w:val="404040"/>
      <w:lang w:eastAsia="zh-CN"/>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rPr>
      <w:color w:val="404040"/>
      <w:lang w:eastAsia="zh-CN"/>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TableNormal"/>
    <w:uiPriority w:val="99"/>
    <w:rPr>
      <w:color w:val="404040"/>
      <w:lang w:eastAsia="zh-CN"/>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TableNormal"/>
    <w:uiPriority w:val="99"/>
    <w:rPr>
      <w:color w:val="404040"/>
      <w:lang w:eastAsia="zh-CN"/>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TableNormal"/>
    <w:uiPriority w:val="99"/>
    <w:rPr>
      <w:color w:val="404040"/>
      <w:lang w:eastAsia="zh-CN"/>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TableNormal"/>
    <w:uiPriority w:val="99"/>
    <w:rPr>
      <w:color w:val="404040"/>
      <w:lang w:eastAsia="zh-CN"/>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TableNormal"/>
    <w:uiPriority w:val="99"/>
    <w:rPr>
      <w:color w:val="404040"/>
      <w:lang w:eastAsia="zh-CN"/>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TableNormal"/>
    <w:uiPriority w:val="99"/>
    <w:rPr>
      <w:color w:val="404040"/>
      <w:lang w:eastAsia="zh-CN"/>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rPr>
      <w:color w:val="404040"/>
      <w:lang w:eastAsia="zh-CN"/>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TableNormal"/>
    <w:uiPriority w:val="99"/>
    <w:rPr>
      <w:color w:val="404040"/>
      <w:lang w:eastAsia="zh-CN"/>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TableNormal"/>
    <w:uiPriority w:val="99"/>
    <w:rPr>
      <w:color w:val="404040"/>
      <w:lang w:eastAsia="zh-CN"/>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TableNormal"/>
    <w:uiPriority w:val="99"/>
    <w:rPr>
      <w:color w:val="404040"/>
      <w:lang w:eastAsia="zh-CN"/>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TableNormal"/>
    <w:uiPriority w:val="99"/>
    <w:rPr>
      <w:color w:val="404040"/>
      <w:lang w:eastAsia="zh-CN"/>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TableNormal"/>
    <w:uiPriority w:val="99"/>
    <w:rPr>
      <w:color w:val="404040"/>
      <w:lang w:eastAsia="zh-CN"/>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eNormal"/>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Normal"/>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Normal"/>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Normal"/>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Normal"/>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paragraph" w:styleId="FootnoteText">
    <w:name w:val="footnote text"/>
    <w:basedOn w:val="Normal"/>
    <w:link w:val="FootnoteTextChar"/>
    <w:uiPriority w:val="99"/>
    <w:semiHidden/>
    <w:unhideWhenUsed/>
    <w:pPr>
      <w:spacing w:after="40"/>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character" w:customStyle="1" w:styleId="WW8Num1z0">
    <w:name w:val="WW8Num1z0"/>
    <w:rPr>
      <w:b/>
      <w:bCs/>
      <w:sz w:val="24"/>
      <w:szCs w:val="24"/>
    </w:rPr>
  </w:style>
  <w:style w:type="character" w:customStyle="1" w:styleId="WW8Num2z0">
    <w:name w:val="WW8Num2z0"/>
    <w:rPr>
      <w:b/>
      <w:bCs/>
      <w:sz w:val="24"/>
      <w:szCs w:val="24"/>
    </w:rPr>
  </w:style>
  <w:style w:type="character" w:customStyle="1" w:styleId="WW8Num4z0">
    <w:name w:val="WW8Num4z0"/>
    <w:rPr>
      <w:rFonts w:ascii="Symbol" w:hAnsi="Symbol" w:cs="Symbol"/>
    </w:rPr>
  </w:style>
  <w:style w:type="character" w:customStyle="1" w:styleId="WW8Num8z0">
    <w:name w:val="WW8Num8z0"/>
    <w:rPr>
      <w:rFonts w:ascii="Symbol" w:hAnsi="Symbol" w:cs="Symbol"/>
    </w:rPr>
  </w:style>
  <w:style w:type="character" w:customStyle="1" w:styleId="WW8Num8z1">
    <w:name w:val="WW8Num8z1"/>
    <w:rPr>
      <w:rFonts w:ascii="OpenSymbol" w:hAnsi="OpenSymbol" w:cs="OpenSymbol"/>
    </w:rPr>
  </w:style>
  <w:style w:type="character" w:customStyle="1" w:styleId="WW8Num9z0">
    <w:name w:val="WW8Num9z0"/>
    <w:rPr>
      <w:rFonts w:ascii="Symbol" w:hAnsi="Symbol" w:cs="Symbol"/>
      <w:color w:val="auto"/>
    </w:rPr>
  </w:style>
  <w:style w:type="character" w:customStyle="1" w:styleId="WW8Num9z1">
    <w:name w:val="WW8Num9z1"/>
    <w:rPr>
      <w:rFonts w:ascii="Courier New" w:hAnsi="Courier New" w:cs="Courier New"/>
    </w:rPr>
  </w:style>
  <w:style w:type="character" w:customStyle="1" w:styleId="WW8Num10z0">
    <w:name w:val="WW8Num10z0"/>
    <w:rPr>
      <w:rFonts w:ascii="Symbol" w:hAnsi="Symbol" w:cs="Symbol"/>
    </w:rPr>
  </w:style>
  <w:style w:type="character" w:customStyle="1" w:styleId="WW8Num10z1">
    <w:name w:val="WW8Num10z1"/>
    <w:rPr>
      <w:rFonts w:ascii="OpenSymbol" w:hAnsi="OpenSymbol" w:cs="OpenSymbol"/>
    </w:rPr>
  </w:style>
  <w:style w:type="character" w:customStyle="1" w:styleId="WW8Num11z0">
    <w:name w:val="WW8Num11z0"/>
    <w:rPr>
      <w:rFonts w:ascii="Symbol" w:hAnsi="Symbol" w:cs="OpenSymbol"/>
    </w:rPr>
  </w:style>
  <w:style w:type="character" w:customStyle="1" w:styleId="WW8Num11z1">
    <w:name w:val="WW8Num11z1"/>
    <w:rPr>
      <w:rFonts w:ascii="OpenSymbol" w:hAnsi="OpenSymbol" w:cs="OpenSymbol"/>
    </w:rPr>
  </w:style>
  <w:style w:type="character" w:customStyle="1" w:styleId="WW8Num12z0">
    <w:name w:val="WW8Num12z0"/>
    <w:rPr>
      <w:rFonts w:ascii="Symbol" w:hAnsi="Symbol" w:cs="OpenSymbol"/>
    </w:rPr>
  </w:style>
  <w:style w:type="character" w:customStyle="1" w:styleId="WW8Num12z1">
    <w:name w:val="WW8Num12z1"/>
    <w:rPr>
      <w:rFonts w:ascii="OpenSymbol" w:hAnsi="OpenSymbol" w:cs="OpenSymbol"/>
    </w:rPr>
  </w:style>
  <w:style w:type="character" w:customStyle="1" w:styleId="WW8Num13z0">
    <w:name w:val="WW8Num13z0"/>
    <w:rPr>
      <w:rFonts w:ascii="Times New Roman" w:hAnsi="Times New Roman" w:cs="Times New Roman"/>
      <w:color w:val="auto"/>
    </w:rPr>
  </w:style>
  <w:style w:type="character" w:customStyle="1" w:styleId="WW8Num13z1">
    <w:name w:val="WW8Num13z1"/>
    <w:rPr>
      <w:rFonts w:ascii="Courier New" w:hAnsi="Courier New" w:cs="Courier New"/>
    </w:rPr>
  </w:style>
  <w:style w:type="character" w:customStyle="1" w:styleId="WW8Num14z0">
    <w:name w:val="WW8Num14z0"/>
    <w:rPr>
      <w:rFonts w:ascii="Symbol" w:hAnsi="Symbol" w:cs="Symbol"/>
      <w:color w:val="auto"/>
    </w:rPr>
  </w:style>
  <w:style w:type="character" w:customStyle="1" w:styleId="WW8Num14z1">
    <w:name w:val="WW8Num14z1"/>
    <w:rPr>
      <w:rFonts w:ascii="Courier New" w:hAnsi="Courier New" w:cs="Courier New"/>
    </w:rPr>
  </w:style>
  <w:style w:type="character" w:customStyle="1" w:styleId="WW8Num15z0">
    <w:name w:val="WW8Num15z0"/>
    <w:rPr>
      <w:rFonts w:ascii="Times New Roman" w:hAnsi="Times New Roman" w:cs="Times New Roman"/>
      <w:color w:val="auto"/>
    </w:rPr>
  </w:style>
  <w:style w:type="character" w:customStyle="1" w:styleId="WW8Num15z1">
    <w:name w:val="WW8Num15z1"/>
    <w:rPr>
      <w:rFonts w:ascii="Courier New" w:hAnsi="Courier New" w:cs="Courier New"/>
    </w:rPr>
  </w:style>
  <w:style w:type="character" w:customStyle="1" w:styleId="WW8Num16z0">
    <w:name w:val="WW8Num16z0"/>
    <w:rPr>
      <w:b/>
      <w:bCs/>
      <w:sz w:val="24"/>
      <w:szCs w:val="24"/>
    </w:rPr>
  </w:style>
  <w:style w:type="character" w:customStyle="1" w:styleId="WW8Num16z1">
    <w:name w:val="WW8Num16z1"/>
    <w:rPr>
      <w:rFonts w:ascii="OpenSymbol" w:hAnsi="OpenSymbol" w:cs="OpenSymbol"/>
    </w:rPr>
  </w:style>
  <w:style w:type="character" w:customStyle="1" w:styleId="WW8Num17z0">
    <w:name w:val="WW8Num17z0"/>
    <w:rPr>
      <w:rFonts w:ascii="Times New Roman" w:hAnsi="Times New Roman" w:cs="Times New Roman"/>
    </w:rPr>
  </w:style>
  <w:style w:type="character" w:customStyle="1" w:styleId="WW8Num18z0">
    <w:name w:val="WW8Num18z0"/>
    <w:rPr>
      <w:rFonts w:ascii="Symbol" w:hAnsi="Symbol" w:cs="Symbol"/>
      <w:color w:val="auto"/>
    </w:rPr>
  </w:style>
  <w:style w:type="character" w:customStyle="1" w:styleId="WW8Num18z1">
    <w:name w:val="WW8Num18z1"/>
    <w:rPr>
      <w:rFonts w:ascii="Courier New" w:hAnsi="Courier New" w:cs="Courier New"/>
    </w:rPr>
  </w:style>
  <w:style w:type="character" w:customStyle="1" w:styleId="WW8Num19z0">
    <w:name w:val="WW8Num19z0"/>
    <w:rPr>
      <w:b/>
      <w:bCs/>
      <w:sz w:val="24"/>
      <w:szCs w:val="24"/>
    </w:rPr>
  </w:style>
  <w:style w:type="character" w:customStyle="1" w:styleId="WW8Num19z1">
    <w:name w:val="WW8Num19z1"/>
    <w:rPr>
      <w:rFonts w:ascii="OpenSymbol" w:hAnsi="OpenSymbol" w:cs="OpenSymbol"/>
    </w:rPr>
  </w:style>
  <w:style w:type="character" w:customStyle="1" w:styleId="WW8Num20z0">
    <w:name w:val="WW8Num20z0"/>
    <w:rPr>
      <w:rFonts w:ascii="Symbol" w:hAnsi="Symbol" w:cs="OpenSymbol"/>
    </w:rPr>
  </w:style>
  <w:style w:type="character" w:customStyle="1" w:styleId="WW8Num20z1">
    <w:name w:val="WW8Num20z1"/>
    <w:rPr>
      <w:rFonts w:ascii="OpenSymbol" w:hAnsi="OpenSymbol" w:cs="OpenSymbol"/>
    </w:rPr>
  </w:style>
  <w:style w:type="character" w:customStyle="1" w:styleId="WW-DefaultParagraphFont">
    <w:name w:val="WW-Default Paragraph Font"/>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8Num21z0">
    <w:name w:val="WW8Num21z0"/>
    <w:rPr>
      <w:rFonts w:ascii="Symbol" w:hAnsi="Symbol" w:cs="OpenSymbol"/>
    </w:rPr>
  </w:style>
  <w:style w:type="character" w:customStyle="1" w:styleId="WW8Num21z1">
    <w:name w:val="WW8Num21z1"/>
    <w:rPr>
      <w:rFonts w:ascii="OpenSymbol" w:hAnsi="OpenSymbol" w:cs="OpenSymbol"/>
    </w:rPr>
  </w:style>
  <w:style w:type="character" w:customStyle="1" w:styleId="WW8Num22z0">
    <w:name w:val="WW8Num22z0"/>
    <w:rPr>
      <w:rFonts w:ascii="Symbol" w:hAnsi="Symbol" w:cs="OpenSymbol"/>
    </w:rPr>
  </w:style>
  <w:style w:type="character" w:customStyle="1" w:styleId="WW8Num22z1">
    <w:name w:val="WW8Num22z1"/>
    <w:rPr>
      <w:rFonts w:ascii="OpenSymbol" w:hAnsi="OpenSymbol" w:cs="OpenSymbol"/>
    </w:rPr>
  </w:style>
  <w:style w:type="character" w:customStyle="1" w:styleId="WW8Num23z0">
    <w:name w:val="WW8Num23z0"/>
    <w:rPr>
      <w:b/>
      <w:bCs/>
      <w:sz w:val="24"/>
      <w:szCs w:val="24"/>
    </w:rPr>
  </w:style>
  <w:style w:type="character" w:customStyle="1" w:styleId="WW8Num23z1">
    <w:name w:val="WW8Num23z1"/>
    <w:rPr>
      <w:rFonts w:ascii="OpenSymbol" w:hAnsi="OpenSymbol" w:cs="OpenSymbol"/>
    </w:rPr>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8Num24z0">
    <w:name w:val="WW8Num24z0"/>
    <w:rPr>
      <w:rFonts w:ascii="Symbol" w:hAnsi="Symbol" w:cs="OpenSymbol"/>
    </w:rPr>
  </w:style>
  <w:style w:type="character" w:customStyle="1" w:styleId="WW8Num24z1">
    <w:name w:val="WW8Num24z1"/>
    <w:rPr>
      <w:rFonts w:ascii="OpenSymbol" w:hAnsi="OpenSymbol" w:cs="OpenSymbol"/>
    </w:rPr>
  </w:style>
  <w:style w:type="character" w:customStyle="1" w:styleId="WW8Num25z0">
    <w:name w:val="WW8Num25z0"/>
    <w:rPr>
      <w:rFonts w:ascii="Symbol" w:hAnsi="Symbol" w:cs="OpenSymbol"/>
    </w:rPr>
  </w:style>
  <w:style w:type="character" w:customStyle="1" w:styleId="WW8Num25z1">
    <w:name w:val="WW8Num25z1"/>
    <w:rPr>
      <w:rFonts w:ascii="OpenSymbol" w:hAnsi="OpenSymbol" w:cs="OpenSymbol"/>
    </w:rPr>
  </w:style>
  <w:style w:type="character" w:customStyle="1" w:styleId="WW8Num26z0">
    <w:name w:val="WW8Num26z0"/>
    <w:rPr>
      <w:rFonts w:ascii="Symbol" w:hAnsi="Symbol" w:cs="OpenSymbol"/>
    </w:rPr>
  </w:style>
  <w:style w:type="character" w:customStyle="1" w:styleId="WW8Num26z1">
    <w:name w:val="WW8Num26z1"/>
    <w:rPr>
      <w:rFonts w:ascii="OpenSymbol" w:hAnsi="OpenSymbol" w:cs="OpenSymbol"/>
    </w:rPr>
  </w:style>
  <w:style w:type="character" w:customStyle="1" w:styleId="WW-Absatz-Standardschriftart1111111">
    <w:name w:val="WW-Absatz-Standardschriftart1111111"/>
  </w:style>
  <w:style w:type="character" w:customStyle="1" w:styleId="WW8Num17z1">
    <w:name w:val="WW8Num17z1"/>
    <w:rPr>
      <w:rFonts w:ascii="Courier New" w:hAnsi="Courier New" w:cs="Courier New"/>
    </w:rPr>
  </w:style>
  <w:style w:type="character" w:customStyle="1" w:styleId="WW8Num27z0">
    <w:name w:val="WW8Num27z0"/>
    <w:rPr>
      <w:rFonts w:ascii="Symbol" w:hAnsi="Symbol" w:cs="OpenSymbol"/>
    </w:rPr>
  </w:style>
  <w:style w:type="character" w:customStyle="1" w:styleId="WW8Num27z1">
    <w:name w:val="WW8Num27z1"/>
    <w:rPr>
      <w:rFonts w:ascii="OpenSymbol" w:hAnsi="OpenSymbol" w:cs="OpenSymbol"/>
    </w:rPr>
  </w:style>
  <w:style w:type="character" w:customStyle="1" w:styleId="WW8Num28z0">
    <w:name w:val="WW8Num28z0"/>
    <w:rPr>
      <w:rFonts w:ascii="Symbol" w:hAnsi="Symbol" w:cs="OpenSymbol"/>
    </w:rPr>
  </w:style>
  <w:style w:type="character" w:customStyle="1" w:styleId="WW8Num28z1">
    <w:name w:val="WW8Num28z1"/>
    <w:rPr>
      <w:rFonts w:ascii="OpenSymbol" w:hAnsi="OpenSymbol" w:cs="OpenSymbol"/>
    </w:rPr>
  </w:style>
  <w:style w:type="character" w:customStyle="1" w:styleId="WW8Num29z0">
    <w:name w:val="WW8Num29z0"/>
    <w:rPr>
      <w:rFonts w:ascii="Symbol" w:hAnsi="Symbol" w:cs="OpenSymbol"/>
    </w:rPr>
  </w:style>
  <w:style w:type="character" w:customStyle="1" w:styleId="WW8Num29z1">
    <w:name w:val="WW8Num29z1"/>
    <w:rPr>
      <w:rFonts w:ascii="OpenSymbol" w:hAnsi="OpenSymbol" w:cs="OpenSymbol"/>
    </w:rPr>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8Num3z0">
    <w:name w:val="WW8Num3z0"/>
    <w:rPr>
      <w:rFonts w:ascii="Wingdings" w:hAnsi="Wingdings" w:cs="Wingdings"/>
    </w:rPr>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8Num7z0">
    <w:name w:val="WW8Num7z0"/>
    <w:rPr>
      <w:rFonts w:ascii="Wingdings" w:hAnsi="Wingdings" w:cs="Wingdings"/>
    </w:rPr>
  </w:style>
  <w:style w:type="character" w:customStyle="1" w:styleId="WW8Num7z1">
    <w:name w:val="WW8Num7z1"/>
    <w:rPr>
      <w:rFonts w:ascii="OpenSymbol" w:hAnsi="OpenSymbol" w:cs="OpenSymbol"/>
    </w:rPr>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DefaultParagraphFont1">
    <w:name w:val="WW-Default Paragraph Font1"/>
  </w:style>
  <w:style w:type="character" w:customStyle="1" w:styleId="WW-Absatz-Standardschriftart111111111111111111111111">
    <w:name w:val="WW-Absatz-Standardschriftart111111111111111111111111"/>
  </w:style>
  <w:style w:type="character" w:customStyle="1" w:styleId="WW-Absatz-Standardschriftart1111111111111111111111111">
    <w:name w:val="WW-Absatz-Standardschriftart1111111111111111111111111"/>
  </w:style>
  <w:style w:type="character" w:customStyle="1" w:styleId="WW-Absatz-Standardschriftart11111111111111111111111111">
    <w:name w:val="WW-Absatz-Standardschriftart11111111111111111111111111"/>
  </w:style>
  <w:style w:type="character" w:customStyle="1" w:styleId="WW-Absatz-Standardschriftart111111111111111111111111111">
    <w:name w:val="WW-Absatz-Standardschriftart111111111111111111111111111"/>
  </w:style>
  <w:style w:type="character" w:customStyle="1" w:styleId="WW8Num5z0">
    <w:name w:val="WW8Num5z0"/>
    <w:rPr>
      <w:rFonts w:ascii="Symbol" w:hAnsi="Symbol" w:cs="Symbol"/>
    </w:rPr>
  </w:style>
  <w:style w:type="character" w:customStyle="1" w:styleId="WW-Absatz-Standardschriftart1111111111111111111111111111">
    <w:name w:val="WW-Absatz-Standardschriftart1111111111111111111111111111"/>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9z2">
    <w:name w:val="WW8Num9z2"/>
    <w:rPr>
      <w:rFonts w:ascii="Wingdings" w:hAnsi="Wingdings" w:cs="Wingdings"/>
    </w:rPr>
  </w:style>
  <w:style w:type="character" w:customStyle="1" w:styleId="WW8Num9z3">
    <w:name w:val="WW8Num9z3"/>
    <w:rPr>
      <w:rFonts w:ascii="Symbol" w:hAnsi="Symbol" w:cs="Symbol"/>
    </w:rPr>
  </w:style>
  <w:style w:type="character" w:customStyle="1" w:styleId="WW8Num13z2">
    <w:name w:val="WW8Num13z2"/>
    <w:rPr>
      <w:rFonts w:ascii="Wingdings" w:hAnsi="Wingdings" w:cs="Wingdings"/>
    </w:rPr>
  </w:style>
  <w:style w:type="character" w:customStyle="1" w:styleId="WW8Num13z3">
    <w:name w:val="WW8Num13z3"/>
    <w:rPr>
      <w:rFonts w:ascii="Symbol" w:hAnsi="Symbol" w:cs="Symbol"/>
    </w:rPr>
  </w:style>
  <w:style w:type="character" w:customStyle="1" w:styleId="WW8Num14z2">
    <w:name w:val="WW8Num14z2"/>
    <w:rPr>
      <w:rFonts w:ascii="Wingdings" w:hAnsi="Wingdings" w:cs="Wingdings"/>
    </w:rPr>
  </w:style>
  <w:style w:type="character" w:customStyle="1" w:styleId="WW8Num14z3">
    <w:name w:val="WW8Num14z3"/>
    <w:rPr>
      <w:rFonts w:ascii="Symbol" w:hAnsi="Symbol" w:cs="Symbol"/>
    </w:rPr>
  </w:style>
  <w:style w:type="character" w:customStyle="1" w:styleId="WW8Num15z2">
    <w:name w:val="WW8Num15z2"/>
    <w:rPr>
      <w:rFonts w:ascii="Wingdings" w:hAnsi="Wingdings" w:cs="Wingdings"/>
    </w:rPr>
  </w:style>
  <w:style w:type="character" w:customStyle="1" w:styleId="WW8Num15z3">
    <w:name w:val="WW8Num15z3"/>
    <w:rPr>
      <w:rFonts w:ascii="Symbol" w:hAnsi="Symbol" w:cs="Symbol"/>
    </w:rPr>
  </w:style>
  <w:style w:type="character" w:customStyle="1" w:styleId="WW8Num17z2">
    <w:name w:val="WW8Num17z2"/>
    <w:rPr>
      <w:rFonts w:ascii="Wingdings" w:hAnsi="Wingdings" w:cs="Wingdings"/>
    </w:rPr>
  </w:style>
  <w:style w:type="character" w:customStyle="1" w:styleId="WW8Num18z2">
    <w:name w:val="WW8Num18z2"/>
    <w:rPr>
      <w:rFonts w:ascii="Wingdings" w:hAnsi="Wingdings" w:cs="Wingdings"/>
    </w:rPr>
  </w:style>
  <w:style w:type="character" w:customStyle="1" w:styleId="WW8Num18z3">
    <w:name w:val="WW8Num18z3"/>
    <w:rPr>
      <w:rFonts w:ascii="Symbol" w:hAnsi="Symbol" w:cs="Symbol"/>
    </w:rPr>
  </w:style>
  <w:style w:type="character" w:customStyle="1" w:styleId="WW-DefaultParagraphFont11">
    <w:name w:val="WW-Default Paragraph Font11"/>
  </w:style>
  <w:style w:type="character" w:styleId="PageNumber">
    <w:name w:val="page number"/>
    <w:basedOn w:val="WW-DefaultParagraphFont11"/>
  </w:style>
  <w:style w:type="character" w:styleId="Hyperlink">
    <w:name w:val="Hyperlink"/>
    <w:uiPriority w:val="99"/>
    <w:rPr>
      <w:color w:val="0000FF"/>
      <w:u w:val="single"/>
    </w:rPr>
  </w:style>
  <w:style w:type="character" w:styleId="CommentReference">
    <w:name w:val="annotation reference"/>
    <w:rPr>
      <w:sz w:val="16"/>
    </w:rPr>
  </w:style>
  <w:style w:type="character" w:styleId="FollowedHyperlink">
    <w:name w:val="FollowedHyperlink"/>
    <w:rPr>
      <w:color w:val="800080"/>
      <w:u w:val="single"/>
    </w:rPr>
  </w:style>
  <w:style w:type="character" w:customStyle="1" w:styleId="NumberingSymbols">
    <w:name w:val="Numbering Symbols"/>
    <w:rPr>
      <w:b/>
      <w:bCs/>
      <w:sz w:val="24"/>
      <w:szCs w:val="24"/>
    </w:rPr>
  </w:style>
  <w:style w:type="character" w:customStyle="1" w:styleId="Bullets0">
    <w:name w:val="Bullets"/>
    <w:rPr>
      <w:rFonts w:ascii="OpenSymbol" w:eastAsia="OpenSymbol" w:hAnsi="OpenSymbol" w:cs="OpenSymbol"/>
    </w:rPr>
  </w:style>
  <w:style w:type="character" w:styleId="Strong">
    <w:name w:val="Strong"/>
    <w:qFormat/>
    <w:rPr>
      <w:b/>
      <w:bCs/>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jc w:val="both"/>
    </w:pPr>
    <w:rPr>
      <w:rFonts w:ascii="Agilent TT" w:hAnsi="Agilent TT" w:cs="Agilent TT"/>
      <w:color w:val="000000"/>
    </w:r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customStyle="1" w:styleId="Bullets">
    <w:name w:val="Bullets"/>
    <w:basedOn w:val="Normal"/>
    <w:pPr>
      <w:numPr>
        <w:numId w:val="4"/>
      </w:numPr>
    </w:pPr>
  </w:style>
  <w:style w:type="paragraph" w:customStyle="1" w:styleId="Numberedlist">
    <w:name w:val="Numbered list"/>
    <w:basedOn w:val="Normal"/>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color w:val="000000"/>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1"/>
    <w:pPr>
      <w:tabs>
        <w:tab w:val="center" w:pos="4320"/>
        <w:tab w:val="right" w:pos="8640"/>
      </w:tabs>
    </w:pPr>
  </w:style>
  <w:style w:type="paragraph" w:styleId="DocumentMap">
    <w:name w:val="Document Map"/>
    <w:basedOn w:val="Normal"/>
    <w:pPr>
      <w:shd w:val="clear" w:color="auto" w:fill="000080"/>
    </w:pPr>
    <w:rPr>
      <w:rFonts w:ascii="Tahoma" w:hAnsi="Tahoma" w:cs="Tahoma"/>
    </w:rPr>
  </w:style>
  <w:style w:type="paragraph" w:customStyle="1" w:styleId="tabletext">
    <w:name w:val="tabletext"/>
    <w:basedOn w:val="Normal"/>
    <w:pPr>
      <w:spacing w:before="60"/>
    </w:pPr>
    <w:rPr>
      <w:rFonts w:ascii="Arial" w:hAnsi="Arial" w:cs="Arial"/>
    </w:rPr>
  </w:style>
  <w:style w:type="paragraph" w:styleId="PlainText">
    <w:name w:val="Plain Text"/>
    <w:basedOn w:val="Normal"/>
    <w:rPr>
      <w:rFonts w:ascii="Courier New" w:hAnsi="Courier New" w:cs="Courier New"/>
    </w:rPr>
  </w:style>
  <w:style w:type="paragraph" w:styleId="BodyTextIndent">
    <w:name w:val="Body Text Indent"/>
    <w:basedOn w:val="Normal"/>
    <w:link w:val="BodyTextIndentChar"/>
    <w:pPr>
      <w:ind w:left="432"/>
    </w:pPr>
    <w:rPr>
      <w:sz w:val="24"/>
    </w:rPr>
  </w:style>
  <w:style w:type="paragraph" w:styleId="CommentText">
    <w:name w:val="annotation text"/>
    <w:basedOn w:val="Normal"/>
    <w:link w:val="CommentTextChar"/>
  </w:style>
  <w:style w:type="paragraph" w:styleId="BodyTextIndent2">
    <w:name w:val="Body Text Indent 2"/>
    <w:basedOn w:val="Normal"/>
    <w:pPr>
      <w:widowControl w:val="0"/>
      <w:tabs>
        <w:tab w:val="left" w:pos="23760"/>
        <w:tab w:val="left" w:pos="24480"/>
        <w:tab w:val="left" w:pos="25200"/>
        <w:tab w:val="left" w:pos="25920"/>
        <w:tab w:val="left" w:pos="26640"/>
        <w:tab w:val="left" w:pos="27360"/>
        <w:tab w:val="left" w:pos="28080"/>
        <w:tab w:val="left" w:pos="28800"/>
        <w:tab w:val="left" w:pos="29520"/>
        <w:tab w:val="left" w:pos="30240"/>
        <w:tab w:val="left" w:pos="30960"/>
        <w:tab w:val="left" w:pos="31680"/>
      </w:tabs>
      <w:ind w:left="720" w:hanging="720"/>
    </w:pPr>
    <w:rPr>
      <w:rFonts w:ascii="Agilent TT" w:hAnsi="Agilent TT" w:cs="Agilent TT"/>
      <w:color w:val="000000"/>
    </w:rPr>
  </w:style>
  <w:style w:type="paragraph" w:styleId="BodyTextIndent3">
    <w:name w:val="Body Text Indent 3"/>
    <w:basedOn w:val="Normal"/>
    <w:pPr>
      <w:ind w:left="720" w:hanging="720"/>
    </w:pPr>
    <w:rPr>
      <w:rFonts w:ascii="Agilent TT" w:hAnsi="Agilent TT" w:cs="Agilent TT"/>
    </w:rPr>
  </w:style>
  <w:style w:type="paragraph" w:styleId="BalloonText">
    <w:name w:val="Balloon Text"/>
    <w:basedOn w:val="Normal"/>
    <w:rPr>
      <w:rFonts w:ascii="Tahoma" w:hAnsi="Tahoma" w:cs="Tahoma"/>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Illustration">
    <w:name w:val="Illustration"/>
    <w:basedOn w:val="Caption"/>
  </w:style>
  <w:style w:type="paragraph" w:customStyle="1" w:styleId="Framecontents">
    <w:name w:val="Frame contents"/>
    <w:basedOn w:val="BodyText"/>
  </w:style>
  <w:style w:type="paragraph" w:customStyle="1" w:styleId="Heading10">
    <w:name w:val="Heading 10"/>
    <w:basedOn w:val="Heading"/>
    <w:next w:val="BodyText"/>
    <w:pPr>
      <w:numPr>
        <w:numId w:val="2"/>
      </w:numPr>
    </w:pPr>
    <w:rPr>
      <w:b/>
      <w:bCs/>
      <w:sz w:val="21"/>
      <w:szCs w:val="21"/>
    </w:rPr>
  </w:style>
  <w:style w:type="paragraph" w:styleId="ListParagraph">
    <w:name w:val="List Paragraph"/>
    <w:basedOn w:val="Normal"/>
    <w:uiPriority w:val="34"/>
    <w:qFormat/>
    <w:pPr>
      <w:ind w:left="720"/>
    </w:pPr>
  </w:style>
  <w:style w:type="paragraph" w:customStyle="1" w:styleId="Drawing">
    <w:name w:val="Drawing"/>
    <w:basedOn w:val="Caption"/>
  </w:style>
  <w:style w:type="paragraph" w:customStyle="1" w:styleId="ContentsHeading">
    <w:name w:val="Contents Heading"/>
    <w:basedOn w:val="Heading"/>
    <w:pPr>
      <w:suppressLineNumbers/>
    </w:pPr>
    <w:rPr>
      <w:b/>
      <w:bCs/>
      <w:sz w:val="32"/>
      <w:szCs w:val="32"/>
    </w:rPr>
  </w:style>
  <w:style w:type="paragraph" w:styleId="TOC1">
    <w:name w:val="toc 1"/>
    <w:basedOn w:val="Index"/>
    <w:uiPriority w:val="39"/>
    <w:qFormat/>
  </w:style>
  <w:style w:type="paragraph" w:styleId="TOC2">
    <w:name w:val="toc 2"/>
    <w:basedOn w:val="Index"/>
    <w:uiPriority w:val="39"/>
    <w:qFormat/>
    <w:pPr>
      <w:ind w:left="283"/>
    </w:pPr>
  </w:style>
  <w:style w:type="paragraph" w:styleId="TOC3">
    <w:name w:val="toc 3"/>
    <w:basedOn w:val="Index"/>
    <w:uiPriority w:val="39"/>
    <w:qFormat/>
    <w:pPr>
      <w:ind w:left="566"/>
    </w:pPr>
  </w:style>
  <w:style w:type="paragraph" w:styleId="TOC4">
    <w:name w:val="toc 4"/>
    <w:basedOn w:val="Index"/>
    <w:pPr>
      <w:tabs>
        <w:tab w:val="right" w:leader="dot" w:pos="19311"/>
      </w:tabs>
      <w:ind w:left="849"/>
    </w:pPr>
  </w:style>
  <w:style w:type="paragraph" w:styleId="TOC5">
    <w:name w:val="toc 5"/>
    <w:basedOn w:val="Index"/>
    <w:pPr>
      <w:tabs>
        <w:tab w:val="right" w:leader="dot" w:pos="22424"/>
      </w:tabs>
      <w:ind w:left="1132"/>
    </w:pPr>
  </w:style>
  <w:style w:type="paragraph" w:styleId="TOC6">
    <w:name w:val="toc 6"/>
    <w:basedOn w:val="Index"/>
    <w:pPr>
      <w:tabs>
        <w:tab w:val="right" w:leader="dot" w:pos="25537"/>
      </w:tabs>
      <w:ind w:left="1415"/>
    </w:pPr>
  </w:style>
  <w:style w:type="paragraph" w:styleId="TOC7">
    <w:name w:val="toc 7"/>
    <w:basedOn w:val="Index"/>
    <w:pPr>
      <w:tabs>
        <w:tab w:val="right" w:leader="dot" w:pos="28650"/>
      </w:tabs>
      <w:ind w:left="1698"/>
    </w:pPr>
  </w:style>
  <w:style w:type="paragraph" w:styleId="TOC8">
    <w:name w:val="toc 8"/>
    <w:basedOn w:val="Index"/>
    <w:pPr>
      <w:tabs>
        <w:tab w:val="right" w:leader="dot" w:pos="31680"/>
      </w:tabs>
      <w:ind w:left="1981"/>
    </w:pPr>
  </w:style>
  <w:style w:type="paragraph" w:styleId="TOC9">
    <w:name w:val="toc 9"/>
    <w:basedOn w:val="Index"/>
    <w:pPr>
      <w:tabs>
        <w:tab w:val="right" w:leader="dot" w:pos="-30660"/>
      </w:tabs>
      <w:ind w:left="2264"/>
    </w:pPr>
  </w:style>
  <w:style w:type="paragraph" w:customStyle="1" w:styleId="Contents10">
    <w:name w:val="Contents 10"/>
    <w:basedOn w:val="Index"/>
    <w:pPr>
      <w:tabs>
        <w:tab w:val="right" w:leader="dot" w:pos="-27547"/>
      </w:tabs>
      <w:ind w:left="2547"/>
    </w:pPr>
  </w:style>
  <w:style w:type="paragraph" w:styleId="TOCHeading">
    <w:name w:val="TOC Heading"/>
    <w:basedOn w:val="Heading1"/>
    <w:next w:val="Normal"/>
    <w:uiPriority w:val="39"/>
    <w:unhideWhenUsed/>
    <w:qFormat/>
    <w:pPr>
      <w:keepLines/>
      <w:widowControl/>
      <w:numPr>
        <w:numId w:val="0"/>
      </w:numPr>
      <w:spacing w:before="480" w:line="276" w:lineRule="auto"/>
      <w:outlineLvl w:val="9"/>
    </w:pPr>
    <w:rPr>
      <w:rFonts w:ascii="Cambria" w:eastAsia="MS Gothic" w:hAnsi="Cambria"/>
      <w:bCs/>
      <w:color w:val="365F91"/>
      <w:sz w:val="28"/>
      <w:szCs w:val="28"/>
      <w:lang w:eastAsia="ja-JP"/>
    </w:rPr>
  </w:style>
  <w:style w:type="table" w:styleId="TableGrid">
    <w:name w:val="Table Grid"/>
    <w:basedOn w:val="TableNormal"/>
    <w:uiPriority w:val="9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ableofFigures">
    <w:name w:val="table of figures"/>
    <w:basedOn w:val="Normal"/>
    <w:next w:val="Normal"/>
    <w:uiPriority w:val="99"/>
    <w:unhideWhenUsed/>
  </w:style>
  <w:style w:type="character" w:customStyle="1" w:styleId="Heading2Char">
    <w:name w:val="Heading 2 Char"/>
    <w:basedOn w:val="DefaultParagraphFont"/>
    <w:link w:val="Heading2"/>
    <w:rPr>
      <w:b/>
      <w:color w:val="000000"/>
      <w:sz w:val="24"/>
      <w:lang w:val="en-US" w:eastAsia="ar-SA"/>
    </w:rPr>
  </w:style>
  <w:style w:type="paragraph" w:customStyle="1" w:styleId="BL">
    <w:name w:val="BL"/>
    <w:basedOn w:val="Normal"/>
    <w:next w:val="Normal"/>
    <w:pPr>
      <w:spacing w:before="40" w:line="240" w:lineRule="exact"/>
      <w:ind w:left="1180" w:hanging="220"/>
    </w:pPr>
    <w:rPr>
      <w:rFonts w:ascii="New York" w:hAnsi="New York"/>
      <w:lang w:eastAsia="en-US"/>
    </w:rPr>
  </w:style>
  <w:style w:type="character" w:customStyle="1" w:styleId="HeaderChar">
    <w:name w:val="Header Char"/>
    <w:basedOn w:val="DefaultParagraphFont"/>
    <w:link w:val="Header"/>
    <w:rPr>
      <w:lang w:val="en-US" w:eastAsia="ar-SA"/>
    </w:rPr>
  </w:style>
  <w:style w:type="character" w:customStyle="1" w:styleId="BodyTextIndentChar">
    <w:name w:val="Body Text Indent Char"/>
    <w:basedOn w:val="DefaultParagraphFont"/>
    <w:link w:val="BodyTextIndent"/>
    <w:rPr>
      <w:sz w:val="24"/>
      <w:lang w:val="en-US" w:eastAsia="ar-SA"/>
    </w:rPr>
  </w:style>
  <w:style w:type="paragraph" w:styleId="HTMLPreformatted">
    <w:name w:val="HTML Preformatted"/>
    <w:basedOn w:val="Normal"/>
    <w:link w:val="HTMLPreformattedChar"/>
    <w:uiPriority w:val="99"/>
    <w:semiHidden/>
    <w:unhideWhenUsed/>
    <w:rPr>
      <w:rFonts w:ascii="Consolas" w:hAnsi="Consolas"/>
    </w:rPr>
  </w:style>
  <w:style w:type="character" w:customStyle="1" w:styleId="HTMLPreformattedChar">
    <w:name w:val="HTML Preformatted Char"/>
    <w:basedOn w:val="DefaultParagraphFont"/>
    <w:link w:val="HTMLPreformatted"/>
    <w:uiPriority w:val="99"/>
    <w:semiHidden/>
    <w:rPr>
      <w:rFonts w:ascii="Consolas" w:hAnsi="Consolas"/>
      <w:lang w:val="en-US" w:eastAsia="ar-SA"/>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TextChar">
    <w:name w:val="Comment Text Char"/>
    <w:basedOn w:val="DefaultParagraphFont"/>
    <w:link w:val="CommentText"/>
    <w:rPr>
      <w:lang w:val="en-US" w:eastAsia="ar-SA"/>
    </w:rPr>
  </w:style>
  <w:style w:type="character" w:customStyle="1" w:styleId="CommentSubjectChar">
    <w:name w:val="Comment Subject Char"/>
    <w:basedOn w:val="CommentTextChar"/>
    <w:link w:val="CommentSubject"/>
    <w:uiPriority w:val="99"/>
    <w:semiHidden/>
    <w:rPr>
      <w:b/>
      <w:bCs/>
      <w:lang w:val="en-US" w:eastAsia="ar-SA"/>
    </w:rPr>
  </w:style>
  <w:style w:type="paragraph" w:customStyle="1" w:styleId="ArxtronBCD">
    <w:name w:val="ArxtronBCD"/>
    <w:basedOn w:val="BodyTextIndent"/>
    <w:link w:val="ArxtronBCDChar"/>
    <w:qFormat/>
    <w:rsid w:val="007645E8"/>
    <w:rPr>
      <w:color w:val="000000"/>
      <w:sz w:val="22"/>
      <w:szCs w:val="22"/>
    </w:rPr>
  </w:style>
  <w:style w:type="character" w:customStyle="1" w:styleId="ArxtronBCDChar">
    <w:name w:val="ArxtronBCD Char"/>
    <w:basedOn w:val="BodyTextIndentChar"/>
    <w:link w:val="ArxtronBCD"/>
    <w:rsid w:val="007645E8"/>
    <w:rPr>
      <w:color w:val="000000"/>
      <w:sz w:val="22"/>
      <w:szCs w:val="22"/>
      <w:lang w:val="en-US" w:eastAsia="ar-SA"/>
    </w:rPr>
  </w:style>
  <w:style w:type="character" w:styleId="PlaceholderText">
    <w:name w:val="Placeholder Text"/>
    <w:basedOn w:val="DefaultParagraphFont"/>
    <w:uiPriority w:val="99"/>
    <w:semiHidden/>
    <w:rsid w:val="00833CAC"/>
    <w:rPr>
      <w:color w:val="666666"/>
    </w:rPr>
  </w:style>
  <w:style w:type="character" w:styleId="UnresolvedMention">
    <w:name w:val="Unresolved Mention"/>
    <w:basedOn w:val="DefaultParagraphFont"/>
    <w:uiPriority w:val="99"/>
    <w:semiHidden/>
    <w:unhideWhenUsed/>
    <w:rsid w:val="008E7F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theopeneducator.com" TargetMode="Externa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0.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3231B4-0F8A-48E1-B723-CC8F86D79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1992</TotalTime>
  <Pages>10</Pages>
  <Words>1894</Words>
  <Characters>10800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ATTACHMENT A</vt:lpstr>
    </vt:vector>
  </TitlesOfParts>
  <Company>Arxtron Technology</Company>
  <LinksUpToDate>false</LinksUpToDate>
  <CharactersWithSpaces>12669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ATTACHMENT A</dc:title>
  <dc:creator>Arxton Technologies</dc:creator>
  <cp:lastModifiedBy>Biye Chen</cp:lastModifiedBy>
  <cp:revision>191</cp:revision>
  <dcterms:created xsi:type="dcterms:W3CDTF">2025-01-13T20:35:00Z</dcterms:created>
  <dcterms:modified xsi:type="dcterms:W3CDTF">2025-07-09T02:22:00Z</dcterms:modified>
</cp:coreProperties>
</file>