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623E"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noProof/>
          <w:sz w:val="24"/>
          <w:szCs w:val="24"/>
          <w:lang w:eastAsia="es-ES_tradnl"/>
        </w:rPr>
        <w:drawing>
          <wp:inline distT="114300" distB="114300" distL="114300" distR="114300" wp14:anchorId="0CF02042" wp14:editId="731248D5">
            <wp:extent cx="2622771" cy="10620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22771" cy="1062038"/>
                    </a:xfrm>
                    <a:prstGeom prst="rect">
                      <a:avLst/>
                    </a:prstGeom>
                    <a:ln/>
                  </pic:spPr>
                </pic:pic>
              </a:graphicData>
            </a:graphic>
          </wp:inline>
        </w:drawing>
      </w:r>
    </w:p>
    <w:p w14:paraId="2E58AD48"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1AFC64F2"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5FB95DD2" w14:textId="77777777" w:rsidR="008E1B59" w:rsidRPr="008E1B59" w:rsidRDefault="008E1B59" w:rsidP="008E1B59">
      <w:pPr>
        <w:spacing w:after="0" w:line="240" w:lineRule="auto"/>
        <w:jc w:val="center"/>
        <w:rPr>
          <w:rFonts w:ascii="Times New Roman" w:eastAsia="Times New Roman" w:hAnsi="Times New Roman" w:cs="Times New Roman"/>
          <w:b/>
          <w:sz w:val="48"/>
          <w:szCs w:val="48"/>
          <w:lang w:val="es-ES_tradnl" w:eastAsia="es-ES_tradnl"/>
        </w:rPr>
      </w:pPr>
      <w:r w:rsidRPr="008E1B59">
        <w:rPr>
          <w:rFonts w:ascii="Times New Roman" w:eastAsia="Times New Roman" w:hAnsi="Times New Roman" w:cs="Times New Roman"/>
          <w:b/>
          <w:sz w:val="48"/>
          <w:szCs w:val="48"/>
          <w:lang w:val="es-ES_tradnl" w:eastAsia="es-ES_tradnl"/>
        </w:rPr>
        <w:t>MODALIDAD PRESENCIAL</w:t>
      </w:r>
    </w:p>
    <w:p w14:paraId="65512D2F" w14:textId="77777777" w:rsidR="008E1B59" w:rsidRPr="008E1B59" w:rsidRDefault="008E1B59" w:rsidP="008E1B59">
      <w:pPr>
        <w:spacing w:after="0" w:line="240" w:lineRule="auto"/>
        <w:jc w:val="center"/>
        <w:rPr>
          <w:rFonts w:ascii="Times New Roman" w:eastAsia="Times New Roman" w:hAnsi="Times New Roman" w:cs="Times New Roman"/>
          <w:b/>
          <w:sz w:val="48"/>
          <w:szCs w:val="48"/>
          <w:lang w:val="es-ES_tradnl" w:eastAsia="es-ES_tradnl"/>
        </w:rPr>
      </w:pPr>
    </w:p>
    <w:p w14:paraId="763F537D" w14:textId="77777777" w:rsidR="008E1B59" w:rsidRPr="008E1B59" w:rsidRDefault="008E1B59" w:rsidP="008E1B59">
      <w:pPr>
        <w:spacing w:after="0" w:line="240" w:lineRule="auto"/>
        <w:jc w:val="center"/>
        <w:rPr>
          <w:rFonts w:ascii="Times New Roman" w:eastAsia="Times New Roman" w:hAnsi="Times New Roman" w:cs="Times New Roman"/>
          <w:b/>
          <w:sz w:val="44"/>
          <w:szCs w:val="44"/>
          <w:lang w:val="es-ES_tradnl" w:eastAsia="es-ES_tradnl"/>
        </w:rPr>
      </w:pPr>
      <w:r w:rsidRPr="008E1B59">
        <w:rPr>
          <w:rFonts w:ascii="Times New Roman" w:eastAsia="Times New Roman" w:hAnsi="Times New Roman" w:cs="Times New Roman"/>
          <w:b/>
          <w:sz w:val="44"/>
          <w:szCs w:val="44"/>
          <w:lang w:val="es-ES_tradnl" w:eastAsia="es-ES_tradnl"/>
        </w:rPr>
        <w:t>ÁREA TÉCNICA</w:t>
      </w:r>
    </w:p>
    <w:p w14:paraId="7672E66E" w14:textId="77777777" w:rsidR="008E1B59" w:rsidRPr="008E1B59" w:rsidRDefault="008E1B59" w:rsidP="008E1B59">
      <w:pPr>
        <w:spacing w:after="0" w:line="240" w:lineRule="auto"/>
        <w:jc w:val="center"/>
        <w:rPr>
          <w:rFonts w:ascii="Times New Roman" w:eastAsia="Times New Roman" w:hAnsi="Times New Roman" w:cs="Times New Roman"/>
          <w:b/>
          <w:sz w:val="44"/>
          <w:szCs w:val="44"/>
          <w:lang w:val="es-ES_tradnl" w:eastAsia="es-ES_tradnl"/>
        </w:rPr>
      </w:pPr>
    </w:p>
    <w:p w14:paraId="30FF0C43"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r w:rsidRPr="008E1B59">
        <w:rPr>
          <w:rFonts w:ascii="Times New Roman" w:eastAsia="Times New Roman" w:hAnsi="Times New Roman" w:cs="Times New Roman"/>
          <w:b/>
          <w:sz w:val="36"/>
          <w:szCs w:val="36"/>
          <w:lang w:val="es-ES_tradnl" w:eastAsia="es-ES_tradnl"/>
        </w:rPr>
        <w:t>NOMBRE DE LA TITULACIÓN</w:t>
      </w:r>
    </w:p>
    <w:p w14:paraId="43863B62"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p>
    <w:p w14:paraId="0FA0FEAA"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r w:rsidRPr="008E1B59">
        <w:rPr>
          <w:rFonts w:ascii="Times New Roman" w:eastAsia="Times New Roman" w:hAnsi="Times New Roman" w:cs="Times New Roman"/>
          <w:b/>
          <w:sz w:val="36"/>
          <w:szCs w:val="36"/>
          <w:lang w:val="es-ES_tradnl" w:eastAsia="es-ES_tradnl"/>
        </w:rPr>
        <w:t>INGENIERÍA CIENCIAS DE LA COMPUTACIÓN</w:t>
      </w:r>
    </w:p>
    <w:p w14:paraId="2E566DFD"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p>
    <w:p w14:paraId="44C65F86"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r w:rsidRPr="008E1B59">
        <w:rPr>
          <w:rFonts w:ascii="Times New Roman" w:eastAsia="Times New Roman" w:hAnsi="Times New Roman" w:cs="Times New Roman"/>
          <w:b/>
          <w:sz w:val="32"/>
          <w:szCs w:val="32"/>
          <w:lang w:val="es-ES_tradnl" w:eastAsia="es-ES_tradnl"/>
        </w:rPr>
        <w:t>PROYECTO INTEGRADOR BASES DE DATOS AVANZADA</w:t>
      </w:r>
    </w:p>
    <w:p w14:paraId="094B5EA4"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p>
    <w:p w14:paraId="2B7A6D94"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r w:rsidRPr="008E1B59">
        <w:rPr>
          <w:rFonts w:ascii="Times New Roman" w:eastAsia="Times New Roman" w:hAnsi="Times New Roman" w:cs="Times New Roman"/>
          <w:b/>
          <w:sz w:val="32"/>
          <w:szCs w:val="32"/>
          <w:lang w:val="es-ES_tradnl" w:eastAsia="es-ES_tradnl"/>
        </w:rPr>
        <w:t>INFORME FINAL</w:t>
      </w:r>
    </w:p>
    <w:p w14:paraId="12CAA2DB"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p>
    <w:p w14:paraId="02D6681B"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INTEGRANTES</w:t>
      </w:r>
      <w:r w:rsidRPr="008E1B59">
        <w:rPr>
          <w:rFonts w:ascii="Times New Roman" w:eastAsia="Times New Roman" w:hAnsi="Times New Roman" w:cs="Times New Roman"/>
          <w:sz w:val="24"/>
          <w:szCs w:val="24"/>
          <w:lang w:val="es-ES_tradnl" w:eastAsia="es-ES_tradnl"/>
        </w:rPr>
        <w:t xml:space="preserve">: </w:t>
      </w:r>
      <w:r w:rsidRPr="008E1B59">
        <w:rPr>
          <w:rFonts w:ascii="Times New Roman" w:eastAsia="Times New Roman" w:hAnsi="Times New Roman" w:cs="Times New Roman"/>
          <w:sz w:val="24"/>
          <w:szCs w:val="24"/>
          <w:lang w:val="es-ES_tradnl" w:eastAsia="es-ES_tradnl"/>
        </w:rPr>
        <w:tab/>
        <w:t xml:space="preserve">Cristhian Michael Jiménez </w:t>
      </w:r>
      <w:proofErr w:type="spellStart"/>
      <w:r w:rsidRPr="008E1B59">
        <w:rPr>
          <w:rFonts w:ascii="Times New Roman" w:eastAsia="Times New Roman" w:hAnsi="Times New Roman" w:cs="Times New Roman"/>
          <w:sz w:val="24"/>
          <w:szCs w:val="24"/>
          <w:lang w:val="es-ES_tradnl" w:eastAsia="es-ES_tradnl"/>
        </w:rPr>
        <w:t>Jiménez</w:t>
      </w:r>
      <w:proofErr w:type="spellEnd"/>
    </w:p>
    <w:p w14:paraId="76647E4A"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t>Jorge Enrique Armijos Cabrera</w:t>
      </w:r>
    </w:p>
    <w:p w14:paraId="084DDCB7"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t>Roger Lizandro Criollo Largo</w:t>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p>
    <w:p w14:paraId="2E191E64"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p>
    <w:p w14:paraId="14AFA7DD"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FECHA</w:t>
      </w:r>
      <w:r w:rsidRPr="008E1B59">
        <w:rPr>
          <w:rFonts w:ascii="Times New Roman" w:eastAsia="Times New Roman" w:hAnsi="Times New Roman" w:cs="Times New Roman"/>
          <w:sz w:val="24"/>
          <w:szCs w:val="24"/>
          <w:lang w:val="es-ES_tradnl" w:eastAsia="es-ES_tradnl"/>
        </w:rPr>
        <w:t>: 02/07/2023</w:t>
      </w:r>
    </w:p>
    <w:p w14:paraId="31C79257"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5045F144"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DOCENTE</w:t>
      </w:r>
      <w:r w:rsidRPr="008E1B59">
        <w:rPr>
          <w:rFonts w:ascii="Times New Roman" w:eastAsia="Times New Roman" w:hAnsi="Times New Roman" w:cs="Times New Roman"/>
          <w:sz w:val="24"/>
          <w:szCs w:val="24"/>
          <w:lang w:val="es-ES_tradnl" w:eastAsia="es-ES_tradnl"/>
        </w:rPr>
        <w:t>: Mgtr. Juan Carlos Morocho</w:t>
      </w:r>
    </w:p>
    <w:p w14:paraId="2645997E"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571E3DCE"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3E35E92B" w14:textId="77777777" w:rsidR="008E1B59" w:rsidRPr="008E1B59" w:rsidRDefault="008E1B59" w:rsidP="008E1B59">
      <w:pPr>
        <w:spacing w:after="0" w:line="240" w:lineRule="auto"/>
        <w:jc w:val="center"/>
        <w:rPr>
          <w:rFonts w:ascii="Times New Roman" w:eastAsia="Times New Roman" w:hAnsi="Times New Roman" w:cs="Times New Roman"/>
          <w:b/>
          <w:sz w:val="24"/>
          <w:szCs w:val="24"/>
          <w:lang w:val="es-ES_tradnl" w:eastAsia="es-ES_tradnl"/>
        </w:rPr>
      </w:pPr>
      <w:r w:rsidRPr="008E1B59">
        <w:rPr>
          <w:rFonts w:ascii="Times New Roman" w:eastAsia="Times New Roman" w:hAnsi="Times New Roman" w:cs="Times New Roman"/>
          <w:b/>
          <w:sz w:val="24"/>
          <w:szCs w:val="24"/>
          <w:lang w:val="es-ES_tradnl" w:eastAsia="es-ES_tradnl"/>
        </w:rPr>
        <w:t>PERIODO ACADÉMICO</w:t>
      </w:r>
    </w:p>
    <w:p w14:paraId="353EEE97"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Abril 2023 – Agosto 2023</w:t>
      </w:r>
    </w:p>
    <w:p w14:paraId="4A53D3C6"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132E4BDB" w14:textId="77777777" w:rsidR="008E1B59" w:rsidRDefault="008E1B59">
      <w:pPr>
        <w:pStyle w:val="TtuloTDC"/>
        <w:rPr>
          <w:rFonts w:asciiTheme="minorHAnsi" w:eastAsiaTheme="minorHAnsi" w:hAnsiTheme="minorHAnsi" w:cstheme="minorBidi"/>
          <w:color w:val="auto"/>
          <w:sz w:val="22"/>
          <w:szCs w:val="22"/>
          <w:lang w:val="es-EC" w:eastAsia="en-US"/>
        </w:rPr>
      </w:pPr>
    </w:p>
    <w:p w14:paraId="6D5CC676" w14:textId="77777777" w:rsidR="008E1B59" w:rsidRDefault="008E1B59" w:rsidP="008E1B59"/>
    <w:p w14:paraId="1945CC83" w14:textId="77777777" w:rsidR="008E1B59" w:rsidRPr="008E1B59" w:rsidRDefault="008E1B59" w:rsidP="008E1B59"/>
    <w:sdt>
      <w:sdtPr>
        <w:rPr>
          <w:rFonts w:asciiTheme="minorHAnsi" w:eastAsiaTheme="minorHAnsi" w:hAnsiTheme="minorHAnsi" w:cstheme="minorBidi"/>
          <w:color w:val="auto"/>
          <w:sz w:val="22"/>
          <w:szCs w:val="22"/>
          <w:lang w:val="es-EC" w:eastAsia="en-US"/>
        </w:rPr>
        <w:id w:val="581571901"/>
        <w:docPartObj>
          <w:docPartGallery w:val="Table of Contents"/>
          <w:docPartUnique/>
        </w:docPartObj>
      </w:sdtPr>
      <w:sdtEndPr>
        <w:rPr>
          <w:b/>
          <w:bCs/>
        </w:rPr>
      </w:sdtEndPr>
      <w:sdtContent>
        <w:p w14:paraId="6E3CD8F4" w14:textId="72A0857F" w:rsidR="003F580C" w:rsidRDefault="003F580C">
          <w:pPr>
            <w:pStyle w:val="TtuloTDC"/>
          </w:pPr>
          <w:r>
            <w:t>Contenido</w:t>
          </w:r>
        </w:p>
        <w:p w14:paraId="4D08AFFF" w14:textId="27378DAC" w:rsidR="00125A09" w:rsidRDefault="003F580C">
          <w:pPr>
            <w:pStyle w:val="TDC1"/>
            <w:tabs>
              <w:tab w:val="right" w:leader="dot" w:pos="9350"/>
            </w:tabs>
            <w:rPr>
              <w:rFonts w:eastAsiaTheme="minorEastAsia"/>
              <w:noProof/>
              <w:lang w:eastAsia="es-EC"/>
            </w:rPr>
          </w:pPr>
          <w:r>
            <w:fldChar w:fldCharType="begin"/>
          </w:r>
          <w:r>
            <w:instrText xml:space="preserve"> TOC \o "1-3" \h \z \u </w:instrText>
          </w:r>
          <w:r>
            <w:fldChar w:fldCharType="separate"/>
          </w:r>
          <w:hyperlink w:anchor="_Toc139213129" w:history="1">
            <w:r w:rsidR="00125A09" w:rsidRPr="00D6477F">
              <w:rPr>
                <w:rStyle w:val="Hipervnculo"/>
                <w:noProof/>
              </w:rPr>
              <w:t>Introducción</w:t>
            </w:r>
            <w:r w:rsidR="00125A09">
              <w:rPr>
                <w:noProof/>
                <w:webHidden/>
              </w:rPr>
              <w:tab/>
            </w:r>
            <w:r w:rsidR="00125A09">
              <w:rPr>
                <w:noProof/>
                <w:webHidden/>
              </w:rPr>
              <w:fldChar w:fldCharType="begin"/>
            </w:r>
            <w:r w:rsidR="00125A09">
              <w:rPr>
                <w:noProof/>
                <w:webHidden/>
              </w:rPr>
              <w:instrText xml:space="preserve"> PAGEREF _Toc139213129 \h </w:instrText>
            </w:r>
            <w:r w:rsidR="00125A09">
              <w:rPr>
                <w:noProof/>
                <w:webHidden/>
              </w:rPr>
            </w:r>
            <w:r w:rsidR="00125A09">
              <w:rPr>
                <w:noProof/>
                <w:webHidden/>
              </w:rPr>
              <w:fldChar w:fldCharType="separate"/>
            </w:r>
            <w:r w:rsidR="00125A09">
              <w:rPr>
                <w:noProof/>
                <w:webHidden/>
              </w:rPr>
              <w:t>3</w:t>
            </w:r>
            <w:r w:rsidR="00125A09">
              <w:rPr>
                <w:noProof/>
                <w:webHidden/>
              </w:rPr>
              <w:fldChar w:fldCharType="end"/>
            </w:r>
          </w:hyperlink>
        </w:p>
        <w:p w14:paraId="6154A559" w14:textId="572AAA8E" w:rsidR="00125A09" w:rsidRDefault="00000000">
          <w:pPr>
            <w:pStyle w:val="TDC1"/>
            <w:tabs>
              <w:tab w:val="right" w:leader="dot" w:pos="9350"/>
            </w:tabs>
            <w:rPr>
              <w:rFonts w:eastAsiaTheme="minorEastAsia"/>
              <w:noProof/>
              <w:lang w:eastAsia="es-EC"/>
            </w:rPr>
          </w:pPr>
          <w:hyperlink w:anchor="_Toc139213130" w:history="1">
            <w:r w:rsidR="00125A09" w:rsidRPr="00D6477F">
              <w:rPr>
                <w:rStyle w:val="Hipervnculo"/>
                <w:noProof/>
              </w:rPr>
              <w:t>Objetivo General</w:t>
            </w:r>
            <w:r w:rsidR="00125A09">
              <w:rPr>
                <w:noProof/>
                <w:webHidden/>
              </w:rPr>
              <w:tab/>
            </w:r>
            <w:r w:rsidR="00125A09">
              <w:rPr>
                <w:noProof/>
                <w:webHidden/>
              </w:rPr>
              <w:fldChar w:fldCharType="begin"/>
            </w:r>
            <w:r w:rsidR="00125A09">
              <w:rPr>
                <w:noProof/>
                <w:webHidden/>
              </w:rPr>
              <w:instrText xml:space="preserve"> PAGEREF _Toc139213130 \h </w:instrText>
            </w:r>
            <w:r w:rsidR="00125A09">
              <w:rPr>
                <w:noProof/>
                <w:webHidden/>
              </w:rPr>
            </w:r>
            <w:r w:rsidR="00125A09">
              <w:rPr>
                <w:noProof/>
                <w:webHidden/>
              </w:rPr>
              <w:fldChar w:fldCharType="separate"/>
            </w:r>
            <w:r w:rsidR="00125A09">
              <w:rPr>
                <w:noProof/>
                <w:webHidden/>
              </w:rPr>
              <w:t>4</w:t>
            </w:r>
            <w:r w:rsidR="00125A09">
              <w:rPr>
                <w:noProof/>
                <w:webHidden/>
              </w:rPr>
              <w:fldChar w:fldCharType="end"/>
            </w:r>
          </w:hyperlink>
        </w:p>
        <w:p w14:paraId="07582DC3" w14:textId="46DFF299" w:rsidR="00125A09" w:rsidRDefault="00000000">
          <w:pPr>
            <w:pStyle w:val="TDC1"/>
            <w:tabs>
              <w:tab w:val="right" w:leader="dot" w:pos="9350"/>
            </w:tabs>
            <w:rPr>
              <w:rFonts w:eastAsiaTheme="minorEastAsia"/>
              <w:noProof/>
              <w:lang w:eastAsia="es-EC"/>
            </w:rPr>
          </w:pPr>
          <w:hyperlink w:anchor="_Toc139213131" w:history="1">
            <w:r w:rsidR="00125A09" w:rsidRPr="00D6477F">
              <w:rPr>
                <w:rStyle w:val="Hipervnculo"/>
                <w:noProof/>
              </w:rPr>
              <w:t>Objetivos Específicos</w:t>
            </w:r>
            <w:r w:rsidR="00125A09">
              <w:rPr>
                <w:noProof/>
                <w:webHidden/>
              </w:rPr>
              <w:tab/>
            </w:r>
            <w:r w:rsidR="00125A09">
              <w:rPr>
                <w:noProof/>
                <w:webHidden/>
              </w:rPr>
              <w:fldChar w:fldCharType="begin"/>
            </w:r>
            <w:r w:rsidR="00125A09">
              <w:rPr>
                <w:noProof/>
                <w:webHidden/>
              </w:rPr>
              <w:instrText xml:space="preserve"> PAGEREF _Toc139213131 \h </w:instrText>
            </w:r>
            <w:r w:rsidR="00125A09">
              <w:rPr>
                <w:noProof/>
                <w:webHidden/>
              </w:rPr>
            </w:r>
            <w:r w:rsidR="00125A09">
              <w:rPr>
                <w:noProof/>
                <w:webHidden/>
              </w:rPr>
              <w:fldChar w:fldCharType="separate"/>
            </w:r>
            <w:r w:rsidR="00125A09">
              <w:rPr>
                <w:noProof/>
                <w:webHidden/>
              </w:rPr>
              <w:t>4</w:t>
            </w:r>
            <w:r w:rsidR="00125A09">
              <w:rPr>
                <w:noProof/>
                <w:webHidden/>
              </w:rPr>
              <w:fldChar w:fldCharType="end"/>
            </w:r>
          </w:hyperlink>
        </w:p>
        <w:p w14:paraId="5CE050EE" w14:textId="531A2579" w:rsidR="00125A09" w:rsidRDefault="00000000">
          <w:pPr>
            <w:pStyle w:val="TDC1"/>
            <w:tabs>
              <w:tab w:val="right" w:leader="dot" w:pos="9350"/>
            </w:tabs>
            <w:rPr>
              <w:rFonts w:eastAsiaTheme="minorEastAsia"/>
              <w:noProof/>
              <w:lang w:eastAsia="es-EC"/>
            </w:rPr>
          </w:pPr>
          <w:hyperlink w:anchor="_Toc139213132" w:history="1">
            <w:r w:rsidR="00125A09" w:rsidRPr="00D6477F">
              <w:rPr>
                <w:rStyle w:val="Hipervnculo"/>
                <w:noProof/>
              </w:rPr>
              <w:t>Repositorio GitHub</w:t>
            </w:r>
            <w:r w:rsidR="00125A09">
              <w:rPr>
                <w:noProof/>
                <w:webHidden/>
              </w:rPr>
              <w:tab/>
            </w:r>
            <w:r w:rsidR="00125A09">
              <w:rPr>
                <w:noProof/>
                <w:webHidden/>
              </w:rPr>
              <w:fldChar w:fldCharType="begin"/>
            </w:r>
            <w:r w:rsidR="00125A09">
              <w:rPr>
                <w:noProof/>
                <w:webHidden/>
              </w:rPr>
              <w:instrText xml:space="preserve"> PAGEREF _Toc139213132 \h </w:instrText>
            </w:r>
            <w:r w:rsidR="00125A09">
              <w:rPr>
                <w:noProof/>
                <w:webHidden/>
              </w:rPr>
            </w:r>
            <w:r w:rsidR="00125A09">
              <w:rPr>
                <w:noProof/>
                <w:webHidden/>
              </w:rPr>
              <w:fldChar w:fldCharType="separate"/>
            </w:r>
            <w:r w:rsidR="00125A09">
              <w:rPr>
                <w:noProof/>
                <w:webHidden/>
              </w:rPr>
              <w:t>4</w:t>
            </w:r>
            <w:r w:rsidR="00125A09">
              <w:rPr>
                <w:noProof/>
                <w:webHidden/>
              </w:rPr>
              <w:fldChar w:fldCharType="end"/>
            </w:r>
          </w:hyperlink>
        </w:p>
        <w:p w14:paraId="248D920E" w14:textId="4C47AAE7" w:rsidR="00125A09" w:rsidRDefault="00000000">
          <w:pPr>
            <w:pStyle w:val="TDC1"/>
            <w:tabs>
              <w:tab w:val="right" w:leader="dot" w:pos="9350"/>
            </w:tabs>
            <w:rPr>
              <w:rFonts w:eastAsiaTheme="minorEastAsia"/>
              <w:noProof/>
              <w:lang w:eastAsia="es-EC"/>
            </w:rPr>
          </w:pPr>
          <w:hyperlink w:anchor="_Toc139213133" w:history="1">
            <w:r w:rsidR="00125A09" w:rsidRPr="00D6477F">
              <w:rPr>
                <w:rStyle w:val="Hipervnculo"/>
                <w:noProof/>
              </w:rPr>
              <w:t>Datos base</w:t>
            </w:r>
            <w:r w:rsidR="00125A09">
              <w:rPr>
                <w:noProof/>
                <w:webHidden/>
              </w:rPr>
              <w:tab/>
            </w:r>
            <w:r w:rsidR="00125A09">
              <w:rPr>
                <w:noProof/>
                <w:webHidden/>
              </w:rPr>
              <w:fldChar w:fldCharType="begin"/>
            </w:r>
            <w:r w:rsidR="00125A09">
              <w:rPr>
                <w:noProof/>
                <w:webHidden/>
              </w:rPr>
              <w:instrText xml:space="preserve"> PAGEREF _Toc139213133 \h </w:instrText>
            </w:r>
            <w:r w:rsidR="00125A09">
              <w:rPr>
                <w:noProof/>
                <w:webHidden/>
              </w:rPr>
            </w:r>
            <w:r w:rsidR="00125A09">
              <w:rPr>
                <w:noProof/>
                <w:webHidden/>
              </w:rPr>
              <w:fldChar w:fldCharType="separate"/>
            </w:r>
            <w:r w:rsidR="00125A09">
              <w:rPr>
                <w:noProof/>
                <w:webHidden/>
              </w:rPr>
              <w:t>5</w:t>
            </w:r>
            <w:r w:rsidR="00125A09">
              <w:rPr>
                <w:noProof/>
                <w:webHidden/>
              </w:rPr>
              <w:fldChar w:fldCharType="end"/>
            </w:r>
          </w:hyperlink>
        </w:p>
        <w:p w14:paraId="6628E386" w14:textId="0E8EDDBA" w:rsidR="00125A09" w:rsidRDefault="00000000">
          <w:pPr>
            <w:pStyle w:val="TDC1"/>
            <w:tabs>
              <w:tab w:val="right" w:leader="dot" w:pos="9350"/>
            </w:tabs>
            <w:rPr>
              <w:rFonts w:eastAsiaTheme="minorEastAsia"/>
              <w:noProof/>
              <w:lang w:eastAsia="es-EC"/>
            </w:rPr>
          </w:pPr>
          <w:hyperlink w:anchor="_Toc139213134" w:history="1">
            <w:r w:rsidR="00125A09" w:rsidRPr="00D6477F">
              <w:rPr>
                <w:rStyle w:val="Hipervnculo"/>
                <w:noProof/>
              </w:rPr>
              <w:t>Datos Complementarios</w:t>
            </w:r>
            <w:r w:rsidR="00125A09">
              <w:rPr>
                <w:noProof/>
                <w:webHidden/>
              </w:rPr>
              <w:tab/>
            </w:r>
            <w:r w:rsidR="00125A09">
              <w:rPr>
                <w:noProof/>
                <w:webHidden/>
              </w:rPr>
              <w:fldChar w:fldCharType="begin"/>
            </w:r>
            <w:r w:rsidR="00125A09">
              <w:rPr>
                <w:noProof/>
                <w:webHidden/>
              </w:rPr>
              <w:instrText xml:space="preserve"> PAGEREF _Toc139213134 \h </w:instrText>
            </w:r>
            <w:r w:rsidR="00125A09">
              <w:rPr>
                <w:noProof/>
                <w:webHidden/>
              </w:rPr>
            </w:r>
            <w:r w:rsidR="00125A09">
              <w:rPr>
                <w:noProof/>
                <w:webHidden/>
              </w:rPr>
              <w:fldChar w:fldCharType="separate"/>
            </w:r>
            <w:r w:rsidR="00125A09">
              <w:rPr>
                <w:noProof/>
                <w:webHidden/>
              </w:rPr>
              <w:t>7</w:t>
            </w:r>
            <w:r w:rsidR="00125A09">
              <w:rPr>
                <w:noProof/>
                <w:webHidden/>
              </w:rPr>
              <w:fldChar w:fldCharType="end"/>
            </w:r>
          </w:hyperlink>
        </w:p>
        <w:p w14:paraId="49AD6D9C" w14:textId="3A9B25B9" w:rsidR="00125A09" w:rsidRDefault="00000000">
          <w:pPr>
            <w:pStyle w:val="TDC1"/>
            <w:tabs>
              <w:tab w:val="right" w:leader="dot" w:pos="9350"/>
            </w:tabs>
            <w:rPr>
              <w:rFonts w:eastAsiaTheme="minorEastAsia"/>
              <w:noProof/>
              <w:lang w:eastAsia="es-EC"/>
            </w:rPr>
          </w:pPr>
          <w:hyperlink w:anchor="_Toc139213135" w:history="1">
            <w:r w:rsidR="00125A09" w:rsidRPr="00D6477F">
              <w:rPr>
                <w:rStyle w:val="Hipervnculo"/>
                <w:noProof/>
              </w:rPr>
              <w:t>Lugares Relevantes</w:t>
            </w:r>
            <w:r w:rsidR="00125A09">
              <w:rPr>
                <w:noProof/>
                <w:webHidden/>
              </w:rPr>
              <w:tab/>
            </w:r>
            <w:r w:rsidR="00125A09">
              <w:rPr>
                <w:noProof/>
                <w:webHidden/>
              </w:rPr>
              <w:fldChar w:fldCharType="begin"/>
            </w:r>
            <w:r w:rsidR="00125A09">
              <w:rPr>
                <w:noProof/>
                <w:webHidden/>
              </w:rPr>
              <w:instrText xml:space="preserve"> PAGEREF _Toc139213135 \h </w:instrText>
            </w:r>
            <w:r w:rsidR="00125A09">
              <w:rPr>
                <w:noProof/>
                <w:webHidden/>
              </w:rPr>
            </w:r>
            <w:r w:rsidR="00125A09">
              <w:rPr>
                <w:noProof/>
                <w:webHidden/>
              </w:rPr>
              <w:fldChar w:fldCharType="separate"/>
            </w:r>
            <w:r w:rsidR="00125A09">
              <w:rPr>
                <w:noProof/>
                <w:webHidden/>
              </w:rPr>
              <w:t>7</w:t>
            </w:r>
            <w:r w:rsidR="00125A09">
              <w:rPr>
                <w:noProof/>
                <w:webHidden/>
              </w:rPr>
              <w:fldChar w:fldCharType="end"/>
            </w:r>
          </w:hyperlink>
        </w:p>
        <w:p w14:paraId="1D52E306" w14:textId="34059A45" w:rsidR="00125A09" w:rsidRDefault="00000000">
          <w:pPr>
            <w:pStyle w:val="TDC1"/>
            <w:tabs>
              <w:tab w:val="right" w:leader="dot" w:pos="9350"/>
            </w:tabs>
            <w:rPr>
              <w:rFonts w:eastAsiaTheme="minorEastAsia"/>
              <w:noProof/>
              <w:lang w:eastAsia="es-EC"/>
            </w:rPr>
          </w:pPr>
          <w:hyperlink w:anchor="_Toc139213136" w:history="1">
            <w:r w:rsidR="00125A09" w:rsidRPr="00D6477F">
              <w:rPr>
                <w:rStyle w:val="Hipervnculo"/>
                <w:noProof/>
              </w:rPr>
              <w:t>Diseño Conceptual</w:t>
            </w:r>
            <w:r w:rsidR="00125A09">
              <w:rPr>
                <w:noProof/>
                <w:webHidden/>
              </w:rPr>
              <w:tab/>
            </w:r>
            <w:r w:rsidR="00125A09">
              <w:rPr>
                <w:noProof/>
                <w:webHidden/>
              </w:rPr>
              <w:fldChar w:fldCharType="begin"/>
            </w:r>
            <w:r w:rsidR="00125A09">
              <w:rPr>
                <w:noProof/>
                <w:webHidden/>
              </w:rPr>
              <w:instrText xml:space="preserve"> PAGEREF _Toc139213136 \h </w:instrText>
            </w:r>
            <w:r w:rsidR="00125A09">
              <w:rPr>
                <w:noProof/>
                <w:webHidden/>
              </w:rPr>
            </w:r>
            <w:r w:rsidR="00125A09">
              <w:rPr>
                <w:noProof/>
                <w:webHidden/>
              </w:rPr>
              <w:fldChar w:fldCharType="separate"/>
            </w:r>
            <w:r w:rsidR="00125A09">
              <w:rPr>
                <w:noProof/>
                <w:webHidden/>
              </w:rPr>
              <w:t>8</w:t>
            </w:r>
            <w:r w:rsidR="00125A09">
              <w:rPr>
                <w:noProof/>
                <w:webHidden/>
              </w:rPr>
              <w:fldChar w:fldCharType="end"/>
            </w:r>
          </w:hyperlink>
        </w:p>
        <w:p w14:paraId="0FDC1F7F" w14:textId="32DFF854" w:rsidR="00125A09" w:rsidRDefault="00000000">
          <w:pPr>
            <w:pStyle w:val="TDC1"/>
            <w:tabs>
              <w:tab w:val="right" w:leader="dot" w:pos="9350"/>
            </w:tabs>
            <w:rPr>
              <w:rFonts w:eastAsiaTheme="minorEastAsia"/>
              <w:noProof/>
              <w:lang w:eastAsia="es-EC"/>
            </w:rPr>
          </w:pPr>
          <w:hyperlink w:anchor="_Toc139213137" w:history="1">
            <w:r w:rsidR="00125A09" w:rsidRPr="00D6477F">
              <w:rPr>
                <w:rStyle w:val="Hipervnculo"/>
                <w:noProof/>
              </w:rPr>
              <w:t>Diseño Lógico relacional</w:t>
            </w:r>
            <w:r w:rsidR="00125A09">
              <w:rPr>
                <w:noProof/>
                <w:webHidden/>
              </w:rPr>
              <w:tab/>
            </w:r>
            <w:r w:rsidR="00125A09">
              <w:rPr>
                <w:noProof/>
                <w:webHidden/>
              </w:rPr>
              <w:fldChar w:fldCharType="begin"/>
            </w:r>
            <w:r w:rsidR="00125A09">
              <w:rPr>
                <w:noProof/>
                <w:webHidden/>
              </w:rPr>
              <w:instrText xml:space="preserve"> PAGEREF _Toc139213137 \h </w:instrText>
            </w:r>
            <w:r w:rsidR="00125A09">
              <w:rPr>
                <w:noProof/>
                <w:webHidden/>
              </w:rPr>
            </w:r>
            <w:r w:rsidR="00125A09">
              <w:rPr>
                <w:noProof/>
                <w:webHidden/>
              </w:rPr>
              <w:fldChar w:fldCharType="separate"/>
            </w:r>
            <w:r w:rsidR="00125A09">
              <w:rPr>
                <w:noProof/>
                <w:webHidden/>
              </w:rPr>
              <w:t>10</w:t>
            </w:r>
            <w:r w:rsidR="00125A09">
              <w:rPr>
                <w:noProof/>
                <w:webHidden/>
              </w:rPr>
              <w:fldChar w:fldCharType="end"/>
            </w:r>
          </w:hyperlink>
        </w:p>
        <w:p w14:paraId="0AB0F51A" w14:textId="2B0AC29E" w:rsidR="00125A09" w:rsidRDefault="00000000">
          <w:pPr>
            <w:pStyle w:val="TDC1"/>
            <w:tabs>
              <w:tab w:val="right" w:leader="dot" w:pos="9350"/>
            </w:tabs>
            <w:rPr>
              <w:rFonts w:eastAsiaTheme="minorEastAsia"/>
              <w:noProof/>
              <w:lang w:eastAsia="es-EC"/>
            </w:rPr>
          </w:pPr>
          <w:hyperlink w:anchor="_Toc139213138" w:history="1">
            <w:r w:rsidR="00125A09" w:rsidRPr="00D6477F">
              <w:rPr>
                <w:rStyle w:val="Hipervnculo"/>
                <w:noProof/>
              </w:rPr>
              <w:t>Diseño Físico</w:t>
            </w:r>
            <w:r w:rsidR="00125A09">
              <w:rPr>
                <w:noProof/>
                <w:webHidden/>
              </w:rPr>
              <w:tab/>
            </w:r>
            <w:r w:rsidR="00125A09">
              <w:rPr>
                <w:noProof/>
                <w:webHidden/>
              </w:rPr>
              <w:fldChar w:fldCharType="begin"/>
            </w:r>
            <w:r w:rsidR="00125A09">
              <w:rPr>
                <w:noProof/>
                <w:webHidden/>
              </w:rPr>
              <w:instrText xml:space="preserve"> PAGEREF _Toc139213138 \h </w:instrText>
            </w:r>
            <w:r w:rsidR="00125A09">
              <w:rPr>
                <w:noProof/>
                <w:webHidden/>
              </w:rPr>
            </w:r>
            <w:r w:rsidR="00125A09">
              <w:rPr>
                <w:noProof/>
                <w:webHidden/>
              </w:rPr>
              <w:fldChar w:fldCharType="separate"/>
            </w:r>
            <w:r w:rsidR="00125A09">
              <w:rPr>
                <w:noProof/>
                <w:webHidden/>
              </w:rPr>
              <w:t>11</w:t>
            </w:r>
            <w:r w:rsidR="00125A09">
              <w:rPr>
                <w:noProof/>
                <w:webHidden/>
              </w:rPr>
              <w:fldChar w:fldCharType="end"/>
            </w:r>
          </w:hyperlink>
        </w:p>
        <w:p w14:paraId="41B78F22" w14:textId="0EB56AD5" w:rsidR="00125A09" w:rsidRDefault="00000000">
          <w:pPr>
            <w:pStyle w:val="TDC1"/>
            <w:tabs>
              <w:tab w:val="right" w:leader="dot" w:pos="9350"/>
            </w:tabs>
            <w:rPr>
              <w:rFonts w:eastAsiaTheme="minorEastAsia"/>
              <w:noProof/>
              <w:lang w:eastAsia="es-EC"/>
            </w:rPr>
          </w:pPr>
          <w:hyperlink w:anchor="_Toc139213139" w:history="1">
            <w:r w:rsidR="00125A09" w:rsidRPr="00D6477F">
              <w:rPr>
                <w:rStyle w:val="Hipervnculo"/>
                <w:noProof/>
              </w:rPr>
              <w:t>Implementación y carga</w:t>
            </w:r>
            <w:r w:rsidR="00125A09">
              <w:rPr>
                <w:noProof/>
                <w:webHidden/>
              </w:rPr>
              <w:tab/>
            </w:r>
            <w:r w:rsidR="00125A09">
              <w:rPr>
                <w:noProof/>
                <w:webHidden/>
              </w:rPr>
              <w:fldChar w:fldCharType="begin"/>
            </w:r>
            <w:r w:rsidR="00125A09">
              <w:rPr>
                <w:noProof/>
                <w:webHidden/>
              </w:rPr>
              <w:instrText xml:space="preserve"> PAGEREF _Toc139213139 \h </w:instrText>
            </w:r>
            <w:r w:rsidR="00125A09">
              <w:rPr>
                <w:noProof/>
                <w:webHidden/>
              </w:rPr>
            </w:r>
            <w:r w:rsidR="00125A09">
              <w:rPr>
                <w:noProof/>
                <w:webHidden/>
              </w:rPr>
              <w:fldChar w:fldCharType="separate"/>
            </w:r>
            <w:r w:rsidR="00125A09">
              <w:rPr>
                <w:noProof/>
                <w:webHidden/>
              </w:rPr>
              <w:t>12</w:t>
            </w:r>
            <w:r w:rsidR="00125A09">
              <w:rPr>
                <w:noProof/>
                <w:webHidden/>
              </w:rPr>
              <w:fldChar w:fldCharType="end"/>
            </w:r>
          </w:hyperlink>
        </w:p>
        <w:p w14:paraId="39FAD708" w14:textId="6B3984C5" w:rsidR="00125A09" w:rsidRDefault="00000000">
          <w:pPr>
            <w:pStyle w:val="TDC1"/>
            <w:tabs>
              <w:tab w:val="right" w:leader="dot" w:pos="9350"/>
            </w:tabs>
            <w:rPr>
              <w:rFonts w:eastAsiaTheme="minorEastAsia"/>
              <w:noProof/>
              <w:lang w:eastAsia="es-EC"/>
            </w:rPr>
          </w:pPr>
          <w:hyperlink w:anchor="_Toc139213140" w:history="1">
            <w:r w:rsidR="00125A09" w:rsidRPr="00D6477F">
              <w:rPr>
                <w:rStyle w:val="Hipervnculo"/>
                <w:noProof/>
                <w:lang w:val="es-ES"/>
              </w:rPr>
              <w:t>Script SQL</w:t>
            </w:r>
            <w:r w:rsidR="00125A09">
              <w:rPr>
                <w:noProof/>
                <w:webHidden/>
              </w:rPr>
              <w:tab/>
            </w:r>
            <w:r w:rsidR="00125A09">
              <w:rPr>
                <w:noProof/>
                <w:webHidden/>
              </w:rPr>
              <w:fldChar w:fldCharType="begin"/>
            </w:r>
            <w:r w:rsidR="00125A09">
              <w:rPr>
                <w:noProof/>
                <w:webHidden/>
              </w:rPr>
              <w:instrText xml:space="preserve"> PAGEREF _Toc139213140 \h </w:instrText>
            </w:r>
            <w:r w:rsidR="00125A09">
              <w:rPr>
                <w:noProof/>
                <w:webHidden/>
              </w:rPr>
            </w:r>
            <w:r w:rsidR="00125A09">
              <w:rPr>
                <w:noProof/>
                <w:webHidden/>
              </w:rPr>
              <w:fldChar w:fldCharType="separate"/>
            </w:r>
            <w:r w:rsidR="00125A09">
              <w:rPr>
                <w:noProof/>
                <w:webHidden/>
              </w:rPr>
              <w:t>16</w:t>
            </w:r>
            <w:r w:rsidR="00125A09">
              <w:rPr>
                <w:noProof/>
                <w:webHidden/>
              </w:rPr>
              <w:fldChar w:fldCharType="end"/>
            </w:r>
          </w:hyperlink>
        </w:p>
        <w:p w14:paraId="671812EA" w14:textId="5BCBEDC3" w:rsidR="00125A09" w:rsidRDefault="00000000">
          <w:pPr>
            <w:pStyle w:val="TDC1"/>
            <w:tabs>
              <w:tab w:val="right" w:leader="dot" w:pos="9350"/>
            </w:tabs>
            <w:rPr>
              <w:rFonts w:eastAsiaTheme="minorEastAsia"/>
              <w:noProof/>
              <w:lang w:eastAsia="es-EC"/>
            </w:rPr>
          </w:pPr>
          <w:hyperlink w:anchor="_Toc139213141" w:history="1">
            <w:r w:rsidR="00125A09" w:rsidRPr="00D6477F">
              <w:rPr>
                <w:rStyle w:val="Hipervnculo"/>
                <w:noProof/>
                <w:lang w:val="es-ES"/>
              </w:rPr>
              <w:t>https://github.com/michael-jmz/analisis_acceso_viviendas_ecuador/blob/main/script_corregido.sql</w:t>
            </w:r>
            <w:r w:rsidR="00125A09">
              <w:rPr>
                <w:noProof/>
                <w:webHidden/>
              </w:rPr>
              <w:tab/>
            </w:r>
            <w:r w:rsidR="00125A09">
              <w:rPr>
                <w:noProof/>
                <w:webHidden/>
              </w:rPr>
              <w:fldChar w:fldCharType="begin"/>
            </w:r>
            <w:r w:rsidR="00125A09">
              <w:rPr>
                <w:noProof/>
                <w:webHidden/>
              </w:rPr>
              <w:instrText xml:space="preserve"> PAGEREF _Toc139213141 \h </w:instrText>
            </w:r>
            <w:r w:rsidR="00125A09">
              <w:rPr>
                <w:noProof/>
                <w:webHidden/>
              </w:rPr>
            </w:r>
            <w:r w:rsidR="00125A09">
              <w:rPr>
                <w:noProof/>
                <w:webHidden/>
              </w:rPr>
              <w:fldChar w:fldCharType="separate"/>
            </w:r>
            <w:r w:rsidR="00125A09">
              <w:rPr>
                <w:noProof/>
                <w:webHidden/>
              </w:rPr>
              <w:t>16</w:t>
            </w:r>
            <w:r w:rsidR="00125A09">
              <w:rPr>
                <w:noProof/>
                <w:webHidden/>
              </w:rPr>
              <w:fldChar w:fldCharType="end"/>
            </w:r>
          </w:hyperlink>
        </w:p>
        <w:p w14:paraId="219A8003" w14:textId="7727D1DC" w:rsidR="00125A09" w:rsidRDefault="00000000">
          <w:pPr>
            <w:pStyle w:val="TDC1"/>
            <w:tabs>
              <w:tab w:val="right" w:leader="dot" w:pos="9350"/>
            </w:tabs>
            <w:rPr>
              <w:rFonts w:eastAsiaTheme="minorEastAsia"/>
              <w:noProof/>
              <w:lang w:eastAsia="es-EC"/>
            </w:rPr>
          </w:pPr>
          <w:hyperlink w:anchor="_Toc139213142" w:history="1">
            <w:r w:rsidR="00125A09" w:rsidRPr="00D6477F">
              <w:rPr>
                <w:rStyle w:val="Hipervnculo"/>
                <w:noProof/>
              </w:rPr>
              <w:t>Descarga en formato CSV</w:t>
            </w:r>
            <w:r w:rsidR="00125A09">
              <w:rPr>
                <w:noProof/>
                <w:webHidden/>
              </w:rPr>
              <w:tab/>
            </w:r>
            <w:r w:rsidR="00125A09">
              <w:rPr>
                <w:noProof/>
                <w:webHidden/>
              </w:rPr>
              <w:fldChar w:fldCharType="begin"/>
            </w:r>
            <w:r w:rsidR="00125A09">
              <w:rPr>
                <w:noProof/>
                <w:webHidden/>
              </w:rPr>
              <w:instrText xml:space="preserve"> PAGEREF _Toc139213142 \h </w:instrText>
            </w:r>
            <w:r w:rsidR="00125A09">
              <w:rPr>
                <w:noProof/>
                <w:webHidden/>
              </w:rPr>
            </w:r>
            <w:r w:rsidR="00125A09">
              <w:rPr>
                <w:noProof/>
                <w:webHidden/>
              </w:rPr>
              <w:fldChar w:fldCharType="separate"/>
            </w:r>
            <w:r w:rsidR="00125A09">
              <w:rPr>
                <w:noProof/>
                <w:webHidden/>
              </w:rPr>
              <w:t>16</w:t>
            </w:r>
            <w:r w:rsidR="00125A09">
              <w:rPr>
                <w:noProof/>
                <w:webHidden/>
              </w:rPr>
              <w:fldChar w:fldCharType="end"/>
            </w:r>
          </w:hyperlink>
        </w:p>
        <w:p w14:paraId="3F2DC73C" w14:textId="0877BAF8" w:rsidR="00125A09" w:rsidRDefault="00000000">
          <w:pPr>
            <w:pStyle w:val="TDC1"/>
            <w:tabs>
              <w:tab w:val="right" w:leader="dot" w:pos="9350"/>
            </w:tabs>
            <w:rPr>
              <w:rFonts w:eastAsiaTheme="minorEastAsia"/>
              <w:noProof/>
              <w:lang w:eastAsia="es-EC"/>
            </w:rPr>
          </w:pPr>
          <w:hyperlink w:anchor="_Toc139213143" w:history="1">
            <w:r w:rsidR="00125A09" w:rsidRPr="00D6477F">
              <w:rPr>
                <w:rStyle w:val="Hipervnculo"/>
                <w:noProof/>
                <w:lang w:val="es-ES"/>
              </w:rPr>
              <w:t>Conclusiones</w:t>
            </w:r>
            <w:r w:rsidR="00125A09">
              <w:rPr>
                <w:noProof/>
                <w:webHidden/>
              </w:rPr>
              <w:tab/>
            </w:r>
            <w:r w:rsidR="00125A09">
              <w:rPr>
                <w:noProof/>
                <w:webHidden/>
              </w:rPr>
              <w:fldChar w:fldCharType="begin"/>
            </w:r>
            <w:r w:rsidR="00125A09">
              <w:rPr>
                <w:noProof/>
                <w:webHidden/>
              </w:rPr>
              <w:instrText xml:space="preserve"> PAGEREF _Toc139213143 \h </w:instrText>
            </w:r>
            <w:r w:rsidR="00125A09">
              <w:rPr>
                <w:noProof/>
                <w:webHidden/>
              </w:rPr>
            </w:r>
            <w:r w:rsidR="00125A09">
              <w:rPr>
                <w:noProof/>
                <w:webHidden/>
              </w:rPr>
              <w:fldChar w:fldCharType="separate"/>
            </w:r>
            <w:r w:rsidR="00125A09">
              <w:rPr>
                <w:noProof/>
                <w:webHidden/>
              </w:rPr>
              <w:t>17</w:t>
            </w:r>
            <w:r w:rsidR="00125A09">
              <w:rPr>
                <w:noProof/>
                <w:webHidden/>
              </w:rPr>
              <w:fldChar w:fldCharType="end"/>
            </w:r>
          </w:hyperlink>
        </w:p>
        <w:p w14:paraId="5A4121F6" w14:textId="315E80C6" w:rsidR="00125A09" w:rsidRDefault="00000000">
          <w:pPr>
            <w:pStyle w:val="TDC1"/>
            <w:tabs>
              <w:tab w:val="right" w:leader="dot" w:pos="9350"/>
            </w:tabs>
            <w:rPr>
              <w:rFonts w:eastAsiaTheme="minorEastAsia"/>
              <w:noProof/>
              <w:lang w:eastAsia="es-EC"/>
            </w:rPr>
          </w:pPr>
          <w:hyperlink w:anchor="_Toc139213144" w:history="1">
            <w:r w:rsidR="00125A09" w:rsidRPr="00D6477F">
              <w:rPr>
                <w:rStyle w:val="Hipervnculo"/>
                <w:noProof/>
                <w:lang w:val="es-ES"/>
              </w:rPr>
              <w:t>Recomendaciones</w:t>
            </w:r>
            <w:r w:rsidR="00125A09">
              <w:rPr>
                <w:noProof/>
                <w:webHidden/>
              </w:rPr>
              <w:tab/>
            </w:r>
            <w:r w:rsidR="00125A09">
              <w:rPr>
                <w:noProof/>
                <w:webHidden/>
              </w:rPr>
              <w:fldChar w:fldCharType="begin"/>
            </w:r>
            <w:r w:rsidR="00125A09">
              <w:rPr>
                <w:noProof/>
                <w:webHidden/>
              </w:rPr>
              <w:instrText xml:space="preserve"> PAGEREF _Toc139213144 \h </w:instrText>
            </w:r>
            <w:r w:rsidR="00125A09">
              <w:rPr>
                <w:noProof/>
                <w:webHidden/>
              </w:rPr>
            </w:r>
            <w:r w:rsidR="00125A09">
              <w:rPr>
                <w:noProof/>
                <w:webHidden/>
              </w:rPr>
              <w:fldChar w:fldCharType="separate"/>
            </w:r>
            <w:r w:rsidR="00125A09">
              <w:rPr>
                <w:noProof/>
                <w:webHidden/>
              </w:rPr>
              <w:t>17</w:t>
            </w:r>
            <w:r w:rsidR="00125A09">
              <w:rPr>
                <w:noProof/>
                <w:webHidden/>
              </w:rPr>
              <w:fldChar w:fldCharType="end"/>
            </w:r>
          </w:hyperlink>
        </w:p>
        <w:p w14:paraId="0FC0BA0E" w14:textId="3378E8B9" w:rsidR="00125A09" w:rsidRDefault="00000000">
          <w:pPr>
            <w:pStyle w:val="TDC1"/>
            <w:tabs>
              <w:tab w:val="right" w:leader="dot" w:pos="9350"/>
            </w:tabs>
            <w:rPr>
              <w:rFonts w:eastAsiaTheme="minorEastAsia"/>
              <w:noProof/>
              <w:lang w:eastAsia="es-EC"/>
            </w:rPr>
          </w:pPr>
          <w:hyperlink w:anchor="_Toc139213145" w:history="1">
            <w:r w:rsidR="00125A09" w:rsidRPr="00D6477F">
              <w:rPr>
                <w:rStyle w:val="Hipervnculo"/>
                <w:noProof/>
              </w:rPr>
              <w:t>BIBLIOGRAFIA</w:t>
            </w:r>
            <w:r w:rsidR="00125A09">
              <w:rPr>
                <w:noProof/>
                <w:webHidden/>
              </w:rPr>
              <w:tab/>
            </w:r>
            <w:r w:rsidR="00125A09">
              <w:rPr>
                <w:noProof/>
                <w:webHidden/>
              </w:rPr>
              <w:fldChar w:fldCharType="begin"/>
            </w:r>
            <w:r w:rsidR="00125A09">
              <w:rPr>
                <w:noProof/>
                <w:webHidden/>
              </w:rPr>
              <w:instrText xml:space="preserve"> PAGEREF _Toc139213145 \h </w:instrText>
            </w:r>
            <w:r w:rsidR="00125A09">
              <w:rPr>
                <w:noProof/>
                <w:webHidden/>
              </w:rPr>
            </w:r>
            <w:r w:rsidR="00125A09">
              <w:rPr>
                <w:noProof/>
                <w:webHidden/>
              </w:rPr>
              <w:fldChar w:fldCharType="separate"/>
            </w:r>
            <w:r w:rsidR="00125A09">
              <w:rPr>
                <w:noProof/>
                <w:webHidden/>
              </w:rPr>
              <w:t>18</w:t>
            </w:r>
            <w:r w:rsidR="00125A09">
              <w:rPr>
                <w:noProof/>
                <w:webHidden/>
              </w:rPr>
              <w:fldChar w:fldCharType="end"/>
            </w:r>
          </w:hyperlink>
        </w:p>
        <w:p w14:paraId="2F5C00C1" w14:textId="6FAE5CD6" w:rsidR="003F580C" w:rsidRDefault="003F580C">
          <w:r>
            <w:rPr>
              <w:b/>
              <w:bCs/>
            </w:rPr>
            <w:fldChar w:fldCharType="end"/>
          </w:r>
        </w:p>
      </w:sdtContent>
    </w:sdt>
    <w:p w14:paraId="485FDFFC" w14:textId="77777777" w:rsidR="00AF590B" w:rsidRDefault="00AF590B" w:rsidP="00AF590B">
      <w:pPr>
        <w:jc w:val="center"/>
        <w:rPr>
          <w:rFonts w:ascii="Avenir Book" w:hAnsi="Avenir Book" w:cs="Arial"/>
          <w:b/>
          <w:bCs/>
          <w:sz w:val="32"/>
          <w:szCs w:val="32"/>
        </w:rPr>
      </w:pPr>
    </w:p>
    <w:p w14:paraId="7D8A528E" w14:textId="77777777" w:rsidR="00AF590B" w:rsidRDefault="00AF590B" w:rsidP="00AF590B">
      <w:pPr>
        <w:jc w:val="center"/>
        <w:rPr>
          <w:rFonts w:ascii="Avenir Book" w:hAnsi="Avenir Book" w:cs="Arial"/>
          <w:b/>
          <w:bCs/>
          <w:sz w:val="32"/>
          <w:szCs w:val="32"/>
        </w:rPr>
      </w:pPr>
    </w:p>
    <w:p w14:paraId="684DC695" w14:textId="77777777" w:rsidR="00AF590B" w:rsidRDefault="00AF590B" w:rsidP="00AF590B">
      <w:pPr>
        <w:jc w:val="center"/>
        <w:rPr>
          <w:rFonts w:ascii="Avenir Book" w:hAnsi="Avenir Book" w:cs="Arial"/>
          <w:b/>
          <w:bCs/>
          <w:sz w:val="32"/>
          <w:szCs w:val="32"/>
        </w:rPr>
      </w:pPr>
    </w:p>
    <w:p w14:paraId="3DBFBE68" w14:textId="77777777" w:rsidR="00AF590B" w:rsidRDefault="00AF590B" w:rsidP="00AF590B">
      <w:pPr>
        <w:jc w:val="center"/>
        <w:rPr>
          <w:rFonts w:ascii="Avenir Book" w:hAnsi="Avenir Book" w:cs="Arial"/>
          <w:b/>
          <w:bCs/>
          <w:sz w:val="32"/>
          <w:szCs w:val="32"/>
        </w:rPr>
      </w:pPr>
    </w:p>
    <w:p w14:paraId="7A96FCFD" w14:textId="77777777" w:rsidR="00AF590B" w:rsidRDefault="00AF590B" w:rsidP="00AF590B">
      <w:pPr>
        <w:jc w:val="center"/>
        <w:rPr>
          <w:rFonts w:ascii="Avenir Book" w:hAnsi="Avenir Book" w:cs="Arial"/>
          <w:b/>
          <w:bCs/>
          <w:sz w:val="32"/>
          <w:szCs w:val="32"/>
        </w:rPr>
      </w:pPr>
    </w:p>
    <w:p w14:paraId="48BE7E74" w14:textId="77777777" w:rsidR="00AF590B" w:rsidRDefault="00AF590B" w:rsidP="00AF590B">
      <w:pPr>
        <w:jc w:val="center"/>
        <w:rPr>
          <w:rFonts w:ascii="Avenir Book" w:hAnsi="Avenir Book" w:cs="Arial"/>
          <w:b/>
          <w:bCs/>
          <w:sz w:val="32"/>
          <w:szCs w:val="32"/>
        </w:rPr>
      </w:pPr>
    </w:p>
    <w:p w14:paraId="348F6B78" w14:textId="77777777" w:rsidR="00AF590B" w:rsidRDefault="00AF590B" w:rsidP="00AF590B">
      <w:pPr>
        <w:jc w:val="center"/>
        <w:rPr>
          <w:rFonts w:ascii="Avenir Book" w:hAnsi="Avenir Book" w:cs="Arial"/>
          <w:b/>
          <w:bCs/>
          <w:sz w:val="32"/>
          <w:szCs w:val="32"/>
        </w:rPr>
      </w:pPr>
    </w:p>
    <w:p w14:paraId="3CA1B82F" w14:textId="514E744A" w:rsidR="00FE36DD" w:rsidRDefault="00FE36DD" w:rsidP="001E1647">
      <w:pPr>
        <w:pStyle w:val="Ttulo1"/>
        <w:spacing w:line="360" w:lineRule="auto"/>
      </w:pPr>
    </w:p>
    <w:p w14:paraId="5080DA51" w14:textId="77777777" w:rsidR="00FE36DD" w:rsidRDefault="00FE36DD" w:rsidP="00FE36DD"/>
    <w:p w14:paraId="244EFB75" w14:textId="77777777" w:rsidR="00FE36DD" w:rsidRPr="00FE36DD" w:rsidRDefault="00FE36DD" w:rsidP="00FE36DD"/>
    <w:p w14:paraId="4019614D" w14:textId="4434E77E" w:rsidR="00990922" w:rsidRPr="007735B0" w:rsidRDefault="00990922" w:rsidP="001E1647">
      <w:pPr>
        <w:pStyle w:val="Ttulo1"/>
        <w:spacing w:line="360" w:lineRule="auto"/>
      </w:pPr>
      <w:bookmarkStart w:id="0" w:name="_Toc139213129"/>
      <w:r w:rsidRPr="007735B0">
        <w:lastRenderedPageBreak/>
        <w:t>Introducción</w:t>
      </w:r>
      <w:bookmarkEnd w:id="0"/>
    </w:p>
    <w:p w14:paraId="28B69640" w14:textId="77777777" w:rsidR="00990922" w:rsidRPr="007735B0" w:rsidRDefault="00990922" w:rsidP="001E1647">
      <w:pPr>
        <w:spacing w:line="360" w:lineRule="auto"/>
        <w:rPr>
          <w:sz w:val="24"/>
          <w:szCs w:val="24"/>
        </w:rPr>
      </w:pPr>
      <w:r w:rsidRPr="007735B0">
        <w:rPr>
          <w:sz w:val="24"/>
          <w:szCs w:val="24"/>
        </w:rPr>
        <w:t>El Instituto Nacional de Estadística y Censos del Ecuador, en su constante compromiso de proporcionar información confiable y actualizada sobre la situación socioeconómica del país, llevó a cabo la Encuesta Nacional de Empleo Desempleo y Subempleo en el primer trimestre del año 2023. Esta encuesta tiene como objetivo principal recopilar datos exhaustivos sobre el mercado laboral ecuatoriano, pero también proporciona una valiosa oportunidad para investigar las principales características físicas de las viviendas en el país.</w:t>
      </w:r>
    </w:p>
    <w:p w14:paraId="7FAECF77" w14:textId="4DE50B6E" w:rsidR="00990922" w:rsidRPr="007735B0" w:rsidRDefault="00990922" w:rsidP="007735B0">
      <w:pPr>
        <w:spacing w:line="360" w:lineRule="auto"/>
        <w:rPr>
          <w:sz w:val="24"/>
          <w:szCs w:val="24"/>
        </w:rPr>
      </w:pPr>
      <w:r w:rsidRPr="007735B0">
        <w:rPr>
          <w:sz w:val="24"/>
          <w:szCs w:val="24"/>
        </w:rPr>
        <w:t>El análisis de los datos de la Encuesta Nacional de Empleo Desempleo y Subempleo - I trimestre 2023 relacionado con las características físicas de las viviendas es de vital importancia, ya que ofrece información crucial para comprender las condiciones de vida de la población ecuatoriana. El acceso a una vivienda adecuada es un derecho fundamental y su estudio detallado nos permite evaluar el grado de satisfacción de esta necesidad básica en diferentes regiones y segmentos de la población</w:t>
      </w:r>
      <w:r w:rsidR="00B77D85" w:rsidRPr="007735B0">
        <w:rPr>
          <w:sz w:val="24"/>
          <w:szCs w:val="24"/>
        </w:rPr>
        <w:t xml:space="preserve"> </w:t>
      </w:r>
      <w:sdt>
        <w:sdtPr>
          <w:rPr>
            <w:color w:val="000000"/>
            <w:sz w:val="24"/>
            <w:szCs w:val="24"/>
          </w:rPr>
          <w:tag w:val="MENDELEY_CITATION_v3_eyJjaXRhdGlvbklEIjoiTUVOREVMRVlfQ0lUQVRJT05fMWNmNzBhODUtMjJjMS00NjM2LTliOTEtZmI4ZGFkNGRiZmEy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
          <w:id w:val="-553616753"/>
          <w:placeholder>
            <w:docPart w:val="DefaultPlaceholder_-1854013440"/>
          </w:placeholder>
        </w:sdtPr>
        <w:sdtContent>
          <w:r w:rsidR="00B5476A" w:rsidRPr="00B5476A">
            <w:rPr>
              <w:color w:val="000000"/>
              <w:sz w:val="24"/>
              <w:szCs w:val="24"/>
            </w:rPr>
            <w:t>(INEC, 2023)</w:t>
          </w:r>
        </w:sdtContent>
      </w:sdt>
      <w:r w:rsidRPr="007735B0">
        <w:rPr>
          <w:sz w:val="24"/>
          <w:szCs w:val="24"/>
        </w:rPr>
        <w:t>.</w:t>
      </w:r>
    </w:p>
    <w:p w14:paraId="705A0D9A" w14:textId="62E4EB81" w:rsidR="00990922" w:rsidRPr="007735B0" w:rsidRDefault="00990922" w:rsidP="007735B0">
      <w:pPr>
        <w:spacing w:line="360" w:lineRule="auto"/>
        <w:rPr>
          <w:sz w:val="24"/>
          <w:szCs w:val="24"/>
        </w:rPr>
      </w:pPr>
      <w:r w:rsidRPr="007735B0">
        <w:rPr>
          <w:sz w:val="24"/>
          <w:szCs w:val="24"/>
        </w:rPr>
        <w:t xml:space="preserve">Este proyecto de análisis de datos </w:t>
      </w:r>
      <w:r w:rsidR="00A52767">
        <w:rPr>
          <w:sz w:val="24"/>
          <w:szCs w:val="24"/>
        </w:rPr>
        <w:t>se pretende</w:t>
      </w:r>
      <w:r w:rsidRPr="007735B0">
        <w:rPr>
          <w:sz w:val="24"/>
          <w:szCs w:val="24"/>
        </w:rPr>
        <w:t xml:space="preserve"> investigar y examinar las principales características físicas de las viviendas en Ecuador, utilizando los datos recopilados en la encuesta. Entre las variables relevantes se encuentran el tamaño de las viviendas, la calidad de la construcción, la disponibilidad de servicios básicos como agua potable y electricidad, la ubicación geográfica, entre otros aspectos fundamentales.</w:t>
      </w:r>
    </w:p>
    <w:p w14:paraId="49C8B313" w14:textId="37676CCD" w:rsidR="00990922" w:rsidRPr="007735B0" w:rsidRDefault="00990922" w:rsidP="007735B0">
      <w:pPr>
        <w:spacing w:line="360" w:lineRule="auto"/>
        <w:rPr>
          <w:sz w:val="24"/>
          <w:szCs w:val="24"/>
        </w:rPr>
      </w:pPr>
      <w:r w:rsidRPr="007735B0">
        <w:rPr>
          <w:sz w:val="24"/>
          <w:szCs w:val="24"/>
        </w:rPr>
        <w:t xml:space="preserve">Al analizar estos datos, </w:t>
      </w:r>
      <w:r w:rsidR="00A52767">
        <w:rPr>
          <w:sz w:val="24"/>
          <w:szCs w:val="24"/>
        </w:rPr>
        <w:t xml:space="preserve">también </w:t>
      </w:r>
      <w:r w:rsidRPr="007735B0">
        <w:rPr>
          <w:sz w:val="24"/>
          <w:szCs w:val="24"/>
        </w:rPr>
        <w:t>se busca identificar patrones, tendencias y disparidades en cuanto a las condiciones físicas de las viviendas en el país. Este análisis contribuirá a generar información precisa y actualizada que pueda ser utilizada por el gobierno, las organizaciones no gubernamentales y otros actores involucrados en la planificación y ejecución de políticas públicas relacionadas con vivienda y desarrollo urbano</w:t>
      </w:r>
      <w:r w:rsidR="00A52767">
        <w:rPr>
          <w:sz w:val="24"/>
          <w:szCs w:val="24"/>
        </w:rPr>
        <w:t xml:space="preserve"> </w:t>
      </w:r>
      <w:sdt>
        <w:sdtPr>
          <w:rPr>
            <w:color w:val="000000"/>
            <w:sz w:val="24"/>
            <w:szCs w:val="24"/>
          </w:rPr>
          <w:tag w:val="MENDELEY_CITATION_v3_eyJjaXRhdGlvbklEIjoiTUVOREVMRVlfQ0lUQVRJT05fYWYzZDVmNGMtYjk3Ni00MjdiLWFlMTYtMzMxZjMyMWQ2YzE3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
          <w:id w:val="-1583221523"/>
          <w:placeholder>
            <w:docPart w:val="DefaultPlaceholder_-1854013440"/>
          </w:placeholder>
        </w:sdtPr>
        <w:sdtContent>
          <w:r w:rsidR="00B5476A" w:rsidRPr="00B5476A">
            <w:rPr>
              <w:color w:val="000000"/>
              <w:sz w:val="24"/>
              <w:szCs w:val="24"/>
            </w:rPr>
            <w:t>(INEC, 2023)</w:t>
          </w:r>
        </w:sdtContent>
      </w:sdt>
      <w:r w:rsidRPr="007735B0">
        <w:rPr>
          <w:sz w:val="24"/>
          <w:szCs w:val="24"/>
        </w:rPr>
        <w:t>.</w:t>
      </w:r>
    </w:p>
    <w:p w14:paraId="69979BA1" w14:textId="60530CA1" w:rsidR="00990922" w:rsidRPr="007735B0" w:rsidRDefault="00990922" w:rsidP="007735B0">
      <w:pPr>
        <w:spacing w:line="360" w:lineRule="auto"/>
        <w:rPr>
          <w:sz w:val="24"/>
          <w:szCs w:val="24"/>
        </w:rPr>
      </w:pPr>
      <w:r w:rsidRPr="007735B0">
        <w:rPr>
          <w:sz w:val="24"/>
          <w:szCs w:val="24"/>
        </w:rPr>
        <w:t>Los resultados obtenidos a partir de este análisis podrán ser utilizados para tomar decisiones informadas en materia de vivienda, identificar áreas de mejora y diseño de intervenciones específicas que permitan promover el acceso a viviendas dignas y mejoradas en todo el territorio ecuatoriano.</w:t>
      </w:r>
    </w:p>
    <w:p w14:paraId="46A12EF0" w14:textId="2A150E61" w:rsidR="00C13281" w:rsidRPr="007735B0" w:rsidRDefault="00C13281" w:rsidP="007735B0">
      <w:pPr>
        <w:pStyle w:val="Ttulo1"/>
        <w:spacing w:line="360" w:lineRule="auto"/>
      </w:pPr>
      <w:bookmarkStart w:id="1" w:name="_Toc139213130"/>
      <w:r w:rsidRPr="007735B0">
        <w:lastRenderedPageBreak/>
        <w:t>Objetivo General</w:t>
      </w:r>
      <w:bookmarkEnd w:id="1"/>
    </w:p>
    <w:p w14:paraId="00662A25" w14:textId="77777777" w:rsidR="00CE5862" w:rsidRDefault="00C13281" w:rsidP="004B5AF5">
      <w:pPr>
        <w:spacing w:line="360" w:lineRule="auto"/>
        <w:rPr>
          <w:sz w:val="24"/>
          <w:szCs w:val="24"/>
        </w:rPr>
      </w:pPr>
      <w:r w:rsidRPr="007735B0">
        <w:rPr>
          <w:sz w:val="24"/>
          <w:szCs w:val="24"/>
        </w:rPr>
        <w:t xml:space="preserve"> El propósito de este proyecto es </w:t>
      </w:r>
      <w:r w:rsidR="007735B0" w:rsidRPr="007735B0">
        <w:rPr>
          <w:sz w:val="24"/>
          <w:szCs w:val="24"/>
        </w:rPr>
        <w:t>llevar acabo un análisis detallado</w:t>
      </w:r>
      <w:r w:rsidRPr="007735B0">
        <w:rPr>
          <w:sz w:val="24"/>
          <w:szCs w:val="24"/>
        </w:rPr>
        <w:t xml:space="preserve"> y desarrollar un esquema de Base de Datos escalable y completamente funcional </w:t>
      </w:r>
      <w:r w:rsidR="007735B0" w:rsidRPr="007735B0">
        <w:rPr>
          <w:sz w:val="24"/>
          <w:szCs w:val="24"/>
        </w:rPr>
        <w:t xml:space="preserve">que gestione información los </w:t>
      </w:r>
      <w:r w:rsidRPr="007735B0">
        <w:rPr>
          <w:sz w:val="24"/>
          <w:szCs w:val="24"/>
        </w:rPr>
        <w:t xml:space="preserve">datos </w:t>
      </w:r>
      <w:r w:rsidR="007735B0" w:rsidRPr="007735B0">
        <w:rPr>
          <w:sz w:val="24"/>
          <w:szCs w:val="24"/>
        </w:rPr>
        <w:t xml:space="preserve">sobre </w:t>
      </w:r>
      <w:r w:rsidRPr="007735B0">
        <w:rPr>
          <w:sz w:val="24"/>
          <w:szCs w:val="24"/>
        </w:rPr>
        <w:t xml:space="preserve">información de acceso y condiciones de vivienda en el Ecuador en el primer trimestre del año 2023 que realizo el INEC </w:t>
      </w:r>
    </w:p>
    <w:p w14:paraId="3D854570" w14:textId="575C062F" w:rsidR="00C13281" w:rsidRPr="00CE5862" w:rsidRDefault="00C13281" w:rsidP="004B5AF5">
      <w:pPr>
        <w:pStyle w:val="Ttulo1"/>
        <w:spacing w:line="360" w:lineRule="auto"/>
        <w:rPr>
          <w:sz w:val="24"/>
          <w:szCs w:val="24"/>
        </w:rPr>
      </w:pPr>
      <w:bookmarkStart w:id="2" w:name="_Toc139213131"/>
      <w:r w:rsidRPr="007735B0">
        <w:t>Objetivos Específicos</w:t>
      </w:r>
      <w:bookmarkEnd w:id="2"/>
    </w:p>
    <w:p w14:paraId="3EED5AB6" w14:textId="050000B2" w:rsidR="007735B0" w:rsidRDefault="007735B0" w:rsidP="001A59B2">
      <w:pPr>
        <w:pStyle w:val="Prrafodelista"/>
        <w:numPr>
          <w:ilvl w:val="0"/>
          <w:numId w:val="3"/>
        </w:numPr>
        <w:spacing w:line="360" w:lineRule="auto"/>
      </w:pPr>
      <w:r>
        <w:t>Análisis sobre la estructura y relación de la data</w:t>
      </w:r>
      <w:r w:rsidR="008A021C">
        <w:t xml:space="preserve"> </w:t>
      </w:r>
      <w:r>
        <w:t>(</w:t>
      </w:r>
      <w:r w:rsidR="008A021C">
        <w:t>formato proporcionado .</w:t>
      </w:r>
      <w:proofErr w:type="spellStart"/>
      <w:r>
        <w:t>csv</w:t>
      </w:r>
      <w:proofErr w:type="spellEnd"/>
      <w:r>
        <w:t>) proporcionados por el INEC en el primer trimestre del 2023</w:t>
      </w:r>
    </w:p>
    <w:p w14:paraId="72524F84" w14:textId="37390936" w:rsidR="008A021C" w:rsidRDefault="008A021C" w:rsidP="001A59B2">
      <w:pPr>
        <w:pStyle w:val="Prrafodelista"/>
        <w:numPr>
          <w:ilvl w:val="0"/>
          <w:numId w:val="3"/>
        </w:numPr>
        <w:spacing w:line="360" w:lineRule="auto"/>
      </w:pPr>
      <w:r>
        <w:t>Búsqueda e implementación de nuevos datos que nos pueden ayudar a investigación por el INEC 2023</w:t>
      </w:r>
    </w:p>
    <w:p w14:paraId="56F61D5C" w14:textId="3B511378" w:rsidR="007735B0" w:rsidRDefault="007735B0" w:rsidP="001A59B2">
      <w:pPr>
        <w:pStyle w:val="Prrafodelista"/>
        <w:numPr>
          <w:ilvl w:val="0"/>
          <w:numId w:val="3"/>
        </w:numPr>
        <w:spacing w:line="360" w:lineRule="auto"/>
      </w:pPr>
      <w:r>
        <w:t>Interpretación y limpieza de la data</w:t>
      </w:r>
    </w:p>
    <w:p w14:paraId="71B1D5A0" w14:textId="6572FAA7" w:rsidR="007735B0" w:rsidRDefault="007735B0" w:rsidP="001A59B2">
      <w:pPr>
        <w:pStyle w:val="Prrafodelista"/>
        <w:numPr>
          <w:ilvl w:val="0"/>
          <w:numId w:val="3"/>
        </w:numPr>
        <w:spacing w:line="360" w:lineRule="auto"/>
      </w:pPr>
      <w:r>
        <w:t>Diseño, modelado y relación de la data mediante modelo Entidad-Relación</w:t>
      </w:r>
      <w:r w:rsidR="008A021C">
        <w:t xml:space="preserve"> (E-R)</w:t>
      </w:r>
    </w:p>
    <w:p w14:paraId="2341C423" w14:textId="6AB0D101" w:rsidR="007735B0" w:rsidRDefault="007735B0" w:rsidP="001A59B2">
      <w:pPr>
        <w:pStyle w:val="Prrafodelista"/>
        <w:numPr>
          <w:ilvl w:val="0"/>
          <w:numId w:val="3"/>
        </w:numPr>
        <w:spacing w:line="360" w:lineRule="auto"/>
      </w:pPr>
      <w:r>
        <w:t>Implementación de modelo Lógico</w:t>
      </w:r>
      <w:r w:rsidR="008A021C">
        <w:t xml:space="preserve"> a partir del modelo E-R </w:t>
      </w:r>
    </w:p>
    <w:p w14:paraId="3B26A11A" w14:textId="64B39C93" w:rsidR="008A021C" w:rsidRDefault="008A021C" w:rsidP="001A59B2">
      <w:pPr>
        <w:pStyle w:val="Prrafodelista"/>
        <w:numPr>
          <w:ilvl w:val="0"/>
          <w:numId w:val="3"/>
        </w:numPr>
        <w:spacing w:line="360" w:lineRule="auto"/>
      </w:pPr>
      <w:r>
        <w:t xml:space="preserve">Aplicación de Formas Normales de Base de Datos al modelo lógico y así reducir redundancia </w:t>
      </w:r>
    </w:p>
    <w:p w14:paraId="36A66F2D" w14:textId="109B1156" w:rsidR="008A021C" w:rsidRPr="007735B0" w:rsidRDefault="008A021C" w:rsidP="001A59B2">
      <w:pPr>
        <w:pStyle w:val="Prrafodelista"/>
        <w:numPr>
          <w:ilvl w:val="0"/>
          <w:numId w:val="3"/>
        </w:numPr>
        <w:spacing w:line="360" w:lineRule="auto"/>
      </w:pPr>
      <w:r>
        <w:t>Implementación del modelo físico de base de datos.</w:t>
      </w:r>
    </w:p>
    <w:p w14:paraId="783A50AB" w14:textId="3DC29533" w:rsidR="00990922" w:rsidRPr="007735B0" w:rsidRDefault="00990922" w:rsidP="001A59B2">
      <w:pPr>
        <w:pStyle w:val="Ttulo1"/>
        <w:spacing w:line="360" w:lineRule="auto"/>
      </w:pPr>
      <w:bookmarkStart w:id="3" w:name="_Toc139213132"/>
      <w:r w:rsidRPr="007735B0">
        <w:t xml:space="preserve">Repositorio </w:t>
      </w:r>
      <w:r w:rsidR="008A021C" w:rsidRPr="007735B0">
        <w:t>GitHub</w:t>
      </w:r>
      <w:bookmarkEnd w:id="3"/>
    </w:p>
    <w:p w14:paraId="6673D901" w14:textId="34F62D7B" w:rsidR="00E538B8" w:rsidRPr="004B5AF5" w:rsidRDefault="00A52767" w:rsidP="00C154B5">
      <w:pPr>
        <w:spacing w:line="360" w:lineRule="auto"/>
        <w:rPr>
          <w:lang w:val="es-ES"/>
        </w:rPr>
      </w:pPr>
      <w:r w:rsidRPr="00A52767">
        <w:rPr>
          <w:lang w:val="es-ES"/>
        </w:rPr>
        <w:t xml:space="preserve">Enlace al </w:t>
      </w:r>
      <w:r>
        <w:rPr>
          <w:lang w:val="es-ES"/>
        </w:rPr>
        <w:t xml:space="preserve">repositorio </w:t>
      </w:r>
      <w:hyperlink r:id="rId9" w:history="1">
        <w:r w:rsidRPr="00A52767">
          <w:rPr>
            <w:rStyle w:val="Hipervnculo"/>
            <w:lang w:val="es-ES"/>
          </w:rPr>
          <w:t>aquí</w:t>
        </w:r>
      </w:hyperlink>
      <w:r>
        <w:rPr>
          <w:lang w:val="es-ES"/>
        </w:rPr>
        <w:t xml:space="preserve"> </w:t>
      </w:r>
      <w:r w:rsidR="001A59B2" w:rsidRPr="001A59B2">
        <w:rPr>
          <w:lang w:val="es-ES"/>
        </w:rPr>
        <w:t>https://github.com/michael-jmz/analisis_acceso_viviendas_ecuador</w:t>
      </w:r>
    </w:p>
    <w:p w14:paraId="7364D8EC" w14:textId="77777777" w:rsidR="00C154B5" w:rsidRDefault="00C154B5" w:rsidP="00C154B5">
      <w:pPr>
        <w:spacing w:line="360" w:lineRule="auto"/>
        <w:rPr>
          <w:sz w:val="24"/>
          <w:szCs w:val="24"/>
        </w:rPr>
      </w:pPr>
      <w:r>
        <w:rPr>
          <w:b/>
          <w:bCs/>
          <w:sz w:val="24"/>
          <w:szCs w:val="24"/>
        </w:rPr>
        <w:t xml:space="preserve">Figura </w:t>
      </w:r>
      <w:r w:rsidR="00E538B8" w:rsidRPr="007735B0">
        <w:rPr>
          <w:b/>
          <w:bCs/>
          <w:sz w:val="24"/>
          <w:szCs w:val="24"/>
        </w:rPr>
        <w:t>1</w:t>
      </w:r>
      <w:r w:rsidR="00E538B8" w:rsidRPr="007735B0">
        <w:rPr>
          <w:sz w:val="24"/>
          <w:szCs w:val="24"/>
        </w:rPr>
        <w:t xml:space="preserve"> </w:t>
      </w:r>
    </w:p>
    <w:p w14:paraId="359887CF" w14:textId="7AD011E2" w:rsidR="00E538B8" w:rsidRPr="00C154B5" w:rsidRDefault="00C154B5" w:rsidP="004B5AF5">
      <w:pPr>
        <w:spacing w:line="240" w:lineRule="auto"/>
        <w:rPr>
          <w:i/>
          <w:iCs/>
          <w:sz w:val="24"/>
          <w:szCs w:val="24"/>
        </w:rPr>
      </w:pPr>
      <w:r>
        <w:rPr>
          <w:i/>
          <w:iCs/>
          <w:sz w:val="24"/>
          <w:szCs w:val="24"/>
        </w:rPr>
        <w:t>Añadiendo archivos al repositorio de</w:t>
      </w:r>
      <w:r w:rsidR="00E538B8" w:rsidRPr="00C154B5">
        <w:rPr>
          <w:i/>
          <w:iCs/>
          <w:sz w:val="24"/>
          <w:szCs w:val="24"/>
        </w:rPr>
        <w:t xml:space="preserve"> GitHub</w:t>
      </w:r>
    </w:p>
    <w:p w14:paraId="2A3399FF" w14:textId="77777777" w:rsidR="004B5AF5" w:rsidRDefault="00E538B8" w:rsidP="00C154B5">
      <w:pPr>
        <w:spacing w:line="360" w:lineRule="auto"/>
        <w:rPr>
          <w:sz w:val="24"/>
          <w:szCs w:val="24"/>
        </w:rPr>
      </w:pPr>
      <w:r w:rsidRPr="007735B0">
        <w:rPr>
          <w:noProof/>
          <w:sz w:val="24"/>
          <w:szCs w:val="24"/>
        </w:rPr>
        <w:drawing>
          <wp:inline distT="0" distB="0" distL="0" distR="0" wp14:anchorId="496DA03B" wp14:editId="3BCC0739">
            <wp:extent cx="3115787" cy="1881554"/>
            <wp:effectExtent l="0" t="0" r="8890" b="4445"/>
            <wp:docPr id="1551858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58025" name=""/>
                    <pic:cNvPicPr/>
                  </pic:nvPicPr>
                  <pic:blipFill>
                    <a:blip r:embed="rId10"/>
                    <a:stretch>
                      <a:fillRect/>
                    </a:stretch>
                  </pic:blipFill>
                  <pic:spPr>
                    <a:xfrm>
                      <a:off x="0" y="0"/>
                      <a:ext cx="3164236" cy="1910812"/>
                    </a:xfrm>
                    <a:prstGeom prst="rect">
                      <a:avLst/>
                    </a:prstGeom>
                  </pic:spPr>
                </pic:pic>
              </a:graphicData>
            </a:graphic>
          </wp:inline>
        </w:drawing>
      </w:r>
    </w:p>
    <w:p w14:paraId="4EDF355D" w14:textId="77777777" w:rsidR="004B5AF5" w:rsidRDefault="00C154B5" w:rsidP="004B5AF5">
      <w:pPr>
        <w:spacing w:line="360" w:lineRule="auto"/>
        <w:rPr>
          <w:sz w:val="24"/>
          <w:szCs w:val="24"/>
        </w:rPr>
      </w:pPr>
      <w:r w:rsidRPr="00C154B5">
        <w:rPr>
          <w:b/>
          <w:bCs/>
          <w:sz w:val="24"/>
          <w:szCs w:val="24"/>
        </w:rPr>
        <w:t>Nota</w:t>
      </w:r>
      <w:r w:rsidR="00C31CDE" w:rsidRPr="007735B0">
        <w:rPr>
          <w:sz w:val="24"/>
          <w:szCs w:val="24"/>
        </w:rPr>
        <w:t>: Elaboración propia</w:t>
      </w:r>
    </w:p>
    <w:p w14:paraId="545BAD1C" w14:textId="0FC33544" w:rsidR="00990922" w:rsidRPr="004B5AF5" w:rsidRDefault="00990922" w:rsidP="004B5AF5">
      <w:pPr>
        <w:pStyle w:val="Ttulo1"/>
        <w:spacing w:line="360" w:lineRule="auto"/>
        <w:rPr>
          <w:sz w:val="24"/>
          <w:szCs w:val="24"/>
        </w:rPr>
      </w:pPr>
      <w:bookmarkStart w:id="4" w:name="_Toc139213133"/>
      <w:r w:rsidRPr="007735B0">
        <w:lastRenderedPageBreak/>
        <w:t>Datos base</w:t>
      </w:r>
      <w:bookmarkEnd w:id="4"/>
    </w:p>
    <w:p w14:paraId="5DF8140B" w14:textId="7FD515C5" w:rsidR="001A59B2" w:rsidRPr="001A59B2" w:rsidRDefault="001A59B2" w:rsidP="004B5AF5">
      <w:pPr>
        <w:spacing w:line="360" w:lineRule="auto"/>
      </w:pPr>
      <w:r>
        <w:t>P</w:t>
      </w:r>
      <w:r w:rsidR="00462A2A">
        <w:t>a</w:t>
      </w:r>
      <w:r>
        <w:t xml:space="preserve">ro una mejor </w:t>
      </w:r>
      <w:r w:rsidR="00462A2A">
        <w:t xml:space="preserve">comprensión de la data que se nos proporcionó, explicamos algunos columnas y palabras presentes en este </w:t>
      </w:r>
      <w:hyperlink r:id="rId11" w:history="1">
        <w:r w:rsidR="00462A2A" w:rsidRPr="00C62F5C">
          <w:rPr>
            <w:rStyle w:val="Hipervnculo"/>
          </w:rPr>
          <w:t>archivo_csv</w:t>
        </w:r>
      </w:hyperlink>
      <w:r w:rsidR="00462A2A">
        <w:t xml:space="preserve"> que podrían ser algo confusas al inicio, pero con la</w:t>
      </w:r>
      <w:r w:rsidR="001F638A">
        <w:t>s</w:t>
      </w:r>
      <w:r w:rsidR="00462A2A">
        <w:t xml:space="preserve"> definici</w:t>
      </w:r>
      <w:r w:rsidR="001F638A">
        <w:t>ones</w:t>
      </w:r>
      <w:r w:rsidR="00462A2A">
        <w:t xml:space="preserve"> siguiente </w:t>
      </w:r>
      <w:r w:rsidR="001F638A">
        <w:t xml:space="preserve">que nos proporciona el INEC </w:t>
      </w:r>
      <w:r w:rsidR="00462A2A">
        <w:t xml:space="preserve">estamos seguros </w:t>
      </w:r>
      <w:r w:rsidR="002C1B23">
        <w:t>de que</w:t>
      </w:r>
      <w:r w:rsidR="00462A2A">
        <w:t xml:space="preserve"> podrás tener una idea clara de que estamos hablando:</w:t>
      </w:r>
    </w:p>
    <w:p w14:paraId="74659D21" w14:textId="4F86542E" w:rsidR="00C05800" w:rsidRDefault="0069321A" w:rsidP="004B5AF5">
      <w:pPr>
        <w:pStyle w:val="Prrafodelista"/>
        <w:numPr>
          <w:ilvl w:val="0"/>
          <w:numId w:val="1"/>
        </w:numPr>
        <w:spacing w:line="360" w:lineRule="auto"/>
        <w:rPr>
          <w:sz w:val="24"/>
          <w:szCs w:val="24"/>
        </w:rPr>
      </w:pPr>
      <w:r w:rsidRPr="007735B0">
        <w:rPr>
          <w:b/>
          <w:bCs/>
          <w:sz w:val="24"/>
          <w:szCs w:val="24"/>
        </w:rPr>
        <w:t>Área</w:t>
      </w:r>
      <w:r w:rsidR="00990922" w:rsidRPr="007735B0">
        <w:rPr>
          <w:sz w:val="24"/>
          <w:szCs w:val="24"/>
        </w:rPr>
        <w:t>: Indica el área geográfica donde se realizó la encuesta, pudiendo ser urbana</w:t>
      </w:r>
      <w:r w:rsidR="00AF590B" w:rsidRPr="007735B0">
        <w:rPr>
          <w:sz w:val="24"/>
          <w:szCs w:val="24"/>
        </w:rPr>
        <w:t xml:space="preserve"> (1)</w:t>
      </w:r>
      <w:r w:rsidR="00990922" w:rsidRPr="007735B0">
        <w:rPr>
          <w:sz w:val="24"/>
          <w:szCs w:val="24"/>
        </w:rPr>
        <w:t xml:space="preserve"> o rural</w:t>
      </w:r>
      <w:r w:rsidR="00AF590B" w:rsidRPr="007735B0">
        <w:rPr>
          <w:sz w:val="24"/>
          <w:szCs w:val="24"/>
        </w:rPr>
        <w:t xml:space="preserve"> (2)</w:t>
      </w:r>
      <w:r w:rsidR="00990922" w:rsidRPr="007735B0">
        <w:rPr>
          <w:sz w:val="24"/>
          <w:szCs w:val="24"/>
        </w:rPr>
        <w:t>.</w:t>
      </w:r>
    </w:p>
    <w:p w14:paraId="24A657CA" w14:textId="7E5766D5" w:rsidR="001F638A" w:rsidRDefault="001F638A" w:rsidP="004B5AF5">
      <w:pPr>
        <w:pStyle w:val="Prrafodelista"/>
        <w:numPr>
          <w:ilvl w:val="0"/>
          <w:numId w:val="1"/>
        </w:numPr>
        <w:spacing w:line="360" w:lineRule="auto"/>
        <w:rPr>
          <w:sz w:val="24"/>
          <w:szCs w:val="24"/>
        </w:rPr>
      </w:pPr>
      <w:r>
        <w:rPr>
          <w:b/>
          <w:bCs/>
          <w:sz w:val="24"/>
          <w:szCs w:val="24"/>
        </w:rPr>
        <w:t>Provincia</w:t>
      </w:r>
      <w:r w:rsidRPr="001F638A">
        <w:rPr>
          <w:sz w:val="24"/>
          <w:szCs w:val="24"/>
        </w:rPr>
        <w:t>:</w:t>
      </w:r>
      <w:r>
        <w:rPr>
          <w:sz w:val="24"/>
          <w:szCs w:val="24"/>
        </w:rPr>
        <w:t xml:space="preserve"> tenemos un código de dos dígitos por cada provincia del ecuador de acuerdo con la </w:t>
      </w:r>
      <w:r w:rsidRPr="001F638A">
        <w:rPr>
          <w:sz w:val="24"/>
          <w:szCs w:val="24"/>
        </w:rPr>
        <w:t>División Político-Administrativa (DPA)</w:t>
      </w:r>
      <w:r>
        <w:rPr>
          <w:sz w:val="24"/>
          <w:szCs w:val="24"/>
        </w:rPr>
        <w:t xml:space="preserve">, </w:t>
      </w:r>
    </w:p>
    <w:p w14:paraId="0E3AD394" w14:textId="64806691" w:rsidR="001F638A" w:rsidRDefault="001F638A" w:rsidP="001F638A">
      <w:pPr>
        <w:pStyle w:val="Prrafodelista"/>
        <w:spacing w:line="360" w:lineRule="auto"/>
        <w:ind w:left="768"/>
        <w:jc w:val="center"/>
        <w:rPr>
          <w:sz w:val="24"/>
          <w:szCs w:val="24"/>
        </w:rPr>
      </w:pPr>
      <w:r w:rsidRPr="001F638A">
        <w:rPr>
          <w:noProof/>
          <w:sz w:val="24"/>
          <w:szCs w:val="24"/>
        </w:rPr>
        <w:drawing>
          <wp:inline distT="0" distB="0" distL="0" distR="0" wp14:anchorId="2CEBA85C" wp14:editId="71CAF7FE">
            <wp:extent cx="2339543" cy="1303133"/>
            <wp:effectExtent l="0" t="0" r="3810" b="0"/>
            <wp:docPr id="139861001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10017" name="Imagen 1" descr="Imagen que contiene Gráfico&#10;&#10;Descripción generada automáticamente"/>
                    <pic:cNvPicPr/>
                  </pic:nvPicPr>
                  <pic:blipFill>
                    <a:blip r:embed="rId12"/>
                    <a:stretch>
                      <a:fillRect/>
                    </a:stretch>
                  </pic:blipFill>
                  <pic:spPr>
                    <a:xfrm>
                      <a:off x="0" y="0"/>
                      <a:ext cx="2339543" cy="1303133"/>
                    </a:xfrm>
                    <a:prstGeom prst="rect">
                      <a:avLst/>
                    </a:prstGeom>
                  </pic:spPr>
                </pic:pic>
              </a:graphicData>
            </a:graphic>
          </wp:inline>
        </w:drawing>
      </w:r>
    </w:p>
    <w:p w14:paraId="781B5CAF" w14:textId="778A98BD" w:rsidR="001F638A" w:rsidRDefault="001F638A" w:rsidP="001F638A">
      <w:pPr>
        <w:pStyle w:val="Prrafodelista"/>
        <w:spacing w:line="360" w:lineRule="auto"/>
        <w:ind w:left="768"/>
        <w:rPr>
          <w:sz w:val="20"/>
          <w:szCs w:val="20"/>
        </w:rPr>
      </w:pPr>
      <w:r w:rsidRPr="001F638A">
        <w:rPr>
          <w:sz w:val="20"/>
          <w:szCs w:val="20"/>
        </w:rPr>
        <w:t xml:space="preserve">Nota: INEC. (2020). </w:t>
      </w:r>
      <w:r w:rsidR="000D7744" w:rsidRPr="001F638A">
        <w:rPr>
          <w:i/>
          <w:iCs/>
          <w:sz w:val="20"/>
          <w:szCs w:val="20"/>
        </w:rPr>
        <w:t>codificación</w:t>
      </w:r>
      <w:r w:rsidRPr="001F638A">
        <w:rPr>
          <w:i/>
          <w:iCs/>
          <w:sz w:val="20"/>
          <w:szCs w:val="20"/>
        </w:rPr>
        <w:t xml:space="preserve"> Provincial </w:t>
      </w:r>
      <w:r w:rsidRPr="001F638A">
        <w:rPr>
          <w:sz w:val="20"/>
          <w:szCs w:val="20"/>
        </w:rPr>
        <w:t xml:space="preserve">[png]. Ecuador en Cifras. </w:t>
      </w:r>
    </w:p>
    <w:p w14:paraId="19E33B80" w14:textId="2EEA05E2" w:rsidR="002E445C" w:rsidRPr="002E445C" w:rsidRDefault="002E445C" w:rsidP="002E445C">
      <w:pPr>
        <w:pStyle w:val="Prrafodelista"/>
        <w:numPr>
          <w:ilvl w:val="0"/>
          <w:numId w:val="1"/>
        </w:numPr>
        <w:spacing w:line="360" w:lineRule="auto"/>
        <w:rPr>
          <w:sz w:val="24"/>
          <w:szCs w:val="24"/>
        </w:rPr>
      </w:pPr>
      <w:r w:rsidRPr="002E445C">
        <w:rPr>
          <w:b/>
          <w:bCs/>
          <w:sz w:val="24"/>
          <w:szCs w:val="24"/>
        </w:rPr>
        <w:t>Cantones:</w:t>
      </w:r>
      <w:r>
        <w:rPr>
          <w:b/>
          <w:bCs/>
          <w:sz w:val="24"/>
          <w:szCs w:val="24"/>
        </w:rPr>
        <w:t xml:space="preserve"> </w:t>
      </w:r>
      <w:r>
        <w:rPr>
          <w:sz w:val="24"/>
          <w:szCs w:val="24"/>
        </w:rPr>
        <w:t xml:space="preserve">Un cantón se identifica con 4 dígitos, 2 primero de provincia y los 2 del cantón respectivita como se muestra a continuación. </w:t>
      </w:r>
    </w:p>
    <w:p w14:paraId="165EE103" w14:textId="0B6B1B0F" w:rsidR="002E445C" w:rsidRPr="002E445C" w:rsidRDefault="002E445C" w:rsidP="002E445C">
      <w:pPr>
        <w:pStyle w:val="Prrafodelista"/>
        <w:spacing w:line="360" w:lineRule="auto"/>
        <w:ind w:left="768"/>
        <w:jc w:val="center"/>
        <w:rPr>
          <w:sz w:val="24"/>
          <w:szCs w:val="24"/>
        </w:rPr>
      </w:pPr>
      <w:r w:rsidRPr="002E445C">
        <w:rPr>
          <w:noProof/>
          <w:sz w:val="24"/>
          <w:szCs w:val="24"/>
        </w:rPr>
        <w:drawing>
          <wp:inline distT="0" distB="0" distL="0" distR="0" wp14:anchorId="67472340" wp14:editId="7CA9C9F3">
            <wp:extent cx="2034716" cy="594412"/>
            <wp:effectExtent l="0" t="0" r="3810" b="0"/>
            <wp:docPr id="51620686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06866" name="Imagen 1" descr="Icono&#10;&#10;Descripción generada automáticamente"/>
                    <pic:cNvPicPr/>
                  </pic:nvPicPr>
                  <pic:blipFill>
                    <a:blip r:embed="rId13"/>
                    <a:stretch>
                      <a:fillRect/>
                    </a:stretch>
                  </pic:blipFill>
                  <pic:spPr>
                    <a:xfrm>
                      <a:off x="0" y="0"/>
                      <a:ext cx="2034716" cy="594412"/>
                    </a:xfrm>
                    <a:prstGeom prst="rect">
                      <a:avLst/>
                    </a:prstGeom>
                  </pic:spPr>
                </pic:pic>
              </a:graphicData>
            </a:graphic>
          </wp:inline>
        </w:drawing>
      </w:r>
    </w:p>
    <w:p w14:paraId="54D106F2" w14:textId="511A47DD" w:rsidR="002E445C" w:rsidRDefault="002E445C" w:rsidP="004B5AF5">
      <w:pPr>
        <w:pStyle w:val="Prrafodelista"/>
        <w:numPr>
          <w:ilvl w:val="0"/>
          <w:numId w:val="1"/>
        </w:numPr>
        <w:spacing w:line="360" w:lineRule="auto"/>
        <w:rPr>
          <w:sz w:val="24"/>
          <w:szCs w:val="24"/>
        </w:rPr>
      </w:pPr>
      <w:r w:rsidRPr="002E445C">
        <w:rPr>
          <w:b/>
          <w:bCs/>
          <w:sz w:val="24"/>
          <w:szCs w:val="24"/>
        </w:rPr>
        <w:t>Parroquia</w:t>
      </w:r>
      <w:r>
        <w:rPr>
          <w:sz w:val="24"/>
          <w:szCs w:val="24"/>
        </w:rPr>
        <w:t xml:space="preserve">: </w:t>
      </w:r>
      <w:r w:rsidRPr="002E445C">
        <w:rPr>
          <w:sz w:val="24"/>
          <w:szCs w:val="24"/>
        </w:rPr>
        <w:t>Una parroquia se identifica con 6 dígitos: dos dígitos de provincia, dos</w:t>
      </w:r>
      <w:r>
        <w:rPr>
          <w:sz w:val="24"/>
          <w:szCs w:val="24"/>
        </w:rPr>
        <w:t xml:space="preserve"> </w:t>
      </w:r>
      <w:r w:rsidRPr="002E445C">
        <w:rPr>
          <w:sz w:val="24"/>
          <w:szCs w:val="24"/>
        </w:rPr>
        <w:t>dígitos de cantón y dos dígitos de parroquia, de la siguiente manera:</w:t>
      </w:r>
    </w:p>
    <w:p w14:paraId="5C7E9ED4" w14:textId="0B2D90DD" w:rsidR="002E445C" w:rsidRDefault="002E445C" w:rsidP="002E445C">
      <w:pPr>
        <w:spacing w:line="360" w:lineRule="auto"/>
        <w:ind w:left="768"/>
        <w:jc w:val="center"/>
        <w:rPr>
          <w:sz w:val="24"/>
          <w:szCs w:val="24"/>
        </w:rPr>
      </w:pPr>
      <w:r w:rsidRPr="002E445C">
        <w:rPr>
          <w:noProof/>
          <w:sz w:val="24"/>
          <w:szCs w:val="24"/>
        </w:rPr>
        <w:drawing>
          <wp:inline distT="0" distB="0" distL="0" distR="0" wp14:anchorId="6E1B170B" wp14:editId="204FFA02">
            <wp:extent cx="1889924" cy="1402202"/>
            <wp:effectExtent l="0" t="0" r="0" b="7620"/>
            <wp:docPr id="705425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25471" name=""/>
                    <pic:cNvPicPr/>
                  </pic:nvPicPr>
                  <pic:blipFill>
                    <a:blip r:embed="rId14"/>
                    <a:stretch>
                      <a:fillRect/>
                    </a:stretch>
                  </pic:blipFill>
                  <pic:spPr>
                    <a:xfrm>
                      <a:off x="0" y="0"/>
                      <a:ext cx="1889924" cy="1402202"/>
                    </a:xfrm>
                    <a:prstGeom prst="rect">
                      <a:avLst/>
                    </a:prstGeom>
                  </pic:spPr>
                </pic:pic>
              </a:graphicData>
            </a:graphic>
          </wp:inline>
        </w:drawing>
      </w:r>
    </w:p>
    <w:p w14:paraId="4F304F49" w14:textId="4D413EEB" w:rsidR="002E445C" w:rsidRPr="002E445C" w:rsidRDefault="002E445C" w:rsidP="002E445C">
      <w:pPr>
        <w:spacing w:line="360" w:lineRule="auto"/>
        <w:ind w:left="768"/>
        <w:rPr>
          <w:b/>
          <w:bCs/>
          <w:i/>
          <w:iCs/>
          <w:sz w:val="24"/>
          <w:szCs w:val="24"/>
        </w:rPr>
      </w:pPr>
      <w:r w:rsidRPr="002E445C">
        <w:rPr>
          <w:b/>
          <w:bCs/>
          <w:i/>
          <w:iCs/>
          <w:sz w:val="24"/>
          <w:szCs w:val="24"/>
        </w:rPr>
        <w:t>Importante</w:t>
      </w:r>
      <w:r>
        <w:rPr>
          <w:b/>
          <w:bCs/>
          <w:i/>
          <w:iCs/>
          <w:sz w:val="24"/>
          <w:szCs w:val="24"/>
        </w:rPr>
        <w:t xml:space="preserve">: </w:t>
      </w:r>
      <w:r>
        <w:rPr>
          <w:sz w:val="24"/>
          <w:szCs w:val="24"/>
        </w:rPr>
        <w:t>T</w:t>
      </w:r>
      <w:r w:rsidRPr="002E445C">
        <w:rPr>
          <w:sz w:val="24"/>
          <w:szCs w:val="24"/>
        </w:rPr>
        <w:t>odas las parroquias urbanas son codificadas con “50”</w:t>
      </w:r>
      <w:r>
        <w:rPr>
          <w:sz w:val="24"/>
          <w:szCs w:val="24"/>
        </w:rPr>
        <w:t xml:space="preserve"> para este estudio</w:t>
      </w:r>
      <w:r w:rsidRPr="002E445C">
        <w:rPr>
          <w:sz w:val="24"/>
          <w:szCs w:val="24"/>
        </w:rPr>
        <w:t>.</w:t>
      </w:r>
    </w:p>
    <w:p w14:paraId="02CF4417" w14:textId="26F9B63D" w:rsidR="00C05800" w:rsidRPr="007735B0" w:rsidRDefault="00990922" w:rsidP="004B5AF5">
      <w:pPr>
        <w:pStyle w:val="Prrafodelista"/>
        <w:numPr>
          <w:ilvl w:val="0"/>
          <w:numId w:val="1"/>
        </w:numPr>
        <w:spacing w:line="360" w:lineRule="auto"/>
        <w:rPr>
          <w:sz w:val="24"/>
          <w:szCs w:val="24"/>
        </w:rPr>
      </w:pPr>
      <w:r w:rsidRPr="007735B0">
        <w:rPr>
          <w:b/>
          <w:bCs/>
          <w:sz w:val="24"/>
          <w:szCs w:val="24"/>
        </w:rPr>
        <w:lastRenderedPageBreak/>
        <w:t>Ciudad</w:t>
      </w:r>
      <w:r w:rsidRPr="007735B0">
        <w:rPr>
          <w:sz w:val="24"/>
          <w:szCs w:val="24"/>
        </w:rPr>
        <w:t>: Nombre de la ciudad o localidad donde se llevó a cabo la encuesta.</w:t>
      </w:r>
    </w:p>
    <w:p w14:paraId="1D0A723D" w14:textId="11170DF7" w:rsidR="002E445C" w:rsidRDefault="00990922" w:rsidP="002E445C">
      <w:pPr>
        <w:pStyle w:val="Prrafodelista"/>
        <w:numPr>
          <w:ilvl w:val="0"/>
          <w:numId w:val="1"/>
        </w:numPr>
        <w:spacing w:line="360" w:lineRule="auto"/>
        <w:rPr>
          <w:sz w:val="24"/>
          <w:szCs w:val="24"/>
        </w:rPr>
      </w:pPr>
      <w:r w:rsidRPr="007735B0">
        <w:rPr>
          <w:b/>
          <w:bCs/>
          <w:sz w:val="24"/>
          <w:szCs w:val="24"/>
        </w:rPr>
        <w:t>Conglomerado</w:t>
      </w:r>
      <w:r w:rsidRPr="007735B0">
        <w:rPr>
          <w:sz w:val="24"/>
          <w:szCs w:val="24"/>
        </w:rPr>
        <w:t>: Identificador del conglomerado de viviendas seleccionado para la muestra de la encuesta.</w:t>
      </w:r>
      <w:r w:rsidR="002E445C">
        <w:rPr>
          <w:sz w:val="24"/>
          <w:szCs w:val="24"/>
        </w:rPr>
        <w:t xml:space="preserve"> </w:t>
      </w:r>
      <w:r w:rsidR="002E445C" w:rsidRPr="002E445C">
        <w:rPr>
          <w:sz w:val="24"/>
          <w:szCs w:val="24"/>
        </w:rPr>
        <w:t>Es una identificación única de 6 dígitos por Unidad Primaria de Muestreo diferenciado por área urbana y rural.</w:t>
      </w:r>
    </w:p>
    <w:p w14:paraId="03814A95" w14:textId="52BED52E" w:rsidR="002E445C" w:rsidRDefault="002E445C" w:rsidP="002E445C">
      <w:pPr>
        <w:pStyle w:val="Prrafodelista"/>
        <w:spacing w:line="360" w:lineRule="auto"/>
        <w:ind w:left="768"/>
        <w:jc w:val="center"/>
        <w:rPr>
          <w:sz w:val="24"/>
          <w:szCs w:val="24"/>
        </w:rPr>
      </w:pPr>
      <w:r w:rsidRPr="002E445C">
        <w:rPr>
          <w:noProof/>
          <w:sz w:val="24"/>
          <w:szCs w:val="24"/>
        </w:rPr>
        <w:drawing>
          <wp:inline distT="0" distB="0" distL="0" distR="0" wp14:anchorId="7E051881" wp14:editId="248A020E">
            <wp:extent cx="3520745" cy="1409822"/>
            <wp:effectExtent l="0" t="0" r="3810" b="0"/>
            <wp:docPr id="1073464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4152" name=""/>
                    <pic:cNvPicPr/>
                  </pic:nvPicPr>
                  <pic:blipFill>
                    <a:blip r:embed="rId15"/>
                    <a:stretch>
                      <a:fillRect/>
                    </a:stretch>
                  </pic:blipFill>
                  <pic:spPr>
                    <a:xfrm>
                      <a:off x="0" y="0"/>
                      <a:ext cx="3520745" cy="1409822"/>
                    </a:xfrm>
                    <a:prstGeom prst="rect">
                      <a:avLst/>
                    </a:prstGeom>
                  </pic:spPr>
                </pic:pic>
              </a:graphicData>
            </a:graphic>
          </wp:inline>
        </w:drawing>
      </w:r>
    </w:p>
    <w:p w14:paraId="341E8E4C" w14:textId="2732B4BE" w:rsidR="002E445C" w:rsidRDefault="002E445C" w:rsidP="002E445C">
      <w:pPr>
        <w:pStyle w:val="Prrafodelista"/>
        <w:numPr>
          <w:ilvl w:val="0"/>
          <w:numId w:val="1"/>
        </w:numPr>
        <w:spacing w:line="360" w:lineRule="auto"/>
        <w:rPr>
          <w:sz w:val="24"/>
          <w:szCs w:val="24"/>
        </w:rPr>
      </w:pPr>
      <w:r w:rsidRPr="00857557">
        <w:rPr>
          <w:b/>
          <w:bCs/>
          <w:sz w:val="24"/>
          <w:szCs w:val="24"/>
        </w:rPr>
        <w:t>Zonas no delimitadas</w:t>
      </w:r>
      <w:r w:rsidR="00857557" w:rsidRPr="00857557">
        <w:rPr>
          <w:b/>
          <w:bCs/>
          <w:sz w:val="24"/>
          <w:szCs w:val="24"/>
        </w:rPr>
        <w:t>:</w:t>
      </w:r>
      <w:r w:rsidR="00857557">
        <w:rPr>
          <w:sz w:val="24"/>
          <w:szCs w:val="24"/>
        </w:rPr>
        <w:t xml:space="preserve"> </w:t>
      </w:r>
      <w:r w:rsidR="00857557" w:rsidRPr="00857557">
        <w:rPr>
          <w:sz w:val="24"/>
          <w:szCs w:val="24"/>
        </w:rPr>
        <w:t>Son zonas que tienen pendiente definir sus límites o sus jurisdicciones</w:t>
      </w:r>
    </w:p>
    <w:p w14:paraId="19A35567" w14:textId="40873996" w:rsidR="00857557" w:rsidRPr="002E445C" w:rsidRDefault="00857557" w:rsidP="00857557">
      <w:pPr>
        <w:pStyle w:val="Prrafodelista"/>
        <w:spacing w:line="360" w:lineRule="auto"/>
        <w:ind w:left="768"/>
        <w:jc w:val="center"/>
        <w:rPr>
          <w:sz w:val="24"/>
          <w:szCs w:val="24"/>
        </w:rPr>
      </w:pPr>
      <w:r w:rsidRPr="00857557">
        <w:rPr>
          <w:noProof/>
          <w:sz w:val="24"/>
          <w:szCs w:val="24"/>
        </w:rPr>
        <w:drawing>
          <wp:inline distT="0" distB="0" distL="0" distR="0" wp14:anchorId="1EB9079C" wp14:editId="60489D98">
            <wp:extent cx="2476715" cy="624894"/>
            <wp:effectExtent l="0" t="0" r="0" b="3810"/>
            <wp:docPr id="10231477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7701" name="Imagen 1" descr="Interfaz de usuario gráfica, Aplicación&#10;&#10;Descripción generada automáticamente"/>
                    <pic:cNvPicPr/>
                  </pic:nvPicPr>
                  <pic:blipFill>
                    <a:blip r:embed="rId16"/>
                    <a:stretch>
                      <a:fillRect/>
                    </a:stretch>
                  </pic:blipFill>
                  <pic:spPr>
                    <a:xfrm>
                      <a:off x="0" y="0"/>
                      <a:ext cx="2476715" cy="624894"/>
                    </a:xfrm>
                    <a:prstGeom prst="rect">
                      <a:avLst/>
                    </a:prstGeom>
                  </pic:spPr>
                </pic:pic>
              </a:graphicData>
            </a:graphic>
          </wp:inline>
        </w:drawing>
      </w:r>
    </w:p>
    <w:p w14:paraId="4B51DAFB"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Panelm</w:t>
      </w:r>
      <w:proofErr w:type="spellEnd"/>
      <w:r w:rsidRPr="007735B0">
        <w:rPr>
          <w:sz w:val="24"/>
          <w:szCs w:val="24"/>
        </w:rPr>
        <w:t>: Indicador del panel muestral al que pertenece la vivienda.</w:t>
      </w:r>
    </w:p>
    <w:p w14:paraId="6BADFB68"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Vivienda</w:t>
      </w:r>
      <w:r w:rsidRPr="007735B0">
        <w:rPr>
          <w:sz w:val="24"/>
          <w:szCs w:val="24"/>
        </w:rPr>
        <w:t>: Número de identificación de la vivienda encuestada.</w:t>
      </w:r>
    </w:p>
    <w:p w14:paraId="585BE47C"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Hogar</w:t>
      </w:r>
      <w:r w:rsidRPr="007735B0">
        <w:rPr>
          <w:sz w:val="24"/>
          <w:szCs w:val="24"/>
        </w:rPr>
        <w:t>: Número de identificación del hogar dentro de la vivienda.</w:t>
      </w:r>
    </w:p>
    <w:p w14:paraId="310ADF9D"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r w:rsidRPr="00970BA9">
        <w:rPr>
          <w:b/>
          <w:bCs/>
          <w:sz w:val="24"/>
          <w:szCs w:val="24"/>
        </w:rPr>
        <w:t>Vi01</w:t>
      </w:r>
      <w:r w:rsidRPr="007735B0">
        <w:rPr>
          <w:sz w:val="24"/>
          <w:szCs w:val="24"/>
        </w:rPr>
        <w:t xml:space="preserve"> a </w:t>
      </w:r>
      <w:r w:rsidRPr="00970BA9">
        <w:rPr>
          <w:b/>
          <w:bCs/>
          <w:sz w:val="24"/>
          <w:szCs w:val="24"/>
        </w:rPr>
        <w:t>Vi14</w:t>
      </w:r>
      <w:r w:rsidRPr="007735B0">
        <w:rPr>
          <w:sz w:val="24"/>
          <w:szCs w:val="24"/>
        </w:rPr>
        <w:t>: Estas variables representan una serie de preguntas realizadas durante la encuesta. Cada una de ellas tiene un código asociado y su significado específico puede ser consultado en la documentación de la encuesta. Estas preguntas pueden estar relacionadas con diferentes aspectos, como la composición del hogar, características demográficas, acceso a servicios básicos, entre otros.</w:t>
      </w:r>
    </w:p>
    <w:p w14:paraId="3136672E" w14:textId="77777777" w:rsidR="00995487" w:rsidRPr="00995487" w:rsidRDefault="00990922" w:rsidP="004B5AF5">
      <w:pPr>
        <w:pStyle w:val="Prrafodelista"/>
        <w:numPr>
          <w:ilvl w:val="0"/>
          <w:numId w:val="1"/>
        </w:numPr>
        <w:spacing w:line="360" w:lineRule="auto"/>
        <w:rPr>
          <w:sz w:val="24"/>
          <w:szCs w:val="24"/>
        </w:rPr>
      </w:pPr>
      <w:r w:rsidRPr="00970BA9">
        <w:rPr>
          <w:b/>
          <w:bCs/>
          <w:sz w:val="24"/>
          <w:szCs w:val="24"/>
        </w:rPr>
        <w:t>Estrato</w:t>
      </w:r>
    </w:p>
    <w:p w14:paraId="6BCEE698" w14:textId="7D75F49F" w:rsidR="00C05800" w:rsidRPr="007735B0" w:rsidRDefault="00990922" w:rsidP="004B5AF5">
      <w:pPr>
        <w:pStyle w:val="Prrafodelista"/>
        <w:numPr>
          <w:ilvl w:val="0"/>
          <w:numId w:val="1"/>
        </w:numPr>
        <w:spacing w:line="360" w:lineRule="auto"/>
        <w:rPr>
          <w:sz w:val="24"/>
          <w:szCs w:val="24"/>
        </w:rPr>
      </w:pPr>
      <w:r w:rsidRPr="007735B0">
        <w:rPr>
          <w:sz w:val="24"/>
          <w:szCs w:val="24"/>
        </w:rPr>
        <w:t>: Indicador del estrato socioeconómico al que pertenece la vivienda encuestada.</w:t>
      </w:r>
    </w:p>
    <w:p w14:paraId="50C68C0C"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Fexp</w:t>
      </w:r>
      <w:proofErr w:type="spellEnd"/>
      <w:r w:rsidRPr="007735B0">
        <w:rPr>
          <w:sz w:val="24"/>
          <w:szCs w:val="24"/>
        </w:rPr>
        <w:t>: Factor de expansión que permite extrapolar los resultados de la muestra a la población total.</w:t>
      </w:r>
    </w:p>
    <w:p w14:paraId="52B84349"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Upm</w:t>
      </w:r>
      <w:proofErr w:type="spellEnd"/>
      <w:r w:rsidRPr="007735B0">
        <w:rPr>
          <w:sz w:val="24"/>
          <w:szCs w:val="24"/>
        </w:rPr>
        <w:t>: Unidad primaria de muestreo a la que pertenece la vivienda encuestada.</w:t>
      </w:r>
    </w:p>
    <w:p w14:paraId="7501700C"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proofErr w:type="spellStart"/>
      <w:r w:rsidRPr="00970BA9">
        <w:rPr>
          <w:b/>
          <w:bCs/>
          <w:sz w:val="24"/>
          <w:szCs w:val="24"/>
        </w:rPr>
        <w:t>Id_vivienda</w:t>
      </w:r>
      <w:proofErr w:type="spellEnd"/>
      <w:r w:rsidRPr="00970BA9">
        <w:rPr>
          <w:b/>
          <w:bCs/>
          <w:sz w:val="24"/>
          <w:szCs w:val="24"/>
        </w:rPr>
        <w:t>:</w:t>
      </w:r>
      <w:r w:rsidRPr="007735B0">
        <w:rPr>
          <w:sz w:val="24"/>
          <w:szCs w:val="24"/>
        </w:rPr>
        <w:t xml:space="preserve"> Identificador único de la vivienda.</w:t>
      </w:r>
    </w:p>
    <w:p w14:paraId="10756C04"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proofErr w:type="spellStart"/>
      <w:r w:rsidRPr="00970BA9">
        <w:rPr>
          <w:b/>
          <w:bCs/>
          <w:sz w:val="24"/>
          <w:szCs w:val="24"/>
        </w:rPr>
        <w:t>Id_hogar</w:t>
      </w:r>
      <w:proofErr w:type="spellEnd"/>
      <w:r w:rsidRPr="00970BA9">
        <w:rPr>
          <w:b/>
          <w:bCs/>
          <w:sz w:val="24"/>
          <w:szCs w:val="24"/>
        </w:rPr>
        <w:t>:</w:t>
      </w:r>
      <w:r w:rsidRPr="007735B0">
        <w:rPr>
          <w:sz w:val="24"/>
          <w:szCs w:val="24"/>
        </w:rPr>
        <w:t xml:space="preserve"> Identificador único del hogar dentro de la vivienda.</w:t>
      </w:r>
    </w:p>
    <w:p w14:paraId="3C5A8FF9"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lastRenderedPageBreak/>
        <w:t>Periodo</w:t>
      </w:r>
      <w:r w:rsidRPr="007735B0">
        <w:rPr>
          <w:sz w:val="24"/>
          <w:szCs w:val="24"/>
        </w:rPr>
        <w:t>: Indica el periodo de tiempo en el que se realizó la encuesta.</w:t>
      </w:r>
    </w:p>
    <w:p w14:paraId="0CB98B93" w14:textId="2D0BE4F0" w:rsidR="00990922" w:rsidRPr="007735B0" w:rsidRDefault="00990922" w:rsidP="004B5AF5">
      <w:pPr>
        <w:pStyle w:val="Prrafodelista"/>
        <w:numPr>
          <w:ilvl w:val="0"/>
          <w:numId w:val="1"/>
        </w:numPr>
        <w:spacing w:line="360" w:lineRule="auto"/>
        <w:rPr>
          <w:sz w:val="24"/>
          <w:szCs w:val="24"/>
        </w:rPr>
      </w:pPr>
      <w:r w:rsidRPr="00970BA9">
        <w:rPr>
          <w:b/>
          <w:bCs/>
          <w:sz w:val="24"/>
          <w:szCs w:val="24"/>
        </w:rPr>
        <w:t>Mes</w:t>
      </w:r>
      <w:r w:rsidRPr="007735B0">
        <w:rPr>
          <w:sz w:val="24"/>
          <w:szCs w:val="24"/>
        </w:rPr>
        <w:t>: Mes correspondiente al periodo de tiempo de la encuesta.</w:t>
      </w:r>
    </w:p>
    <w:p w14:paraId="4F2AC216" w14:textId="790CB551" w:rsidR="00990922" w:rsidRPr="007735B0" w:rsidRDefault="00990922" w:rsidP="004B5AF5">
      <w:pPr>
        <w:spacing w:line="360" w:lineRule="auto"/>
        <w:rPr>
          <w:sz w:val="24"/>
          <w:szCs w:val="24"/>
        </w:rPr>
      </w:pPr>
      <w:r w:rsidRPr="007735B0">
        <w:rPr>
          <w:sz w:val="24"/>
          <w:szCs w:val="24"/>
        </w:rPr>
        <w:t>Estas variables proporcionan información detallada sobre las características físicas de las viviendas, la composición de los hogares encuestados y otros aspectos relevantes relacionados con la encuesta. El análisis de estas variables permitirá obtener una visión más completa de la situación socioeconómica y de vivienda en Ecuador durante el primer trimestre del 2023</w:t>
      </w:r>
      <w:r w:rsidR="00857557">
        <w:rPr>
          <w:sz w:val="24"/>
          <w:szCs w:val="24"/>
        </w:rPr>
        <w:t xml:space="preserve"> </w:t>
      </w:r>
      <w:sdt>
        <w:sdtPr>
          <w:rPr>
            <w:color w:val="000000"/>
            <w:sz w:val="24"/>
            <w:szCs w:val="24"/>
          </w:rPr>
          <w:tag w:val="MENDELEY_CITATION_v3_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c3RhZGlzdGljYXNfU29jaWFsZXMvVmlvbGVuY2lhX2RlX2dlbmVyb18yMDE5L01hcmNvJTIwTWFlc3RybyUyME11ZXN0cmVvJTIwU0lFSC5wZGYiLCJpc3N1ZWQiOnsiZGF0ZS1wYXJ0cyI6W1syMDIwXV19LCJjb250YWluZXItdGl0bGUtc2hvcnQiOiIifSwiaXNUZW1wb3JhcnkiOmZhbHNlfSx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fSwiaXNUZW1wb3JhcnkiOmZhbHNlfV19"/>
          <w:id w:val="-775639360"/>
          <w:placeholder>
            <w:docPart w:val="DefaultPlaceholder_-1854013440"/>
          </w:placeholder>
        </w:sdtPr>
        <w:sdtContent>
          <w:r w:rsidR="00FE36DD" w:rsidRPr="00FE36DD">
            <w:rPr>
              <w:color w:val="000000"/>
              <w:sz w:val="24"/>
              <w:szCs w:val="24"/>
            </w:rPr>
            <w:t>(INEC, 2020)</w:t>
          </w:r>
        </w:sdtContent>
      </w:sdt>
      <w:r w:rsidRPr="007735B0">
        <w:rPr>
          <w:sz w:val="24"/>
          <w:szCs w:val="24"/>
        </w:rPr>
        <w:t>.</w:t>
      </w:r>
    </w:p>
    <w:p w14:paraId="3664B197" w14:textId="773916F0" w:rsidR="00990922" w:rsidRPr="007735B0" w:rsidRDefault="00990922" w:rsidP="004B5AF5">
      <w:pPr>
        <w:pStyle w:val="Ttulo1"/>
        <w:spacing w:line="360" w:lineRule="auto"/>
      </w:pPr>
      <w:bookmarkStart w:id="5" w:name="_Toc139213134"/>
      <w:r w:rsidRPr="007735B0">
        <w:t>Datos Complementarios</w:t>
      </w:r>
      <w:bookmarkEnd w:id="5"/>
    </w:p>
    <w:tbl>
      <w:tblPr>
        <w:tblStyle w:val="Tablaconcuadrcula"/>
        <w:tblW w:w="8849" w:type="dxa"/>
        <w:tblInd w:w="360" w:type="dxa"/>
        <w:tblLayout w:type="fixed"/>
        <w:tblLook w:val="04A0" w:firstRow="1" w:lastRow="0" w:firstColumn="1" w:lastColumn="0" w:noHBand="0" w:noVBand="1"/>
      </w:tblPr>
      <w:tblGrid>
        <w:gridCol w:w="2106"/>
        <w:gridCol w:w="3483"/>
        <w:gridCol w:w="3260"/>
      </w:tblGrid>
      <w:tr w:rsidR="00990922" w:rsidRPr="00673CC1" w14:paraId="04D0E10C" w14:textId="77777777" w:rsidTr="008C4C31">
        <w:tc>
          <w:tcPr>
            <w:tcW w:w="2106" w:type="dxa"/>
          </w:tcPr>
          <w:p w14:paraId="4FFDC166" w14:textId="77777777" w:rsidR="00990922" w:rsidRPr="00673CC1" w:rsidRDefault="00990922" w:rsidP="00673CC1">
            <w:pPr>
              <w:rPr>
                <w:b/>
                <w:bCs/>
                <w:sz w:val="24"/>
                <w:szCs w:val="24"/>
              </w:rPr>
            </w:pPr>
            <w:r w:rsidRPr="00673CC1">
              <w:rPr>
                <w:b/>
                <w:bCs/>
                <w:sz w:val="24"/>
                <w:szCs w:val="24"/>
              </w:rPr>
              <w:t>Descripción General</w:t>
            </w:r>
          </w:p>
        </w:tc>
        <w:tc>
          <w:tcPr>
            <w:tcW w:w="3483" w:type="dxa"/>
          </w:tcPr>
          <w:p w14:paraId="54F15433" w14:textId="77777777" w:rsidR="00990922" w:rsidRPr="00673CC1" w:rsidRDefault="00990922" w:rsidP="00673CC1">
            <w:pPr>
              <w:rPr>
                <w:b/>
                <w:bCs/>
                <w:sz w:val="24"/>
                <w:szCs w:val="24"/>
              </w:rPr>
            </w:pPr>
            <w:r w:rsidRPr="00673CC1">
              <w:rPr>
                <w:b/>
                <w:bCs/>
                <w:sz w:val="24"/>
                <w:szCs w:val="24"/>
              </w:rPr>
              <w:t>Propósito</w:t>
            </w:r>
          </w:p>
        </w:tc>
        <w:tc>
          <w:tcPr>
            <w:tcW w:w="3260" w:type="dxa"/>
          </w:tcPr>
          <w:p w14:paraId="493802D1" w14:textId="77777777" w:rsidR="00990922" w:rsidRPr="00673CC1" w:rsidRDefault="00990922" w:rsidP="00673CC1">
            <w:pPr>
              <w:rPr>
                <w:b/>
                <w:bCs/>
                <w:sz w:val="24"/>
                <w:szCs w:val="24"/>
              </w:rPr>
            </w:pPr>
            <w:r w:rsidRPr="00673CC1">
              <w:rPr>
                <w:b/>
                <w:bCs/>
                <w:sz w:val="24"/>
                <w:szCs w:val="24"/>
              </w:rPr>
              <w:t>Fuentes de datos</w:t>
            </w:r>
          </w:p>
        </w:tc>
      </w:tr>
      <w:tr w:rsidR="00990922" w:rsidRPr="00673CC1" w14:paraId="743CBF8A" w14:textId="77777777" w:rsidTr="008C4C31">
        <w:tc>
          <w:tcPr>
            <w:tcW w:w="2106" w:type="dxa"/>
          </w:tcPr>
          <w:p w14:paraId="5C564A05" w14:textId="77777777" w:rsidR="00990922" w:rsidRPr="00673CC1" w:rsidRDefault="00990922" w:rsidP="00673CC1">
            <w:pPr>
              <w:rPr>
                <w:sz w:val="24"/>
                <w:szCs w:val="24"/>
              </w:rPr>
            </w:pPr>
            <w:r w:rsidRPr="00673CC1">
              <w:rPr>
                <w:sz w:val="24"/>
                <w:szCs w:val="24"/>
              </w:rPr>
              <w:t>Proyecciones Poblacionales en Ecuador</w:t>
            </w:r>
          </w:p>
        </w:tc>
        <w:tc>
          <w:tcPr>
            <w:tcW w:w="3483" w:type="dxa"/>
          </w:tcPr>
          <w:p w14:paraId="756298A6" w14:textId="77777777" w:rsidR="00990922" w:rsidRPr="00673CC1" w:rsidRDefault="00990922" w:rsidP="00673CC1">
            <w:pPr>
              <w:rPr>
                <w:sz w:val="24"/>
                <w:szCs w:val="24"/>
              </w:rPr>
            </w:pPr>
            <w:r w:rsidRPr="00673CC1">
              <w:rPr>
                <w:sz w:val="24"/>
                <w:szCs w:val="24"/>
              </w:rPr>
              <w:t>La disposición de datos sobre la población en cada territorio del ecuador, tanto en hombres como mujeres abre la posibilidad a realizar un cálculo estimado del mercado que dispone dicho alojamiento.</w:t>
            </w:r>
          </w:p>
        </w:tc>
        <w:tc>
          <w:tcPr>
            <w:tcW w:w="3260" w:type="dxa"/>
          </w:tcPr>
          <w:p w14:paraId="62871BA7" w14:textId="77777777" w:rsidR="00990922" w:rsidRPr="00673CC1" w:rsidRDefault="00000000" w:rsidP="00673CC1">
            <w:pPr>
              <w:rPr>
                <w:sz w:val="24"/>
                <w:szCs w:val="24"/>
              </w:rPr>
            </w:pPr>
            <w:hyperlink r:id="rId17" w:history="1">
              <w:r w:rsidR="00990922" w:rsidRPr="00673CC1">
                <w:rPr>
                  <w:rStyle w:val="Hipervnculo"/>
                  <w:sz w:val="24"/>
                  <w:szCs w:val="24"/>
                </w:rPr>
                <w:t>http://ambar.utpl.edu.ec/dataset/proyecciones-poblacionales-en-ecuador</w:t>
              </w:r>
            </w:hyperlink>
            <w:r w:rsidR="00990922" w:rsidRPr="00673CC1">
              <w:rPr>
                <w:sz w:val="24"/>
                <w:szCs w:val="24"/>
              </w:rPr>
              <w:t xml:space="preserve"> </w:t>
            </w:r>
          </w:p>
        </w:tc>
      </w:tr>
      <w:tr w:rsidR="00990922" w:rsidRPr="00673CC1" w14:paraId="5C30EECB" w14:textId="77777777" w:rsidTr="008C4C31">
        <w:tc>
          <w:tcPr>
            <w:tcW w:w="2106" w:type="dxa"/>
          </w:tcPr>
          <w:p w14:paraId="598D0439" w14:textId="77777777" w:rsidR="00990922" w:rsidRPr="00673CC1" w:rsidRDefault="00990922" w:rsidP="00673CC1">
            <w:pPr>
              <w:shd w:val="clear" w:color="auto" w:fill="FFFFFF"/>
              <w:spacing w:after="300"/>
              <w:outlineLvl w:val="0"/>
              <w:rPr>
                <w:sz w:val="24"/>
                <w:szCs w:val="24"/>
              </w:rPr>
            </w:pPr>
            <w:bookmarkStart w:id="6" w:name="_Toc139213135"/>
            <w:r w:rsidRPr="00673CC1">
              <w:rPr>
                <w:sz w:val="24"/>
                <w:szCs w:val="24"/>
              </w:rPr>
              <w:t>Lugares Relevantes</w:t>
            </w:r>
            <w:bookmarkEnd w:id="6"/>
          </w:p>
        </w:tc>
        <w:tc>
          <w:tcPr>
            <w:tcW w:w="3483" w:type="dxa"/>
          </w:tcPr>
          <w:p w14:paraId="11E7D88D" w14:textId="77777777" w:rsidR="00990922" w:rsidRPr="00673CC1" w:rsidRDefault="00990922" w:rsidP="00673CC1">
            <w:pPr>
              <w:rPr>
                <w:sz w:val="24"/>
                <w:szCs w:val="24"/>
              </w:rPr>
            </w:pPr>
            <w:r w:rsidRPr="00673CC1">
              <w:rPr>
                <w:sz w:val="24"/>
                <w:szCs w:val="24"/>
              </w:rPr>
              <w:t>La data sobre los lugares de relevancia turística en todo el Ecuador, con su ubicación geográfica y dirección. Se puede obtener una estimación de que tanta cantidad de personas se alojen en dichos establecimientos a partir de las atracciones turísticas del lugar en el que se encuentra.</w:t>
            </w:r>
          </w:p>
        </w:tc>
        <w:tc>
          <w:tcPr>
            <w:tcW w:w="3260" w:type="dxa"/>
          </w:tcPr>
          <w:p w14:paraId="066B4489" w14:textId="77777777" w:rsidR="00990922" w:rsidRPr="00673CC1" w:rsidRDefault="00000000" w:rsidP="00673CC1">
            <w:pPr>
              <w:rPr>
                <w:sz w:val="24"/>
                <w:szCs w:val="24"/>
              </w:rPr>
            </w:pPr>
            <w:hyperlink r:id="rId18" w:history="1">
              <w:r w:rsidR="00990922" w:rsidRPr="00673CC1">
                <w:rPr>
                  <w:rStyle w:val="Hipervnculo"/>
                  <w:sz w:val="24"/>
                  <w:szCs w:val="24"/>
                </w:rPr>
                <w:t>http://ambar.utpl.edu.ec/nl/dataset/lugares-turistico</w:t>
              </w:r>
            </w:hyperlink>
            <w:r w:rsidR="00990922" w:rsidRPr="00673CC1">
              <w:rPr>
                <w:sz w:val="24"/>
                <w:szCs w:val="24"/>
              </w:rPr>
              <w:t xml:space="preserve"> </w:t>
            </w:r>
          </w:p>
        </w:tc>
      </w:tr>
      <w:tr w:rsidR="00990922" w:rsidRPr="00673CC1" w14:paraId="5C24EE11" w14:textId="77777777" w:rsidTr="008C4C31">
        <w:tc>
          <w:tcPr>
            <w:tcW w:w="2106" w:type="dxa"/>
          </w:tcPr>
          <w:p w14:paraId="5C45D655" w14:textId="77777777" w:rsidR="00990922" w:rsidRPr="00673CC1" w:rsidRDefault="00990922" w:rsidP="00673CC1">
            <w:pPr>
              <w:rPr>
                <w:sz w:val="24"/>
                <w:szCs w:val="24"/>
              </w:rPr>
            </w:pPr>
            <w:r w:rsidRPr="00673CC1">
              <w:rPr>
                <w:sz w:val="24"/>
                <w:szCs w:val="24"/>
              </w:rPr>
              <w:t>Centros de salud</w:t>
            </w:r>
          </w:p>
        </w:tc>
        <w:tc>
          <w:tcPr>
            <w:tcW w:w="3483" w:type="dxa"/>
          </w:tcPr>
          <w:p w14:paraId="7E3C6CFE" w14:textId="77777777" w:rsidR="00990922" w:rsidRPr="00673CC1" w:rsidRDefault="00990922" w:rsidP="00673CC1">
            <w:pPr>
              <w:rPr>
                <w:sz w:val="24"/>
                <w:szCs w:val="24"/>
              </w:rPr>
            </w:pPr>
            <w:r w:rsidRPr="00673CC1">
              <w:rPr>
                <w:sz w:val="24"/>
                <w:szCs w:val="24"/>
              </w:rPr>
              <w:t>En este archivo se encuentran las ubicaciones de los diferentes centros de salud.</w:t>
            </w:r>
          </w:p>
        </w:tc>
        <w:tc>
          <w:tcPr>
            <w:tcW w:w="3260" w:type="dxa"/>
          </w:tcPr>
          <w:p w14:paraId="6F2E3E9D" w14:textId="77777777" w:rsidR="00990922" w:rsidRPr="00673CC1" w:rsidRDefault="00000000" w:rsidP="00673CC1">
            <w:pPr>
              <w:rPr>
                <w:sz w:val="24"/>
                <w:szCs w:val="24"/>
              </w:rPr>
            </w:pPr>
            <w:hyperlink r:id="rId19" w:history="1">
              <w:r w:rsidR="00990922" w:rsidRPr="00673CC1">
                <w:rPr>
                  <w:rStyle w:val="Hipervnculo"/>
                  <w:sz w:val="24"/>
                  <w:szCs w:val="24"/>
                </w:rPr>
                <w:t>http://ambar.utpl.edu.ec/dataset/centros-de-salud-sistema-nacional-de-informacion-sni</w:t>
              </w:r>
            </w:hyperlink>
            <w:r w:rsidR="00990922" w:rsidRPr="00673CC1">
              <w:rPr>
                <w:sz w:val="24"/>
                <w:szCs w:val="24"/>
              </w:rPr>
              <w:t xml:space="preserve"> </w:t>
            </w:r>
          </w:p>
        </w:tc>
      </w:tr>
      <w:tr w:rsidR="00990922" w:rsidRPr="00673CC1" w14:paraId="7EF5FF32" w14:textId="77777777" w:rsidTr="008C4C31">
        <w:tc>
          <w:tcPr>
            <w:tcW w:w="2106" w:type="dxa"/>
          </w:tcPr>
          <w:p w14:paraId="0FCDE4B6" w14:textId="77777777" w:rsidR="00990922" w:rsidRPr="00673CC1" w:rsidRDefault="00990922" w:rsidP="00673CC1">
            <w:pPr>
              <w:rPr>
                <w:sz w:val="24"/>
                <w:szCs w:val="24"/>
              </w:rPr>
            </w:pPr>
            <w:r w:rsidRPr="00673CC1">
              <w:rPr>
                <w:sz w:val="24"/>
                <w:szCs w:val="24"/>
              </w:rPr>
              <w:t>Localización Municipios en Ecuador</w:t>
            </w:r>
          </w:p>
        </w:tc>
        <w:tc>
          <w:tcPr>
            <w:tcW w:w="3483" w:type="dxa"/>
          </w:tcPr>
          <w:p w14:paraId="68CBC81F" w14:textId="77777777" w:rsidR="00990922" w:rsidRPr="00673CC1" w:rsidRDefault="00990922" w:rsidP="00673CC1">
            <w:pPr>
              <w:rPr>
                <w:sz w:val="24"/>
                <w:szCs w:val="24"/>
              </w:rPr>
            </w:pPr>
            <w:r w:rsidRPr="00673CC1">
              <w:rPr>
                <w:sz w:val="24"/>
                <w:szCs w:val="24"/>
              </w:rPr>
              <w:t>Con esta información se piensa localizar las diferentes cabeceras cantonales.</w:t>
            </w:r>
          </w:p>
        </w:tc>
        <w:tc>
          <w:tcPr>
            <w:tcW w:w="3260" w:type="dxa"/>
          </w:tcPr>
          <w:p w14:paraId="6CC93B54" w14:textId="77777777" w:rsidR="00990922" w:rsidRPr="00673CC1" w:rsidRDefault="00000000" w:rsidP="00673CC1">
            <w:pPr>
              <w:rPr>
                <w:sz w:val="24"/>
                <w:szCs w:val="24"/>
              </w:rPr>
            </w:pPr>
            <w:hyperlink r:id="rId20" w:history="1">
              <w:r w:rsidR="00990922" w:rsidRPr="00673CC1">
                <w:rPr>
                  <w:rStyle w:val="Hipervnculo"/>
                  <w:sz w:val="24"/>
                  <w:szCs w:val="24"/>
                </w:rPr>
                <w:t>http://ambar.utpl.edu.ec/dataset/localizacionmunicipios-en-ecuador</w:t>
              </w:r>
            </w:hyperlink>
            <w:r w:rsidR="00990922" w:rsidRPr="00673CC1">
              <w:rPr>
                <w:sz w:val="24"/>
                <w:szCs w:val="24"/>
              </w:rPr>
              <w:t xml:space="preserve"> </w:t>
            </w:r>
          </w:p>
        </w:tc>
      </w:tr>
      <w:tr w:rsidR="00990922" w:rsidRPr="00673CC1" w14:paraId="44193AB4" w14:textId="77777777" w:rsidTr="008C4C31">
        <w:tc>
          <w:tcPr>
            <w:tcW w:w="2106" w:type="dxa"/>
          </w:tcPr>
          <w:p w14:paraId="3E4C20C4" w14:textId="77777777" w:rsidR="00990922" w:rsidRPr="00673CC1" w:rsidRDefault="00990922" w:rsidP="00673CC1">
            <w:pPr>
              <w:rPr>
                <w:sz w:val="24"/>
                <w:szCs w:val="24"/>
              </w:rPr>
            </w:pPr>
            <w:r w:rsidRPr="00673CC1">
              <w:rPr>
                <w:sz w:val="24"/>
                <w:szCs w:val="24"/>
              </w:rPr>
              <w:t>Cantidad de Población rural.</w:t>
            </w:r>
          </w:p>
        </w:tc>
        <w:tc>
          <w:tcPr>
            <w:tcW w:w="3483" w:type="dxa"/>
          </w:tcPr>
          <w:p w14:paraId="0991E5EF" w14:textId="77777777" w:rsidR="00990922" w:rsidRPr="00673CC1" w:rsidRDefault="00990922" w:rsidP="00673CC1">
            <w:pPr>
              <w:rPr>
                <w:sz w:val="24"/>
                <w:szCs w:val="24"/>
              </w:rPr>
            </w:pPr>
            <w:r w:rsidRPr="00673CC1">
              <w:rPr>
                <w:sz w:val="24"/>
                <w:szCs w:val="24"/>
              </w:rPr>
              <w:t>Esta información nos ayudara para totalizar la cantidad de población rural existe por lugar, e identificar la densidad poblacional.</w:t>
            </w:r>
          </w:p>
        </w:tc>
        <w:tc>
          <w:tcPr>
            <w:tcW w:w="3260" w:type="dxa"/>
          </w:tcPr>
          <w:p w14:paraId="3D2EB66D" w14:textId="77777777" w:rsidR="00990922" w:rsidRPr="00673CC1" w:rsidRDefault="00000000" w:rsidP="00673CC1">
            <w:pPr>
              <w:rPr>
                <w:sz w:val="24"/>
                <w:szCs w:val="24"/>
              </w:rPr>
            </w:pPr>
            <w:hyperlink r:id="rId21" w:history="1">
              <w:r w:rsidR="00990922" w:rsidRPr="00673CC1">
                <w:rPr>
                  <w:rStyle w:val="Hipervnculo"/>
                  <w:sz w:val="24"/>
                  <w:szCs w:val="24"/>
                </w:rPr>
                <w:t>https://data.apps.fao.org/catalog/dataset/datos-ecuador/resource/fede540f-8c9a-4872-8b63-643ffdd9e349</w:t>
              </w:r>
            </w:hyperlink>
            <w:r w:rsidR="00990922" w:rsidRPr="00673CC1">
              <w:rPr>
                <w:sz w:val="24"/>
                <w:szCs w:val="24"/>
              </w:rPr>
              <w:t xml:space="preserve"> </w:t>
            </w:r>
          </w:p>
        </w:tc>
      </w:tr>
      <w:tr w:rsidR="00990922" w:rsidRPr="00673CC1" w14:paraId="541244E3" w14:textId="77777777" w:rsidTr="008C4C31">
        <w:tc>
          <w:tcPr>
            <w:tcW w:w="2106" w:type="dxa"/>
          </w:tcPr>
          <w:p w14:paraId="16EDF3B2" w14:textId="77777777" w:rsidR="00990922" w:rsidRPr="00673CC1" w:rsidRDefault="00990922" w:rsidP="00673CC1">
            <w:pPr>
              <w:rPr>
                <w:sz w:val="24"/>
                <w:szCs w:val="24"/>
              </w:rPr>
            </w:pPr>
            <w:r w:rsidRPr="00673CC1">
              <w:rPr>
                <w:sz w:val="24"/>
                <w:szCs w:val="24"/>
              </w:rPr>
              <w:lastRenderedPageBreak/>
              <w:t>Datos generales y relevantes del Ecuador</w:t>
            </w:r>
          </w:p>
        </w:tc>
        <w:tc>
          <w:tcPr>
            <w:tcW w:w="3483" w:type="dxa"/>
          </w:tcPr>
          <w:p w14:paraId="41AAA125" w14:textId="77777777" w:rsidR="00990922" w:rsidRPr="00673CC1" w:rsidRDefault="00990922" w:rsidP="00673CC1">
            <w:pPr>
              <w:rPr>
                <w:sz w:val="24"/>
                <w:szCs w:val="24"/>
              </w:rPr>
            </w:pPr>
            <w:r w:rsidRPr="00673CC1">
              <w:rPr>
                <w:sz w:val="24"/>
                <w:szCs w:val="24"/>
              </w:rPr>
              <w:t>Esta información sirve para nutrir la información existente y proporcionar de información general al dataset.</w:t>
            </w:r>
          </w:p>
        </w:tc>
        <w:tc>
          <w:tcPr>
            <w:tcW w:w="3260" w:type="dxa"/>
          </w:tcPr>
          <w:p w14:paraId="49F4EC19" w14:textId="77777777" w:rsidR="00990922" w:rsidRPr="00673CC1" w:rsidRDefault="00000000" w:rsidP="00673CC1">
            <w:pPr>
              <w:rPr>
                <w:sz w:val="24"/>
                <w:szCs w:val="24"/>
              </w:rPr>
            </w:pPr>
            <w:hyperlink r:id="rId22" w:history="1">
              <w:r w:rsidR="00990922" w:rsidRPr="00673CC1">
                <w:rPr>
                  <w:rStyle w:val="Hipervnculo"/>
                  <w:sz w:val="24"/>
                  <w:szCs w:val="24"/>
                </w:rPr>
                <w:t>https://knoema.es/atlas/Ecuador/datasets</w:t>
              </w:r>
            </w:hyperlink>
            <w:r w:rsidR="00990922" w:rsidRPr="00673CC1">
              <w:rPr>
                <w:sz w:val="24"/>
                <w:szCs w:val="24"/>
              </w:rPr>
              <w:t xml:space="preserve"> </w:t>
            </w:r>
          </w:p>
        </w:tc>
      </w:tr>
      <w:tr w:rsidR="00990922" w:rsidRPr="00673CC1" w14:paraId="4C828E67" w14:textId="77777777" w:rsidTr="008C4C31">
        <w:tc>
          <w:tcPr>
            <w:tcW w:w="2106" w:type="dxa"/>
          </w:tcPr>
          <w:p w14:paraId="5BE98F15" w14:textId="77777777" w:rsidR="00990922" w:rsidRPr="00673CC1" w:rsidRDefault="00990922" w:rsidP="00673CC1">
            <w:pPr>
              <w:rPr>
                <w:sz w:val="24"/>
                <w:szCs w:val="24"/>
              </w:rPr>
            </w:pPr>
            <w:r w:rsidRPr="00673CC1">
              <w:rPr>
                <w:sz w:val="24"/>
                <w:szCs w:val="24"/>
              </w:rPr>
              <w:t>Datos de la organización territorial del Ecuador.</w:t>
            </w:r>
          </w:p>
        </w:tc>
        <w:tc>
          <w:tcPr>
            <w:tcW w:w="3483" w:type="dxa"/>
          </w:tcPr>
          <w:p w14:paraId="2A22F192" w14:textId="77777777" w:rsidR="00990922" w:rsidRPr="00673CC1" w:rsidRDefault="00990922" w:rsidP="00673CC1">
            <w:pPr>
              <w:rPr>
                <w:sz w:val="24"/>
                <w:szCs w:val="24"/>
              </w:rPr>
            </w:pPr>
            <w:r w:rsidRPr="00673CC1">
              <w:rPr>
                <w:sz w:val="24"/>
                <w:szCs w:val="24"/>
              </w:rPr>
              <w:t>Esta información nos sirve para poder identificar las provincias, cantones y ciudades, en donde se encuentran las casas encuestadas.</w:t>
            </w:r>
          </w:p>
        </w:tc>
        <w:tc>
          <w:tcPr>
            <w:tcW w:w="3260" w:type="dxa"/>
          </w:tcPr>
          <w:p w14:paraId="199A38D2" w14:textId="77777777" w:rsidR="00990922" w:rsidRPr="00673CC1" w:rsidRDefault="00000000" w:rsidP="00673CC1">
            <w:pPr>
              <w:rPr>
                <w:sz w:val="24"/>
                <w:szCs w:val="24"/>
              </w:rPr>
            </w:pPr>
            <w:hyperlink r:id="rId23" w:history="1">
              <w:r w:rsidR="00990922" w:rsidRPr="00673CC1">
                <w:rPr>
                  <w:rStyle w:val="Hipervnculo"/>
                  <w:sz w:val="24"/>
                  <w:szCs w:val="24"/>
                </w:rPr>
                <w:t>http://ambar.utpl.edu.ec/dataset/clasificador-geografico-estadistico-en-ecuador</w:t>
              </w:r>
            </w:hyperlink>
            <w:r w:rsidR="00990922" w:rsidRPr="00673CC1">
              <w:rPr>
                <w:sz w:val="24"/>
                <w:szCs w:val="24"/>
              </w:rPr>
              <w:t xml:space="preserve"> </w:t>
            </w:r>
          </w:p>
        </w:tc>
      </w:tr>
    </w:tbl>
    <w:p w14:paraId="479DF583" w14:textId="1D54DAAE" w:rsidR="00990922" w:rsidRDefault="005C2FE4" w:rsidP="005C2FE4">
      <w:pPr>
        <w:pStyle w:val="Ttulo1"/>
        <w:spacing w:line="360" w:lineRule="auto"/>
      </w:pPr>
      <w:proofErr w:type="gramStart"/>
      <w:r w:rsidRPr="005C2FE4">
        <w:t>Posibles</w:t>
      </w:r>
      <w:r>
        <w:t xml:space="preserve"> </w:t>
      </w:r>
      <w:r w:rsidRPr="005C2FE4">
        <w:t>análisis a realizar</w:t>
      </w:r>
      <w:proofErr w:type="gramEnd"/>
    </w:p>
    <w:p w14:paraId="73E60650" w14:textId="2E202F0B" w:rsidR="005C2FE4" w:rsidRDefault="005C2FE4" w:rsidP="005C2FE4">
      <w:pPr>
        <w:pStyle w:val="Prrafodelista"/>
        <w:numPr>
          <w:ilvl w:val="0"/>
          <w:numId w:val="5"/>
        </w:numPr>
        <w:spacing w:line="360" w:lineRule="auto"/>
      </w:pPr>
      <w:r>
        <w:t>Cuales son las ciudades donde no poseen acceso a baños propio</w:t>
      </w:r>
    </w:p>
    <w:p w14:paraId="6A472227" w14:textId="6666D81D" w:rsidR="005C2FE4" w:rsidRDefault="005C2FE4" w:rsidP="005C2FE4">
      <w:pPr>
        <w:pStyle w:val="Prrafodelista"/>
        <w:numPr>
          <w:ilvl w:val="0"/>
          <w:numId w:val="5"/>
        </w:numPr>
        <w:spacing w:line="360" w:lineRule="auto"/>
      </w:pPr>
      <w:r>
        <w:t>Numero de parroquias rurales y urbanas donde que no poseen casa propia</w:t>
      </w:r>
    </w:p>
    <w:p w14:paraId="7A45D34F" w14:textId="3036372E" w:rsidR="005C2FE4" w:rsidRPr="005C2FE4" w:rsidRDefault="005C2FE4" w:rsidP="005C2FE4">
      <w:pPr>
        <w:pStyle w:val="Prrafodelista"/>
        <w:numPr>
          <w:ilvl w:val="0"/>
          <w:numId w:val="5"/>
        </w:numPr>
        <w:spacing w:line="360" w:lineRule="auto"/>
      </w:pPr>
      <w:r>
        <w:t>Lugares que poseen centros de salud</w:t>
      </w:r>
    </w:p>
    <w:p w14:paraId="11E0723E" w14:textId="5C9FC7F0" w:rsidR="00990922" w:rsidRDefault="00990922" w:rsidP="005C2FE4">
      <w:pPr>
        <w:pStyle w:val="Ttulo1"/>
        <w:spacing w:line="360" w:lineRule="auto"/>
      </w:pPr>
      <w:bookmarkStart w:id="7" w:name="_Toc139213136"/>
      <w:r w:rsidRPr="007735B0">
        <w:t>Diseño Conceptual</w:t>
      </w:r>
      <w:bookmarkEnd w:id="7"/>
    </w:p>
    <w:p w14:paraId="36AE6062" w14:textId="27AEF9DE" w:rsidR="00885EB5" w:rsidRPr="00673CC1" w:rsidRDefault="00885EB5" w:rsidP="00673CC1">
      <w:pPr>
        <w:spacing w:line="360" w:lineRule="auto"/>
        <w:rPr>
          <w:sz w:val="24"/>
          <w:szCs w:val="24"/>
        </w:rPr>
      </w:pPr>
      <w:r w:rsidRPr="00673CC1">
        <w:rPr>
          <w:sz w:val="24"/>
          <w:szCs w:val="24"/>
        </w:rPr>
        <w:t xml:space="preserve">En el diagrama Entidad-Relación de la </w:t>
      </w:r>
      <w:r w:rsidRPr="00673CC1">
        <w:rPr>
          <w:b/>
          <w:bCs/>
          <w:sz w:val="24"/>
          <w:szCs w:val="24"/>
        </w:rPr>
        <w:t>Figura</w:t>
      </w:r>
      <w:r w:rsidRPr="00673CC1">
        <w:rPr>
          <w:sz w:val="24"/>
          <w:szCs w:val="24"/>
        </w:rPr>
        <w:t xml:space="preserve"> se puede observar entre las entidades de mayor importancia son: Área, Regiones, Conglomerados, Ciudad, Vivienda además se modela las cuatro entidades más que consideramos podría ser de utilidad para su posterior análisis del acceso y condiciones de vivienda en Ecuador 2023</w:t>
      </w:r>
    </w:p>
    <w:p w14:paraId="43724206" w14:textId="212DF4D7" w:rsidR="00885EB5" w:rsidRPr="00673CC1" w:rsidRDefault="00885EB5" w:rsidP="001A59B2">
      <w:pPr>
        <w:rPr>
          <w:b/>
          <w:bCs/>
          <w:sz w:val="24"/>
          <w:szCs w:val="24"/>
        </w:rPr>
      </w:pPr>
      <w:r w:rsidRPr="00673CC1">
        <w:rPr>
          <w:b/>
          <w:bCs/>
          <w:sz w:val="24"/>
          <w:szCs w:val="24"/>
        </w:rPr>
        <w:t xml:space="preserve">Figura </w:t>
      </w:r>
      <w:r w:rsidR="00673CC1">
        <w:rPr>
          <w:b/>
          <w:bCs/>
          <w:sz w:val="24"/>
          <w:szCs w:val="24"/>
        </w:rPr>
        <w:t>2</w:t>
      </w:r>
    </w:p>
    <w:p w14:paraId="712F6236" w14:textId="135F400B" w:rsidR="00885EB5" w:rsidRPr="00673CC1" w:rsidRDefault="00885EB5" w:rsidP="001A59B2">
      <w:pPr>
        <w:rPr>
          <w:i/>
          <w:iCs/>
          <w:sz w:val="24"/>
          <w:szCs w:val="24"/>
        </w:rPr>
      </w:pPr>
      <w:r w:rsidRPr="00673CC1">
        <w:rPr>
          <w:i/>
          <w:iCs/>
          <w:sz w:val="24"/>
          <w:szCs w:val="24"/>
        </w:rPr>
        <w:t xml:space="preserve">Modelo conceptual </w:t>
      </w:r>
      <w:r w:rsidR="000D7744">
        <w:rPr>
          <w:i/>
          <w:iCs/>
          <w:sz w:val="24"/>
          <w:szCs w:val="24"/>
        </w:rPr>
        <w:t>(data adicional) de</w:t>
      </w:r>
      <w:r w:rsidRPr="00673CC1">
        <w:rPr>
          <w:i/>
          <w:iCs/>
          <w:sz w:val="24"/>
          <w:szCs w:val="24"/>
        </w:rPr>
        <w:t xml:space="preserve"> acceso y condiciones de vivienda</w:t>
      </w:r>
    </w:p>
    <w:p w14:paraId="22D2BB5C" w14:textId="1E8726F3" w:rsidR="00990922" w:rsidRDefault="00990922" w:rsidP="00501CC0">
      <w:pPr>
        <w:spacing w:line="360" w:lineRule="auto"/>
        <w:jc w:val="center"/>
        <w:rPr>
          <w:noProof/>
          <w:sz w:val="24"/>
          <w:szCs w:val="24"/>
          <w14:ligatures w14:val="standardContextual"/>
        </w:rPr>
      </w:pPr>
      <w:r w:rsidRPr="007735B0">
        <w:rPr>
          <w:noProof/>
          <w:sz w:val="24"/>
          <w:szCs w:val="24"/>
          <w14:ligatures w14:val="standardContextual"/>
        </w:rPr>
        <w:lastRenderedPageBreak/>
        <w:t xml:space="preserve"> </w:t>
      </w:r>
      <w:r w:rsidR="000D7744" w:rsidRPr="000D7744">
        <w:rPr>
          <w:noProof/>
          <w:sz w:val="24"/>
          <w:szCs w:val="24"/>
          <w14:ligatures w14:val="standardContextual"/>
        </w:rPr>
        <w:drawing>
          <wp:inline distT="0" distB="0" distL="0" distR="0" wp14:anchorId="5AE5356C" wp14:editId="7FDF35D2">
            <wp:extent cx="3032736" cy="2867891"/>
            <wp:effectExtent l="0" t="0" r="0" b="8890"/>
            <wp:docPr id="550444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4044" name=""/>
                    <pic:cNvPicPr/>
                  </pic:nvPicPr>
                  <pic:blipFill rotWithShape="1">
                    <a:blip r:embed="rId24"/>
                    <a:srcRect t="27580"/>
                    <a:stretch/>
                  </pic:blipFill>
                  <pic:spPr bwMode="auto">
                    <a:xfrm>
                      <a:off x="0" y="0"/>
                      <a:ext cx="3062681" cy="2896208"/>
                    </a:xfrm>
                    <a:prstGeom prst="rect">
                      <a:avLst/>
                    </a:prstGeom>
                    <a:ln>
                      <a:noFill/>
                    </a:ln>
                    <a:extLst>
                      <a:ext uri="{53640926-AAD7-44D8-BBD7-CCE9431645EC}">
                        <a14:shadowObscured xmlns:a14="http://schemas.microsoft.com/office/drawing/2010/main"/>
                      </a:ext>
                    </a:extLst>
                  </pic:spPr>
                </pic:pic>
              </a:graphicData>
            </a:graphic>
          </wp:inline>
        </w:drawing>
      </w:r>
    </w:p>
    <w:p w14:paraId="42337857" w14:textId="321D3134" w:rsidR="00462A2A" w:rsidRDefault="00885EB5" w:rsidP="00673CC1">
      <w:pPr>
        <w:rPr>
          <w:sz w:val="24"/>
          <w:szCs w:val="24"/>
        </w:rPr>
      </w:pPr>
      <w:r w:rsidRPr="00673CC1">
        <w:rPr>
          <w:b/>
          <w:bCs/>
          <w:noProof/>
          <w:sz w:val="24"/>
          <w:szCs w:val="24"/>
          <w14:ligatures w14:val="standardContextual"/>
        </w:rPr>
        <w:t xml:space="preserve">Nota: </w:t>
      </w:r>
      <w:r w:rsidR="00462A2A" w:rsidRPr="00673CC1">
        <w:rPr>
          <w:noProof/>
          <w:sz w:val="24"/>
          <w:szCs w:val="24"/>
          <w14:ligatures w14:val="standardContextual"/>
        </w:rPr>
        <w:t xml:space="preserve">Elaboracion propia, se puede muestra un porcion del modelo completo por cuestiones de resolucion en el documento, </w:t>
      </w:r>
      <w:r w:rsidR="00462A2A" w:rsidRPr="00673CC1">
        <w:rPr>
          <w:sz w:val="24"/>
          <w:szCs w:val="24"/>
        </w:rPr>
        <w:t xml:space="preserve">Para visualizar el modelo conceptual </w:t>
      </w:r>
      <w:r w:rsidR="0069321A" w:rsidRPr="00673CC1">
        <w:rPr>
          <w:sz w:val="24"/>
          <w:szCs w:val="24"/>
        </w:rPr>
        <w:t>clic</w:t>
      </w:r>
      <w:r w:rsidR="00462A2A" w:rsidRPr="00673CC1">
        <w:rPr>
          <w:sz w:val="24"/>
          <w:szCs w:val="24"/>
        </w:rPr>
        <w:t xml:space="preserve"> </w:t>
      </w:r>
      <w:hyperlink r:id="rId25" w:history="1">
        <w:r w:rsidR="00462A2A" w:rsidRPr="000D7744">
          <w:rPr>
            <w:rStyle w:val="Hipervnculo"/>
            <w:sz w:val="24"/>
            <w:szCs w:val="24"/>
          </w:rPr>
          <w:t>aquí</w:t>
        </w:r>
      </w:hyperlink>
      <w:r w:rsidR="00462A2A" w:rsidRPr="00673CC1">
        <w:rPr>
          <w:sz w:val="24"/>
          <w:szCs w:val="24"/>
        </w:rPr>
        <w:t xml:space="preserve">. </w:t>
      </w:r>
      <w:r w:rsidR="000D7744" w:rsidRPr="000D7744">
        <w:rPr>
          <w:sz w:val="24"/>
          <w:szCs w:val="24"/>
        </w:rPr>
        <w:t>https://github.com/michael-jmz/analisis_acceso_viviendas_ecuador/blob/main/Digramas/Modelo%20Entidad-Relacion.svg</w:t>
      </w:r>
    </w:p>
    <w:p w14:paraId="21644D0A" w14:textId="2489CE6A" w:rsidR="00462A2A" w:rsidRDefault="00462A2A" w:rsidP="00462A2A">
      <w:pPr>
        <w:spacing w:line="360" w:lineRule="auto"/>
        <w:rPr>
          <w:b/>
          <w:bCs/>
          <w:sz w:val="24"/>
          <w:szCs w:val="24"/>
        </w:rPr>
      </w:pPr>
      <w:r w:rsidRPr="00462A2A">
        <w:rPr>
          <w:b/>
          <w:bCs/>
          <w:sz w:val="24"/>
          <w:szCs w:val="24"/>
        </w:rPr>
        <w:t xml:space="preserve">Figura </w:t>
      </w:r>
      <w:r w:rsidR="00673CC1">
        <w:rPr>
          <w:b/>
          <w:bCs/>
          <w:sz w:val="24"/>
          <w:szCs w:val="24"/>
        </w:rPr>
        <w:t>3</w:t>
      </w:r>
    </w:p>
    <w:p w14:paraId="023FBCC8" w14:textId="3D207639" w:rsidR="00462A2A" w:rsidRPr="00462A2A" w:rsidRDefault="00462A2A" w:rsidP="00462A2A">
      <w:pPr>
        <w:spacing w:line="360" w:lineRule="auto"/>
        <w:rPr>
          <w:b/>
          <w:bCs/>
          <w:i/>
          <w:iCs/>
          <w:sz w:val="24"/>
          <w:szCs w:val="24"/>
        </w:rPr>
      </w:pPr>
      <w:r w:rsidRPr="00462A2A">
        <w:rPr>
          <w:i/>
          <w:iCs/>
          <w:sz w:val="24"/>
          <w:szCs w:val="24"/>
        </w:rPr>
        <w:t xml:space="preserve">Modelo conceptual en minutara completo </w:t>
      </w:r>
    </w:p>
    <w:p w14:paraId="20B0AD2A" w14:textId="63C3DDE3" w:rsidR="000A700E" w:rsidRDefault="00885EB5" w:rsidP="000A700E">
      <w:pPr>
        <w:spacing w:line="360" w:lineRule="auto"/>
        <w:jc w:val="center"/>
        <w:rPr>
          <w:sz w:val="24"/>
          <w:szCs w:val="24"/>
        </w:rPr>
      </w:pPr>
      <w:r>
        <w:rPr>
          <w:noProof/>
          <w14:ligatures w14:val="standardContextual"/>
        </w:rPr>
        <w:lastRenderedPageBreak/>
        <w:drawing>
          <wp:inline distT="0" distB="0" distL="0" distR="0" wp14:anchorId="538FC8E3" wp14:editId="75693673">
            <wp:extent cx="6398372" cy="6061364"/>
            <wp:effectExtent l="0" t="0" r="2540" b="0"/>
            <wp:docPr id="168948556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556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6399910" cy="6062821"/>
                    </a:xfrm>
                    <a:prstGeom prst="rect">
                      <a:avLst/>
                    </a:prstGeom>
                  </pic:spPr>
                </pic:pic>
              </a:graphicData>
            </a:graphic>
          </wp:inline>
        </w:drawing>
      </w:r>
    </w:p>
    <w:p w14:paraId="4260A8DF" w14:textId="2870B65B" w:rsidR="000A700E" w:rsidRDefault="000A700E" w:rsidP="000A700E">
      <w:pPr>
        <w:spacing w:line="360" w:lineRule="auto"/>
        <w:jc w:val="center"/>
        <w:rPr>
          <w:sz w:val="24"/>
          <w:szCs w:val="24"/>
        </w:rPr>
      </w:pPr>
    </w:p>
    <w:p w14:paraId="5A9FB117" w14:textId="77777777" w:rsidR="000D7744" w:rsidRDefault="000D7744" w:rsidP="000A700E">
      <w:pPr>
        <w:spacing w:line="360" w:lineRule="auto"/>
        <w:jc w:val="center"/>
        <w:rPr>
          <w:sz w:val="24"/>
          <w:szCs w:val="24"/>
        </w:rPr>
      </w:pPr>
    </w:p>
    <w:p w14:paraId="79DAC7DD" w14:textId="77777777" w:rsidR="000D7744" w:rsidRPr="000A700E" w:rsidRDefault="000D7744" w:rsidP="000A700E">
      <w:pPr>
        <w:spacing w:line="360" w:lineRule="auto"/>
        <w:jc w:val="center"/>
        <w:rPr>
          <w:sz w:val="24"/>
          <w:szCs w:val="24"/>
        </w:rPr>
      </w:pPr>
    </w:p>
    <w:p w14:paraId="096A8993" w14:textId="56734F29" w:rsidR="00990922" w:rsidRDefault="00990922" w:rsidP="007735B0">
      <w:pPr>
        <w:pStyle w:val="Ttulo1"/>
        <w:spacing w:line="360" w:lineRule="auto"/>
      </w:pPr>
      <w:bookmarkStart w:id="8" w:name="_Toc139213137"/>
      <w:r w:rsidRPr="007735B0">
        <w:t>Diseño Lógico relacional</w:t>
      </w:r>
      <w:bookmarkEnd w:id="8"/>
    </w:p>
    <w:p w14:paraId="777B0F30" w14:textId="55DECE9A" w:rsidR="00F001B9" w:rsidRPr="00F001B9" w:rsidRDefault="00F001B9" w:rsidP="00F001B9">
      <w:r>
        <w:t xml:space="preserve">Para una mejor visualización del diseño lógico vaya a este </w:t>
      </w:r>
      <w:hyperlink r:id="rId28" w:history="1">
        <w:r w:rsidRPr="000D7744">
          <w:rPr>
            <w:rStyle w:val="Hipervnculo"/>
          </w:rPr>
          <w:t>enlace</w:t>
        </w:r>
      </w:hyperlink>
      <w:r w:rsidR="000D7744">
        <w:t xml:space="preserve"> </w:t>
      </w:r>
    </w:p>
    <w:p w14:paraId="194143F6" w14:textId="071086F8" w:rsidR="005B3251" w:rsidRPr="000A700E" w:rsidRDefault="00F001B9" w:rsidP="000A700E">
      <w:r>
        <w:rPr>
          <w:noProof/>
          <w14:ligatures w14:val="standardContextual"/>
        </w:rPr>
        <w:lastRenderedPageBreak/>
        <w:drawing>
          <wp:inline distT="0" distB="0" distL="0" distR="0" wp14:anchorId="50ECF2A3" wp14:editId="664AEF1B">
            <wp:extent cx="5118735" cy="7439891"/>
            <wp:effectExtent l="0" t="0" r="5715" b="8890"/>
            <wp:docPr id="186674337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43375"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122737" cy="7445708"/>
                    </a:xfrm>
                    <a:prstGeom prst="rect">
                      <a:avLst/>
                    </a:prstGeom>
                  </pic:spPr>
                </pic:pic>
              </a:graphicData>
            </a:graphic>
          </wp:inline>
        </w:drawing>
      </w:r>
    </w:p>
    <w:p w14:paraId="4B77D4D9" w14:textId="7BA62CF4" w:rsidR="005B3251" w:rsidRDefault="005B3251" w:rsidP="005B3251">
      <w:pPr>
        <w:pStyle w:val="Ttulo1"/>
        <w:spacing w:line="360" w:lineRule="auto"/>
      </w:pPr>
      <w:bookmarkStart w:id="9" w:name="_Toc139213138"/>
      <w:r w:rsidRPr="007735B0">
        <w:lastRenderedPageBreak/>
        <w:t xml:space="preserve">Diseño </w:t>
      </w:r>
      <w:r>
        <w:t>Físico</w:t>
      </w:r>
      <w:bookmarkEnd w:id="9"/>
      <w:r w:rsidRPr="007735B0">
        <w:t xml:space="preserve"> </w:t>
      </w:r>
    </w:p>
    <w:p w14:paraId="664F5959" w14:textId="16FC3DBA" w:rsidR="00BF268F" w:rsidRDefault="00BF268F" w:rsidP="00BF268F">
      <w:r>
        <w:t>Enlace del diccionario</w:t>
      </w:r>
      <w:r w:rsidR="00A52767">
        <w:t xml:space="preserve"> clic</w:t>
      </w:r>
      <w:r>
        <w:t xml:space="preserve"> </w:t>
      </w:r>
      <w:hyperlink r:id="rId31" w:history="1">
        <w:r w:rsidRPr="000D7744">
          <w:rPr>
            <w:rStyle w:val="Hipervnculo"/>
          </w:rPr>
          <w:t>aquí</w:t>
        </w:r>
      </w:hyperlink>
      <w:r>
        <w:t xml:space="preserve">: </w:t>
      </w:r>
      <w:r w:rsidR="000D7744" w:rsidRPr="000D7744">
        <w:t>https://github.com/michael-jmz/analisis_acceso_viviendas_ecuador/blob/main/diccionario_vivienda_final.html</w:t>
      </w:r>
    </w:p>
    <w:p w14:paraId="43D0025D" w14:textId="107B1E4F" w:rsidR="00BF268F" w:rsidRPr="00BF268F" w:rsidRDefault="00BF268F" w:rsidP="00BF268F">
      <w:r>
        <w:t>Enlace del modelo físico</w:t>
      </w:r>
      <w:r w:rsidR="00A52767">
        <w:t xml:space="preserve"> clic</w:t>
      </w:r>
      <w:r>
        <w:t xml:space="preserve"> </w:t>
      </w:r>
      <w:hyperlink r:id="rId32" w:history="1">
        <w:r w:rsidRPr="000D7744">
          <w:rPr>
            <w:rStyle w:val="Hipervnculo"/>
          </w:rPr>
          <w:t>aquí</w:t>
        </w:r>
      </w:hyperlink>
      <w:r w:rsidR="00C62F5C">
        <w:t xml:space="preserve"> </w:t>
      </w:r>
      <w:r w:rsidR="000D7744" w:rsidRPr="000D7744">
        <w:t>https://github.com/michael-jmz/analisis_acceso_viviendas_ecuador/blob/main/Digramas/Diagramas%20Modelo%20Fisico.svg</w:t>
      </w:r>
    </w:p>
    <w:p w14:paraId="061ED34E" w14:textId="4A7370C6" w:rsidR="00501CC0" w:rsidRPr="00501CC0" w:rsidRDefault="00501CC0" w:rsidP="000D7744">
      <w:pPr>
        <w:spacing w:line="360" w:lineRule="auto"/>
        <w:rPr>
          <w:b/>
          <w:bCs/>
          <w:sz w:val="24"/>
          <w:szCs w:val="24"/>
        </w:rPr>
      </w:pPr>
      <w:r w:rsidRPr="00501CC0">
        <w:rPr>
          <w:b/>
          <w:bCs/>
          <w:sz w:val="24"/>
          <w:szCs w:val="24"/>
        </w:rPr>
        <w:t xml:space="preserve">Figura </w:t>
      </w:r>
      <w:r w:rsidR="00673CC1">
        <w:rPr>
          <w:b/>
          <w:bCs/>
          <w:sz w:val="24"/>
          <w:szCs w:val="24"/>
        </w:rPr>
        <w:t>5</w:t>
      </w:r>
    </w:p>
    <w:p w14:paraId="4FFF7C0E" w14:textId="1746F543" w:rsidR="00501CC0" w:rsidRPr="00501CC0" w:rsidRDefault="00501CC0" w:rsidP="000D7744">
      <w:pPr>
        <w:spacing w:line="360" w:lineRule="auto"/>
        <w:rPr>
          <w:i/>
          <w:iCs/>
        </w:rPr>
      </w:pPr>
      <w:r>
        <w:rPr>
          <w:i/>
          <w:iCs/>
        </w:rPr>
        <w:t>Modelo general físico para implementación de Base de datos “Acceso y condiciones de vivienda INEC Primer Trimestre”</w:t>
      </w:r>
    </w:p>
    <w:p w14:paraId="5A25D9E7" w14:textId="1429261E" w:rsidR="005B3251" w:rsidRDefault="005B3251" w:rsidP="005B3251">
      <w:r w:rsidRPr="005B3251">
        <w:rPr>
          <w:noProof/>
        </w:rPr>
        <w:drawing>
          <wp:inline distT="0" distB="0" distL="0" distR="0" wp14:anchorId="09A7FAD5" wp14:editId="6C24FBC4">
            <wp:extent cx="5943600" cy="2774950"/>
            <wp:effectExtent l="0" t="0" r="0" b="6350"/>
            <wp:docPr id="22459100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91002"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943600" cy="2774950"/>
                    </a:xfrm>
                    <a:prstGeom prst="rect">
                      <a:avLst/>
                    </a:prstGeom>
                  </pic:spPr>
                </pic:pic>
              </a:graphicData>
            </a:graphic>
          </wp:inline>
        </w:drawing>
      </w:r>
    </w:p>
    <w:p w14:paraId="7556660D" w14:textId="383E3F7E" w:rsidR="00501CC0" w:rsidRDefault="00501CC0" w:rsidP="000A700E">
      <w:pPr>
        <w:spacing w:line="360" w:lineRule="auto"/>
        <w:rPr>
          <w:sz w:val="24"/>
          <w:szCs w:val="24"/>
        </w:rPr>
      </w:pPr>
      <w:r w:rsidRPr="00501CC0">
        <w:rPr>
          <w:b/>
          <w:bCs/>
        </w:rPr>
        <w:t>Nota:</w:t>
      </w:r>
      <w:r>
        <w:rPr>
          <w:b/>
          <w:bCs/>
        </w:rPr>
        <w:t xml:space="preserve"> </w:t>
      </w:r>
      <w:r w:rsidRPr="00673CC1">
        <w:rPr>
          <w:rFonts w:cstheme="minorHAnsi"/>
          <w:sz w:val="24"/>
          <w:szCs w:val="24"/>
        </w:rPr>
        <w:t>Elaboración propia, Imagen Modelo físico he implementación de nueva data de los aeropuertos, terminales terrestres, centros de salud, lugares turísticos y población.</w:t>
      </w:r>
      <w:r>
        <w:rPr>
          <w:sz w:val="24"/>
          <w:szCs w:val="24"/>
        </w:rPr>
        <w:t xml:space="preserve"> </w:t>
      </w:r>
    </w:p>
    <w:p w14:paraId="48E9C90E" w14:textId="77777777" w:rsidR="000A700E" w:rsidRDefault="000A700E" w:rsidP="000A700E">
      <w:pPr>
        <w:spacing w:line="360" w:lineRule="auto"/>
        <w:rPr>
          <w:sz w:val="24"/>
          <w:szCs w:val="24"/>
        </w:rPr>
      </w:pPr>
    </w:p>
    <w:p w14:paraId="7516EC71" w14:textId="77777777" w:rsidR="000A700E" w:rsidRDefault="000A700E" w:rsidP="000A700E">
      <w:pPr>
        <w:spacing w:line="360" w:lineRule="auto"/>
        <w:rPr>
          <w:sz w:val="24"/>
          <w:szCs w:val="24"/>
        </w:rPr>
      </w:pPr>
    </w:p>
    <w:p w14:paraId="55892FE9" w14:textId="77777777" w:rsidR="000A700E" w:rsidRDefault="000A700E" w:rsidP="000A700E">
      <w:pPr>
        <w:spacing w:line="360" w:lineRule="auto"/>
        <w:rPr>
          <w:sz w:val="24"/>
          <w:szCs w:val="24"/>
        </w:rPr>
      </w:pPr>
    </w:p>
    <w:p w14:paraId="169E0354" w14:textId="77777777" w:rsidR="000A700E" w:rsidRDefault="000A700E" w:rsidP="000A700E">
      <w:pPr>
        <w:spacing w:line="360" w:lineRule="auto"/>
        <w:rPr>
          <w:sz w:val="24"/>
          <w:szCs w:val="24"/>
        </w:rPr>
      </w:pPr>
    </w:p>
    <w:p w14:paraId="5FC6F0AC" w14:textId="77777777" w:rsidR="000A700E" w:rsidRDefault="000A700E" w:rsidP="000A700E">
      <w:pPr>
        <w:spacing w:line="360" w:lineRule="auto"/>
        <w:rPr>
          <w:sz w:val="24"/>
          <w:szCs w:val="24"/>
        </w:rPr>
      </w:pPr>
    </w:p>
    <w:p w14:paraId="35D2BB61" w14:textId="77777777" w:rsidR="000A700E" w:rsidRPr="000A700E" w:rsidRDefault="000A700E" w:rsidP="000A700E">
      <w:pPr>
        <w:spacing w:line="360" w:lineRule="auto"/>
        <w:rPr>
          <w:sz w:val="24"/>
          <w:szCs w:val="24"/>
        </w:rPr>
      </w:pPr>
    </w:p>
    <w:p w14:paraId="5A084131" w14:textId="1653F598" w:rsidR="00C154B5" w:rsidRPr="00673CC1" w:rsidRDefault="00C154B5" w:rsidP="005B3251">
      <w:pPr>
        <w:rPr>
          <w:b/>
          <w:bCs/>
          <w:sz w:val="24"/>
          <w:szCs w:val="24"/>
        </w:rPr>
      </w:pPr>
      <w:r w:rsidRPr="00673CC1">
        <w:rPr>
          <w:b/>
          <w:bCs/>
          <w:sz w:val="24"/>
          <w:szCs w:val="24"/>
        </w:rPr>
        <w:lastRenderedPageBreak/>
        <w:t xml:space="preserve">Figura </w:t>
      </w:r>
      <w:r w:rsidR="00673CC1" w:rsidRPr="00673CC1">
        <w:rPr>
          <w:b/>
          <w:bCs/>
          <w:sz w:val="24"/>
          <w:szCs w:val="24"/>
        </w:rPr>
        <w:t>6</w:t>
      </w:r>
    </w:p>
    <w:p w14:paraId="42ED039E" w14:textId="0A9C29ED" w:rsidR="005B3251" w:rsidRPr="00673CC1" w:rsidRDefault="005B3251" w:rsidP="005B3251">
      <w:pPr>
        <w:rPr>
          <w:i/>
          <w:iCs/>
          <w:sz w:val="24"/>
          <w:szCs w:val="24"/>
        </w:rPr>
      </w:pPr>
      <w:r w:rsidRPr="00673CC1">
        <w:rPr>
          <w:i/>
          <w:iCs/>
          <w:sz w:val="24"/>
          <w:szCs w:val="24"/>
        </w:rPr>
        <w:t>Imagen</w:t>
      </w:r>
      <w:r w:rsidR="00C154B5" w:rsidRPr="00673CC1">
        <w:rPr>
          <w:i/>
          <w:iCs/>
          <w:sz w:val="24"/>
          <w:szCs w:val="24"/>
        </w:rPr>
        <w:t xml:space="preserve"> de t</w:t>
      </w:r>
      <w:r w:rsidRPr="00673CC1">
        <w:rPr>
          <w:i/>
          <w:iCs/>
          <w:sz w:val="24"/>
          <w:szCs w:val="24"/>
        </w:rPr>
        <w:t>ablas nuevas relacionadas con los datos del INEC</w:t>
      </w:r>
    </w:p>
    <w:p w14:paraId="2A8CADF4" w14:textId="52F67D72" w:rsidR="005B3251" w:rsidRDefault="005B3251" w:rsidP="005B3251">
      <w:pPr>
        <w:jc w:val="center"/>
      </w:pPr>
      <w:r w:rsidRPr="005B3251">
        <w:rPr>
          <w:noProof/>
        </w:rPr>
        <w:drawing>
          <wp:inline distT="0" distB="0" distL="0" distR="0" wp14:anchorId="553766CA" wp14:editId="47A6F8A5">
            <wp:extent cx="5731700" cy="3277235"/>
            <wp:effectExtent l="0" t="0" r="2540" b="0"/>
            <wp:docPr id="986203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03631" name=""/>
                    <pic:cNvPicPr/>
                  </pic:nvPicPr>
                  <pic:blipFill rotWithShape="1">
                    <a:blip r:embed="rId35"/>
                    <a:srcRect l="3551" t="2443"/>
                    <a:stretch/>
                  </pic:blipFill>
                  <pic:spPr bwMode="auto">
                    <a:xfrm>
                      <a:off x="0" y="0"/>
                      <a:ext cx="5732553" cy="3277723"/>
                    </a:xfrm>
                    <a:prstGeom prst="rect">
                      <a:avLst/>
                    </a:prstGeom>
                    <a:ln>
                      <a:noFill/>
                    </a:ln>
                    <a:extLst>
                      <a:ext uri="{53640926-AAD7-44D8-BBD7-CCE9431645EC}">
                        <a14:shadowObscured xmlns:a14="http://schemas.microsoft.com/office/drawing/2010/main"/>
                      </a:ext>
                    </a:extLst>
                  </pic:spPr>
                </pic:pic>
              </a:graphicData>
            </a:graphic>
          </wp:inline>
        </w:drawing>
      </w:r>
    </w:p>
    <w:p w14:paraId="3F794641" w14:textId="3D892CA3" w:rsidR="005B3251" w:rsidRPr="007735B0" w:rsidRDefault="00C154B5" w:rsidP="000D7744">
      <w:pPr>
        <w:spacing w:line="360" w:lineRule="auto"/>
        <w:rPr>
          <w:sz w:val="24"/>
          <w:szCs w:val="24"/>
        </w:rPr>
      </w:pPr>
      <w:r w:rsidRPr="00673CC1">
        <w:rPr>
          <w:b/>
          <w:bCs/>
          <w:i/>
          <w:iCs/>
          <w:sz w:val="24"/>
          <w:szCs w:val="24"/>
        </w:rPr>
        <w:t>Nota</w:t>
      </w:r>
      <w:r w:rsidR="005B3251" w:rsidRPr="00673CC1">
        <w:rPr>
          <w:b/>
          <w:bCs/>
          <w:i/>
          <w:iCs/>
          <w:sz w:val="24"/>
          <w:szCs w:val="24"/>
        </w:rPr>
        <w:t xml:space="preserve">: </w:t>
      </w:r>
      <w:r w:rsidR="005B3251" w:rsidRPr="00673CC1">
        <w:rPr>
          <w:sz w:val="24"/>
          <w:szCs w:val="24"/>
        </w:rPr>
        <w:t xml:space="preserve">Elaboración propia, Una ampliación del modelo donde se puede observar la inserción de nuevas tablas como </w:t>
      </w:r>
      <w:r w:rsidRPr="00673CC1">
        <w:rPr>
          <w:sz w:val="24"/>
          <w:szCs w:val="24"/>
        </w:rPr>
        <w:t>aeropuertos</w:t>
      </w:r>
      <w:r w:rsidR="005B3251" w:rsidRPr="00673CC1">
        <w:rPr>
          <w:sz w:val="24"/>
          <w:szCs w:val="24"/>
        </w:rPr>
        <w:t>, terminales, centros de salud</w:t>
      </w:r>
      <w:r w:rsidRPr="00673CC1">
        <w:rPr>
          <w:sz w:val="24"/>
          <w:szCs w:val="24"/>
        </w:rPr>
        <w:t xml:space="preserve"> y lugares turísticos.</w:t>
      </w:r>
    </w:p>
    <w:p w14:paraId="7A2B1762" w14:textId="56CCC559" w:rsidR="00990922" w:rsidRPr="000D7744" w:rsidRDefault="00990922" w:rsidP="000D7744">
      <w:pPr>
        <w:pStyle w:val="Ttulo1"/>
      </w:pPr>
      <w:bookmarkStart w:id="10" w:name="_Toc139213139"/>
      <w:r w:rsidRPr="000D7744">
        <w:t>Implementación y carga</w:t>
      </w:r>
      <w:bookmarkEnd w:id="10"/>
    </w:p>
    <w:p w14:paraId="07FE25B8" w14:textId="015F8107" w:rsidR="000A700E" w:rsidRPr="000D7744" w:rsidRDefault="000A700E" w:rsidP="000D7744">
      <w:pPr>
        <w:spacing w:line="360" w:lineRule="auto"/>
        <w:rPr>
          <w:rFonts w:cstheme="minorHAnsi"/>
          <w:b/>
          <w:bCs/>
          <w:sz w:val="24"/>
          <w:szCs w:val="24"/>
        </w:rPr>
      </w:pPr>
      <w:r w:rsidRPr="000D7744">
        <w:rPr>
          <w:rFonts w:cstheme="minorHAnsi"/>
          <w:b/>
          <w:bCs/>
          <w:sz w:val="24"/>
          <w:szCs w:val="24"/>
        </w:rPr>
        <w:t>Figura 7</w:t>
      </w:r>
    </w:p>
    <w:p w14:paraId="504C88E7" w14:textId="0582F831" w:rsidR="000A700E" w:rsidRPr="000D7744" w:rsidRDefault="000A700E" w:rsidP="000A700E">
      <w:pPr>
        <w:rPr>
          <w:rFonts w:cstheme="minorHAnsi"/>
          <w:i/>
          <w:iCs/>
          <w:sz w:val="24"/>
          <w:szCs w:val="24"/>
        </w:rPr>
      </w:pPr>
      <w:r w:rsidRPr="000D7744">
        <w:rPr>
          <w:rFonts w:cstheme="minorHAnsi"/>
          <w:i/>
          <w:iCs/>
          <w:sz w:val="24"/>
          <w:szCs w:val="24"/>
        </w:rPr>
        <w:t>Creación de tabla Provincias</w:t>
      </w:r>
    </w:p>
    <w:p w14:paraId="0F19FCDB" w14:textId="3A17D61C" w:rsidR="000A700E" w:rsidRPr="000A700E" w:rsidRDefault="000A700E" w:rsidP="000A700E">
      <w:r w:rsidRPr="000A700E">
        <w:rPr>
          <w:noProof/>
        </w:rPr>
        <w:drawing>
          <wp:inline distT="0" distB="0" distL="0" distR="0" wp14:anchorId="3F7DC3B8" wp14:editId="6F66C526">
            <wp:extent cx="5943600" cy="2230755"/>
            <wp:effectExtent l="0" t="0" r="0" b="0"/>
            <wp:docPr id="1740292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92594" name=""/>
                    <pic:cNvPicPr/>
                  </pic:nvPicPr>
                  <pic:blipFill>
                    <a:blip r:embed="rId36"/>
                    <a:stretch>
                      <a:fillRect/>
                    </a:stretch>
                  </pic:blipFill>
                  <pic:spPr>
                    <a:xfrm>
                      <a:off x="0" y="0"/>
                      <a:ext cx="5943600" cy="2230755"/>
                    </a:xfrm>
                    <a:prstGeom prst="rect">
                      <a:avLst/>
                    </a:prstGeom>
                  </pic:spPr>
                </pic:pic>
              </a:graphicData>
            </a:graphic>
          </wp:inline>
        </w:drawing>
      </w:r>
    </w:p>
    <w:p w14:paraId="57A347B0" w14:textId="77777777" w:rsidR="000D7744" w:rsidRDefault="000D7744" w:rsidP="000A700E">
      <w:pPr>
        <w:rPr>
          <w:b/>
          <w:bCs/>
        </w:rPr>
      </w:pPr>
    </w:p>
    <w:p w14:paraId="7645773A" w14:textId="6C5A19F9" w:rsidR="000A700E" w:rsidRPr="000D7744" w:rsidRDefault="000A700E" w:rsidP="000D7744">
      <w:pPr>
        <w:spacing w:line="360" w:lineRule="auto"/>
        <w:rPr>
          <w:b/>
          <w:bCs/>
          <w:sz w:val="24"/>
          <w:szCs w:val="24"/>
        </w:rPr>
      </w:pPr>
      <w:r w:rsidRPr="000D7744">
        <w:rPr>
          <w:b/>
          <w:bCs/>
          <w:sz w:val="24"/>
          <w:szCs w:val="24"/>
        </w:rPr>
        <w:lastRenderedPageBreak/>
        <w:t>Figura 8</w:t>
      </w:r>
    </w:p>
    <w:p w14:paraId="26A63E67" w14:textId="28A75E9B" w:rsidR="000A700E" w:rsidRPr="000D7744" w:rsidRDefault="000A700E" w:rsidP="000D7744">
      <w:pPr>
        <w:spacing w:line="360" w:lineRule="auto"/>
        <w:rPr>
          <w:i/>
          <w:iCs/>
          <w:sz w:val="24"/>
          <w:szCs w:val="24"/>
        </w:rPr>
      </w:pPr>
      <w:r w:rsidRPr="000D7744">
        <w:rPr>
          <w:i/>
          <w:iCs/>
          <w:sz w:val="24"/>
          <w:szCs w:val="24"/>
        </w:rPr>
        <w:t xml:space="preserve">Sentencia </w:t>
      </w:r>
      <w:proofErr w:type="spellStart"/>
      <w:r w:rsidRPr="000D7744">
        <w:rPr>
          <w:i/>
          <w:iCs/>
          <w:sz w:val="24"/>
          <w:szCs w:val="24"/>
        </w:rPr>
        <w:t>sql</w:t>
      </w:r>
      <w:proofErr w:type="spellEnd"/>
      <w:r w:rsidRPr="000D7744">
        <w:rPr>
          <w:i/>
          <w:iCs/>
          <w:sz w:val="24"/>
          <w:szCs w:val="24"/>
        </w:rPr>
        <w:t xml:space="preserve"> para insertar Provincias</w:t>
      </w:r>
    </w:p>
    <w:p w14:paraId="76A23FF5" w14:textId="7E648C77" w:rsidR="00990922" w:rsidRDefault="000A700E" w:rsidP="00D12DE5">
      <w:pPr>
        <w:spacing w:after="0" w:line="240" w:lineRule="auto"/>
        <w:rPr>
          <w:rFonts w:ascii="Lato" w:eastAsia="Times New Roman" w:hAnsi="Lato" w:cs="Times New Roman"/>
          <w:color w:val="2D3B45"/>
          <w:sz w:val="24"/>
          <w:szCs w:val="24"/>
          <w:lang w:val="es-ES" w:eastAsia="es-ES"/>
        </w:rPr>
      </w:pPr>
      <w:r w:rsidRPr="000A700E">
        <w:rPr>
          <w:rFonts w:ascii="Lato" w:eastAsia="Times New Roman" w:hAnsi="Lato" w:cs="Times New Roman"/>
          <w:noProof/>
          <w:color w:val="2D3B45"/>
          <w:sz w:val="24"/>
          <w:szCs w:val="24"/>
          <w:lang w:val="es-ES" w:eastAsia="es-ES"/>
        </w:rPr>
        <w:drawing>
          <wp:inline distT="0" distB="0" distL="0" distR="0" wp14:anchorId="726DA451" wp14:editId="7345B7A0">
            <wp:extent cx="5395428" cy="3894157"/>
            <wp:effectExtent l="0" t="0" r="0" b="0"/>
            <wp:docPr id="1034337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7102" name=""/>
                    <pic:cNvPicPr/>
                  </pic:nvPicPr>
                  <pic:blipFill>
                    <a:blip r:embed="rId37"/>
                    <a:stretch>
                      <a:fillRect/>
                    </a:stretch>
                  </pic:blipFill>
                  <pic:spPr>
                    <a:xfrm>
                      <a:off x="0" y="0"/>
                      <a:ext cx="5395428" cy="3894157"/>
                    </a:xfrm>
                    <a:prstGeom prst="rect">
                      <a:avLst/>
                    </a:prstGeom>
                  </pic:spPr>
                </pic:pic>
              </a:graphicData>
            </a:graphic>
          </wp:inline>
        </w:drawing>
      </w:r>
    </w:p>
    <w:p w14:paraId="6A8DF3AE" w14:textId="57374957" w:rsidR="000A700E" w:rsidRPr="002E1274" w:rsidRDefault="000A700E" w:rsidP="000A700E">
      <w:pPr>
        <w:spacing w:after="0" w:line="360" w:lineRule="auto"/>
        <w:rPr>
          <w:rFonts w:eastAsia="Times New Roman" w:cstheme="minorHAnsi"/>
          <w:color w:val="2D3B45"/>
          <w:sz w:val="24"/>
          <w:szCs w:val="24"/>
          <w:lang w:val="es-ES" w:eastAsia="es-ES"/>
        </w:rPr>
      </w:pPr>
      <w:r w:rsidRPr="002E1274">
        <w:rPr>
          <w:rFonts w:eastAsia="Times New Roman" w:cstheme="minorHAnsi"/>
          <w:b/>
          <w:bCs/>
          <w:color w:val="2D3B45"/>
          <w:sz w:val="24"/>
          <w:szCs w:val="24"/>
          <w:lang w:val="es-ES" w:eastAsia="es-ES"/>
        </w:rPr>
        <w:t>Nota</w:t>
      </w:r>
      <w:r w:rsidRPr="002E1274">
        <w:rPr>
          <w:rFonts w:eastAsia="Times New Roman" w:cstheme="minorHAnsi"/>
          <w:color w:val="2D3B45"/>
          <w:sz w:val="24"/>
          <w:szCs w:val="24"/>
          <w:lang w:val="es-ES" w:eastAsia="es-ES"/>
        </w:rPr>
        <w:t>: Elaboración propia, Se inserta en la tabla de provincias datos como código, nombre y la población.</w:t>
      </w:r>
    </w:p>
    <w:p w14:paraId="66CE3467" w14:textId="77777777" w:rsidR="000A700E" w:rsidRPr="002E1274" w:rsidRDefault="000A700E" w:rsidP="000A700E">
      <w:pPr>
        <w:spacing w:after="0" w:line="360" w:lineRule="auto"/>
        <w:rPr>
          <w:rFonts w:eastAsia="Times New Roman" w:cstheme="minorHAnsi"/>
          <w:color w:val="2D3B45"/>
          <w:sz w:val="24"/>
          <w:szCs w:val="24"/>
          <w:lang w:val="es-ES" w:eastAsia="es-ES"/>
        </w:rPr>
      </w:pPr>
    </w:p>
    <w:p w14:paraId="68782365" w14:textId="5F339DC8" w:rsidR="000A700E" w:rsidRPr="002E1274" w:rsidRDefault="000A700E" w:rsidP="000A700E">
      <w:pPr>
        <w:spacing w:after="0" w:line="360" w:lineRule="auto"/>
        <w:rPr>
          <w:rFonts w:eastAsia="Times New Roman" w:cstheme="minorHAnsi"/>
          <w:b/>
          <w:bCs/>
          <w:color w:val="2D3B45"/>
          <w:sz w:val="24"/>
          <w:szCs w:val="24"/>
          <w:lang w:val="es-ES" w:eastAsia="es-ES"/>
        </w:rPr>
      </w:pPr>
      <w:r w:rsidRPr="002E1274">
        <w:rPr>
          <w:rFonts w:eastAsia="Times New Roman" w:cstheme="minorHAnsi"/>
          <w:b/>
          <w:bCs/>
          <w:color w:val="2D3B45"/>
          <w:sz w:val="24"/>
          <w:szCs w:val="24"/>
          <w:lang w:val="es-ES" w:eastAsia="es-ES"/>
        </w:rPr>
        <w:t>Figura 9</w:t>
      </w:r>
    </w:p>
    <w:p w14:paraId="532A92AD" w14:textId="77777777" w:rsidR="000A700E" w:rsidRDefault="000A700E" w:rsidP="000D7744">
      <w:pPr>
        <w:spacing w:after="0" w:line="240" w:lineRule="auto"/>
        <w:jc w:val="center"/>
        <w:rPr>
          <w:rFonts w:ascii="Lato" w:eastAsia="Times New Roman" w:hAnsi="Lato" w:cs="Times New Roman"/>
          <w:color w:val="2D3B45"/>
          <w:sz w:val="24"/>
          <w:szCs w:val="24"/>
          <w:lang w:val="es-ES" w:eastAsia="es-ES"/>
        </w:rPr>
      </w:pPr>
      <w:r>
        <w:rPr>
          <w:rFonts w:ascii="Lato" w:hAnsi="Lato"/>
          <w:noProof/>
          <w:color w:val="2D3B45"/>
        </w:rPr>
        <w:drawing>
          <wp:inline distT="0" distB="0" distL="0" distR="0" wp14:anchorId="7A5A3686" wp14:editId="3D0D4EE7">
            <wp:extent cx="5063836" cy="2424257"/>
            <wp:effectExtent l="0" t="0" r="3810" b="0"/>
            <wp:docPr id="483825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3577" cy="2433708"/>
                    </a:xfrm>
                    <a:prstGeom prst="rect">
                      <a:avLst/>
                    </a:prstGeom>
                    <a:noFill/>
                    <a:ln>
                      <a:noFill/>
                    </a:ln>
                  </pic:spPr>
                </pic:pic>
              </a:graphicData>
            </a:graphic>
          </wp:inline>
        </w:drawing>
      </w:r>
    </w:p>
    <w:p w14:paraId="17DCAAD3" w14:textId="3975947E" w:rsidR="000A700E" w:rsidRDefault="000A700E" w:rsidP="000A700E">
      <w:pPr>
        <w:spacing w:after="0" w:line="360" w:lineRule="auto"/>
        <w:rPr>
          <w:rStyle w:val="normaltextrun"/>
          <w:rFonts w:cstheme="minorHAnsi"/>
          <w:color w:val="2D3B45"/>
          <w:shd w:val="clear" w:color="auto" w:fill="FFFFFF"/>
        </w:rPr>
      </w:pPr>
      <w:r w:rsidRPr="000D7744">
        <w:rPr>
          <w:rFonts w:eastAsia="Times New Roman" w:cstheme="minorHAnsi"/>
          <w:b/>
          <w:bCs/>
          <w:color w:val="2D3B45"/>
          <w:lang w:val="es-ES" w:eastAsia="es-ES"/>
        </w:rPr>
        <w:lastRenderedPageBreak/>
        <w:t>Nota:</w:t>
      </w:r>
      <w:r w:rsidRPr="000D7744">
        <w:rPr>
          <w:rFonts w:eastAsia="Times New Roman" w:cstheme="minorHAnsi"/>
          <w:color w:val="2D3B45"/>
          <w:lang w:val="es-ES" w:eastAsia="es-ES"/>
        </w:rPr>
        <w:t xml:space="preserve"> Elaboración propia, </w:t>
      </w:r>
      <w:r w:rsidRPr="000D7744">
        <w:rPr>
          <w:rStyle w:val="normaltextrun"/>
          <w:rFonts w:cstheme="minorHAnsi"/>
          <w:color w:val="2D3B45"/>
          <w:shd w:val="clear" w:color="auto" w:fill="FFFFFF"/>
        </w:rPr>
        <w:t xml:space="preserve">En esta imagen podemos observar que se insertaron varios campos </w:t>
      </w:r>
      <w:r w:rsidR="002E1274" w:rsidRPr="000D7744">
        <w:rPr>
          <w:rStyle w:val="normaltextrun"/>
          <w:rFonts w:cstheme="minorHAnsi"/>
          <w:color w:val="2D3B45"/>
          <w:shd w:val="clear" w:color="auto" w:fill="FFFFFF"/>
        </w:rPr>
        <w:t>en el modelo</w:t>
      </w:r>
      <w:r w:rsidRPr="000D7744">
        <w:rPr>
          <w:rStyle w:val="normaltextrun"/>
          <w:rFonts w:cstheme="minorHAnsi"/>
          <w:color w:val="2D3B45"/>
          <w:shd w:val="clear" w:color="auto" w:fill="FFFFFF"/>
        </w:rPr>
        <w:t xml:space="preserve"> </w:t>
      </w:r>
      <w:r w:rsidR="002E1274" w:rsidRPr="000D7744">
        <w:rPr>
          <w:rStyle w:val="normaltextrun"/>
          <w:rFonts w:cstheme="minorHAnsi"/>
          <w:color w:val="2D3B45"/>
          <w:shd w:val="clear" w:color="auto" w:fill="FFFFFF"/>
        </w:rPr>
        <w:t>donde</w:t>
      </w:r>
      <w:r w:rsidRPr="000D7744">
        <w:rPr>
          <w:rStyle w:val="normaltextrun"/>
          <w:rFonts w:cstheme="minorHAnsi"/>
          <w:color w:val="2D3B45"/>
          <w:shd w:val="clear" w:color="auto" w:fill="FFFFFF"/>
        </w:rPr>
        <w:t xml:space="preserve"> se muestra una consulta de parroquias</w:t>
      </w:r>
      <w:r w:rsidR="002E1274" w:rsidRPr="000D7744">
        <w:rPr>
          <w:rStyle w:val="normaltextrun"/>
          <w:rFonts w:cstheme="minorHAnsi"/>
          <w:color w:val="2D3B45"/>
          <w:shd w:val="clear" w:color="auto" w:fill="FFFFFF"/>
        </w:rPr>
        <w:t xml:space="preserve">. </w:t>
      </w:r>
    </w:p>
    <w:p w14:paraId="7EEFEB6C" w14:textId="77777777" w:rsidR="000D7744" w:rsidRPr="000D7744" w:rsidRDefault="000D7744" w:rsidP="000A700E">
      <w:pPr>
        <w:spacing w:after="0" w:line="360" w:lineRule="auto"/>
        <w:rPr>
          <w:rStyle w:val="normaltextrun"/>
          <w:rFonts w:cstheme="minorHAnsi"/>
          <w:color w:val="2D3B45"/>
          <w:shd w:val="clear" w:color="auto" w:fill="FFFFFF"/>
        </w:rPr>
      </w:pPr>
    </w:p>
    <w:p w14:paraId="3576D9E8" w14:textId="4EFE1D7D" w:rsidR="002E1274" w:rsidRPr="000D7744" w:rsidRDefault="002E1274" w:rsidP="000A700E">
      <w:pPr>
        <w:spacing w:after="0" w:line="360" w:lineRule="auto"/>
        <w:rPr>
          <w:rStyle w:val="normaltextrun"/>
          <w:rFonts w:cstheme="minorHAnsi"/>
          <w:b/>
          <w:bCs/>
          <w:color w:val="2D3B45"/>
          <w:shd w:val="clear" w:color="auto" w:fill="FFFFFF"/>
        </w:rPr>
      </w:pPr>
      <w:r w:rsidRPr="000D7744">
        <w:rPr>
          <w:rStyle w:val="normaltextrun"/>
          <w:rFonts w:cstheme="minorHAnsi"/>
          <w:b/>
          <w:bCs/>
          <w:color w:val="2D3B45"/>
          <w:shd w:val="clear" w:color="auto" w:fill="FFFFFF"/>
        </w:rPr>
        <w:t>Figura 10</w:t>
      </w:r>
    </w:p>
    <w:p w14:paraId="68DAB796" w14:textId="0769C077" w:rsidR="002E1274" w:rsidRPr="000D7744" w:rsidRDefault="002E1274" w:rsidP="000A700E">
      <w:pPr>
        <w:spacing w:after="0" w:line="360" w:lineRule="auto"/>
        <w:rPr>
          <w:rFonts w:cstheme="minorHAnsi"/>
          <w:i/>
          <w:iCs/>
          <w:color w:val="2D3B45"/>
          <w:shd w:val="clear" w:color="auto" w:fill="FFFFFF"/>
        </w:rPr>
      </w:pPr>
      <w:r w:rsidRPr="000D7744">
        <w:rPr>
          <w:rStyle w:val="normaltextrun"/>
          <w:rFonts w:cstheme="minorHAnsi"/>
          <w:i/>
          <w:iCs/>
          <w:color w:val="2D3B45"/>
          <w:shd w:val="clear" w:color="auto" w:fill="FFFFFF"/>
        </w:rPr>
        <w:t>Inserción de catálogos: Área, Paneles y Viviendas</w:t>
      </w:r>
    </w:p>
    <w:p w14:paraId="0C4CD545" w14:textId="77777777" w:rsidR="002E1274" w:rsidRDefault="002E1274" w:rsidP="000D7744">
      <w:pPr>
        <w:spacing w:after="0" w:line="360" w:lineRule="auto"/>
        <w:jc w:val="center"/>
        <w:rPr>
          <w:rFonts w:ascii="Lato" w:eastAsia="Times New Roman" w:hAnsi="Lato" w:cs="Times New Roman"/>
          <w:color w:val="2D3B45"/>
          <w:sz w:val="24"/>
          <w:szCs w:val="24"/>
          <w:lang w:val="es-ES" w:eastAsia="es-ES"/>
        </w:rPr>
      </w:pPr>
      <w:r w:rsidRPr="002E1274">
        <w:rPr>
          <w:rFonts w:ascii="Lato" w:hAnsi="Lato"/>
          <w:noProof/>
          <w:color w:val="2D3B45"/>
          <w:shd w:val="clear" w:color="auto" w:fill="FFFFFF"/>
        </w:rPr>
        <w:drawing>
          <wp:inline distT="0" distB="0" distL="0" distR="0" wp14:anchorId="1177AD79" wp14:editId="3746B69A">
            <wp:extent cx="3871295" cy="3795089"/>
            <wp:effectExtent l="0" t="0" r="0" b="0"/>
            <wp:docPr id="1709945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5383" name="Imagen 1" descr="Texto&#10;&#10;Descripción generada automáticamente"/>
                    <pic:cNvPicPr/>
                  </pic:nvPicPr>
                  <pic:blipFill>
                    <a:blip r:embed="rId39"/>
                    <a:stretch>
                      <a:fillRect/>
                    </a:stretch>
                  </pic:blipFill>
                  <pic:spPr>
                    <a:xfrm>
                      <a:off x="0" y="0"/>
                      <a:ext cx="3871295" cy="3795089"/>
                    </a:xfrm>
                    <a:prstGeom prst="rect">
                      <a:avLst/>
                    </a:prstGeom>
                  </pic:spPr>
                </pic:pic>
              </a:graphicData>
            </a:graphic>
          </wp:inline>
        </w:drawing>
      </w:r>
    </w:p>
    <w:p w14:paraId="737E2131" w14:textId="33DD0686" w:rsidR="002E1274" w:rsidRDefault="002E1274" w:rsidP="000D7744">
      <w:pPr>
        <w:spacing w:after="0" w:line="360" w:lineRule="auto"/>
        <w:rPr>
          <w:rFonts w:eastAsia="Times New Roman" w:cstheme="minorHAnsi"/>
          <w:color w:val="2D3B45"/>
          <w:sz w:val="24"/>
          <w:szCs w:val="24"/>
          <w:lang w:val="es-ES" w:eastAsia="es-ES"/>
        </w:rPr>
      </w:pPr>
      <w:r w:rsidRPr="002E1274">
        <w:rPr>
          <w:rFonts w:eastAsia="Times New Roman" w:cstheme="minorHAnsi"/>
          <w:b/>
          <w:bCs/>
          <w:color w:val="2D3B45"/>
          <w:sz w:val="24"/>
          <w:szCs w:val="24"/>
          <w:lang w:val="es-ES" w:eastAsia="es-ES"/>
        </w:rPr>
        <w:t>Nota:</w:t>
      </w:r>
      <w:r>
        <w:rPr>
          <w:rFonts w:eastAsia="Times New Roman" w:cstheme="minorHAnsi"/>
          <w:color w:val="2D3B45"/>
          <w:sz w:val="24"/>
          <w:szCs w:val="24"/>
          <w:lang w:val="es-ES" w:eastAsia="es-ES"/>
        </w:rPr>
        <w:t xml:space="preserve"> Elaboración propia,</w:t>
      </w:r>
      <w:r w:rsidRPr="002E1274">
        <w:rPr>
          <w:rFonts w:eastAsia="Times New Roman" w:cstheme="minorHAnsi"/>
          <w:color w:val="2D3B45"/>
          <w:sz w:val="24"/>
          <w:szCs w:val="24"/>
          <w:lang w:val="es-ES" w:eastAsia="es-ES"/>
        </w:rPr>
        <w:t xml:space="preserve"> Se Inserta las tablas correspondientes a varios catálogos en base a la encuesta del INEC</w:t>
      </w:r>
      <w:r>
        <w:rPr>
          <w:rFonts w:eastAsia="Times New Roman" w:cstheme="minorHAnsi"/>
          <w:color w:val="2D3B45"/>
          <w:sz w:val="24"/>
          <w:szCs w:val="24"/>
          <w:lang w:val="es-ES" w:eastAsia="es-ES"/>
        </w:rPr>
        <w:t>.</w:t>
      </w:r>
    </w:p>
    <w:p w14:paraId="36FBC7AA" w14:textId="77777777" w:rsidR="000D7744" w:rsidRDefault="000D7744" w:rsidP="000D7744">
      <w:pPr>
        <w:spacing w:after="0" w:line="360" w:lineRule="auto"/>
        <w:rPr>
          <w:rFonts w:eastAsia="Times New Roman" w:cstheme="minorHAnsi"/>
          <w:color w:val="2D3B45"/>
          <w:sz w:val="24"/>
          <w:szCs w:val="24"/>
          <w:lang w:val="es-ES" w:eastAsia="es-ES"/>
        </w:rPr>
      </w:pPr>
    </w:p>
    <w:p w14:paraId="2ED9A6CF" w14:textId="77777777" w:rsidR="000D7744" w:rsidRDefault="000D7744" w:rsidP="000D7744">
      <w:pPr>
        <w:spacing w:after="0" w:line="360" w:lineRule="auto"/>
        <w:rPr>
          <w:rFonts w:eastAsia="Times New Roman" w:cstheme="minorHAnsi"/>
          <w:color w:val="2D3B45"/>
          <w:sz w:val="24"/>
          <w:szCs w:val="24"/>
          <w:lang w:val="es-ES" w:eastAsia="es-ES"/>
        </w:rPr>
      </w:pPr>
    </w:p>
    <w:p w14:paraId="4B67D9E5" w14:textId="77777777" w:rsidR="000D7744" w:rsidRDefault="000D7744" w:rsidP="000D7744">
      <w:pPr>
        <w:spacing w:after="0" w:line="360" w:lineRule="auto"/>
        <w:rPr>
          <w:rFonts w:eastAsia="Times New Roman" w:cstheme="minorHAnsi"/>
          <w:color w:val="2D3B45"/>
          <w:sz w:val="24"/>
          <w:szCs w:val="24"/>
          <w:lang w:val="es-ES" w:eastAsia="es-ES"/>
        </w:rPr>
      </w:pPr>
    </w:p>
    <w:p w14:paraId="455361EB" w14:textId="77777777" w:rsidR="000D7744" w:rsidRDefault="000D7744" w:rsidP="000D7744">
      <w:pPr>
        <w:spacing w:after="0" w:line="360" w:lineRule="auto"/>
        <w:rPr>
          <w:rFonts w:eastAsia="Times New Roman" w:cstheme="minorHAnsi"/>
          <w:color w:val="2D3B45"/>
          <w:sz w:val="24"/>
          <w:szCs w:val="24"/>
          <w:lang w:val="es-ES" w:eastAsia="es-ES"/>
        </w:rPr>
      </w:pPr>
    </w:p>
    <w:p w14:paraId="7B4A7218" w14:textId="77777777" w:rsidR="000D7744" w:rsidRDefault="000D7744" w:rsidP="000D7744">
      <w:pPr>
        <w:spacing w:after="0" w:line="360" w:lineRule="auto"/>
        <w:rPr>
          <w:rFonts w:eastAsia="Times New Roman" w:cstheme="minorHAnsi"/>
          <w:color w:val="2D3B45"/>
          <w:sz w:val="24"/>
          <w:szCs w:val="24"/>
          <w:lang w:val="es-ES" w:eastAsia="es-ES"/>
        </w:rPr>
      </w:pPr>
    </w:p>
    <w:p w14:paraId="3892E76A" w14:textId="77777777" w:rsidR="000D7744" w:rsidRDefault="000D7744" w:rsidP="000D7744">
      <w:pPr>
        <w:spacing w:after="0" w:line="360" w:lineRule="auto"/>
        <w:rPr>
          <w:rFonts w:eastAsia="Times New Roman" w:cstheme="minorHAnsi"/>
          <w:color w:val="2D3B45"/>
          <w:sz w:val="24"/>
          <w:szCs w:val="24"/>
          <w:lang w:val="es-ES" w:eastAsia="es-ES"/>
        </w:rPr>
      </w:pPr>
    </w:p>
    <w:p w14:paraId="6E2FF736" w14:textId="77777777" w:rsidR="000D7744" w:rsidRDefault="000D7744" w:rsidP="000D7744">
      <w:pPr>
        <w:spacing w:after="0" w:line="360" w:lineRule="auto"/>
        <w:rPr>
          <w:rFonts w:eastAsia="Times New Roman" w:cstheme="minorHAnsi"/>
          <w:color w:val="2D3B45"/>
          <w:sz w:val="24"/>
          <w:szCs w:val="24"/>
          <w:lang w:val="es-ES" w:eastAsia="es-ES"/>
        </w:rPr>
      </w:pPr>
    </w:p>
    <w:p w14:paraId="49AB0F61" w14:textId="77777777" w:rsidR="000D7744" w:rsidRDefault="000D7744" w:rsidP="000D7744">
      <w:pPr>
        <w:spacing w:after="0" w:line="360" w:lineRule="auto"/>
        <w:rPr>
          <w:rFonts w:eastAsia="Times New Roman" w:cstheme="minorHAnsi"/>
          <w:color w:val="2D3B45"/>
          <w:sz w:val="24"/>
          <w:szCs w:val="24"/>
          <w:lang w:val="es-ES" w:eastAsia="es-ES"/>
        </w:rPr>
      </w:pPr>
    </w:p>
    <w:p w14:paraId="58D41AE4" w14:textId="77777777" w:rsidR="000D7744" w:rsidRDefault="000D7744" w:rsidP="000D7744">
      <w:pPr>
        <w:spacing w:after="0" w:line="360" w:lineRule="auto"/>
        <w:rPr>
          <w:rFonts w:eastAsia="Times New Roman" w:cstheme="minorHAnsi"/>
          <w:color w:val="2D3B45"/>
          <w:sz w:val="24"/>
          <w:szCs w:val="24"/>
          <w:lang w:val="es-ES" w:eastAsia="es-ES"/>
        </w:rPr>
      </w:pPr>
    </w:p>
    <w:p w14:paraId="353F6183" w14:textId="77777777" w:rsidR="002E1274" w:rsidRPr="000D7744" w:rsidRDefault="002E1274" w:rsidP="000D7744">
      <w:pPr>
        <w:spacing w:after="0" w:line="360" w:lineRule="auto"/>
        <w:rPr>
          <w:rFonts w:eastAsia="Times New Roman" w:cstheme="minorHAnsi"/>
          <w:b/>
          <w:bCs/>
          <w:color w:val="2D3B45"/>
          <w:sz w:val="24"/>
          <w:szCs w:val="24"/>
          <w:lang w:val="es-ES" w:eastAsia="es-ES"/>
        </w:rPr>
      </w:pPr>
      <w:r w:rsidRPr="000D7744">
        <w:rPr>
          <w:rFonts w:eastAsia="Times New Roman" w:cstheme="minorHAnsi"/>
          <w:b/>
          <w:bCs/>
          <w:color w:val="2D3B45"/>
          <w:sz w:val="24"/>
          <w:szCs w:val="24"/>
          <w:lang w:val="es-ES" w:eastAsia="es-ES"/>
        </w:rPr>
        <w:lastRenderedPageBreak/>
        <w:t>Figura 10.1</w:t>
      </w:r>
    </w:p>
    <w:p w14:paraId="6C76127D" w14:textId="5C1883A1" w:rsidR="002E1274" w:rsidRPr="002E1274" w:rsidRDefault="002E1274" w:rsidP="000D7744">
      <w:pPr>
        <w:spacing w:after="0" w:line="360" w:lineRule="auto"/>
        <w:rPr>
          <w:rFonts w:eastAsia="Times New Roman" w:cstheme="minorHAnsi"/>
          <w:color w:val="2D3B45"/>
          <w:sz w:val="24"/>
          <w:szCs w:val="24"/>
          <w:lang w:val="es-ES" w:eastAsia="es-ES"/>
        </w:rPr>
      </w:pPr>
      <w:r>
        <w:rPr>
          <w:rFonts w:eastAsia="Times New Roman" w:cstheme="minorHAnsi"/>
          <w:i/>
          <w:iCs/>
          <w:color w:val="2D3B45"/>
          <w:sz w:val="24"/>
          <w:szCs w:val="24"/>
          <w:lang w:val="es-ES" w:eastAsia="es-ES"/>
        </w:rPr>
        <w:t>Ejecución correcta de catálogos.</w:t>
      </w:r>
    </w:p>
    <w:p w14:paraId="310D2AC5" w14:textId="77777777" w:rsidR="00134E21" w:rsidRPr="000D7744" w:rsidRDefault="002E1274" w:rsidP="000D7744">
      <w:pPr>
        <w:spacing w:after="0" w:line="360" w:lineRule="auto"/>
        <w:rPr>
          <w:rStyle w:val="eop"/>
          <w:rFonts w:ascii="Lato" w:hAnsi="Lato"/>
          <w:color w:val="2D3B45"/>
          <w:sz w:val="24"/>
          <w:szCs w:val="24"/>
          <w:shd w:val="clear" w:color="auto" w:fill="FFFFFF"/>
        </w:rPr>
      </w:pPr>
      <w:r>
        <w:rPr>
          <w:rFonts w:ascii="Lato" w:hAnsi="Lato"/>
          <w:noProof/>
          <w:color w:val="2D3B45"/>
          <w:shd w:val="clear" w:color="auto" w:fill="FFFFFF"/>
        </w:rPr>
        <w:drawing>
          <wp:inline distT="0" distB="0" distL="0" distR="0" wp14:anchorId="0E282354" wp14:editId="7E9315AA">
            <wp:extent cx="5574464" cy="2022763"/>
            <wp:effectExtent l="0" t="0" r="7620" b="0"/>
            <wp:docPr id="19322662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196" cy="2035729"/>
                    </a:xfrm>
                    <a:prstGeom prst="rect">
                      <a:avLst/>
                    </a:prstGeom>
                    <a:noFill/>
                    <a:ln>
                      <a:noFill/>
                    </a:ln>
                  </pic:spPr>
                </pic:pic>
              </a:graphicData>
            </a:graphic>
          </wp:inline>
        </w:drawing>
      </w:r>
      <w:r>
        <w:rPr>
          <w:rFonts w:ascii="Lato" w:hAnsi="Lato"/>
          <w:color w:val="2D3B45"/>
          <w:shd w:val="clear" w:color="auto" w:fill="FFFFFF"/>
        </w:rPr>
        <w:br/>
      </w:r>
      <w:r w:rsidRPr="000D7744">
        <w:rPr>
          <w:rFonts w:cstheme="minorHAnsi"/>
          <w:b/>
          <w:bCs/>
          <w:color w:val="2D3B45"/>
          <w:sz w:val="24"/>
          <w:szCs w:val="24"/>
          <w:shd w:val="clear" w:color="auto" w:fill="FFFFFF"/>
        </w:rPr>
        <w:t>Nota:</w:t>
      </w:r>
      <w:r w:rsidRPr="000D7744">
        <w:rPr>
          <w:rFonts w:cstheme="minorHAnsi"/>
          <w:color w:val="2D3B45"/>
          <w:sz w:val="24"/>
          <w:szCs w:val="24"/>
          <w:shd w:val="clear" w:color="auto" w:fill="FFFFFF"/>
        </w:rPr>
        <w:t xml:space="preserve"> Elaboración propia, </w:t>
      </w:r>
      <w:r w:rsidRPr="000D7744">
        <w:rPr>
          <w:rStyle w:val="normaltextrun"/>
          <w:rFonts w:cstheme="minorHAnsi"/>
          <w:color w:val="2D3B45"/>
          <w:sz w:val="24"/>
          <w:szCs w:val="24"/>
          <w:shd w:val="clear" w:color="auto" w:fill="FFFFFF"/>
        </w:rPr>
        <w:t>En esta imagen se muestra los campos insertados de las tablas correspondiente a los catálogos de la encuesta del INEC.</w:t>
      </w:r>
      <w:r w:rsidRPr="000D7744">
        <w:rPr>
          <w:rStyle w:val="normaltextrun"/>
          <w:rFonts w:ascii="Lato" w:hAnsi="Lato"/>
          <w:color w:val="2D3B45"/>
          <w:sz w:val="24"/>
          <w:szCs w:val="24"/>
          <w:shd w:val="clear" w:color="auto" w:fill="FFFFFF"/>
        </w:rPr>
        <w:t> </w:t>
      </w:r>
      <w:r w:rsidRPr="000D7744">
        <w:rPr>
          <w:rStyle w:val="eop"/>
          <w:rFonts w:ascii="Lato" w:hAnsi="Lato"/>
          <w:color w:val="2D3B45"/>
          <w:sz w:val="24"/>
          <w:szCs w:val="24"/>
          <w:shd w:val="clear" w:color="auto" w:fill="FFFFFF"/>
        </w:rPr>
        <w:t> </w:t>
      </w:r>
    </w:p>
    <w:p w14:paraId="146D975A" w14:textId="77777777" w:rsidR="00134E21" w:rsidRPr="000D7744" w:rsidRDefault="00134E21" w:rsidP="000D7744">
      <w:pPr>
        <w:spacing w:after="0" w:line="360" w:lineRule="auto"/>
        <w:rPr>
          <w:rStyle w:val="eop"/>
          <w:rFonts w:ascii="Lato" w:hAnsi="Lato"/>
          <w:color w:val="2D3B45"/>
          <w:sz w:val="24"/>
          <w:szCs w:val="24"/>
          <w:shd w:val="clear" w:color="auto" w:fill="FFFFFF"/>
        </w:rPr>
      </w:pPr>
    </w:p>
    <w:p w14:paraId="72CA4251" w14:textId="28336D01" w:rsidR="00134E21" w:rsidRPr="000D7744" w:rsidRDefault="00134E21" w:rsidP="000D7744">
      <w:pPr>
        <w:spacing w:after="0" w:line="360" w:lineRule="auto"/>
        <w:rPr>
          <w:rStyle w:val="eop"/>
          <w:rFonts w:cstheme="minorHAnsi"/>
          <w:color w:val="2D3B45"/>
          <w:sz w:val="24"/>
          <w:szCs w:val="24"/>
          <w:shd w:val="clear" w:color="auto" w:fill="FFFFFF"/>
        </w:rPr>
      </w:pPr>
      <w:r w:rsidRPr="000D7744">
        <w:rPr>
          <w:rStyle w:val="normaltextrun"/>
          <w:rFonts w:cstheme="minorHAnsi"/>
          <w:color w:val="2D3B45"/>
          <w:sz w:val="24"/>
          <w:szCs w:val="24"/>
          <w:shd w:val="clear" w:color="auto" w:fill="FFFFFF"/>
        </w:rPr>
        <w:t xml:space="preserve">Se inserta la tabla </w:t>
      </w:r>
      <w:proofErr w:type="spellStart"/>
      <w:r w:rsidRPr="000D7744">
        <w:rPr>
          <w:rStyle w:val="normaltextrun"/>
          <w:rFonts w:cstheme="minorHAnsi"/>
          <w:b/>
          <w:bCs/>
          <w:i/>
          <w:iCs/>
          <w:color w:val="2D3B45"/>
          <w:sz w:val="24"/>
          <w:szCs w:val="24"/>
          <w:shd w:val="clear" w:color="auto" w:fill="FFFFFF"/>
        </w:rPr>
        <w:t>miduvi</w:t>
      </w:r>
      <w:proofErr w:type="spellEnd"/>
      <w:r w:rsidRPr="000D7744">
        <w:rPr>
          <w:rStyle w:val="normaltextrun"/>
          <w:rFonts w:cstheme="minorHAnsi"/>
          <w:color w:val="2D3B45"/>
          <w:sz w:val="24"/>
          <w:szCs w:val="24"/>
          <w:shd w:val="clear" w:color="auto" w:fill="FFFFFF"/>
        </w:rPr>
        <w:t xml:space="preserve"> la que contiene la mayor cantidad de registros como se muestra en la captura algunos gropos de datos insertados exitosamente</w:t>
      </w:r>
    </w:p>
    <w:p w14:paraId="516F2CEE" w14:textId="77777777" w:rsidR="00134E21" w:rsidRPr="000D7744" w:rsidRDefault="00134E21" w:rsidP="000D7744">
      <w:pPr>
        <w:spacing w:after="0" w:line="360" w:lineRule="auto"/>
        <w:rPr>
          <w:rStyle w:val="eop"/>
          <w:rFonts w:ascii="Lato" w:hAnsi="Lato"/>
          <w:color w:val="2D3B45"/>
          <w:sz w:val="24"/>
          <w:szCs w:val="24"/>
          <w:shd w:val="clear" w:color="auto" w:fill="FFFFFF"/>
        </w:rPr>
      </w:pPr>
    </w:p>
    <w:p w14:paraId="39E4AFB0" w14:textId="77777777" w:rsidR="00134E21" w:rsidRDefault="00134E21" w:rsidP="00D12DE5">
      <w:pPr>
        <w:spacing w:after="0" w:line="240" w:lineRule="auto"/>
        <w:rPr>
          <w:rStyle w:val="eop"/>
          <w:rFonts w:ascii="Consolas" w:hAnsi="Consolas"/>
          <w:color w:val="A9B7C6"/>
          <w:sz w:val="16"/>
          <w:szCs w:val="16"/>
          <w:shd w:val="clear" w:color="auto" w:fill="FFFFFF"/>
        </w:rPr>
      </w:pPr>
      <w:r>
        <w:rPr>
          <w:rStyle w:val="normaltextrun"/>
          <w:rFonts w:ascii="Consolas" w:hAnsi="Consolas"/>
          <w:color w:val="CC7832"/>
          <w:sz w:val="16"/>
          <w:szCs w:val="16"/>
          <w:shd w:val="clear" w:color="auto" w:fill="FFFFFF"/>
        </w:rPr>
        <w:t xml:space="preserve">INSERT INTO </w:t>
      </w:r>
      <w:proofErr w:type="spellStart"/>
      <w:r>
        <w:rPr>
          <w:rStyle w:val="normaltextrun"/>
          <w:rFonts w:ascii="Consolas" w:hAnsi="Consolas"/>
          <w:color w:val="A9B7C6"/>
          <w:sz w:val="16"/>
          <w:szCs w:val="16"/>
          <w:shd w:val="clear" w:color="auto" w:fill="FFFFFF"/>
        </w:rPr>
        <w:t>miduvi</w:t>
      </w:r>
      <w:proofErr w:type="spellEnd"/>
      <w:r>
        <w:rPr>
          <w:rStyle w:val="normaltextrun"/>
          <w:rFonts w:ascii="Consolas" w:hAnsi="Consolas"/>
          <w:color w:val="A9B7C6"/>
          <w:sz w:val="16"/>
          <w:szCs w:val="16"/>
          <w:shd w:val="clear" w:color="auto" w:fill="FFFFFF"/>
        </w:rPr>
        <w:t xml:space="preserve"> (area,ciudad,conglomerado,panelm,vivienda,hogar,vi01,vi02,vi03a,vi03b,vi04a,vi04b,vi05a,vi05b,vi06,vi07,vi07a,vi07b,vi08,vi09,vi09a,vi09b,vi10,vi101,vi102,vi10a,vi11,vi12,vi13,vi14,vi141,vi142,vi143,vi144,vi1511,vi1521,vi1512,vi1522,vi1531,vi1541,vi1532,vi1542,vi1533,vi1543,vi1534,vi1544,vi1535,vi1545,vi1536,vi1546,estrato,fexp,upm,id_vivienda,id_hogar,periodo,mes) </w:t>
      </w:r>
      <w:r>
        <w:rPr>
          <w:rStyle w:val="normaltextrun"/>
          <w:rFonts w:ascii="Consolas" w:hAnsi="Consolas"/>
          <w:color w:val="CC7832"/>
          <w:sz w:val="16"/>
          <w:szCs w:val="16"/>
          <w:shd w:val="clear" w:color="auto" w:fill="FFFFFF"/>
        </w:rPr>
        <w:t>VALUES</w:t>
      </w:r>
      <w:r>
        <w:rPr>
          <w:rStyle w:val="scxw185126912"/>
          <w:rFonts w:ascii="Consolas" w:hAnsi="Consolas"/>
          <w:color w:val="CC7832"/>
          <w:sz w:val="16"/>
          <w:szCs w:val="16"/>
          <w:shd w:val="clear" w:color="auto" w:fill="FFFFFF"/>
        </w:rPr>
        <w:t> </w:t>
      </w:r>
      <w:r>
        <w:rPr>
          <w:rFonts w:ascii="Consolas" w:hAnsi="Consolas"/>
          <w:color w:val="CC7832"/>
          <w:sz w:val="16"/>
          <w:szCs w:val="16"/>
          <w:shd w:val="clear" w:color="auto" w:fill="FFFFFF"/>
        </w:rPr>
        <w:br/>
      </w:r>
      <w:r>
        <w:rPr>
          <w:rStyle w:val="normaltextrun"/>
          <w:rFonts w:ascii="Consolas" w:hAnsi="Consolas"/>
          <w:color w:val="CC7832"/>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150</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'01015000020102601102'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100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'0101500002010260202'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'01015000020102602102'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200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'0101500002010260302'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'01015000020102603102'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5</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5</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800</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'0101500002010260502'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'01015000020102605102'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eop"/>
          <w:rFonts w:ascii="Consolas" w:hAnsi="Consolas"/>
          <w:color w:val="A9B7C6"/>
          <w:sz w:val="16"/>
          <w:szCs w:val="16"/>
          <w:shd w:val="clear" w:color="auto" w:fill="FFFFFF"/>
        </w:rPr>
        <w:t> </w:t>
      </w:r>
    </w:p>
    <w:p w14:paraId="257B61A6" w14:textId="77777777" w:rsidR="00134E21" w:rsidRDefault="00134E21" w:rsidP="00D12DE5">
      <w:pPr>
        <w:spacing w:after="0" w:line="240" w:lineRule="auto"/>
        <w:rPr>
          <w:rStyle w:val="eop"/>
          <w:rFonts w:ascii="Consolas" w:hAnsi="Consolas"/>
          <w:color w:val="A9B7C6"/>
          <w:sz w:val="16"/>
          <w:szCs w:val="16"/>
          <w:shd w:val="clear" w:color="auto" w:fill="FFFFFF"/>
        </w:rPr>
      </w:pPr>
    </w:p>
    <w:p w14:paraId="60C95FF3" w14:textId="77777777" w:rsidR="00134E21" w:rsidRDefault="00134E21" w:rsidP="00134E21">
      <w:pPr>
        <w:pStyle w:val="paragraph"/>
        <w:spacing w:before="0" w:beforeAutospacing="0" w:after="0" w:afterAutospacing="0"/>
        <w:textAlignment w:val="baseline"/>
        <w:rPr>
          <w:rStyle w:val="normaltextrun"/>
          <w:rFonts w:asciiTheme="minorHAnsi" w:eastAsiaTheme="majorEastAsia" w:hAnsiTheme="minorHAnsi" w:cstheme="minorHAnsi"/>
          <w:color w:val="2D3B45"/>
        </w:rPr>
      </w:pPr>
    </w:p>
    <w:p w14:paraId="70AA92E4"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49C86E01"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54932F62"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2E5839F9"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7785FF35"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6AE17C81" w14:textId="09B4C8BF" w:rsidR="00134E21" w:rsidRDefault="00134E21"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r w:rsidRPr="00134E21">
        <w:rPr>
          <w:rStyle w:val="normaltextrun"/>
          <w:rFonts w:asciiTheme="minorHAnsi" w:eastAsiaTheme="majorEastAsia" w:hAnsiTheme="minorHAnsi" w:cstheme="minorHAnsi"/>
          <w:b/>
          <w:bCs/>
          <w:color w:val="2D3B45"/>
        </w:rPr>
        <w:lastRenderedPageBreak/>
        <w:t>Figura 11</w:t>
      </w:r>
    </w:p>
    <w:p w14:paraId="21C4750C" w14:textId="437A81A4" w:rsidR="00134E21" w:rsidRPr="00134E21" w:rsidRDefault="00134E21"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i/>
          <w:iCs/>
          <w:color w:val="2D3B45"/>
        </w:rPr>
      </w:pPr>
      <w:r w:rsidRPr="00134E21">
        <w:rPr>
          <w:rStyle w:val="normaltextrun"/>
          <w:rFonts w:asciiTheme="minorHAnsi" w:eastAsiaTheme="majorEastAsia" w:hAnsiTheme="minorHAnsi" w:cstheme="minorHAnsi"/>
          <w:i/>
          <w:iCs/>
          <w:color w:val="2D3B45"/>
        </w:rPr>
        <w:t xml:space="preserve">inserción de datos en la tabla </w:t>
      </w:r>
      <w:proofErr w:type="spellStart"/>
      <w:r w:rsidRPr="00134E21">
        <w:rPr>
          <w:rStyle w:val="normaltextrun"/>
          <w:rFonts w:asciiTheme="minorHAnsi" w:eastAsiaTheme="majorEastAsia" w:hAnsiTheme="minorHAnsi" w:cstheme="minorHAnsi"/>
          <w:b/>
          <w:bCs/>
          <w:i/>
          <w:iCs/>
          <w:color w:val="2D3B45"/>
        </w:rPr>
        <w:t>miduvi</w:t>
      </w:r>
      <w:proofErr w:type="spellEnd"/>
    </w:p>
    <w:p w14:paraId="165D3150" w14:textId="008663B5" w:rsidR="000A700E" w:rsidRPr="00134E21" w:rsidRDefault="000A700E" w:rsidP="00134E21">
      <w:pPr>
        <w:pStyle w:val="paragraph"/>
        <w:spacing w:before="0" w:beforeAutospacing="0" w:after="0" w:afterAutospacing="0" w:line="360" w:lineRule="auto"/>
        <w:textAlignment w:val="baseline"/>
        <w:rPr>
          <w:rFonts w:ascii="Segoe UI" w:hAnsi="Segoe UI" w:cs="Segoe UI"/>
          <w:sz w:val="18"/>
          <w:szCs w:val="18"/>
        </w:rPr>
      </w:pPr>
    </w:p>
    <w:p w14:paraId="48922848" w14:textId="77777777" w:rsidR="00134E21" w:rsidRDefault="00134E21" w:rsidP="00D12DE5">
      <w:pPr>
        <w:spacing w:after="0" w:line="240" w:lineRule="auto"/>
        <w:rPr>
          <w:rStyle w:val="normaltextrun"/>
          <w:rFonts w:cstheme="minorHAnsi"/>
          <w:color w:val="000000"/>
          <w:sz w:val="24"/>
          <w:szCs w:val="24"/>
          <w:shd w:val="clear" w:color="auto" w:fill="FFFFFF"/>
          <w:lang w:val="es-ES"/>
        </w:rPr>
      </w:pPr>
      <w:r>
        <w:rPr>
          <w:rFonts w:ascii="Lato" w:hAnsi="Lato"/>
          <w:noProof/>
          <w:color w:val="2D3B45"/>
          <w:shd w:val="clear" w:color="auto" w:fill="FFFFFF"/>
        </w:rPr>
        <w:drawing>
          <wp:inline distT="0" distB="0" distL="0" distR="0" wp14:anchorId="3A88267A" wp14:editId="6C10ABE5">
            <wp:extent cx="5943600" cy="890905"/>
            <wp:effectExtent l="0" t="0" r="0" b="4445"/>
            <wp:docPr id="727541245"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1245" name="Imagen 4" descr="Interfaz de usuario gráfic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890905"/>
                    </a:xfrm>
                    <a:prstGeom prst="rect">
                      <a:avLst/>
                    </a:prstGeom>
                    <a:noFill/>
                    <a:ln>
                      <a:noFill/>
                    </a:ln>
                  </pic:spPr>
                </pic:pic>
              </a:graphicData>
            </a:graphic>
          </wp:inline>
        </w:drawing>
      </w:r>
    </w:p>
    <w:p w14:paraId="29C7ACC1" w14:textId="7D65D458" w:rsidR="00134E21" w:rsidRDefault="00134E21" w:rsidP="00134E21">
      <w:pPr>
        <w:pStyle w:val="paragraph"/>
        <w:spacing w:before="0" w:beforeAutospacing="0" w:after="0" w:afterAutospacing="0" w:line="360" w:lineRule="auto"/>
        <w:textAlignment w:val="baseline"/>
        <w:rPr>
          <w:rStyle w:val="eop"/>
          <w:rFonts w:asciiTheme="minorHAnsi" w:hAnsiTheme="minorHAnsi" w:cstheme="minorHAnsi"/>
        </w:rPr>
      </w:pPr>
      <w:r w:rsidRPr="00134E21">
        <w:rPr>
          <w:rStyle w:val="normaltextrun"/>
          <w:rFonts w:asciiTheme="minorHAnsi" w:hAnsiTheme="minorHAnsi" w:cstheme="minorHAnsi"/>
          <w:b/>
          <w:bCs/>
          <w:color w:val="000000"/>
          <w:shd w:val="clear" w:color="auto" w:fill="FFFFFF"/>
        </w:rPr>
        <w:t>Nota:</w:t>
      </w:r>
      <w:r w:rsidRPr="00134E21">
        <w:rPr>
          <w:rStyle w:val="normaltextrun"/>
          <w:rFonts w:asciiTheme="minorHAnsi" w:hAnsiTheme="minorHAnsi" w:cstheme="minorHAnsi"/>
          <w:color w:val="000000"/>
          <w:shd w:val="clear" w:color="auto" w:fill="FFFFFF"/>
        </w:rPr>
        <w:t xml:space="preserve"> Elaboración propia, </w:t>
      </w:r>
      <w:r w:rsidRPr="00134E21">
        <w:rPr>
          <w:rStyle w:val="normaltextrun"/>
          <w:rFonts w:asciiTheme="minorHAnsi" w:eastAsiaTheme="majorEastAsia" w:hAnsiTheme="minorHAnsi" w:cstheme="minorHAnsi"/>
          <w:color w:val="2D3B45"/>
        </w:rPr>
        <w:t xml:space="preserve">Al momento de cargar los datos surgió un error que no permitía insertar en la tabla </w:t>
      </w:r>
      <w:proofErr w:type="spellStart"/>
      <w:r w:rsidRPr="00134E21">
        <w:rPr>
          <w:rStyle w:val="normaltextrun"/>
          <w:rFonts w:asciiTheme="minorHAnsi" w:eastAsiaTheme="majorEastAsia" w:hAnsiTheme="minorHAnsi" w:cstheme="minorHAnsi"/>
          <w:b/>
          <w:bCs/>
          <w:i/>
          <w:iCs/>
        </w:rPr>
        <w:t>miduvi</w:t>
      </w:r>
      <w:proofErr w:type="spellEnd"/>
      <w:r w:rsidRPr="00134E21">
        <w:rPr>
          <w:rStyle w:val="normaltextrun"/>
          <w:rFonts w:asciiTheme="minorHAnsi" w:eastAsiaTheme="majorEastAsia" w:hAnsiTheme="minorHAnsi" w:cstheme="minorHAnsi"/>
          <w:b/>
          <w:bCs/>
        </w:rPr>
        <w:t xml:space="preserve"> </w:t>
      </w:r>
      <w:r w:rsidRPr="00134E21">
        <w:rPr>
          <w:rStyle w:val="normaltextrun"/>
          <w:rFonts w:asciiTheme="minorHAnsi" w:eastAsiaTheme="majorEastAsia" w:hAnsiTheme="minorHAnsi" w:cstheme="minorHAnsi"/>
        </w:rPr>
        <w:t>debido a que unos id correspondientes a cuidad no eran válidos, pero finalmente se pudo corregir. </w:t>
      </w:r>
      <w:r w:rsidRPr="00134E21">
        <w:rPr>
          <w:rStyle w:val="eop"/>
          <w:rFonts w:asciiTheme="minorHAnsi" w:hAnsiTheme="minorHAnsi" w:cstheme="minorHAnsi"/>
        </w:rPr>
        <w:t> </w:t>
      </w:r>
    </w:p>
    <w:p w14:paraId="1012AB0E" w14:textId="77777777" w:rsidR="000D7744" w:rsidRPr="00134E21" w:rsidRDefault="000D7744" w:rsidP="00134E21">
      <w:pPr>
        <w:pStyle w:val="paragraph"/>
        <w:spacing w:before="0" w:beforeAutospacing="0" w:after="0" w:afterAutospacing="0" w:line="360" w:lineRule="auto"/>
        <w:textAlignment w:val="baseline"/>
        <w:rPr>
          <w:rFonts w:asciiTheme="minorHAnsi" w:hAnsiTheme="minorHAnsi" w:cstheme="minorHAnsi"/>
          <w:sz w:val="18"/>
          <w:szCs w:val="18"/>
        </w:rPr>
      </w:pPr>
    </w:p>
    <w:p w14:paraId="131D8003" w14:textId="6509BBC0" w:rsidR="00134E21" w:rsidRDefault="00134E21" w:rsidP="00134E21">
      <w:pPr>
        <w:spacing w:after="0" w:line="360" w:lineRule="auto"/>
        <w:rPr>
          <w:rStyle w:val="normaltextrun"/>
          <w:rFonts w:cstheme="minorHAnsi"/>
          <w:b/>
          <w:bCs/>
          <w:color w:val="000000"/>
          <w:sz w:val="24"/>
          <w:szCs w:val="24"/>
          <w:shd w:val="clear" w:color="auto" w:fill="FFFFFF"/>
          <w:lang w:val="es-ES"/>
        </w:rPr>
      </w:pPr>
      <w:r w:rsidRPr="00134E21">
        <w:rPr>
          <w:rStyle w:val="normaltextrun"/>
          <w:rFonts w:cstheme="minorHAnsi"/>
          <w:b/>
          <w:bCs/>
          <w:color w:val="000000"/>
          <w:sz w:val="24"/>
          <w:szCs w:val="24"/>
          <w:shd w:val="clear" w:color="auto" w:fill="FFFFFF"/>
          <w:lang w:val="es-ES"/>
        </w:rPr>
        <w:t>Figura 12</w:t>
      </w:r>
    </w:p>
    <w:p w14:paraId="34157469" w14:textId="6B846BFD" w:rsidR="00134E21" w:rsidRPr="00134E21" w:rsidRDefault="00134E21" w:rsidP="00134E21">
      <w:pPr>
        <w:spacing w:after="0" w:line="360" w:lineRule="auto"/>
        <w:rPr>
          <w:rStyle w:val="normaltextrun"/>
          <w:rFonts w:cstheme="minorHAnsi"/>
          <w:i/>
          <w:iCs/>
          <w:color w:val="000000"/>
          <w:sz w:val="24"/>
          <w:szCs w:val="24"/>
          <w:shd w:val="clear" w:color="auto" w:fill="FFFFFF"/>
          <w:lang w:val="es-ES"/>
        </w:rPr>
      </w:pPr>
      <w:r w:rsidRPr="00134E21">
        <w:rPr>
          <w:rStyle w:val="normaltextrun"/>
          <w:rFonts w:cstheme="minorHAnsi"/>
          <w:i/>
          <w:iCs/>
          <w:color w:val="000000"/>
          <w:sz w:val="24"/>
          <w:szCs w:val="24"/>
          <w:shd w:val="clear" w:color="auto" w:fill="FFFFFF"/>
          <w:lang w:val="es-ES"/>
        </w:rPr>
        <w:t xml:space="preserve">Consulta a la tabla </w:t>
      </w:r>
      <w:proofErr w:type="spellStart"/>
      <w:r w:rsidRPr="00134E21">
        <w:rPr>
          <w:rStyle w:val="normaltextrun"/>
          <w:rFonts w:cstheme="minorHAnsi"/>
          <w:b/>
          <w:bCs/>
          <w:i/>
          <w:iCs/>
        </w:rPr>
        <w:t>miduvi</w:t>
      </w:r>
      <w:proofErr w:type="spellEnd"/>
    </w:p>
    <w:p w14:paraId="7B57AB1D" w14:textId="77777777" w:rsidR="00134E21" w:rsidRDefault="00134E21" w:rsidP="00D12DE5">
      <w:pPr>
        <w:spacing w:after="0" w:line="240" w:lineRule="auto"/>
        <w:rPr>
          <w:rStyle w:val="eop"/>
          <w:rFonts w:ascii="Lato" w:hAnsi="Lato"/>
          <w:color w:val="000000"/>
          <w:shd w:val="clear" w:color="auto" w:fill="FFFFFF"/>
        </w:rPr>
      </w:pPr>
    </w:p>
    <w:p w14:paraId="5E045DB1" w14:textId="77777777" w:rsidR="00134E21" w:rsidRDefault="00134E21" w:rsidP="00D12DE5">
      <w:pPr>
        <w:spacing w:after="0" w:line="240" w:lineRule="auto"/>
        <w:rPr>
          <w:rFonts w:ascii="Lato" w:hAnsi="Lato"/>
          <w:color w:val="2D3B45"/>
          <w:shd w:val="clear" w:color="auto" w:fill="FFFFFF"/>
        </w:rPr>
      </w:pPr>
      <w:r>
        <w:rPr>
          <w:rFonts w:ascii="Lato" w:hAnsi="Lato"/>
          <w:noProof/>
          <w:color w:val="2D3B45"/>
          <w:shd w:val="clear" w:color="auto" w:fill="FFFFFF"/>
        </w:rPr>
        <w:drawing>
          <wp:inline distT="0" distB="0" distL="0" distR="0" wp14:anchorId="2676F1B2" wp14:editId="016264BC">
            <wp:extent cx="4987255" cy="1731818"/>
            <wp:effectExtent l="0" t="0" r="4445" b="1905"/>
            <wp:docPr id="13681438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6666" cy="1738559"/>
                    </a:xfrm>
                    <a:prstGeom prst="rect">
                      <a:avLst/>
                    </a:prstGeom>
                    <a:noFill/>
                    <a:ln>
                      <a:noFill/>
                    </a:ln>
                  </pic:spPr>
                </pic:pic>
              </a:graphicData>
            </a:graphic>
          </wp:inline>
        </w:drawing>
      </w:r>
    </w:p>
    <w:p w14:paraId="10092499" w14:textId="77777777" w:rsidR="00134E21" w:rsidRPr="00134E21" w:rsidRDefault="00134E21" w:rsidP="00134E21">
      <w:pPr>
        <w:spacing w:after="0" w:line="360" w:lineRule="auto"/>
        <w:rPr>
          <w:rStyle w:val="eop"/>
          <w:rFonts w:cstheme="minorHAnsi"/>
          <w:color w:val="000000"/>
          <w:sz w:val="24"/>
          <w:szCs w:val="24"/>
          <w:shd w:val="clear" w:color="auto" w:fill="FFFFFF"/>
        </w:rPr>
      </w:pPr>
      <w:r w:rsidRPr="00134E21">
        <w:rPr>
          <w:rFonts w:cstheme="minorHAnsi"/>
          <w:b/>
          <w:bCs/>
          <w:color w:val="2D3B45"/>
          <w:sz w:val="24"/>
          <w:szCs w:val="24"/>
          <w:shd w:val="clear" w:color="auto" w:fill="FFFFFF"/>
        </w:rPr>
        <w:t>Nota:</w:t>
      </w:r>
      <w:r w:rsidRPr="00134E21">
        <w:rPr>
          <w:rFonts w:cstheme="minorHAnsi"/>
          <w:color w:val="2D3B45"/>
          <w:sz w:val="24"/>
          <w:szCs w:val="24"/>
          <w:shd w:val="clear" w:color="auto" w:fill="FFFFFF"/>
        </w:rPr>
        <w:t xml:space="preserve"> Elaboración propia, </w:t>
      </w:r>
      <w:r w:rsidRPr="00134E21">
        <w:rPr>
          <w:rStyle w:val="normaltextrun"/>
          <w:rFonts w:cstheme="minorHAnsi"/>
          <w:color w:val="000000"/>
          <w:sz w:val="24"/>
          <w:szCs w:val="24"/>
          <w:shd w:val="clear" w:color="auto" w:fill="FFFFFF"/>
          <w:lang w:val="es-ES"/>
        </w:rPr>
        <w:t>Al realizar una consulta de selección para verificar que la existencia de datos obtuvimos</w:t>
      </w:r>
      <w:r w:rsidRPr="00134E21">
        <w:rPr>
          <w:rStyle w:val="eop"/>
          <w:rFonts w:cstheme="minorHAnsi"/>
          <w:color w:val="000000"/>
          <w:sz w:val="24"/>
          <w:szCs w:val="24"/>
          <w:shd w:val="clear" w:color="auto" w:fill="FFFFFF"/>
        </w:rPr>
        <w:t> </w:t>
      </w:r>
    </w:p>
    <w:p w14:paraId="4E094E22" w14:textId="49CDB535" w:rsidR="00134E21" w:rsidRPr="002E1274" w:rsidRDefault="00134E21" w:rsidP="00D12DE5">
      <w:pPr>
        <w:spacing w:after="0" w:line="240" w:lineRule="auto"/>
        <w:rPr>
          <w:rFonts w:ascii="Lato" w:hAnsi="Lato"/>
          <w:color w:val="2D3B45"/>
          <w:shd w:val="clear" w:color="auto" w:fill="FFFFFF"/>
        </w:rPr>
      </w:pPr>
      <w:r>
        <w:rPr>
          <w:rFonts w:ascii="Calibri" w:hAnsi="Calibri" w:cs="Calibri"/>
          <w:color w:val="000000"/>
          <w:shd w:val="clear" w:color="auto" w:fill="FFFFFF"/>
        </w:rPr>
        <w:br/>
      </w:r>
    </w:p>
    <w:p w14:paraId="497C8EBE" w14:textId="217ACB9E" w:rsidR="00990922" w:rsidRPr="00C62F5C" w:rsidRDefault="00990922" w:rsidP="00D12DE5">
      <w:pPr>
        <w:pStyle w:val="Ttulo1"/>
        <w:rPr>
          <w:lang w:val="es-ES"/>
        </w:rPr>
      </w:pPr>
      <w:bookmarkStart w:id="11" w:name="_Toc139213140"/>
      <w:r w:rsidRPr="00C62F5C">
        <w:rPr>
          <w:lang w:val="es-ES"/>
        </w:rPr>
        <w:t>Script SQL</w:t>
      </w:r>
      <w:bookmarkEnd w:id="11"/>
    </w:p>
    <w:p w14:paraId="29524EEC" w14:textId="77777777" w:rsidR="000D7744" w:rsidRDefault="00A52767" w:rsidP="000D7744">
      <w:pPr>
        <w:rPr>
          <w:lang w:val="es-ES"/>
        </w:rPr>
      </w:pPr>
      <w:r w:rsidRPr="00A52767">
        <w:rPr>
          <w:lang w:val="es-ES"/>
        </w:rPr>
        <w:t>Enlace del script para g</w:t>
      </w:r>
      <w:r>
        <w:rPr>
          <w:lang w:val="es-ES"/>
        </w:rPr>
        <w:t xml:space="preserve">enerar la base de datos clic </w:t>
      </w:r>
      <w:hyperlink r:id="rId43" w:history="1">
        <w:r w:rsidRPr="000D7744">
          <w:rPr>
            <w:rStyle w:val="Hipervnculo"/>
            <w:lang w:val="es-ES"/>
          </w:rPr>
          <w:t>aquí</w:t>
        </w:r>
      </w:hyperlink>
      <w:r w:rsidR="000D7744">
        <w:rPr>
          <w:lang w:val="es-ES"/>
        </w:rPr>
        <w:t xml:space="preserve"> </w:t>
      </w:r>
    </w:p>
    <w:p w14:paraId="0F0A2438" w14:textId="7C998A0F" w:rsidR="00C62F5C" w:rsidRPr="00C62F5C" w:rsidRDefault="000D7744" w:rsidP="000D7744">
      <w:pPr>
        <w:rPr>
          <w:lang w:val="es-ES"/>
        </w:rPr>
      </w:pPr>
      <w:r w:rsidRPr="000D7744">
        <w:rPr>
          <w:lang w:val="es-ES"/>
        </w:rPr>
        <w:t>https://github.com/michael-jmz/analisis_acceso_viviendas_ecuador/blob/main/script_final.sql</w:t>
      </w:r>
      <w:r w:rsidR="001A59B2">
        <w:rPr>
          <w:lang w:val="es-ES"/>
        </w:rPr>
        <w:t xml:space="preserve"> </w:t>
      </w:r>
    </w:p>
    <w:p w14:paraId="358DB1C7" w14:textId="6F3994B0" w:rsidR="00C135C0" w:rsidRPr="007735B0" w:rsidRDefault="00990922" w:rsidP="00D12DE5">
      <w:pPr>
        <w:pStyle w:val="Ttulo1"/>
      </w:pPr>
      <w:bookmarkStart w:id="12" w:name="_Toc139213142"/>
      <w:r w:rsidRPr="00D12DE5">
        <w:t>Descarga</w:t>
      </w:r>
      <w:r w:rsidRPr="007735B0">
        <w:t xml:space="preserve"> en formato CSV</w:t>
      </w:r>
      <w:bookmarkEnd w:id="12"/>
    </w:p>
    <w:p w14:paraId="6F7878D9" w14:textId="4B634BA2" w:rsidR="00C135C0" w:rsidRPr="007735B0" w:rsidRDefault="00C135C0" w:rsidP="007735B0">
      <w:pPr>
        <w:spacing w:line="360" w:lineRule="auto"/>
        <w:rPr>
          <w:sz w:val="24"/>
          <w:szCs w:val="24"/>
        </w:rPr>
      </w:pPr>
      <w:r w:rsidRPr="007735B0">
        <w:rPr>
          <w:sz w:val="24"/>
          <w:szCs w:val="24"/>
        </w:rPr>
        <w:t xml:space="preserve">Código para obtener </w:t>
      </w:r>
      <w:r w:rsidR="00B729BA" w:rsidRPr="007735B0">
        <w:rPr>
          <w:sz w:val="24"/>
          <w:szCs w:val="24"/>
        </w:rPr>
        <w:t xml:space="preserve">el </w:t>
      </w:r>
      <w:proofErr w:type="spellStart"/>
      <w:r w:rsidR="00B729BA" w:rsidRPr="007735B0">
        <w:rPr>
          <w:sz w:val="24"/>
          <w:szCs w:val="24"/>
        </w:rPr>
        <w:t>csv</w:t>
      </w:r>
      <w:proofErr w:type="spellEnd"/>
    </w:p>
    <w:p w14:paraId="18FA2813"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SELECT m</w:t>
      </w:r>
      <w:r>
        <w:rPr>
          <w:rStyle w:val="sy0"/>
          <w:rFonts w:ascii="Courier New" w:eastAsiaTheme="majorEastAsia" w:hAnsi="Courier New" w:cs="Courier New"/>
          <w:color w:val="339933"/>
          <w:sz w:val="22"/>
          <w:szCs w:val="22"/>
        </w:rPr>
        <w:t>.*</w:t>
      </w:r>
    </w:p>
    <w:p w14:paraId="4FE02D67"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lastRenderedPageBreak/>
        <w:t xml:space="preserve">  </w:t>
      </w:r>
      <w:proofErr w:type="gram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proofErr w:type="gramEnd"/>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Poblacion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region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p>
    <w:p w14:paraId="663AB3B7"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Tipo</w:t>
      </w:r>
      <w:proofErr w:type="gramEnd"/>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Tipo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Localizacion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p>
    <w:p w14:paraId="750D5183" w14:textId="77777777" w:rsidR="00BF268F" w:rsidRPr="00BF268F" w:rsidRDefault="00BF268F" w:rsidP="00BF268F">
      <w:pPr>
        <w:pStyle w:val="li1"/>
        <w:numPr>
          <w:ilvl w:val="0"/>
          <w:numId w:val="4"/>
        </w:numPr>
        <w:shd w:val="clear" w:color="auto" w:fill="E0E0E0"/>
        <w:rPr>
          <w:rFonts w:ascii="Courier New" w:hAnsi="Courier New" w:cs="Courier New"/>
          <w:color w:val="000060"/>
          <w:sz w:val="22"/>
          <w:szCs w:val="22"/>
          <w:lang w:val="en-US"/>
        </w:rPr>
      </w:pPr>
      <w:r>
        <w:rPr>
          <w:rFonts w:ascii="Courier New" w:hAnsi="Courier New" w:cs="Courier New"/>
          <w:color w:val="000060"/>
          <w:sz w:val="22"/>
          <w:szCs w:val="22"/>
        </w:rPr>
        <w:t xml:space="preserve">    </w:t>
      </w:r>
      <w:r w:rsidRPr="00BF268F">
        <w:rPr>
          <w:rFonts w:ascii="Courier New" w:hAnsi="Courier New" w:cs="Courier New"/>
          <w:color w:val="000060"/>
          <w:sz w:val="22"/>
          <w:szCs w:val="22"/>
          <w:lang w:val="en-US"/>
        </w:rPr>
        <w:t>INTO OUTFILE </w:t>
      </w:r>
      <w:r w:rsidRPr="00BF268F">
        <w:rPr>
          <w:rStyle w:val="sth"/>
          <w:rFonts w:ascii="Courier New" w:eastAsiaTheme="majorEastAsia" w:hAnsi="Courier New" w:cs="Courier New"/>
          <w:color w:val="0000FF"/>
          <w:sz w:val="22"/>
          <w:szCs w:val="22"/>
          <w:lang w:val="en-US"/>
        </w:rPr>
        <w:t>'C:\\</w:t>
      </w:r>
      <w:proofErr w:type="spellStart"/>
      <w:r w:rsidRPr="00BF268F">
        <w:rPr>
          <w:rStyle w:val="sth"/>
          <w:rFonts w:ascii="Courier New" w:eastAsiaTheme="majorEastAsia" w:hAnsi="Courier New" w:cs="Courier New"/>
          <w:color w:val="0000FF"/>
          <w:sz w:val="22"/>
          <w:szCs w:val="22"/>
          <w:lang w:val="en-US"/>
        </w:rPr>
        <w:t>ProgramData</w:t>
      </w:r>
      <w:proofErr w:type="spellEnd"/>
      <w:r w:rsidRPr="00BF268F">
        <w:rPr>
          <w:rStyle w:val="sth"/>
          <w:rFonts w:ascii="Courier New" w:eastAsiaTheme="majorEastAsia" w:hAnsi="Courier New" w:cs="Courier New"/>
          <w:color w:val="0000FF"/>
          <w:sz w:val="22"/>
          <w:szCs w:val="22"/>
          <w:lang w:val="en-US"/>
        </w:rPr>
        <w:t>\\MySQL\\MySQL Server 8.0\\Uploads\\encuestas.csv'</w:t>
      </w:r>
    </w:p>
    <w:p w14:paraId="1AFD0D39" w14:textId="77777777" w:rsidR="00BF268F" w:rsidRPr="00BF268F" w:rsidRDefault="00BF268F" w:rsidP="00BF268F">
      <w:pPr>
        <w:pStyle w:val="li2"/>
        <w:numPr>
          <w:ilvl w:val="0"/>
          <w:numId w:val="4"/>
        </w:numPr>
        <w:shd w:val="clear" w:color="auto" w:fill="E0E0E0"/>
        <w:spacing w:line="202" w:lineRule="atLeast"/>
        <w:rPr>
          <w:rFonts w:ascii="Courier New" w:hAnsi="Courier New" w:cs="Courier New"/>
          <w:color w:val="000060"/>
          <w:sz w:val="22"/>
          <w:szCs w:val="22"/>
          <w:lang w:val="en-US"/>
        </w:rPr>
      </w:pPr>
      <w:r w:rsidRPr="00BF268F">
        <w:rPr>
          <w:rFonts w:ascii="Courier New" w:hAnsi="Courier New" w:cs="Courier New"/>
          <w:color w:val="000060"/>
          <w:sz w:val="22"/>
          <w:szCs w:val="22"/>
          <w:lang w:val="en-US"/>
        </w:rPr>
        <w:t>  FIELDS TERMINATED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OPTIONALLY ENCLOSED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ESCAPED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LINES TERMINATED BY </w:t>
      </w:r>
      <w:r w:rsidRPr="00BF268F">
        <w:rPr>
          <w:rStyle w:val="sth"/>
          <w:rFonts w:ascii="Courier New" w:eastAsiaTheme="majorEastAsia" w:hAnsi="Courier New" w:cs="Courier New"/>
          <w:color w:val="0000FF"/>
          <w:sz w:val="22"/>
          <w:szCs w:val="22"/>
          <w:lang w:val="en-US"/>
        </w:rPr>
        <w:t>'\r\n'</w:t>
      </w:r>
    </w:p>
    <w:p w14:paraId="78F0F648"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FROM </w:t>
      </w:r>
      <w:proofErr w:type="spellStart"/>
      <w:r>
        <w:rPr>
          <w:rFonts w:ascii="Courier New" w:hAnsi="Courier New" w:cs="Courier New"/>
          <w:color w:val="000060"/>
          <w:sz w:val="22"/>
          <w:szCs w:val="22"/>
        </w:rPr>
        <w:t>miduvi</w:t>
      </w:r>
      <w:proofErr w:type="spellEnd"/>
      <w:r>
        <w:rPr>
          <w:rFonts w:ascii="Courier New" w:hAnsi="Courier New" w:cs="Courier New"/>
          <w:color w:val="000060"/>
          <w:sz w:val="22"/>
          <w:szCs w:val="22"/>
        </w:rPr>
        <w:t xml:space="preserve"> m</w:t>
      </w:r>
    </w:p>
    <w:p w14:paraId="4F25194C"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4"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parroquias p ON </w:t>
      </w:r>
      <w:proofErr w:type="spellStart"/>
      <w:proofErr w:type="gram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roofErr w:type="gram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c</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roofErr w:type="spellEnd"/>
    </w:p>
    <w:p w14:paraId="5D485D3D"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5"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cantones </w:t>
      </w:r>
      <w:proofErr w:type="spellStart"/>
      <w:r>
        <w:rPr>
          <w:rFonts w:ascii="Courier New" w:hAnsi="Courier New" w:cs="Courier New"/>
          <w:color w:val="000060"/>
          <w:sz w:val="22"/>
          <w:szCs w:val="22"/>
        </w:rPr>
        <w:t>cn</w:t>
      </w:r>
      <w:proofErr w:type="spellEnd"/>
      <w:r>
        <w:rPr>
          <w:rFonts w:ascii="Courier New" w:hAnsi="Courier New" w:cs="Courier New"/>
          <w:color w:val="000060"/>
          <w:sz w:val="22"/>
          <w:szCs w:val="22"/>
        </w:rPr>
        <w:t xml:space="preserve"> ON </w:t>
      </w:r>
      <w:proofErr w:type="spellStart"/>
      <w:proofErr w:type="gram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Canton</w:t>
      </w:r>
      <w:proofErr w:type="gramEnd"/>
      <w:r>
        <w:rPr>
          <w:rFonts w:ascii="Courier New" w:hAnsi="Courier New" w:cs="Courier New"/>
          <w:color w:val="000060"/>
          <w:sz w:val="22"/>
          <w:szCs w:val="22"/>
        </w:rPr>
        <w:t>_idCanton</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idCanton</w:t>
      </w:r>
      <w:proofErr w:type="spellEnd"/>
    </w:p>
    <w:p w14:paraId="3C2DC4D4" w14:textId="77777777" w:rsidR="00BF268F" w:rsidRPr="00BF268F" w:rsidRDefault="00BF268F" w:rsidP="00BF268F">
      <w:pPr>
        <w:pStyle w:val="li1"/>
        <w:numPr>
          <w:ilvl w:val="0"/>
          <w:numId w:val="4"/>
        </w:numPr>
        <w:shd w:val="clear" w:color="auto" w:fill="E0E0E0"/>
        <w:rPr>
          <w:rFonts w:ascii="Courier New" w:hAnsi="Courier New" w:cs="Courier New"/>
          <w:color w:val="000060"/>
          <w:sz w:val="22"/>
          <w:szCs w:val="22"/>
          <w:lang w:val="en-US"/>
        </w:rPr>
      </w:pPr>
      <w:r w:rsidRPr="00BF268F">
        <w:rPr>
          <w:rFonts w:ascii="Courier New" w:hAnsi="Courier New" w:cs="Courier New"/>
          <w:color w:val="000060"/>
          <w:sz w:val="22"/>
          <w:szCs w:val="22"/>
          <w:lang w:val="en-US"/>
        </w:rPr>
        <w:t>    LEFT </w:t>
      </w:r>
      <w:hyperlink r:id="rId46" w:history="1">
        <w:r w:rsidRPr="00BF268F">
          <w:rPr>
            <w:rStyle w:val="kw3"/>
            <w:rFonts w:ascii="Courier New" w:hAnsi="Courier New" w:cs="Courier New"/>
            <w:color w:val="990000"/>
            <w:sz w:val="22"/>
            <w:szCs w:val="22"/>
            <w:u w:val="single"/>
            <w:lang w:val="en-US"/>
          </w:rPr>
          <w:t>JOIN</w:t>
        </w:r>
      </w:hyperlink>
      <w:r w:rsidRPr="00BF268F">
        <w:rPr>
          <w:rFonts w:ascii="Courier New" w:hAnsi="Courier New" w:cs="Courier New"/>
          <w:color w:val="000060"/>
          <w:sz w:val="22"/>
          <w:szCs w:val="22"/>
          <w:lang w:val="en-US"/>
        </w:rPr>
        <w:t> </w:t>
      </w:r>
      <w:proofErr w:type="spellStart"/>
      <w:r w:rsidRPr="00BF268F">
        <w:rPr>
          <w:rFonts w:ascii="Courier New" w:hAnsi="Courier New" w:cs="Courier New"/>
          <w:color w:val="000060"/>
          <w:sz w:val="22"/>
          <w:szCs w:val="22"/>
          <w:lang w:val="en-US"/>
        </w:rPr>
        <w:t>provincias</w:t>
      </w:r>
      <w:proofErr w:type="spellEnd"/>
      <w:r w:rsidRPr="00BF268F">
        <w:rPr>
          <w:rFonts w:ascii="Courier New" w:hAnsi="Courier New" w:cs="Courier New"/>
          <w:color w:val="000060"/>
          <w:sz w:val="22"/>
          <w:szCs w:val="22"/>
          <w:lang w:val="en-US"/>
        </w:rPr>
        <w:t xml:space="preserve"> po ON </w:t>
      </w:r>
      <w:proofErr w:type="spellStart"/>
      <w:proofErr w:type="gramStart"/>
      <w:r w:rsidRPr="00BF268F">
        <w:rPr>
          <w:rFonts w:ascii="Courier New" w:hAnsi="Courier New" w:cs="Courier New"/>
          <w:color w:val="000060"/>
          <w:sz w:val="22"/>
          <w:szCs w:val="22"/>
          <w:lang w:val="en-US"/>
        </w:rPr>
        <w:t>cn</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idCanton</w:t>
      </w:r>
      <w:proofErr w:type="spellEnd"/>
      <w:proofErr w:type="gramEnd"/>
      <w:r w:rsidRPr="00BF268F">
        <w:rPr>
          <w:rFonts w:ascii="Courier New" w:hAnsi="Courier New" w:cs="Courier New"/>
          <w:color w:val="000060"/>
          <w:sz w:val="22"/>
          <w:szCs w:val="22"/>
          <w:lang w:val="en-US"/>
        </w:rPr>
        <w:t> </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 </w:t>
      </w:r>
      <w:proofErr w:type="spellStart"/>
      <w:r w:rsidRPr="00BF268F">
        <w:rPr>
          <w:rFonts w:ascii="Courier New" w:hAnsi="Courier New" w:cs="Courier New"/>
          <w:color w:val="000060"/>
          <w:sz w:val="22"/>
          <w:szCs w:val="22"/>
          <w:lang w:val="en-US"/>
        </w:rPr>
        <w:t>po</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Cod</w:t>
      </w:r>
      <w:proofErr w:type="spellEnd"/>
    </w:p>
    <w:p w14:paraId="42E4C06C" w14:textId="77777777" w:rsidR="00BF268F" w:rsidRDefault="00BF268F" w:rsidP="00BF268F">
      <w:pPr>
        <w:pStyle w:val="li2"/>
        <w:numPr>
          <w:ilvl w:val="0"/>
          <w:numId w:val="4"/>
        </w:numPr>
        <w:shd w:val="clear" w:color="auto" w:fill="E0E0E0"/>
        <w:spacing w:line="202" w:lineRule="atLeast"/>
        <w:rPr>
          <w:rFonts w:ascii="Courier New" w:hAnsi="Courier New" w:cs="Courier New"/>
          <w:color w:val="000060"/>
          <w:sz w:val="22"/>
          <w:szCs w:val="22"/>
        </w:rPr>
      </w:pPr>
      <w:r w:rsidRPr="00BF268F">
        <w:rPr>
          <w:rFonts w:ascii="Courier New" w:hAnsi="Courier New" w:cs="Courier New"/>
          <w:color w:val="000060"/>
          <w:sz w:val="22"/>
          <w:szCs w:val="22"/>
          <w:lang w:val="en-US"/>
        </w:rPr>
        <w:t xml:space="preserve">    </w:t>
      </w:r>
      <w:r>
        <w:rPr>
          <w:rFonts w:ascii="Courier New" w:hAnsi="Courier New" w:cs="Courier New"/>
          <w:color w:val="000060"/>
          <w:sz w:val="22"/>
          <w:szCs w:val="22"/>
        </w:rPr>
        <w:t>LEFT </w:t>
      </w:r>
      <w:hyperlink r:id="rId47"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terminales_terrestres</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tm</w:t>
      </w:r>
      <w:proofErr w:type="spellEnd"/>
      <w:r>
        <w:rPr>
          <w:rFonts w:ascii="Courier New" w:hAnsi="Courier New" w:cs="Courier New"/>
          <w:color w:val="000060"/>
          <w:sz w:val="22"/>
          <w:szCs w:val="22"/>
        </w:rPr>
        <w:t xml:space="preserve"> ON </w:t>
      </w:r>
      <w:proofErr w:type="spellStart"/>
      <w:proofErr w:type="gramStart"/>
      <w:r>
        <w:rPr>
          <w:rFonts w:ascii="Courier New" w:hAnsi="Courier New" w:cs="Courier New"/>
          <w:color w:val="000060"/>
          <w:sz w:val="22"/>
          <w:szCs w:val="22"/>
        </w:rPr>
        <w:t>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5CB6CD0B"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8"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aeropuertos a ON </w:t>
      </w:r>
      <w:proofErr w:type="spellStart"/>
      <w:proofErr w:type="gramStart"/>
      <w:r>
        <w:rPr>
          <w:rFonts w:ascii="Courier New" w:hAnsi="Courier New" w:cs="Courier New"/>
          <w:color w:val="000060"/>
          <w:sz w:val="22"/>
          <w:szCs w:val="22"/>
        </w:rPr>
        <w:t>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6BE508B8"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9"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centros_salud</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cs</w:t>
      </w:r>
      <w:proofErr w:type="spellEnd"/>
      <w:r>
        <w:rPr>
          <w:rFonts w:ascii="Courier New" w:hAnsi="Courier New" w:cs="Courier New"/>
          <w:color w:val="000060"/>
          <w:sz w:val="22"/>
          <w:szCs w:val="22"/>
        </w:rPr>
        <w:t xml:space="preserve"> ON </w:t>
      </w:r>
      <w:proofErr w:type="spellStart"/>
      <w:proofErr w:type="gramStart"/>
      <w:r>
        <w:rPr>
          <w:rFonts w:ascii="Courier New" w:hAnsi="Courier New" w:cs="Courier New"/>
          <w:color w:val="000060"/>
          <w:sz w:val="22"/>
          <w:szCs w:val="22"/>
        </w:rPr>
        <w:t>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6BBCFA73" w14:textId="0A1BDDDA" w:rsidR="00125A09" w:rsidRPr="000D7744" w:rsidRDefault="00BF268F" w:rsidP="00125A09">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50"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lugares_turisticos</w:t>
      </w:r>
      <w:proofErr w:type="spellEnd"/>
      <w:r>
        <w:rPr>
          <w:rFonts w:ascii="Courier New" w:hAnsi="Courier New" w:cs="Courier New"/>
          <w:color w:val="000060"/>
          <w:sz w:val="22"/>
          <w:szCs w:val="22"/>
        </w:rPr>
        <w:t xml:space="preserve"> l ON </w:t>
      </w:r>
      <w:proofErr w:type="spellStart"/>
      <w:proofErr w:type="gramStart"/>
      <w:r>
        <w:rPr>
          <w:rFonts w:ascii="Courier New" w:hAnsi="Courier New" w:cs="Courier New"/>
          <w:color w:val="000060"/>
          <w:sz w:val="22"/>
          <w:szCs w:val="22"/>
        </w:rPr>
        <w:t>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r>
        <w:rPr>
          <w:rStyle w:val="sy0"/>
          <w:rFonts w:ascii="Courier New" w:eastAsiaTheme="majorEastAsia" w:hAnsi="Courier New" w:cs="Courier New"/>
          <w:color w:val="339933"/>
          <w:sz w:val="22"/>
          <w:szCs w:val="22"/>
        </w:rPr>
        <w:t>;</w:t>
      </w:r>
    </w:p>
    <w:p w14:paraId="0D419F7D" w14:textId="77777777" w:rsidR="000D7744" w:rsidRDefault="000D7744" w:rsidP="000D7744">
      <w:pPr>
        <w:pStyle w:val="Ttulo1"/>
        <w:spacing w:line="360" w:lineRule="auto"/>
      </w:pPr>
      <w:bookmarkStart w:id="13" w:name="_Toc139213143"/>
    </w:p>
    <w:p w14:paraId="1CA879B3" w14:textId="77777777" w:rsidR="000D7744" w:rsidRDefault="000D7744" w:rsidP="000D7744">
      <w:pPr>
        <w:pStyle w:val="Ttulo1"/>
        <w:spacing w:line="360" w:lineRule="auto"/>
      </w:pPr>
    </w:p>
    <w:p w14:paraId="7FD36BD5" w14:textId="77777777" w:rsidR="000D7744" w:rsidRDefault="000D7744" w:rsidP="000D7744">
      <w:pPr>
        <w:pStyle w:val="Ttulo1"/>
        <w:spacing w:line="360" w:lineRule="auto"/>
      </w:pPr>
    </w:p>
    <w:p w14:paraId="6CEFEC53" w14:textId="77777777" w:rsidR="000D7744" w:rsidRDefault="000D7744" w:rsidP="000D7744">
      <w:pPr>
        <w:pStyle w:val="Ttulo1"/>
        <w:spacing w:line="360" w:lineRule="auto"/>
      </w:pPr>
    </w:p>
    <w:p w14:paraId="7624815B" w14:textId="77777777" w:rsidR="000D7744" w:rsidRDefault="000D7744" w:rsidP="000D7744">
      <w:pPr>
        <w:pStyle w:val="Ttulo1"/>
        <w:spacing w:line="360" w:lineRule="auto"/>
      </w:pPr>
    </w:p>
    <w:p w14:paraId="5C668176" w14:textId="77777777" w:rsidR="000D7744" w:rsidRDefault="000D7744" w:rsidP="000D7744">
      <w:pPr>
        <w:pStyle w:val="Ttulo1"/>
        <w:spacing w:line="360" w:lineRule="auto"/>
      </w:pPr>
    </w:p>
    <w:p w14:paraId="2F022EE3" w14:textId="77777777" w:rsidR="000D7744" w:rsidRDefault="000D7744" w:rsidP="000D7744"/>
    <w:p w14:paraId="4221DB29" w14:textId="77777777" w:rsidR="000D7744" w:rsidRPr="000D7744" w:rsidRDefault="000D7744" w:rsidP="000D7744"/>
    <w:p w14:paraId="656F674D" w14:textId="638182C7" w:rsidR="00F001B9" w:rsidRPr="000D7744" w:rsidRDefault="00F001B9" w:rsidP="000D7744">
      <w:pPr>
        <w:pStyle w:val="Ttulo1"/>
        <w:spacing w:line="360" w:lineRule="auto"/>
        <w:rPr>
          <w:lang w:val="es-ES"/>
        </w:rPr>
      </w:pPr>
      <w:r w:rsidRPr="000D7744">
        <w:lastRenderedPageBreak/>
        <w:t>Conclusiones</w:t>
      </w:r>
      <w:bookmarkEnd w:id="13"/>
    </w:p>
    <w:p w14:paraId="7DDACF2F" w14:textId="22D75803" w:rsidR="00F001B9" w:rsidRPr="000D7744" w:rsidRDefault="00F001B9" w:rsidP="000D7744">
      <w:pPr>
        <w:spacing w:line="360" w:lineRule="auto"/>
        <w:rPr>
          <w:rFonts w:cstheme="minorHAnsi"/>
          <w:sz w:val="24"/>
          <w:szCs w:val="24"/>
          <w:lang w:val="es-ES"/>
        </w:rPr>
      </w:pPr>
      <w:r w:rsidRPr="000D7744">
        <w:rPr>
          <w:rFonts w:cstheme="minorHAnsi"/>
          <w:sz w:val="24"/>
          <w:szCs w:val="24"/>
          <w:lang w:val="es-ES"/>
        </w:rPr>
        <w:t xml:space="preserve">Se logró elaborar y plantear el objetivo propuesto en el proyecto integrador lo cual consiste en la limpieza   de datos y la agregación de 5 tipos de variables más para tener una base de datos sin datos basura. </w:t>
      </w:r>
    </w:p>
    <w:p w14:paraId="35E08FB7" w14:textId="3FC70CDC" w:rsidR="00F001B9" w:rsidRPr="000D7744" w:rsidRDefault="00F001B9" w:rsidP="000D7744">
      <w:pPr>
        <w:spacing w:line="360" w:lineRule="auto"/>
        <w:rPr>
          <w:rFonts w:cstheme="minorHAnsi"/>
          <w:sz w:val="24"/>
          <w:szCs w:val="24"/>
          <w:lang w:val="es-ES"/>
        </w:rPr>
      </w:pPr>
      <w:r w:rsidRPr="000D7744">
        <w:rPr>
          <w:rFonts w:cstheme="minorHAnsi"/>
          <w:sz w:val="24"/>
          <w:szCs w:val="24"/>
          <w:lang w:val="es-ES"/>
        </w:rPr>
        <w:t xml:space="preserve">En él se abordaron los aspectos fundamentales para poder cumplir con el proyecto integrador, y poderlo poner a prueba lo plateado. </w:t>
      </w:r>
    </w:p>
    <w:p w14:paraId="5F79CA4E" w14:textId="01DE148D" w:rsidR="00F001B9" w:rsidRPr="000D7744" w:rsidRDefault="00F001B9" w:rsidP="000D7744">
      <w:pPr>
        <w:spacing w:line="360" w:lineRule="auto"/>
        <w:rPr>
          <w:rFonts w:cstheme="minorHAnsi"/>
          <w:sz w:val="24"/>
          <w:szCs w:val="24"/>
          <w:lang w:val="es-ES"/>
        </w:rPr>
      </w:pPr>
      <w:r w:rsidRPr="000D7744">
        <w:rPr>
          <w:rFonts w:cstheme="minorHAnsi"/>
          <w:sz w:val="24"/>
          <w:szCs w:val="24"/>
          <w:lang w:val="es-ES"/>
        </w:rPr>
        <w:t xml:space="preserve"> A través de un análisis se logró identificar las mejoras que podíamos hacer al momento de general las bases de datos para tener una base de datos bien estructurada sin ningún tipo de datos basura.</w:t>
      </w:r>
    </w:p>
    <w:p w14:paraId="3DFF00CE" w14:textId="52453122" w:rsidR="000A700E" w:rsidRPr="000D7744" w:rsidRDefault="00F001B9" w:rsidP="000D7744">
      <w:pPr>
        <w:spacing w:line="360" w:lineRule="auto"/>
        <w:rPr>
          <w:rFonts w:cstheme="minorHAnsi"/>
          <w:b/>
          <w:bCs/>
          <w:sz w:val="24"/>
          <w:szCs w:val="24"/>
          <w:lang w:val="es-ES"/>
        </w:rPr>
      </w:pPr>
      <w:r w:rsidRPr="000D7744">
        <w:rPr>
          <w:rFonts w:cstheme="minorHAnsi"/>
          <w:sz w:val="24"/>
          <w:szCs w:val="24"/>
          <w:lang w:val="es-ES"/>
        </w:rPr>
        <w:t>A modo de cierre, del proyecto integrador podremos afirmar que tenemos que ser más cuidadosos   al buscar la data de las 5 variables a agregar y buscar la data en fuentes confiables. De lo contrario, contribuiremos al ingreso de datos   basura, al punto de generarle un daño a la base de datos</w:t>
      </w:r>
      <w:r w:rsidRPr="000D7744">
        <w:rPr>
          <w:rFonts w:cstheme="minorHAnsi"/>
          <w:b/>
          <w:bCs/>
          <w:sz w:val="24"/>
          <w:szCs w:val="24"/>
          <w:lang w:val="es-ES"/>
        </w:rPr>
        <w:t>.</w:t>
      </w:r>
    </w:p>
    <w:p w14:paraId="78717755" w14:textId="5C5A9465" w:rsidR="00F001B9" w:rsidRPr="000D7744" w:rsidRDefault="00F001B9" w:rsidP="000D7744">
      <w:pPr>
        <w:pStyle w:val="Ttulo1"/>
        <w:spacing w:line="360" w:lineRule="auto"/>
        <w:rPr>
          <w:b/>
          <w:bCs/>
          <w:lang w:val="es-ES"/>
        </w:rPr>
      </w:pPr>
      <w:bookmarkStart w:id="14" w:name="_Toc139213144"/>
      <w:r w:rsidRPr="000D7744">
        <w:rPr>
          <w:rStyle w:val="Ttulo1Car"/>
        </w:rPr>
        <w:t>Recomendaciones</w:t>
      </w:r>
      <w:bookmarkEnd w:id="14"/>
      <w:r w:rsidRPr="000D7744">
        <w:rPr>
          <w:b/>
          <w:bCs/>
          <w:lang w:val="es-ES"/>
        </w:rPr>
        <w:t>:</w:t>
      </w:r>
    </w:p>
    <w:p w14:paraId="06D095F9" w14:textId="68D18808" w:rsidR="00C135C0" w:rsidRPr="000D7744" w:rsidRDefault="00F001B9" w:rsidP="000D7744">
      <w:pPr>
        <w:spacing w:line="360" w:lineRule="auto"/>
        <w:rPr>
          <w:rFonts w:cstheme="minorHAnsi"/>
          <w:sz w:val="24"/>
          <w:szCs w:val="24"/>
          <w:lang w:val="es-ES"/>
        </w:rPr>
      </w:pPr>
      <w:r w:rsidRPr="000D7744">
        <w:rPr>
          <w:rFonts w:cstheme="minorHAnsi"/>
          <w:sz w:val="24"/>
          <w:szCs w:val="24"/>
          <w:lang w:val="es-ES"/>
        </w:rPr>
        <w:t>Se recomienda principalmente hacer una limpieza de datos para que no haya datos basura y lo cual mejores el funcionamiento de la base de datos</w:t>
      </w:r>
    </w:p>
    <w:p w14:paraId="68BDECAF" w14:textId="77777777" w:rsidR="00BF268F" w:rsidRDefault="00BF268F" w:rsidP="007735B0">
      <w:pPr>
        <w:spacing w:line="360" w:lineRule="auto"/>
        <w:rPr>
          <w:b/>
          <w:bCs/>
          <w:sz w:val="24"/>
          <w:szCs w:val="24"/>
          <w:lang w:val="es-ES"/>
        </w:rPr>
      </w:pPr>
    </w:p>
    <w:p w14:paraId="51DBF4BE" w14:textId="77777777" w:rsidR="00BF268F" w:rsidRDefault="00BF268F" w:rsidP="007735B0">
      <w:pPr>
        <w:spacing w:line="360" w:lineRule="auto"/>
        <w:rPr>
          <w:b/>
          <w:bCs/>
          <w:sz w:val="24"/>
          <w:szCs w:val="24"/>
          <w:lang w:val="es-ES"/>
        </w:rPr>
      </w:pPr>
    </w:p>
    <w:p w14:paraId="40F27F64" w14:textId="77777777" w:rsidR="00BF268F" w:rsidRDefault="00BF268F" w:rsidP="007735B0">
      <w:pPr>
        <w:spacing w:line="360" w:lineRule="auto"/>
        <w:rPr>
          <w:b/>
          <w:bCs/>
          <w:sz w:val="24"/>
          <w:szCs w:val="24"/>
          <w:lang w:val="es-ES"/>
        </w:rPr>
      </w:pPr>
    </w:p>
    <w:p w14:paraId="315792A8" w14:textId="77777777" w:rsidR="00BF268F" w:rsidRDefault="00BF268F" w:rsidP="007735B0">
      <w:pPr>
        <w:spacing w:line="360" w:lineRule="auto"/>
        <w:rPr>
          <w:b/>
          <w:bCs/>
          <w:sz w:val="24"/>
          <w:szCs w:val="24"/>
          <w:lang w:val="es-ES"/>
        </w:rPr>
      </w:pPr>
    </w:p>
    <w:p w14:paraId="7FD7F08B" w14:textId="77777777" w:rsidR="00BF268F" w:rsidRDefault="00BF268F" w:rsidP="007735B0">
      <w:pPr>
        <w:spacing w:line="360" w:lineRule="auto"/>
        <w:rPr>
          <w:b/>
          <w:bCs/>
          <w:sz w:val="24"/>
          <w:szCs w:val="24"/>
          <w:lang w:val="es-ES"/>
        </w:rPr>
      </w:pPr>
    </w:p>
    <w:p w14:paraId="57B06A9E" w14:textId="77777777" w:rsidR="00BF268F" w:rsidRDefault="00BF268F" w:rsidP="007735B0">
      <w:pPr>
        <w:spacing w:line="360" w:lineRule="auto"/>
        <w:rPr>
          <w:b/>
          <w:bCs/>
          <w:sz w:val="24"/>
          <w:szCs w:val="24"/>
          <w:lang w:val="es-ES"/>
        </w:rPr>
      </w:pPr>
    </w:p>
    <w:p w14:paraId="60081E03" w14:textId="77777777" w:rsidR="00BF268F" w:rsidRDefault="00BF268F" w:rsidP="007735B0">
      <w:pPr>
        <w:spacing w:line="360" w:lineRule="auto"/>
        <w:rPr>
          <w:b/>
          <w:bCs/>
          <w:sz w:val="24"/>
          <w:szCs w:val="24"/>
          <w:lang w:val="es-ES"/>
        </w:rPr>
      </w:pPr>
    </w:p>
    <w:p w14:paraId="5E8BD34B" w14:textId="77777777" w:rsidR="00BF268F" w:rsidRPr="00BF268F" w:rsidRDefault="00BF268F" w:rsidP="007735B0">
      <w:pPr>
        <w:spacing w:line="360" w:lineRule="auto"/>
        <w:rPr>
          <w:b/>
          <w:bCs/>
          <w:sz w:val="24"/>
          <w:szCs w:val="24"/>
          <w:lang w:val="es-ES"/>
        </w:rPr>
      </w:pPr>
    </w:p>
    <w:p w14:paraId="24B575A4" w14:textId="606EDADC" w:rsidR="00B77D85" w:rsidRPr="007735B0" w:rsidRDefault="00B77D85" w:rsidP="00D12DE5">
      <w:pPr>
        <w:pStyle w:val="Ttulo1"/>
      </w:pPr>
      <w:bookmarkStart w:id="15" w:name="_Toc139213145"/>
      <w:r w:rsidRPr="00D12DE5">
        <w:lastRenderedPageBreak/>
        <w:t>BIBLIOGRAFIA</w:t>
      </w:r>
      <w:bookmarkEnd w:id="15"/>
    </w:p>
    <w:sdt>
      <w:sdtPr>
        <w:tag w:val="MENDELEY_BIBLIOGRAPHY"/>
        <w:id w:val="-2132696216"/>
        <w:placeholder>
          <w:docPart w:val="DefaultPlaceholder_-1854013440"/>
        </w:placeholder>
      </w:sdtPr>
      <w:sdtContent>
        <w:p w14:paraId="11B2CD02" w14:textId="77777777" w:rsidR="00B5476A" w:rsidRDefault="00B5476A">
          <w:pPr>
            <w:autoSpaceDE w:val="0"/>
            <w:autoSpaceDN w:val="0"/>
            <w:ind w:hanging="480"/>
            <w:divId w:val="391198350"/>
            <w:rPr>
              <w:rFonts w:eastAsia="Times New Roman"/>
              <w:sz w:val="24"/>
              <w:szCs w:val="24"/>
            </w:rPr>
          </w:pPr>
          <w:r>
            <w:rPr>
              <w:rFonts w:eastAsia="Times New Roman"/>
            </w:rPr>
            <w:t xml:space="preserve">INEC. (2020). </w:t>
          </w:r>
          <w:r>
            <w:rPr>
              <w:rFonts w:eastAsia="Times New Roman"/>
              <w:i/>
              <w:iCs/>
            </w:rPr>
            <w:t>Marco Maestro de Muestreo SIEH</w:t>
          </w:r>
          <w:r>
            <w:rPr>
              <w:rFonts w:eastAsia="Times New Roman"/>
            </w:rPr>
            <w:t>. https://www.ecuadorencifras.gob.ec/documentos/web-inec/Estadisticas_Sociales/Violencia_de_genero_2019/Marco%20Maestro%20Muestreo%20SIEH.pdf</w:t>
          </w:r>
        </w:p>
        <w:p w14:paraId="136F8917" w14:textId="77777777" w:rsidR="00B5476A" w:rsidRDefault="00B5476A">
          <w:pPr>
            <w:autoSpaceDE w:val="0"/>
            <w:autoSpaceDN w:val="0"/>
            <w:ind w:hanging="480"/>
            <w:divId w:val="37359368"/>
            <w:rPr>
              <w:rFonts w:eastAsia="Times New Roman"/>
            </w:rPr>
          </w:pPr>
          <w:r>
            <w:rPr>
              <w:rFonts w:eastAsia="Times New Roman"/>
            </w:rPr>
            <w:t xml:space="preserve">INEC. (2023). </w:t>
          </w:r>
          <w:r>
            <w:rPr>
              <w:rFonts w:eastAsia="Times New Roman"/>
              <w:i/>
              <w:iCs/>
            </w:rPr>
            <w:t>MANUAL DEL ENCUESTADOR/A ENCUESTA NACIONAL DE EMPLEO, DESEMPLEO Y SUBEMPLEO ENEMDU-ABRIL 2023 COORDINACIÓN GENERAL TÉCNICA DE PRODUCCIÓN ESTADÍSTICA</w:t>
          </w:r>
          <w:r>
            <w:rPr>
              <w:rFonts w:eastAsia="Times New Roman"/>
            </w:rPr>
            <w:t>. https://www.ecuadorencifras.gob.ec/documentos/web-inec/EMPLEO/2023/Abril/202304_Manual_del_encuestador_ENEMDU_Abril_2023.pdf</w:t>
          </w:r>
        </w:p>
        <w:p w14:paraId="0C64F168" w14:textId="38EAF625" w:rsidR="00B77D85" w:rsidRPr="00B77D85" w:rsidRDefault="00B5476A" w:rsidP="00B77D85">
          <w:r>
            <w:rPr>
              <w:rFonts w:eastAsia="Times New Roman"/>
            </w:rPr>
            <w:t> </w:t>
          </w:r>
        </w:p>
      </w:sdtContent>
    </w:sdt>
    <w:sectPr w:rsidR="00B77D85" w:rsidRPr="00B77D85" w:rsidSect="003F580C">
      <w:footerReference w:type="default" r:id="rId5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21918" w14:textId="77777777" w:rsidR="00D322AD" w:rsidRDefault="00D322AD" w:rsidP="00AF590B">
      <w:pPr>
        <w:spacing w:after="0" w:line="240" w:lineRule="auto"/>
      </w:pPr>
      <w:r>
        <w:separator/>
      </w:r>
    </w:p>
  </w:endnote>
  <w:endnote w:type="continuationSeparator" w:id="0">
    <w:p w14:paraId="41193908" w14:textId="77777777" w:rsidR="00D322AD" w:rsidRDefault="00D322AD" w:rsidP="00AF5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Book">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A1C1" w14:textId="55D7B02C" w:rsidR="003F580C" w:rsidRDefault="003F580C">
    <w:pPr>
      <w:pStyle w:val="Piedepgina"/>
    </w:pPr>
    <w:r w:rsidRPr="008E1B59">
      <w:rPr>
        <w:color w:val="4F81BD"/>
        <w:lang w:val="es-ES"/>
      </w:rPr>
      <w:t xml:space="preserve"> </w:t>
    </w:r>
    <w:r w:rsidRPr="008E1B59">
      <w:rPr>
        <w:rFonts w:ascii="Calibri" w:eastAsia="Times New Roman" w:hAnsi="Calibri" w:cs="Times New Roman"/>
        <w:color w:val="4F81BD"/>
        <w:sz w:val="20"/>
        <w:szCs w:val="20"/>
        <w:lang w:val="es-ES"/>
      </w:rPr>
      <w:t xml:space="preserve">pág. </w:t>
    </w:r>
    <w:r w:rsidRPr="008E1B59">
      <w:rPr>
        <w:rFonts w:eastAsia="Times New Roman"/>
        <w:color w:val="4F81BD"/>
        <w:sz w:val="20"/>
        <w:szCs w:val="20"/>
      </w:rPr>
      <w:fldChar w:fldCharType="begin"/>
    </w:r>
    <w:r w:rsidRPr="008E1B59">
      <w:rPr>
        <w:color w:val="4F81BD"/>
        <w:sz w:val="20"/>
        <w:szCs w:val="20"/>
      </w:rPr>
      <w:instrText>PAGE    \* MERGEFORMAT</w:instrText>
    </w:r>
    <w:r w:rsidRPr="008E1B59">
      <w:rPr>
        <w:rFonts w:eastAsia="Times New Roman"/>
        <w:color w:val="4F81BD"/>
        <w:sz w:val="20"/>
        <w:szCs w:val="20"/>
      </w:rPr>
      <w:fldChar w:fldCharType="separate"/>
    </w:r>
    <w:r w:rsidRPr="008E1B59">
      <w:rPr>
        <w:rFonts w:ascii="Calibri" w:eastAsia="Times New Roman" w:hAnsi="Calibri" w:cs="Times New Roman"/>
        <w:color w:val="4F81BD"/>
        <w:sz w:val="20"/>
        <w:szCs w:val="20"/>
        <w:lang w:val="es-ES"/>
      </w:rPr>
      <w:t>2</w:t>
    </w:r>
    <w:r w:rsidRPr="008E1B59">
      <w:rPr>
        <w:rFonts w:ascii="Calibri" w:eastAsia="Times New Roman" w:hAnsi="Calibri" w:cs="Times New Roman"/>
        <w:color w:val="4F81BD"/>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8925F" w14:textId="77777777" w:rsidR="00D322AD" w:rsidRDefault="00D322AD" w:rsidP="00AF590B">
      <w:pPr>
        <w:spacing w:after="0" w:line="240" w:lineRule="auto"/>
      </w:pPr>
      <w:r>
        <w:separator/>
      </w:r>
    </w:p>
  </w:footnote>
  <w:footnote w:type="continuationSeparator" w:id="0">
    <w:p w14:paraId="6B5D448A" w14:textId="77777777" w:rsidR="00D322AD" w:rsidRDefault="00D322AD" w:rsidP="00AF59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0B3E"/>
    <w:multiLevelType w:val="hybridMultilevel"/>
    <w:tmpl w:val="B7CEF3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D07ECD"/>
    <w:multiLevelType w:val="hybridMultilevel"/>
    <w:tmpl w:val="48123E56"/>
    <w:lvl w:ilvl="0" w:tplc="0C0A0001">
      <w:start w:val="1"/>
      <w:numFmt w:val="bullet"/>
      <w:lvlText w:val=""/>
      <w:lvlJc w:val="left"/>
      <w:pPr>
        <w:ind w:left="768" w:hanging="360"/>
      </w:pPr>
      <w:rPr>
        <w:rFonts w:ascii="Symbol" w:hAnsi="Symbol" w:hint="default"/>
      </w:rPr>
    </w:lvl>
    <w:lvl w:ilvl="1" w:tplc="0C0A0003">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 w15:restartNumberingAfterBreak="0">
    <w:nsid w:val="348229F3"/>
    <w:multiLevelType w:val="multilevel"/>
    <w:tmpl w:val="004A5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48057F"/>
    <w:multiLevelType w:val="hybridMultilevel"/>
    <w:tmpl w:val="20D61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13C7588"/>
    <w:multiLevelType w:val="hybridMultilevel"/>
    <w:tmpl w:val="48A40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41388923">
    <w:abstractNumId w:val="1"/>
  </w:num>
  <w:num w:numId="2" w16cid:durableId="2120298596">
    <w:abstractNumId w:val="0"/>
  </w:num>
  <w:num w:numId="3" w16cid:durableId="878323852">
    <w:abstractNumId w:val="4"/>
  </w:num>
  <w:num w:numId="4" w16cid:durableId="110366087">
    <w:abstractNumId w:val="2"/>
  </w:num>
  <w:num w:numId="5" w16cid:durableId="14230621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922"/>
    <w:rsid w:val="000A700E"/>
    <w:rsid w:val="000D7744"/>
    <w:rsid w:val="00125A09"/>
    <w:rsid w:val="00134E21"/>
    <w:rsid w:val="001A59B2"/>
    <w:rsid w:val="001E1647"/>
    <w:rsid w:val="001F638A"/>
    <w:rsid w:val="00206E16"/>
    <w:rsid w:val="002210F2"/>
    <w:rsid w:val="0029167B"/>
    <w:rsid w:val="002C1B23"/>
    <w:rsid w:val="002E1274"/>
    <w:rsid w:val="002E445C"/>
    <w:rsid w:val="00313D73"/>
    <w:rsid w:val="00386602"/>
    <w:rsid w:val="003D1E12"/>
    <w:rsid w:val="003F580C"/>
    <w:rsid w:val="00462A2A"/>
    <w:rsid w:val="004A6E29"/>
    <w:rsid w:val="004B5AF5"/>
    <w:rsid w:val="004E5F37"/>
    <w:rsid w:val="00501CC0"/>
    <w:rsid w:val="005B3251"/>
    <w:rsid w:val="005C2FE4"/>
    <w:rsid w:val="00673CC1"/>
    <w:rsid w:val="0069321A"/>
    <w:rsid w:val="007735B0"/>
    <w:rsid w:val="00857557"/>
    <w:rsid w:val="00857D56"/>
    <w:rsid w:val="00885EB5"/>
    <w:rsid w:val="008A021C"/>
    <w:rsid w:val="008E1B59"/>
    <w:rsid w:val="00970BA9"/>
    <w:rsid w:val="00990922"/>
    <w:rsid w:val="00995487"/>
    <w:rsid w:val="00A13DCE"/>
    <w:rsid w:val="00A44395"/>
    <w:rsid w:val="00A52767"/>
    <w:rsid w:val="00AF590B"/>
    <w:rsid w:val="00B5476A"/>
    <w:rsid w:val="00B729BA"/>
    <w:rsid w:val="00B77D85"/>
    <w:rsid w:val="00BB74B2"/>
    <w:rsid w:val="00BF268F"/>
    <w:rsid w:val="00C05800"/>
    <w:rsid w:val="00C13281"/>
    <w:rsid w:val="00C135C0"/>
    <w:rsid w:val="00C154B5"/>
    <w:rsid w:val="00C31CDE"/>
    <w:rsid w:val="00C62F5C"/>
    <w:rsid w:val="00CE5862"/>
    <w:rsid w:val="00D12DE5"/>
    <w:rsid w:val="00D322AD"/>
    <w:rsid w:val="00DE3C83"/>
    <w:rsid w:val="00E2417D"/>
    <w:rsid w:val="00E538B8"/>
    <w:rsid w:val="00F001B9"/>
    <w:rsid w:val="00FE36D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C4048"/>
  <w15:chartTrackingRefBased/>
  <w15:docId w15:val="{A780D836-C49D-4280-978C-98B2E90E5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A2A"/>
    <w:rPr>
      <w:kern w:val="0"/>
      <w14:ligatures w14:val="none"/>
    </w:rPr>
  </w:style>
  <w:style w:type="paragraph" w:styleId="Ttulo1">
    <w:name w:val="heading 1"/>
    <w:basedOn w:val="Normal"/>
    <w:next w:val="Normal"/>
    <w:link w:val="Ttulo1Car"/>
    <w:uiPriority w:val="9"/>
    <w:qFormat/>
    <w:rsid w:val="00AF59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F59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092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90922"/>
    <w:rPr>
      <w:color w:val="0563C1" w:themeColor="hyperlink"/>
      <w:u w:val="single"/>
    </w:rPr>
  </w:style>
  <w:style w:type="character" w:customStyle="1" w:styleId="Ttulo2Car">
    <w:name w:val="Título 2 Car"/>
    <w:basedOn w:val="Fuentedeprrafopredeter"/>
    <w:link w:val="Ttulo2"/>
    <w:uiPriority w:val="9"/>
    <w:rsid w:val="00AF590B"/>
    <w:rPr>
      <w:rFonts w:asciiTheme="majorHAnsi" w:eastAsiaTheme="majorEastAsia" w:hAnsiTheme="majorHAnsi" w:cstheme="majorBidi"/>
      <w:color w:val="2F5496" w:themeColor="accent1" w:themeShade="BF"/>
      <w:kern w:val="0"/>
      <w:sz w:val="26"/>
      <w:szCs w:val="26"/>
      <w14:ligatures w14:val="none"/>
    </w:rPr>
  </w:style>
  <w:style w:type="character" w:customStyle="1" w:styleId="Ttulo1Car">
    <w:name w:val="Título 1 Car"/>
    <w:basedOn w:val="Fuentedeprrafopredeter"/>
    <w:link w:val="Ttulo1"/>
    <w:uiPriority w:val="9"/>
    <w:rsid w:val="00AF590B"/>
    <w:rPr>
      <w:rFonts w:asciiTheme="majorHAnsi" w:eastAsiaTheme="majorEastAsia" w:hAnsiTheme="majorHAnsi" w:cstheme="majorBidi"/>
      <w:color w:val="2F5496" w:themeColor="accent1" w:themeShade="BF"/>
      <w:kern w:val="0"/>
      <w:sz w:val="32"/>
      <w:szCs w:val="32"/>
      <w14:ligatures w14:val="none"/>
    </w:rPr>
  </w:style>
  <w:style w:type="character" w:styleId="Mencinsinresolver">
    <w:name w:val="Unresolved Mention"/>
    <w:basedOn w:val="Fuentedeprrafopredeter"/>
    <w:uiPriority w:val="99"/>
    <w:semiHidden/>
    <w:unhideWhenUsed/>
    <w:rsid w:val="00AF590B"/>
    <w:rPr>
      <w:color w:val="605E5C"/>
      <w:shd w:val="clear" w:color="auto" w:fill="E1DFDD"/>
    </w:rPr>
  </w:style>
  <w:style w:type="paragraph" w:styleId="Encabezado">
    <w:name w:val="header"/>
    <w:basedOn w:val="Normal"/>
    <w:link w:val="EncabezadoCar"/>
    <w:uiPriority w:val="99"/>
    <w:unhideWhenUsed/>
    <w:rsid w:val="00AF59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590B"/>
    <w:rPr>
      <w:kern w:val="0"/>
      <w14:ligatures w14:val="none"/>
    </w:rPr>
  </w:style>
  <w:style w:type="paragraph" w:styleId="Piedepgina">
    <w:name w:val="footer"/>
    <w:basedOn w:val="Normal"/>
    <w:link w:val="PiedepginaCar"/>
    <w:uiPriority w:val="99"/>
    <w:unhideWhenUsed/>
    <w:rsid w:val="00AF59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90B"/>
    <w:rPr>
      <w:kern w:val="0"/>
      <w14:ligatures w14:val="none"/>
    </w:rPr>
  </w:style>
  <w:style w:type="paragraph" w:styleId="TtuloTDC">
    <w:name w:val="TOC Heading"/>
    <w:basedOn w:val="Ttulo1"/>
    <w:next w:val="Normal"/>
    <w:uiPriority w:val="39"/>
    <w:unhideWhenUsed/>
    <w:qFormat/>
    <w:rsid w:val="003F580C"/>
    <w:pPr>
      <w:outlineLvl w:val="9"/>
    </w:pPr>
    <w:rPr>
      <w:lang w:val="es-ES" w:eastAsia="es-ES"/>
    </w:rPr>
  </w:style>
  <w:style w:type="paragraph" w:styleId="TDC1">
    <w:name w:val="toc 1"/>
    <w:basedOn w:val="Normal"/>
    <w:next w:val="Normal"/>
    <w:autoRedefine/>
    <w:uiPriority w:val="39"/>
    <w:unhideWhenUsed/>
    <w:rsid w:val="003F580C"/>
    <w:pPr>
      <w:spacing w:after="100"/>
    </w:pPr>
  </w:style>
  <w:style w:type="paragraph" w:styleId="Prrafodelista">
    <w:name w:val="List Paragraph"/>
    <w:basedOn w:val="Normal"/>
    <w:uiPriority w:val="34"/>
    <w:qFormat/>
    <w:rsid w:val="00C05800"/>
    <w:pPr>
      <w:ind w:left="720"/>
      <w:contextualSpacing/>
    </w:pPr>
  </w:style>
  <w:style w:type="character" w:styleId="Textodelmarcadordeposicin">
    <w:name w:val="Placeholder Text"/>
    <w:basedOn w:val="Fuentedeprrafopredeter"/>
    <w:uiPriority w:val="99"/>
    <w:semiHidden/>
    <w:rsid w:val="00B77D85"/>
    <w:rPr>
      <w:color w:val="808080"/>
    </w:rPr>
  </w:style>
  <w:style w:type="paragraph" w:customStyle="1" w:styleId="Default">
    <w:name w:val="Default"/>
    <w:rsid w:val="00C13281"/>
    <w:pPr>
      <w:autoSpaceDE w:val="0"/>
      <w:autoSpaceDN w:val="0"/>
      <w:adjustRightInd w:val="0"/>
      <w:spacing w:after="0" w:line="240" w:lineRule="auto"/>
    </w:pPr>
    <w:rPr>
      <w:rFonts w:ascii="Calibri" w:hAnsi="Calibri" w:cs="Calibri"/>
      <w:color w:val="000000"/>
      <w:kern w:val="0"/>
      <w:sz w:val="24"/>
      <w:szCs w:val="24"/>
      <w:lang w:val="es-ES"/>
    </w:rPr>
  </w:style>
  <w:style w:type="paragraph" w:customStyle="1" w:styleId="li1">
    <w:name w:val="li1"/>
    <w:basedOn w:val="Normal"/>
    <w:rsid w:val="00BF268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sy0">
    <w:name w:val="sy0"/>
    <w:basedOn w:val="Fuentedeprrafopredeter"/>
    <w:rsid w:val="00BF268F"/>
  </w:style>
  <w:style w:type="character" w:customStyle="1" w:styleId="sth">
    <w:name w:val="st_h"/>
    <w:basedOn w:val="Fuentedeprrafopredeter"/>
    <w:rsid w:val="00BF268F"/>
  </w:style>
  <w:style w:type="paragraph" w:customStyle="1" w:styleId="li2">
    <w:name w:val="li2"/>
    <w:basedOn w:val="Normal"/>
    <w:rsid w:val="00BF268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kw3">
    <w:name w:val="kw3"/>
    <w:basedOn w:val="Fuentedeprrafopredeter"/>
    <w:rsid w:val="00BF268F"/>
  </w:style>
  <w:style w:type="character" w:styleId="Hipervnculovisitado">
    <w:name w:val="FollowedHyperlink"/>
    <w:basedOn w:val="Fuentedeprrafopredeter"/>
    <w:uiPriority w:val="99"/>
    <w:semiHidden/>
    <w:unhideWhenUsed/>
    <w:rsid w:val="00A52767"/>
    <w:rPr>
      <w:color w:val="954F72" w:themeColor="followedHyperlink"/>
      <w:u w:val="single"/>
    </w:rPr>
  </w:style>
  <w:style w:type="character" w:customStyle="1" w:styleId="normaltextrun">
    <w:name w:val="normaltextrun"/>
    <w:basedOn w:val="Fuentedeprrafopredeter"/>
    <w:rsid w:val="000A700E"/>
  </w:style>
  <w:style w:type="character" w:customStyle="1" w:styleId="eop">
    <w:name w:val="eop"/>
    <w:basedOn w:val="Fuentedeprrafopredeter"/>
    <w:rsid w:val="000A700E"/>
  </w:style>
  <w:style w:type="character" w:customStyle="1" w:styleId="scxw185126912">
    <w:name w:val="scxw185126912"/>
    <w:basedOn w:val="Fuentedeprrafopredeter"/>
    <w:rsid w:val="00134E21"/>
  </w:style>
  <w:style w:type="paragraph" w:customStyle="1" w:styleId="paragraph">
    <w:name w:val="paragraph"/>
    <w:basedOn w:val="Normal"/>
    <w:rsid w:val="00134E21"/>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78975">
      <w:bodyDiv w:val="1"/>
      <w:marLeft w:val="0"/>
      <w:marRight w:val="0"/>
      <w:marTop w:val="0"/>
      <w:marBottom w:val="0"/>
      <w:divBdr>
        <w:top w:val="none" w:sz="0" w:space="0" w:color="auto"/>
        <w:left w:val="none" w:sz="0" w:space="0" w:color="auto"/>
        <w:bottom w:val="none" w:sz="0" w:space="0" w:color="auto"/>
        <w:right w:val="none" w:sz="0" w:space="0" w:color="auto"/>
      </w:divBdr>
      <w:divsChild>
        <w:div w:id="1565481941">
          <w:marLeft w:val="480"/>
          <w:marRight w:val="0"/>
          <w:marTop w:val="0"/>
          <w:marBottom w:val="0"/>
          <w:divBdr>
            <w:top w:val="none" w:sz="0" w:space="0" w:color="auto"/>
            <w:left w:val="none" w:sz="0" w:space="0" w:color="auto"/>
            <w:bottom w:val="none" w:sz="0" w:space="0" w:color="auto"/>
            <w:right w:val="none" w:sz="0" w:space="0" w:color="auto"/>
          </w:divBdr>
        </w:div>
      </w:divsChild>
    </w:div>
    <w:div w:id="441657505">
      <w:bodyDiv w:val="1"/>
      <w:marLeft w:val="0"/>
      <w:marRight w:val="0"/>
      <w:marTop w:val="0"/>
      <w:marBottom w:val="0"/>
      <w:divBdr>
        <w:top w:val="none" w:sz="0" w:space="0" w:color="auto"/>
        <w:left w:val="none" w:sz="0" w:space="0" w:color="auto"/>
        <w:bottom w:val="none" w:sz="0" w:space="0" w:color="auto"/>
        <w:right w:val="none" w:sz="0" w:space="0" w:color="auto"/>
      </w:divBdr>
      <w:divsChild>
        <w:div w:id="65422592">
          <w:marLeft w:val="0"/>
          <w:marRight w:val="0"/>
          <w:marTop w:val="0"/>
          <w:marBottom w:val="0"/>
          <w:divBdr>
            <w:top w:val="none" w:sz="0" w:space="0" w:color="auto"/>
            <w:left w:val="none" w:sz="0" w:space="0" w:color="auto"/>
            <w:bottom w:val="none" w:sz="0" w:space="0" w:color="auto"/>
            <w:right w:val="none" w:sz="0" w:space="0" w:color="auto"/>
          </w:divBdr>
        </w:div>
        <w:div w:id="1031614786">
          <w:marLeft w:val="0"/>
          <w:marRight w:val="0"/>
          <w:marTop w:val="0"/>
          <w:marBottom w:val="0"/>
          <w:divBdr>
            <w:top w:val="none" w:sz="0" w:space="0" w:color="auto"/>
            <w:left w:val="none" w:sz="0" w:space="0" w:color="auto"/>
            <w:bottom w:val="none" w:sz="0" w:space="0" w:color="auto"/>
            <w:right w:val="none" w:sz="0" w:space="0" w:color="auto"/>
          </w:divBdr>
        </w:div>
        <w:div w:id="972638525">
          <w:marLeft w:val="0"/>
          <w:marRight w:val="0"/>
          <w:marTop w:val="0"/>
          <w:marBottom w:val="0"/>
          <w:divBdr>
            <w:top w:val="none" w:sz="0" w:space="0" w:color="auto"/>
            <w:left w:val="none" w:sz="0" w:space="0" w:color="auto"/>
            <w:bottom w:val="none" w:sz="0" w:space="0" w:color="auto"/>
            <w:right w:val="none" w:sz="0" w:space="0" w:color="auto"/>
          </w:divBdr>
        </w:div>
        <w:div w:id="1196308669">
          <w:marLeft w:val="0"/>
          <w:marRight w:val="0"/>
          <w:marTop w:val="0"/>
          <w:marBottom w:val="0"/>
          <w:divBdr>
            <w:top w:val="none" w:sz="0" w:space="0" w:color="auto"/>
            <w:left w:val="none" w:sz="0" w:space="0" w:color="auto"/>
            <w:bottom w:val="none" w:sz="0" w:space="0" w:color="auto"/>
            <w:right w:val="none" w:sz="0" w:space="0" w:color="auto"/>
          </w:divBdr>
        </w:div>
        <w:div w:id="898636054">
          <w:marLeft w:val="0"/>
          <w:marRight w:val="0"/>
          <w:marTop w:val="0"/>
          <w:marBottom w:val="0"/>
          <w:divBdr>
            <w:top w:val="none" w:sz="0" w:space="0" w:color="auto"/>
            <w:left w:val="none" w:sz="0" w:space="0" w:color="auto"/>
            <w:bottom w:val="none" w:sz="0" w:space="0" w:color="auto"/>
            <w:right w:val="none" w:sz="0" w:space="0" w:color="auto"/>
          </w:divBdr>
        </w:div>
        <w:div w:id="1627617607">
          <w:marLeft w:val="0"/>
          <w:marRight w:val="0"/>
          <w:marTop w:val="0"/>
          <w:marBottom w:val="0"/>
          <w:divBdr>
            <w:top w:val="none" w:sz="0" w:space="0" w:color="auto"/>
            <w:left w:val="none" w:sz="0" w:space="0" w:color="auto"/>
            <w:bottom w:val="none" w:sz="0" w:space="0" w:color="auto"/>
            <w:right w:val="none" w:sz="0" w:space="0" w:color="auto"/>
          </w:divBdr>
        </w:div>
        <w:div w:id="1143080219">
          <w:marLeft w:val="0"/>
          <w:marRight w:val="0"/>
          <w:marTop w:val="0"/>
          <w:marBottom w:val="0"/>
          <w:divBdr>
            <w:top w:val="none" w:sz="0" w:space="0" w:color="auto"/>
            <w:left w:val="none" w:sz="0" w:space="0" w:color="auto"/>
            <w:bottom w:val="none" w:sz="0" w:space="0" w:color="auto"/>
            <w:right w:val="none" w:sz="0" w:space="0" w:color="auto"/>
          </w:divBdr>
        </w:div>
        <w:div w:id="1770421402">
          <w:marLeft w:val="0"/>
          <w:marRight w:val="0"/>
          <w:marTop w:val="0"/>
          <w:marBottom w:val="0"/>
          <w:divBdr>
            <w:top w:val="none" w:sz="0" w:space="0" w:color="auto"/>
            <w:left w:val="none" w:sz="0" w:space="0" w:color="auto"/>
            <w:bottom w:val="none" w:sz="0" w:space="0" w:color="auto"/>
            <w:right w:val="none" w:sz="0" w:space="0" w:color="auto"/>
          </w:divBdr>
        </w:div>
        <w:div w:id="1052077896">
          <w:marLeft w:val="0"/>
          <w:marRight w:val="0"/>
          <w:marTop w:val="0"/>
          <w:marBottom w:val="0"/>
          <w:divBdr>
            <w:top w:val="none" w:sz="0" w:space="0" w:color="auto"/>
            <w:left w:val="none" w:sz="0" w:space="0" w:color="auto"/>
            <w:bottom w:val="none" w:sz="0" w:space="0" w:color="auto"/>
            <w:right w:val="none" w:sz="0" w:space="0" w:color="auto"/>
          </w:divBdr>
        </w:div>
        <w:div w:id="1233739543">
          <w:marLeft w:val="0"/>
          <w:marRight w:val="0"/>
          <w:marTop w:val="0"/>
          <w:marBottom w:val="0"/>
          <w:divBdr>
            <w:top w:val="none" w:sz="0" w:space="0" w:color="auto"/>
            <w:left w:val="none" w:sz="0" w:space="0" w:color="auto"/>
            <w:bottom w:val="none" w:sz="0" w:space="0" w:color="auto"/>
            <w:right w:val="none" w:sz="0" w:space="0" w:color="auto"/>
          </w:divBdr>
        </w:div>
        <w:div w:id="749237099">
          <w:marLeft w:val="0"/>
          <w:marRight w:val="0"/>
          <w:marTop w:val="0"/>
          <w:marBottom w:val="0"/>
          <w:divBdr>
            <w:top w:val="none" w:sz="0" w:space="0" w:color="auto"/>
            <w:left w:val="none" w:sz="0" w:space="0" w:color="auto"/>
            <w:bottom w:val="none" w:sz="0" w:space="0" w:color="auto"/>
            <w:right w:val="none" w:sz="0" w:space="0" w:color="auto"/>
          </w:divBdr>
        </w:div>
        <w:div w:id="103308229">
          <w:marLeft w:val="0"/>
          <w:marRight w:val="0"/>
          <w:marTop w:val="0"/>
          <w:marBottom w:val="0"/>
          <w:divBdr>
            <w:top w:val="none" w:sz="0" w:space="0" w:color="auto"/>
            <w:left w:val="none" w:sz="0" w:space="0" w:color="auto"/>
            <w:bottom w:val="none" w:sz="0" w:space="0" w:color="auto"/>
            <w:right w:val="none" w:sz="0" w:space="0" w:color="auto"/>
          </w:divBdr>
        </w:div>
        <w:div w:id="1082146718">
          <w:marLeft w:val="0"/>
          <w:marRight w:val="0"/>
          <w:marTop w:val="0"/>
          <w:marBottom w:val="0"/>
          <w:divBdr>
            <w:top w:val="none" w:sz="0" w:space="0" w:color="auto"/>
            <w:left w:val="none" w:sz="0" w:space="0" w:color="auto"/>
            <w:bottom w:val="none" w:sz="0" w:space="0" w:color="auto"/>
            <w:right w:val="none" w:sz="0" w:space="0" w:color="auto"/>
          </w:divBdr>
        </w:div>
      </w:divsChild>
    </w:div>
    <w:div w:id="675957823">
      <w:bodyDiv w:val="1"/>
      <w:marLeft w:val="0"/>
      <w:marRight w:val="0"/>
      <w:marTop w:val="0"/>
      <w:marBottom w:val="0"/>
      <w:divBdr>
        <w:top w:val="none" w:sz="0" w:space="0" w:color="auto"/>
        <w:left w:val="none" w:sz="0" w:space="0" w:color="auto"/>
        <w:bottom w:val="none" w:sz="0" w:space="0" w:color="auto"/>
        <w:right w:val="none" w:sz="0" w:space="0" w:color="auto"/>
      </w:divBdr>
      <w:divsChild>
        <w:div w:id="391198350">
          <w:marLeft w:val="480"/>
          <w:marRight w:val="0"/>
          <w:marTop w:val="0"/>
          <w:marBottom w:val="0"/>
          <w:divBdr>
            <w:top w:val="none" w:sz="0" w:space="0" w:color="auto"/>
            <w:left w:val="none" w:sz="0" w:space="0" w:color="auto"/>
            <w:bottom w:val="none" w:sz="0" w:space="0" w:color="auto"/>
            <w:right w:val="none" w:sz="0" w:space="0" w:color="auto"/>
          </w:divBdr>
        </w:div>
        <w:div w:id="37359368">
          <w:marLeft w:val="480"/>
          <w:marRight w:val="0"/>
          <w:marTop w:val="0"/>
          <w:marBottom w:val="0"/>
          <w:divBdr>
            <w:top w:val="none" w:sz="0" w:space="0" w:color="auto"/>
            <w:left w:val="none" w:sz="0" w:space="0" w:color="auto"/>
            <w:bottom w:val="none" w:sz="0" w:space="0" w:color="auto"/>
            <w:right w:val="none" w:sz="0" w:space="0" w:color="auto"/>
          </w:divBdr>
        </w:div>
      </w:divsChild>
    </w:div>
    <w:div w:id="932204920">
      <w:bodyDiv w:val="1"/>
      <w:marLeft w:val="0"/>
      <w:marRight w:val="0"/>
      <w:marTop w:val="0"/>
      <w:marBottom w:val="0"/>
      <w:divBdr>
        <w:top w:val="none" w:sz="0" w:space="0" w:color="auto"/>
        <w:left w:val="none" w:sz="0" w:space="0" w:color="auto"/>
        <w:bottom w:val="none" w:sz="0" w:space="0" w:color="auto"/>
        <w:right w:val="none" w:sz="0" w:space="0" w:color="auto"/>
      </w:divBdr>
      <w:divsChild>
        <w:div w:id="919098045">
          <w:marLeft w:val="480"/>
          <w:marRight w:val="0"/>
          <w:marTop w:val="0"/>
          <w:marBottom w:val="0"/>
          <w:divBdr>
            <w:top w:val="none" w:sz="0" w:space="0" w:color="auto"/>
            <w:left w:val="none" w:sz="0" w:space="0" w:color="auto"/>
            <w:bottom w:val="none" w:sz="0" w:space="0" w:color="auto"/>
            <w:right w:val="none" w:sz="0" w:space="0" w:color="auto"/>
          </w:divBdr>
        </w:div>
        <w:div w:id="1137530801">
          <w:marLeft w:val="480"/>
          <w:marRight w:val="0"/>
          <w:marTop w:val="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sChild>
        <w:div w:id="1162353301">
          <w:marLeft w:val="480"/>
          <w:marRight w:val="0"/>
          <w:marTop w:val="0"/>
          <w:marBottom w:val="0"/>
          <w:divBdr>
            <w:top w:val="none" w:sz="0" w:space="0" w:color="auto"/>
            <w:left w:val="none" w:sz="0" w:space="0" w:color="auto"/>
            <w:bottom w:val="none" w:sz="0" w:space="0" w:color="auto"/>
            <w:right w:val="none" w:sz="0" w:space="0" w:color="auto"/>
          </w:divBdr>
        </w:div>
      </w:divsChild>
    </w:div>
    <w:div w:id="1274441121">
      <w:bodyDiv w:val="1"/>
      <w:marLeft w:val="0"/>
      <w:marRight w:val="0"/>
      <w:marTop w:val="0"/>
      <w:marBottom w:val="0"/>
      <w:divBdr>
        <w:top w:val="none" w:sz="0" w:space="0" w:color="auto"/>
        <w:left w:val="none" w:sz="0" w:space="0" w:color="auto"/>
        <w:bottom w:val="none" w:sz="0" w:space="0" w:color="auto"/>
        <w:right w:val="none" w:sz="0" w:space="0" w:color="auto"/>
      </w:divBdr>
      <w:divsChild>
        <w:div w:id="2134864762">
          <w:marLeft w:val="480"/>
          <w:marRight w:val="0"/>
          <w:marTop w:val="0"/>
          <w:marBottom w:val="0"/>
          <w:divBdr>
            <w:top w:val="none" w:sz="0" w:space="0" w:color="auto"/>
            <w:left w:val="none" w:sz="0" w:space="0" w:color="auto"/>
            <w:bottom w:val="none" w:sz="0" w:space="0" w:color="auto"/>
            <w:right w:val="none" w:sz="0" w:space="0" w:color="auto"/>
          </w:divBdr>
        </w:div>
      </w:divsChild>
    </w:div>
    <w:div w:id="1293710184">
      <w:bodyDiv w:val="1"/>
      <w:marLeft w:val="0"/>
      <w:marRight w:val="0"/>
      <w:marTop w:val="0"/>
      <w:marBottom w:val="0"/>
      <w:divBdr>
        <w:top w:val="none" w:sz="0" w:space="0" w:color="auto"/>
        <w:left w:val="none" w:sz="0" w:space="0" w:color="auto"/>
        <w:bottom w:val="none" w:sz="0" w:space="0" w:color="auto"/>
        <w:right w:val="none" w:sz="0" w:space="0" w:color="auto"/>
      </w:divBdr>
    </w:div>
    <w:div w:id="1298880436">
      <w:bodyDiv w:val="1"/>
      <w:marLeft w:val="0"/>
      <w:marRight w:val="0"/>
      <w:marTop w:val="0"/>
      <w:marBottom w:val="0"/>
      <w:divBdr>
        <w:top w:val="none" w:sz="0" w:space="0" w:color="auto"/>
        <w:left w:val="none" w:sz="0" w:space="0" w:color="auto"/>
        <w:bottom w:val="none" w:sz="0" w:space="0" w:color="auto"/>
        <w:right w:val="none" w:sz="0" w:space="0" w:color="auto"/>
      </w:divBdr>
      <w:divsChild>
        <w:div w:id="1134131440">
          <w:marLeft w:val="480"/>
          <w:marRight w:val="0"/>
          <w:marTop w:val="0"/>
          <w:marBottom w:val="0"/>
          <w:divBdr>
            <w:top w:val="none" w:sz="0" w:space="0" w:color="auto"/>
            <w:left w:val="none" w:sz="0" w:space="0" w:color="auto"/>
            <w:bottom w:val="none" w:sz="0" w:space="0" w:color="auto"/>
            <w:right w:val="none" w:sz="0" w:space="0" w:color="auto"/>
          </w:divBdr>
        </w:div>
      </w:divsChild>
    </w:div>
    <w:div w:id="1398624686">
      <w:bodyDiv w:val="1"/>
      <w:marLeft w:val="0"/>
      <w:marRight w:val="0"/>
      <w:marTop w:val="0"/>
      <w:marBottom w:val="0"/>
      <w:divBdr>
        <w:top w:val="none" w:sz="0" w:space="0" w:color="auto"/>
        <w:left w:val="none" w:sz="0" w:space="0" w:color="auto"/>
        <w:bottom w:val="none" w:sz="0" w:space="0" w:color="auto"/>
        <w:right w:val="none" w:sz="0" w:space="0" w:color="auto"/>
      </w:divBdr>
      <w:divsChild>
        <w:div w:id="2097630896">
          <w:marLeft w:val="0"/>
          <w:marRight w:val="0"/>
          <w:marTop w:val="0"/>
          <w:marBottom w:val="0"/>
          <w:divBdr>
            <w:top w:val="none" w:sz="0" w:space="0" w:color="auto"/>
            <w:left w:val="none" w:sz="0" w:space="0" w:color="auto"/>
            <w:bottom w:val="none" w:sz="0" w:space="0" w:color="auto"/>
            <w:right w:val="none" w:sz="0" w:space="0" w:color="auto"/>
          </w:divBdr>
        </w:div>
        <w:div w:id="1538666938">
          <w:marLeft w:val="0"/>
          <w:marRight w:val="0"/>
          <w:marTop w:val="0"/>
          <w:marBottom w:val="0"/>
          <w:divBdr>
            <w:top w:val="none" w:sz="0" w:space="0" w:color="auto"/>
            <w:left w:val="none" w:sz="0" w:space="0" w:color="auto"/>
            <w:bottom w:val="none" w:sz="0" w:space="0" w:color="auto"/>
            <w:right w:val="none" w:sz="0" w:space="0" w:color="auto"/>
          </w:divBdr>
        </w:div>
      </w:divsChild>
    </w:div>
    <w:div w:id="1784305078">
      <w:bodyDiv w:val="1"/>
      <w:marLeft w:val="0"/>
      <w:marRight w:val="0"/>
      <w:marTop w:val="0"/>
      <w:marBottom w:val="0"/>
      <w:divBdr>
        <w:top w:val="none" w:sz="0" w:space="0" w:color="auto"/>
        <w:left w:val="none" w:sz="0" w:space="0" w:color="auto"/>
        <w:bottom w:val="none" w:sz="0" w:space="0" w:color="auto"/>
        <w:right w:val="none" w:sz="0" w:space="0" w:color="auto"/>
      </w:divBdr>
      <w:divsChild>
        <w:div w:id="1327981301">
          <w:marLeft w:val="480"/>
          <w:marRight w:val="0"/>
          <w:marTop w:val="0"/>
          <w:marBottom w:val="0"/>
          <w:divBdr>
            <w:top w:val="none" w:sz="0" w:space="0" w:color="auto"/>
            <w:left w:val="none" w:sz="0" w:space="0" w:color="auto"/>
            <w:bottom w:val="none" w:sz="0" w:space="0" w:color="auto"/>
            <w:right w:val="none" w:sz="0" w:space="0" w:color="auto"/>
          </w:divBdr>
        </w:div>
      </w:divsChild>
    </w:div>
    <w:div w:id="1832941558">
      <w:bodyDiv w:val="1"/>
      <w:marLeft w:val="0"/>
      <w:marRight w:val="0"/>
      <w:marTop w:val="0"/>
      <w:marBottom w:val="0"/>
      <w:divBdr>
        <w:top w:val="none" w:sz="0" w:space="0" w:color="auto"/>
        <w:left w:val="none" w:sz="0" w:space="0" w:color="auto"/>
        <w:bottom w:val="none" w:sz="0" w:space="0" w:color="auto"/>
        <w:right w:val="none" w:sz="0" w:space="0" w:color="auto"/>
      </w:divBdr>
      <w:divsChild>
        <w:div w:id="788201635">
          <w:marLeft w:val="0"/>
          <w:marRight w:val="0"/>
          <w:marTop w:val="0"/>
          <w:marBottom w:val="0"/>
          <w:divBdr>
            <w:top w:val="none" w:sz="0" w:space="0" w:color="auto"/>
            <w:left w:val="none" w:sz="0" w:space="0" w:color="auto"/>
            <w:bottom w:val="none" w:sz="0" w:space="0" w:color="auto"/>
            <w:right w:val="none" w:sz="0" w:space="0" w:color="auto"/>
          </w:divBdr>
          <w:divsChild>
            <w:div w:id="2127501055">
              <w:marLeft w:val="0"/>
              <w:marRight w:val="0"/>
              <w:marTop w:val="0"/>
              <w:marBottom w:val="0"/>
              <w:divBdr>
                <w:top w:val="none" w:sz="0" w:space="0" w:color="auto"/>
                <w:left w:val="none" w:sz="0" w:space="0" w:color="auto"/>
                <w:bottom w:val="none" w:sz="0" w:space="0" w:color="auto"/>
                <w:right w:val="none" w:sz="0" w:space="0" w:color="auto"/>
              </w:divBdr>
            </w:div>
            <w:div w:id="1248885653">
              <w:marLeft w:val="0"/>
              <w:marRight w:val="0"/>
              <w:marTop w:val="0"/>
              <w:marBottom w:val="0"/>
              <w:divBdr>
                <w:top w:val="none" w:sz="0" w:space="0" w:color="auto"/>
                <w:left w:val="none" w:sz="0" w:space="0" w:color="auto"/>
                <w:bottom w:val="none" w:sz="0" w:space="0" w:color="auto"/>
                <w:right w:val="none" w:sz="0" w:space="0" w:color="auto"/>
              </w:divBdr>
            </w:div>
            <w:div w:id="942686022">
              <w:marLeft w:val="0"/>
              <w:marRight w:val="0"/>
              <w:marTop w:val="0"/>
              <w:marBottom w:val="0"/>
              <w:divBdr>
                <w:top w:val="none" w:sz="0" w:space="0" w:color="auto"/>
                <w:left w:val="none" w:sz="0" w:space="0" w:color="auto"/>
                <w:bottom w:val="none" w:sz="0" w:space="0" w:color="auto"/>
                <w:right w:val="none" w:sz="0" w:space="0" w:color="auto"/>
              </w:divBdr>
            </w:div>
            <w:div w:id="73010739">
              <w:marLeft w:val="0"/>
              <w:marRight w:val="0"/>
              <w:marTop w:val="0"/>
              <w:marBottom w:val="0"/>
              <w:divBdr>
                <w:top w:val="none" w:sz="0" w:space="0" w:color="auto"/>
                <w:left w:val="none" w:sz="0" w:space="0" w:color="auto"/>
                <w:bottom w:val="none" w:sz="0" w:space="0" w:color="auto"/>
                <w:right w:val="none" w:sz="0" w:space="0" w:color="auto"/>
              </w:divBdr>
            </w:div>
            <w:div w:id="1044594193">
              <w:marLeft w:val="0"/>
              <w:marRight w:val="0"/>
              <w:marTop w:val="0"/>
              <w:marBottom w:val="0"/>
              <w:divBdr>
                <w:top w:val="none" w:sz="0" w:space="0" w:color="auto"/>
                <w:left w:val="none" w:sz="0" w:space="0" w:color="auto"/>
                <w:bottom w:val="none" w:sz="0" w:space="0" w:color="auto"/>
                <w:right w:val="none" w:sz="0" w:space="0" w:color="auto"/>
              </w:divBdr>
            </w:div>
            <w:div w:id="510145886">
              <w:marLeft w:val="0"/>
              <w:marRight w:val="0"/>
              <w:marTop w:val="0"/>
              <w:marBottom w:val="0"/>
              <w:divBdr>
                <w:top w:val="none" w:sz="0" w:space="0" w:color="auto"/>
                <w:left w:val="none" w:sz="0" w:space="0" w:color="auto"/>
                <w:bottom w:val="none" w:sz="0" w:space="0" w:color="auto"/>
                <w:right w:val="none" w:sz="0" w:space="0" w:color="auto"/>
              </w:divBdr>
            </w:div>
            <w:div w:id="1780949033">
              <w:marLeft w:val="0"/>
              <w:marRight w:val="0"/>
              <w:marTop w:val="0"/>
              <w:marBottom w:val="0"/>
              <w:divBdr>
                <w:top w:val="none" w:sz="0" w:space="0" w:color="auto"/>
                <w:left w:val="none" w:sz="0" w:space="0" w:color="auto"/>
                <w:bottom w:val="none" w:sz="0" w:space="0" w:color="auto"/>
                <w:right w:val="none" w:sz="0" w:space="0" w:color="auto"/>
              </w:divBdr>
            </w:div>
            <w:div w:id="1678001271">
              <w:marLeft w:val="0"/>
              <w:marRight w:val="0"/>
              <w:marTop w:val="0"/>
              <w:marBottom w:val="0"/>
              <w:divBdr>
                <w:top w:val="none" w:sz="0" w:space="0" w:color="auto"/>
                <w:left w:val="none" w:sz="0" w:space="0" w:color="auto"/>
                <w:bottom w:val="none" w:sz="0" w:space="0" w:color="auto"/>
                <w:right w:val="none" w:sz="0" w:space="0" w:color="auto"/>
              </w:divBdr>
            </w:div>
            <w:div w:id="642782671">
              <w:marLeft w:val="0"/>
              <w:marRight w:val="0"/>
              <w:marTop w:val="0"/>
              <w:marBottom w:val="0"/>
              <w:divBdr>
                <w:top w:val="none" w:sz="0" w:space="0" w:color="auto"/>
                <w:left w:val="none" w:sz="0" w:space="0" w:color="auto"/>
                <w:bottom w:val="none" w:sz="0" w:space="0" w:color="auto"/>
                <w:right w:val="none" w:sz="0" w:space="0" w:color="auto"/>
              </w:divBdr>
            </w:div>
            <w:div w:id="659966692">
              <w:marLeft w:val="0"/>
              <w:marRight w:val="0"/>
              <w:marTop w:val="0"/>
              <w:marBottom w:val="0"/>
              <w:divBdr>
                <w:top w:val="none" w:sz="0" w:space="0" w:color="auto"/>
                <w:left w:val="none" w:sz="0" w:space="0" w:color="auto"/>
                <w:bottom w:val="none" w:sz="0" w:space="0" w:color="auto"/>
                <w:right w:val="none" w:sz="0" w:space="0" w:color="auto"/>
              </w:divBdr>
            </w:div>
            <w:div w:id="977415631">
              <w:marLeft w:val="0"/>
              <w:marRight w:val="0"/>
              <w:marTop w:val="0"/>
              <w:marBottom w:val="0"/>
              <w:divBdr>
                <w:top w:val="none" w:sz="0" w:space="0" w:color="auto"/>
                <w:left w:val="none" w:sz="0" w:space="0" w:color="auto"/>
                <w:bottom w:val="none" w:sz="0" w:space="0" w:color="auto"/>
                <w:right w:val="none" w:sz="0" w:space="0" w:color="auto"/>
              </w:divBdr>
            </w:div>
            <w:div w:id="1638416432">
              <w:marLeft w:val="0"/>
              <w:marRight w:val="0"/>
              <w:marTop w:val="0"/>
              <w:marBottom w:val="0"/>
              <w:divBdr>
                <w:top w:val="none" w:sz="0" w:space="0" w:color="auto"/>
                <w:left w:val="none" w:sz="0" w:space="0" w:color="auto"/>
                <w:bottom w:val="none" w:sz="0" w:space="0" w:color="auto"/>
                <w:right w:val="none" w:sz="0" w:space="0" w:color="auto"/>
              </w:divBdr>
            </w:div>
            <w:div w:id="209338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mbar.utpl.edu.ec/nl/dataset/lugares-turistico" TargetMode="External"/><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data.apps.fao.org/catalog/dataset/datos-ecuador/resource/fede540f-8c9a-4872-8b63-643ffdd9e349" TargetMode="External"/><Relationship Id="rId34" Type="http://schemas.openxmlformats.org/officeDocument/2006/relationships/image" Target="media/image14.svg"/><Relationship Id="rId42" Type="http://schemas.openxmlformats.org/officeDocument/2006/relationships/image" Target="media/image22.png"/><Relationship Id="rId47" Type="http://schemas.openxmlformats.org/officeDocument/2006/relationships/hyperlink" Target="http://www.php.net/join" TargetMode="External"/><Relationship Id="rId50" Type="http://schemas.openxmlformats.org/officeDocument/2006/relationships/hyperlink" Target="http://www.php.net/joi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ambar.utpl.edu.ec/dataset/proyecciones-poblacionales-en-ecuador" TargetMode="External"/><Relationship Id="rId25" Type="http://schemas.openxmlformats.org/officeDocument/2006/relationships/hyperlink" Target="https://github.com/michael-jmz/analisis_acceso_viviendas_ecuador/blob/main/Digramas/Modelo%20Entidad-Relacion.svg"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www.php.net/joi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ambar.utpl.edu.ec/dataset/localizacionmunicipios-en-ecuador" TargetMode="External"/><Relationship Id="rId29" Type="http://schemas.openxmlformats.org/officeDocument/2006/relationships/image" Target="media/image11.png"/><Relationship Id="rId41" Type="http://schemas.openxmlformats.org/officeDocument/2006/relationships/image" Target="media/image2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ichael-jmz/analisis_acceso_viviendas_ecuador/blob/main/data_inicial_enemdu_vivienda_hogar_2023_I_trimestre.csv" TargetMode="External"/><Relationship Id="rId24" Type="http://schemas.openxmlformats.org/officeDocument/2006/relationships/image" Target="media/image8.png"/><Relationship Id="rId32" Type="http://schemas.openxmlformats.org/officeDocument/2006/relationships/hyperlink" Target="https://github.com/michael-jmz/analisis_acceso_viviendas_ecuador/blob/main/Digramas/Diagramas%20Modelo%20Fisico.svg"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php.net/join"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ambar.utpl.edu.ec/dataset/clasificador-geografico-estadistico-en-ecuador" TargetMode="External"/><Relationship Id="rId28" Type="http://schemas.openxmlformats.org/officeDocument/2006/relationships/hyperlink" Target="https://github.com/michael-jmz/analisis_acceso_viviendas_ecuador/blob/main/Digramas/Modelo%20Logico.drawio.svg" TargetMode="External"/><Relationship Id="rId36" Type="http://schemas.openxmlformats.org/officeDocument/2006/relationships/image" Target="media/image16.png"/><Relationship Id="rId49" Type="http://schemas.openxmlformats.org/officeDocument/2006/relationships/hyperlink" Target="http://www.php.net/join" TargetMode="External"/><Relationship Id="rId10" Type="http://schemas.openxmlformats.org/officeDocument/2006/relationships/image" Target="media/image2.png"/><Relationship Id="rId19" Type="http://schemas.openxmlformats.org/officeDocument/2006/relationships/hyperlink" Target="http://ambar.utpl.edu.ec/dataset/centros-de-salud-sistema-nacional-de-informacion-sni" TargetMode="External"/><Relationship Id="rId31" Type="http://schemas.openxmlformats.org/officeDocument/2006/relationships/hyperlink" Target="https://github.com/michael-jmz/analisis_acceso_viviendas_ecuador/blob/main/diccionario_vivienda_final.html" TargetMode="External"/><Relationship Id="rId44" Type="http://schemas.openxmlformats.org/officeDocument/2006/relationships/hyperlink" Target="http://www.php.net/joi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ichael-jmz/analisis_acceso_viviendas_ecuador.git" TargetMode="External"/><Relationship Id="rId14" Type="http://schemas.openxmlformats.org/officeDocument/2006/relationships/image" Target="media/image5.png"/><Relationship Id="rId22" Type="http://schemas.openxmlformats.org/officeDocument/2006/relationships/hyperlink" Target="https://knoema.es/atlas/Ecuador/datasets" TargetMode="External"/><Relationship Id="rId27" Type="http://schemas.openxmlformats.org/officeDocument/2006/relationships/image" Target="media/image10.svg"/><Relationship Id="rId30" Type="http://schemas.openxmlformats.org/officeDocument/2006/relationships/image" Target="media/image12.svg"/><Relationship Id="rId35" Type="http://schemas.openxmlformats.org/officeDocument/2006/relationships/image" Target="media/image15.png"/><Relationship Id="rId43" Type="http://schemas.openxmlformats.org/officeDocument/2006/relationships/hyperlink" Target="https://github.com/michael-jmz/analisis_acceso_viviendas_ecuador/blob/main/script_final.sql" TargetMode="External"/><Relationship Id="rId48" Type="http://schemas.openxmlformats.org/officeDocument/2006/relationships/hyperlink" Target="http://www.php.net/join" TargetMode="External"/><Relationship Id="rId8" Type="http://schemas.openxmlformats.org/officeDocument/2006/relationships/image" Target="media/image1.png"/><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67B99F9-B6DB-40DC-BCD6-F9EFE2CBBE96}"/>
      </w:docPartPr>
      <w:docPartBody>
        <w:p w:rsidR="00305D09" w:rsidRDefault="00841445">
          <w:r w:rsidRPr="00A257F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Book">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45"/>
    <w:rsid w:val="001B219D"/>
    <w:rsid w:val="00305D09"/>
    <w:rsid w:val="003361A4"/>
    <w:rsid w:val="00841445"/>
    <w:rsid w:val="009673F1"/>
    <w:rsid w:val="00AC4A1B"/>
    <w:rsid w:val="00C9223D"/>
    <w:rsid w:val="00D97137"/>
    <w:rsid w:val="00F05D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414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1A78DE-37AC-413A-A11F-64E393896C11}">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1cf70a85-22c1-4636-9b91-fb8dad4dbfa2&quot;,&quot;properties&quot;:{&quot;noteIndex&quot;:0},&quot;isEdited&quot;:false,&quot;manualOverride&quot;:{&quot;isManuallyOverridden&quot;:false,&quot;citeprocText&quot;:&quot;(INEC, 2023)&quot;,&quot;manualOverrideText&quot;:&quot;&quot;},&quot;citationTag&quot;:&quot;MENDELEY_CITATION_v3_eyJjaXRhdGlvbklEIjoiTUVOREVMRVlfQ0lUQVRJT05fMWNmNzBhODUtMjJjMS00NjM2LTliOTEtZmI4ZGFkNGRiZmEy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quot;,&quot;citationItems&quot;:[{&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container-title-short&quot;:&quot;&quot;},&quot;isTemporary&quot;:false}]},{&quot;citationID&quot;:&quot;MENDELEY_CITATION_af3d5f4c-b976-427b-ae16-331f321d6c17&quot;,&quot;properties&quot;:{&quot;noteIndex&quot;:0},&quot;isEdited&quot;:false,&quot;manualOverride&quot;:{&quot;isManuallyOverridden&quot;:false,&quot;citeprocText&quot;:&quot;(INEC, 2023)&quot;,&quot;manualOverrideText&quot;:&quot;&quot;},&quot;citationTag&quot;:&quot;MENDELEY_CITATION_v3_eyJjaXRhdGlvbklEIjoiTUVOREVMRVlfQ0lUQVRJT05fYWYzZDVmNGMtYjk3Ni00MjdiLWFlMTYtMzMxZjMyMWQ2YzE3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quot;,&quot;citationItems&quot;:[{&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container-title-short&quot;:&quot;&quot;},&quot;isTemporary&quot;:false}]},{&quot;citationID&quot;:&quot;MENDELEY_CITATION_ed4e1331-0fa2-4fa5-8e2e-d11c29e01e44&quot;,&quot;properties&quot;:{&quot;noteIndex&quot;:0},&quot;isEdited&quot;:false,&quot;manualOverride&quot;:{&quot;isManuallyOverridden&quot;:true,&quot;citeprocText&quot;:&quot;(INEC, 2020, 2023)&quot;,&quot;manualOverrideText&quot;:&quot;(INEC, 2020)&quot;},&quot;citationTag&quot;:&quot;MENDELEY_CITATION_v3_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c3RhZGlzdGljYXNfU29jaWFsZXMvVmlvbGVuY2lhX2RlX2dlbmVyb18yMDE5L01hcmNvJTIwTWFlc3RybyUyME11ZXN0cmVvJTIwU0lFSC5wZGYiLCJpc3N1ZWQiOnsiZGF0ZS1wYXJ0cyI6W1syMDIwXV19LCJjb250YWluZXItdGl0bGUtc2hvcnQiOiIifSwiaXNUZW1wb3JhcnkiOmZhbHNlfSx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fSwiaXNUZW1wb3JhcnkiOmZhbHNlfV19&quot;,&quot;citationItems&quot;:[{&quot;id&quot;:&quot;3af8a441-16b3-37fb-8ba0-d280f1d954db&quot;,&quot;itemData&quot;:{&quot;type&quot;:&quot;article-journal&quot;,&quot;id&quot;:&quot;3af8a441-16b3-37fb-8ba0-d280f1d954db&quot;,&quot;title&quot;:&quot;Marco Maestro de Muestreo SIEH&quot;,&quot;author&quot;:[{&quot;family&quot;:&quot;INEC&quot;,&quot;given&quot;:&quot;&quot;,&quot;parse-names&quot;:false,&quot;dropping-particle&quot;:&quot;&quot;,&quot;non-dropping-particle&quot;:&quot;&quot;}],&quot;accessed&quot;:{&quot;date-parts&quot;:[[2023,6,30]]},&quot;URL&quot;:&quot;https://www.ecuadorencifras.gob.ec/documentos/web-inec/Estadisticas_Sociales/Violencia_de_genero_2019/Marco%20Maestro%20Muestreo%20SIEH.pdf&quot;,&quot;issued&quot;:{&quot;date-parts&quot;:[[2020]]},&quot;container-title-short&quot;:&quot;&quot;},&quot;isTemporary&quot;:false},{&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2C350-C3BA-47E2-9609-7AA28108C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20</Pages>
  <Words>2932</Words>
  <Characters>16126</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ALESSANDRO RIVERA CUEVA</dc:creator>
  <cp:keywords/>
  <dc:description/>
  <cp:lastModifiedBy>CRISTHIAN MICHAEL JIMENEZ JIMENEZ</cp:lastModifiedBy>
  <cp:revision>28</cp:revision>
  <dcterms:created xsi:type="dcterms:W3CDTF">2023-06-23T07:21:00Z</dcterms:created>
  <dcterms:modified xsi:type="dcterms:W3CDTF">2023-07-02T23:24:00Z</dcterms:modified>
</cp:coreProperties>
</file>