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CBE42" w14:textId="06137968" w:rsidR="009E3088" w:rsidRPr="008F0699" w:rsidRDefault="008F0699" w:rsidP="008F0699">
      <w:pPr>
        <w:jc w:val="center"/>
        <w:rPr>
          <w:b/>
          <w:bCs/>
        </w:rPr>
      </w:pPr>
      <w:r w:rsidRPr="008F0699">
        <w:rPr>
          <w:b/>
          <w:bCs/>
        </w:rPr>
        <w:t>C++ Templates</w:t>
      </w:r>
    </w:p>
    <w:p w14:paraId="34253F9B" w14:textId="029B73FF" w:rsidR="008F0699" w:rsidRDefault="008F0699">
      <w:r>
        <w:t xml:space="preserve">Templates are reusable </w:t>
      </w:r>
      <w:r>
        <w:sym w:font="Wingdings" w:char="F0E0"/>
      </w:r>
      <w:r>
        <w:t xml:space="preserve"> faster </w:t>
      </w:r>
      <w:proofErr w:type="gramStart"/>
      <w:r>
        <w:t>coding</w:t>
      </w:r>
      <w:proofErr w:type="gramEnd"/>
    </w:p>
    <w:p w14:paraId="20BDC08D" w14:textId="73D7068F" w:rsidR="008F0699" w:rsidRPr="007C5AE1" w:rsidRDefault="008F0699" w:rsidP="008F069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7C5AE1">
        <w:rPr>
          <w:b/>
          <w:bCs/>
          <w:u w:val="single"/>
        </w:rPr>
        <w:t>Function Template</w:t>
      </w:r>
    </w:p>
    <w:p w14:paraId="1B239470" w14:textId="1D1E6382" w:rsidR="008F0699" w:rsidRDefault="007C5AE1" w:rsidP="008F0699">
      <w:r>
        <w:t>Say we want to i</w:t>
      </w:r>
      <w:r w:rsidR="008F0699">
        <w:t>mplement swap</w:t>
      </w:r>
      <w:r>
        <w:t xml:space="preserve"> function</w:t>
      </w:r>
      <w:r w:rsidR="008F0699">
        <w:t xml:space="preserve"> for all </w:t>
      </w:r>
      <w:proofErr w:type="gramStart"/>
      <w:r w:rsidR="008F0699">
        <w:t>types</w:t>
      </w:r>
      <w:proofErr w:type="gramEnd"/>
    </w:p>
    <w:p w14:paraId="5AFC9288" w14:textId="552D778B" w:rsidR="008F0699" w:rsidRDefault="008F0699" w:rsidP="008F0699">
      <w:r>
        <w:t>Option 1: Write a function for each type</w:t>
      </w:r>
      <w:r w:rsidR="007C5AE1">
        <w:t xml:space="preserve"> (nah)</w:t>
      </w:r>
    </w:p>
    <w:p w14:paraId="1105ADBE" w14:textId="30C93290" w:rsidR="008F0699" w:rsidRPr="007C5AE1" w:rsidRDefault="008F0699" w:rsidP="008F0699">
      <w:r w:rsidRPr="007C5AE1">
        <w:t xml:space="preserve">Option 2: </w:t>
      </w:r>
      <w:r w:rsidRPr="007C5AE1">
        <w:rPr>
          <w:u w:val="single"/>
        </w:rPr>
        <w:t xml:space="preserve">Write a template where the type can </w:t>
      </w:r>
      <w:proofErr w:type="gramStart"/>
      <w:r w:rsidRPr="007C5AE1">
        <w:rPr>
          <w:u w:val="single"/>
        </w:rPr>
        <w:t>change</w:t>
      </w:r>
      <w:proofErr w:type="gramEnd"/>
    </w:p>
    <w:p w14:paraId="31A58D4A" w14:textId="372A1498" w:rsidR="007C5AE1" w:rsidRDefault="007C5AE1" w:rsidP="008F0699"/>
    <w:p w14:paraId="46920A87" w14:textId="77777777" w:rsidR="007C5AE1" w:rsidRPr="007C5AE1" w:rsidRDefault="007C5AE1" w:rsidP="007C5AE1">
      <w:pPr>
        <w:rPr>
          <w:lang w:val="vi-VN"/>
        </w:rPr>
      </w:pPr>
      <w:r w:rsidRPr="007C5AE1">
        <w:rPr>
          <w:lang w:val="vi-VN"/>
        </w:rPr>
        <w:t xml:space="preserve">A </w:t>
      </w:r>
      <w:r w:rsidRPr="007C5AE1">
        <w:rPr>
          <w:highlight w:val="yellow"/>
          <w:lang w:val="vi-VN"/>
        </w:rPr>
        <w:t>template</w:t>
      </w:r>
      <w:r w:rsidRPr="007C5AE1">
        <w:rPr>
          <w:lang w:val="vi-VN"/>
        </w:rPr>
        <w:t xml:space="preserve"> is a C++ tool that allows programmers to add data types as parameters.</w:t>
      </w:r>
    </w:p>
    <w:p w14:paraId="105640D8" w14:textId="725734CA" w:rsidR="007C5AE1" w:rsidRPr="007C5AE1" w:rsidRDefault="00D96C74" w:rsidP="007C5AE1">
      <w:pPr>
        <w:pStyle w:val="ListParagraph"/>
        <w:numPr>
          <w:ilvl w:val="0"/>
          <w:numId w:val="3"/>
        </w:numPr>
        <w:rPr>
          <w:lang w:val="vi-VN"/>
        </w:rPr>
      </w:pPr>
      <w:r w:rsidRPr="00D96C74">
        <w:rPr>
          <w:b/>
          <w:bCs/>
        </w:rPr>
        <w:t>T</w:t>
      </w:r>
      <w:r w:rsidR="007C5AE1" w:rsidRPr="00D96C74">
        <w:rPr>
          <w:b/>
          <w:bCs/>
          <w:lang w:val="vi-VN"/>
        </w:rPr>
        <w:t>emplates</w:t>
      </w:r>
      <w:r w:rsidRPr="00D96C74">
        <w:rPr>
          <w:b/>
          <w:bCs/>
        </w:rPr>
        <w:t xml:space="preserve"> </w:t>
      </w:r>
      <w:r w:rsidR="00FF3514" w:rsidRPr="00D96C74">
        <w:rPr>
          <w:b/>
          <w:bCs/>
        </w:rPr>
        <w:t>declaration</w:t>
      </w:r>
      <w:r w:rsidRPr="00D96C74">
        <w:rPr>
          <w:b/>
          <w:bCs/>
        </w:rPr>
        <w:t xml:space="preserve"> and implementations</w:t>
      </w:r>
      <w:r w:rsidR="007C5AE1" w:rsidRPr="00D96C74">
        <w:rPr>
          <w:b/>
          <w:bCs/>
          <w:lang w:val="vi-VN"/>
        </w:rPr>
        <w:t xml:space="preserve"> </w:t>
      </w:r>
      <w:r w:rsidRPr="00D96C74">
        <w:rPr>
          <w:b/>
          <w:bCs/>
        </w:rPr>
        <w:t>must</w:t>
      </w:r>
      <w:r w:rsidR="007C5AE1" w:rsidRPr="00D96C74">
        <w:rPr>
          <w:b/>
          <w:bCs/>
          <w:lang w:val="vi-VN"/>
        </w:rPr>
        <w:t xml:space="preserve"> entirely </w:t>
      </w:r>
      <w:proofErr w:type="gramStart"/>
      <w:r w:rsidRPr="00D96C74">
        <w:rPr>
          <w:b/>
          <w:bCs/>
        </w:rPr>
        <w:t>placed</w:t>
      </w:r>
      <w:proofErr w:type="gramEnd"/>
      <w:r w:rsidRPr="00D96C74">
        <w:rPr>
          <w:b/>
          <w:bCs/>
        </w:rPr>
        <w:t xml:space="preserve"> </w:t>
      </w:r>
      <w:r w:rsidR="007C5AE1" w:rsidRPr="00D96C74">
        <w:rPr>
          <w:b/>
          <w:bCs/>
          <w:lang w:val="vi-VN"/>
        </w:rPr>
        <w:t>in the header files</w:t>
      </w:r>
      <w:r w:rsidR="007C5AE1" w:rsidRPr="007C5AE1">
        <w:rPr>
          <w:lang w:val="vi-VN"/>
        </w:rPr>
        <w:t xml:space="preserve">. </w:t>
      </w:r>
    </w:p>
    <w:p w14:paraId="4000B89F" w14:textId="1A15C886" w:rsidR="007C5AE1" w:rsidRPr="007C5AE1" w:rsidRDefault="007C5AE1" w:rsidP="007C5AE1">
      <w:pPr>
        <w:pStyle w:val="ListParagraph"/>
        <w:numPr>
          <w:ilvl w:val="0"/>
          <w:numId w:val="3"/>
        </w:numPr>
        <w:rPr>
          <w:lang w:val="vi-VN"/>
        </w:rPr>
      </w:pPr>
      <w:r w:rsidRPr="007C5AE1">
        <w:rPr>
          <w:lang w:val="vi-VN"/>
        </w:rPr>
        <w:t xml:space="preserve">Templates let us choose the type implementation right when you call the function. </w:t>
      </w:r>
    </w:p>
    <w:p w14:paraId="58025B89" w14:textId="19509F78" w:rsidR="007C5AE1" w:rsidRPr="007C5AE1" w:rsidRDefault="007C5AE1" w:rsidP="007C5AE1">
      <w:pPr>
        <w:pStyle w:val="ListParagraph"/>
        <w:numPr>
          <w:ilvl w:val="0"/>
          <w:numId w:val="3"/>
        </w:numPr>
        <w:rPr>
          <w:lang w:val="vi-VN"/>
        </w:rPr>
      </w:pPr>
      <w:r w:rsidRPr="007C5AE1">
        <w:rPr>
          <w:lang w:val="vi-VN"/>
        </w:rPr>
        <w:t>The type we choose may apply to the return type, a parameter type, or both.</w:t>
      </w:r>
    </w:p>
    <w:p w14:paraId="6D7E7208" w14:textId="77777777" w:rsidR="007C5AE1" w:rsidRPr="007C5AE1" w:rsidRDefault="007C5AE1" w:rsidP="007C5AE1">
      <w:pPr>
        <w:spacing w:after="0"/>
      </w:pPr>
      <w:r w:rsidRPr="007C5AE1">
        <w:rPr>
          <w:lang w:val="vi-VN"/>
        </w:rPr>
        <w:tab/>
      </w:r>
      <w:r w:rsidRPr="007C5AE1">
        <w:rPr>
          <w:lang w:val="vi-VN"/>
        </w:rPr>
        <w:tab/>
      </w:r>
      <w:r w:rsidRPr="007C5AE1">
        <w:rPr>
          <w:color w:val="0070C0"/>
        </w:rPr>
        <w:t xml:space="preserve">template </w:t>
      </w:r>
      <w:r w:rsidRPr="007C5AE1">
        <w:t>&lt;</w:t>
      </w:r>
      <w:proofErr w:type="spellStart"/>
      <w:r w:rsidRPr="007C5AE1">
        <w:rPr>
          <w:color w:val="0070C0"/>
        </w:rPr>
        <w:t>typename</w:t>
      </w:r>
      <w:proofErr w:type="spellEnd"/>
      <w:r w:rsidRPr="007C5AE1">
        <w:rPr>
          <w:color w:val="0070C0"/>
        </w:rPr>
        <w:t xml:space="preserve"> </w:t>
      </w:r>
      <w:r w:rsidRPr="007C5AE1">
        <w:t>Type&gt;</w:t>
      </w:r>
    </w:p>
    <w:p w14:paraId="26E97FE3" w14:textId="5D22CDCF" w:rsidR="007C5AE1" w:rsidRPr="007C5AE1" w:rsidRDefault="007C5AE1" w:rsidP="007C5AE1">
      <w:pPr>
        <w:spacing w:after="0"/>
      </w:pPr>
      <w:r w:rsidRPr="007C5AE1">
        <w:tab/>
      </w:r>
      <w:r w:rsidRPr="007C5AE1">
        <w:tab/>
      </w:r>
      <w:r w:rsidRPr="007C5AE1">
        <w:rPr>
          <w:color w:val="0070C0"/>
        </w:rPr>
        <w:t xml:space="preserve">void </w:t>
      </w:r>
      <w:proofErr w:type="spellStart"/>
      <w:r w:rsidRPr="007C5AE1">
        <w:t>function_name</w:t>
      </w:r>
      <w:proofErr w:type="spellEnd"/>
      <w:r w:rsidRPr="007C5AE1">
        <w:t xml:space="preserve"> (Type </w:t>
      </w:r>
      <w:r w:rsidR="00B352F3" w:rsidRPr="007C5AE1">
        <w:t>var) {</w:t>
      </w:r>
    </w:p>
    <w:p w14:paraId="66DBFF5B" w14:textId="77777777" w:rsidR="007C5AE1" w:rsidRPr="007C5AE1" w:rsidRDefault="007C5AE1" w:rsidP="007C5AE1">
      <w:pPr>
        <w:spacing w:after="0"/>
      </w:pPr>
      <w:r w:rsidRPr="007C5AE1">
        <w:tab/>
      </w:r>
      <w:r w:rsidRPr="007C5AE1">
        <w:tab/>
      </w:r>
      <w:r w:rsidRPr="007C5AE1">
        <w:tab/>
      </w:r>
      <w:r w:rsidRPr="007C5AE1">
        <w:rPr>
          <w:color w:val="A5A5A5" w:themeColor="accent3"/>
        </w:rPr>
        <w:t>// Function body</w:t>
      </w:r>
    </w:p>
    <w:p w14:paraId="20E0225F" w14:textId="77777777" w:rsidR="007C5AE1" w:rsidRPr="007C5AE1" w:rsidRDefault="007C5AE1" w:rsidP="007C5AE1">
      <w:pPr>
        <w:rPr>
          <w:lang w:val="vi-VN"/>
        </w:rPr>
      </w:pPr>
      <w:r w:rsidRPr="007C5AE1">
        <w:tab/>
      </w:r>
      <w:r w:rsidRPr="007C5AE1">
        <w:tab/>
        <w:t>}</w:t>
      </w:r>
    </w:p>
    <w:p w14:paraId="519367F5" w14:textId="77777777" w:rsidR="007C5AE1" w:rsidRPr="007C5AE1" w:rsidRDefault="007C5AE1" w:rsidP="007C5AE1">
      <w:pPr>
        <w:rPr>
          <w:lang w:val="vi-VN"/>
        </w:rPr>
      </w:pPr>
      <w:r w:rsidRPr="007C5AE1">
        <w:rPr>
          <w:lang w:val="vi-VN"/>
        </w:rPr>
        <w:t>Then, we can call the function for any type of parameter passed, as long as it works with the function body.</w:t>
      </w:r>
    </w:p>
    <w:p w14:paraId="1F080CDB" w14:textId="6060E5D7" w:rsidR="007C5AE1" w:rsidRPr="007C5AE1" w:rsidRDefault="007C5AE1" w:rsidP="007C5AE1">
      <w:pPr>
        <w:rPr>
          <w:lang w:val="vi-VN"/>
        </w:rPr>
      </w:pPr>
      <w:r w:rsidRPr="007C5AE1">
        <w:rPr>
          <w:b/>
          <w:bCs/>
          <w:lang w:val="vi-VN"/>
        </w:rPr>
        <w:t>Note:</w:t>
      </w:r>
      <w:r w:rsidRPr="007C5AE1">
        <w:rPr>
          <w:lang w:val="vi-VN"/>
        </w:rPr>
        <w:t xml:space="preserve"> </w:t>
      </w:r>
      <w:r>
        <w:t>T</w:t>
      </w:r>
      <w:r w:rsidRPr="007C5AE1">
        <w:rPr>
          <w:lang w:val="vi-VN"/>
        </w:rPr>
        <w:t>emplates will slow down the program’s compile time, but speed up the execution time.</w:t>
      </w:r>
    </w:p>
    <w:p w14:paraId="6464D459" w14:textId="25A1775B" w:rsidR="007C5AE1" w:rsidRDefault="007C5AE1" w:rsidP="008F0699"/>
    <w:p w14:paraId="3E6CAE3B" w14:textId="4A00018E" w:rsidR="00105354" w:rsidRPr="00105354" w:rsidRDefault="00105354" w:rsidP="0010535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05354">
        <w:rPr>
          <w:b/>
          <w:bCs/>
          <w:u w:val="single"/>
        </w:rPr>
        <w:t>Class Templates</w:t>
      </w:r>
    </w:p>
    <w:p w14:paraId="7D488F21" w14:textId="7933147C" w:rsidR="00105354" w:rsidRDefault="00105354" w:rsidP="00105354">
      <w:r>
        <w:t>Applying templates to Classes. For example, we want a type Pair that can have 2 members as a key-value pair, with the key-value can have any types.</w:t>
      </w:r>
    </w:p>
    <w:p w14:paraId="29ED378D" w14:textId="6EE54AC1" w:rsidR="00D96C74" w:rsidRPr="00F7382A" w:rsidRDefault="00D96C74" w:rsidP="00D96C74">
      <w:pPr>
        <w:jc w:val="center"/>
        <w:rPr>
          <w:b/>
          <w:bCs/>
        </w:rPr>
      </w:pPr>
      <w:r w:rsidRPr="00F7382A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D8A162D" wp14:editId="04EC6817">
            <wp:simplePos x="0" y="0"/>
            <wp:positionH relativeFrom="column">
              <wp:posOffset>-430530</wp:posOffset>
            </wp:positionH>
            <wp:positionV relativeFrom="paragraph">
              <wp:posOffset>316697</wp:posOffset>
            </wp:positionV>
            <wp:extent cx="4328410" cy="2140085"/>
            <wp:effectExtent l="0" t="0" r="2540" b="6350"/>
            <wp:wrapSquare wrapText="bothSides"/>
            <wp:docPr id="2" name="Picture 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eams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81"/>
                    <a:stretch/>
                  </pic:blipFill>
                  <pic:spPr bwMode="auto">
                    <a:xfrm>
                      <a:off x="0" y="0"/>
                      <a:ext cx="4328410" cy="2140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382A">
        <w:rPr>
          <w:b/>
          <w:bCs/>
        </w:rPr>
        <w:t>Declaration and Implementation</w:t>
      </w:r>
    </w:p>
    <w:p w14:paraId="3642FC0B" w14:textId="77777777" w:rsidR="00D96C74" w:rsidRDefault="00D96C74" w:rsidP="00D96C74">
      <w:pPr>
        <w:jc w:val="center"/>
      </w:pPr>
    </w:p>
    <w:p w14:paraId="202C041A" w14:textId="2109BCEA" w:rsidR="00D96C74" w:rsidRDefault="00D96C74" w:rsidP="00D96C74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BFE696" wp14:editId="03B62D29">
            <wp:simplePos x="0" y="0"/>
            <wp:positionH relativeFrom="column">
              <wp:posOffset>2753360</wp:posOffset>
            </wp:positionH>
            <wp:positionV relativeFrom="paragraph">
              <wp:posOffset>962025</wp:posOffset>
            </wp:positionV>
            <wp:extent cx="3794125" cy="1360170"/>
            <wp:effectExtent l="0" t="0" r="3175" b="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A1180E" w14:textId="1C611A6D" w:rsidR="00D96C74" w:rsidRDefault="00D96C74" w:rsidP="00D96C74"/>
    <w:p w14:paraId="680D046D" w14:textId="566FB006" w:rsidR="00DF745F" w:rsidRPr="00F7382A" w:rsidRDefault="00D96C74" w:rsidP="00DF745F">
      <w:pPr>
        <w:jc w:val="center"/>
        <w:rPr>
          <w:b/>
          <w:bCs/>
        </w:rPr>
      </w:pPr>
      <w:r w:rsidRPr="00F7382A">
        <w:rPr>
          <w:b/>
          <w:bCs/>
        </w:rPr>
        <w:lastRenderedPageBreak/>
        <w:t>Using</w:t>
      </w:r>
      <w:r w:rsidR="00DF745F" w:rsidRPr="00F7382A">
        <w:rPr>
          <w:b/>
          <w:bCs/>
        </w:rPr>
        <w:t xml:space="preserve"> Templates</w:t>
      </w:r>
    </w:p>
    <w:p w14:paraId="0EF0FBA2" w14:textId="694B2148" w:rsidR="00034319" w:rsidRPr="00034319" w:rsidRDefault="00034319" w:rsidP="00D96C74">
      <w:r w:rsidRPr="00165B40">
        <w:rPr>
          <w:color w:val="FF0000"/>
          <w:highlight w:val="yellow"/>
        </w:rPr>
        <w:t xml:space="preserve">When using templates for classes, we </w:t>
      </w:r>
      <w:r w:rsidRPr="00165B40">
        <w:rPr>
          <w:b/>
          <w:bCs/>
          <w:color w:val="FF0000"/>
          <w:highlight w:val="yellow"/>
        </w:rPr>
        <w:t xml:space="preserve">must </w:t>
      </w:r>
      <w:r w:rsidRPr="00165B40">
        <w:rPr>
          <w:color w:val="FF0000"/>
          <w:highlight w:val="yellow"/>
        </w:rPr>
        <w:t>specify the types of the variables while declaring</w:t>
      </w:r>
      <w:r w:rsidRPr="00AE09E5">
        <w:rPr>
          <w:color w:val="FF0000"/>
        </w:rPr>
        <w:t>.</w:t>
      </w:r>
    </w:p>
    <w:p w14:paraId="19880757" w14:textId="5D6270B3" w:rsidR="00D96C74" w:rsidRDefault="00034319" w:rsidP="00034319">
      <w:pPr>
        <w:ind w:firstLine="720"/>
      </w:pPr>
      <w:r>
        <w:t>pair</w:t>
      </w:r>
      <w:r w:rsidRPr="00B352F3">
        <w:rPr>
          <w:highlight w:val="yellow"/>
        </w:rPr>
        <w:t>&lt;</w:t>
      </w:r>
      <w:r w:rsidRPr="00B352F3">
        <w:rPr>
          <w:color w:val="7030A0"/>
          <w:highlight w:val="yellow"/>
        </w:rPr>
        <w:t>int</w:t>
      </w:r>
      <w:r w:rsidRPr="00B352F3">
        <w:rPr>
          <w:highlight w:val="yellow"/>
        </w:rPr>
        <w:t xml:space="preserve">, </w:t>
      </w:r>
      <w:r w:rsidRPr="00B352F3">
        <w:rPr>
          <w:color w:val="7030A0"/>
          <w:highlight w:val="yellow"/>
        </w:rPr>
        <w:t>float</w:t>
      </w:r>
      <w:r w:rsidRPr="00B352F3">
        <w:rPr>
          <w:highlight w:val="yellow"/>
        </w:rPr>
        <w:t>&gt;</w:t>
      </w:r>
      <w:r>
        <w:t xml:space="preserve"> bruh1 (</w:t>
      </w:r>
      <w:r w:rsidRPr="00034319">
        <w:rPr>
          <w:color w:val="FFC000"/>
        </w:rPr>
        <w:t>1</w:t>
      </w:r>
      <w:r>
        <w:t xml:space="preserve">, </w:t>
      </w:r>
      <w:r w:rsidRPr="00034319">
        <w:rPr>
          <w:color w:val="FFC000"/>
        </w:rPr>
        <w:t>2.5f</w:t>
      </w:r>
      <w:proofErr w:type="gramStart"/>
      <w:r>
        <w:t>);</w:t>
      </w:r>
      <w:proofErr w:type="gramEnd"/>
    </w:p>
    <w:p w14:paraId="2E6A70A2" w14:textId="770AC947" w:rsidR="00034319" w:rsidRDefault="00034319" w:rsidP="00EB1318">
      <w:pPr>
        <w:ind w:firstLine="720"/>
      </w:pPr>
      <w:r>
        <w:t>pair</w:t>
      </w:r>
      <w:r w:rsidRPr="00B352F3">
        <w:rPr>
          <w:highlight w:val="yellow"/>
        </w:rPr>
        <w:t>&lt;</w:t>
      </w:r>
      <w:proofErr w:type="gramStart"/>
      <w:r w:rsidRPr="00B352F3">
        <w:rPr>
          <w:highlight w:val="yellow"/>
        </w:rPr>
        <w:t>std::</w:t>
      </w:r>
      <w:proofErr w:type="gramEnd"/>
      <w:r w:rsidRPr="00B352F3">
        <w:rPr>
          <w:highlight w:val="yellow"/>
        </w:rPr>
        <w:t xml:space="preserve">string, </w:t>
      </w:r>
      <w:r w:rsidRPr="00B352F3">
        <w:rPr>
          <w:color w:val="7030A0"/>
          <w:highlight w:val="yellow"/>
        </w:rPr>
        <w:t>double</w:t>
      </w:r>
      <w:r w:rsidRPr="00B352F3">
        <w:rPr>
          <w:highlight w:val="yellow"/>
        </w:rPr>
        <w:t>&gt;</w:t>
      </w:r>
      <w:r>
        <w:t xml:space="preserve"> bruh2 ("Mario", </w:t>
      </w:r>
      <w:r w:rsidRPr="00034319">
        <w:rPr>
          <w:color w:val="FFC000"/>
        </w:rPr>
        <w:t>48.5</w:t>
      </w:r>
      <w:r>
        <w:t>);</w:t>
      </w:r>
    </w:p>
    <w:p w14:paraId="5426D45C" w14:textId="77777777" w:rsidR="00D96C74" w:rsidRDefault="00D96C74" w:rsidP="00D96C74"/>
    <w:p w14:paraId="5D91693F" w14:textId="6A2451D3" w:rsidR="00F7382A" w:rsidRDefault="00F7382A" w:rsidP="00D96C74">
      <w:pPr>
        <w:rPr>
          <w:b/>
          <w:bCs/>
          <w:color w:val="FF0000"/>
        </w:rPr>
      </w:pPr>
      <w:r w:rsidRPr="00F7382A">
        <w:rPr>
          <w:b/>
          <w:bCs/>
          <w:color w:val="FF0000"/>
        </w:rPr>
        <w:t xml:space="preserve">In C++, there is a Standard Template Library (C++ STL), </w:t>
      </w:r>
      <w:r>
        <w:rPr>
          <w:b/>
          <w:bCs/>
          <w:color w:val="FF0000"/>
        </w:rPr>
        <w:t xml:space="preserve">using the concept of templates to create </w:t>
      </w:r>
      <w:r w:rsidRPr="00F7382A">
        <w:rPr>
          <w:b/>
          <w:bCs/>
          <w:color w:val="FF0000"/>
        </w:rPr>
        <w:t>useful containers (pair, vectors, queue, stack, list, etc.)</w:t>
      </w:r>
    </w:p>
    <w:p w14:paraId="2EE58535" w14:textId="41CFD444" w:rsidR="00F7382A" w:rsidRPr="00F7382A" w:rsidRDefault="00F7382A" w:rsidP="00F7382A">
      <w:pPr>
        <w:pStyle w:val="ListParagraph"/>
        <w:numPr>
          <w:ilvl w:val="0"/>
          <w:numId w:val="5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This is why containers can store various types (int, float, objects, other containers, </w:t>
      </w:r>
      <w:proofErr w:type="spellStart"/>
      <w:r>
        <w:rPr>
          <w:b/>
          <w:bCs/>
          <w:color w:val="FF0000"/>
        </w:rPr>
        <w:t>etc</w:t>
      </w:r>
      <w:proofErr w:type="spellEnd"/>
      <w:r>
        <w:rPr>
          <w:b/>
          <w:bCs/>
          <w:color w:val="FF0000"/>
        </w:rPr>
        <w:t>)</w:t>
      </w:r>
    </w:p>
    <w:sectPr w:rsidR="00F7382A" w:rsidRPr="00F738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14D"/>
    <w:multiLevelType w:val="hybridMultilevel"/>
    <w:tmpl w:val="0F2EDCCE"/>
    <w:lvl w:ilvl="0" w:tplc="4A609B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F5200"/>
    <w:multiLevelType w:val="hybridMultilevel"/>
    <w:tmpl w:val="361E82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21E51"/>
    <w:multiLevelType w:val="hybridMultilevel"/>
    <w:tmpl w:val="3B6C2FDA"/>
    <w:lvl w:ilvl="0" w:tplc="3702D5F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D1BE6"/>
    <w:multiLevelType w:val="hybridMultilevel"/>
    <w:tmpl w:val="99A27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75E03"/>
    <w:multiLevelType w:val="hybridMultilevel"/>
    <w:tmpl w:val="E84EAA90"/>
    <w:lvl w:ilvl="0" w:tplc="739E10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330590">
    <w:abstractNumId w:val="3"/>
  </w:num>
  <w:num w:numId="2" w16cid:durableId="1884636191">
    <w:abstractNumId w:val="0"/>
  </w:num>
  <w:num w:numId="3" w16cid:durableId="979453917">
    <w:abstractNumId w:val="4"/>
  </w:num>
  <w:num w:numId="4" w16cid:durableId="1834832905">
    <w:abstractNumId w:val="1"/>
  </w:num>
  <w:num w:numId="5" w16cid:durableId="1222983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99"/>
    <w:rsid w:val="00034319"/>
    <w:rsid w:val="00105354"/>
    <w:rsid w:val="00165B40"/>
    <w:rsid w:val="007C5AE1"/>
    <w:rsid w:val="008F0699"/>
    <w:rsid w:val="009E3088"/>
    <w:rsid w:val="00AE09E5"/>
    <w:rsid w:val="00B352F3"/>
    <w:rsid w:val="00D96C74"/>
    <w:rsid w:val="00DF745F"/>
    <w:rsid w:val="00EB1318"/>
    <w:rsid w:val="00F7382A"/>
    <w:rsid w:val="00FF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BD80"/>
  <w15:chartTrackingRefBased/>
  <w15:docId w15:val="{DF793AAC-D561-994A-B38D-E66AE238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 Nguyen</dc:creator>
  <cp:keywords/>
  <dc:description/>
  <cp:lastModifiedBy>Viet Minh</cp:lastModifiedBy>
  <cp:revision>8</cp:revision>
  <dcterms:created xsi:type="dcterms:W3CDTF">2023-01-13T14:12:00Z</dcterms:created>
  <dcterms:modified xsi:type="dcterms:W3CDTF">2023-05-04T15:58:00Z</dcterms:modified>
</cp:coreProperties>
</file>