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0157" w14:textId="259A5854" w:rsidR="00065E10" w:rsidRPr="00B03A79" w:rsidRDefault="00B03A79" w:rsidP="00B03A79">
      <w:pPr>
        <w:jc w:val="center"/>
        <w:rPr>
          <w:b/>
          <w:bCs/>
          <w:sz w:val="24"/>
          <w:szCs w:val="24"/>
          <w:lang w:val="en-US"/>
        </w:rPr>
      </w:pPr>
      <w:r w:rsidRPr="00B03A79">
        <w:rPr>
          <w:b/>
          <w:bCs/>
          <w:sz w:val="24"/>
          <w:szCs w:val="24"/>
          <w:lang w:val="en-US"/>
        </w:rPr>
        <w:t>Heaps</w:t>
      </w:r>
    </w:p>
    <w:p w14:paraId="6010E595" w14:textId="01722B10" w:rsidR="00B03A79" w:rsidRDefault="00B03A79" w:rsidP="00B03A79">
      <w:pPr>
        <w:rPr>
          <w:lang w:val="en-US"/>
        </w:rPr>
      </w:pPr>
      <w:r>
        <w:rPr>
          <w:lang w:val="en-US"/>
        </w:rPr>
        <w:t xml:space="preserve">A type of tree, elements are ordered in increasing or decreasing order </w:t>
      </w:r>
      <w:r w:rsidRPr="00B03A79">
        <w:rPr>
          <w:lang w:val="en-US"/>
        </w:rPr>
        <w:sym w:font="Wingdings" w:char="F0E0"/>
      </w:r>
      <w:r>
        <w:rPr>
          <w:lang w:val="en-US"/>
        </w:rPr>
        <w:t xml:space="preserve"> Root is either MAX or MIN</w:t>
      </w:r>
    </w:p>
    <w:p w14:paraId="37CED031" w14:textId="3177C2E8" w:rsidR="00B03A79" w:rsidRDefault="00B03A79" w:rsidP="00B03A79">
      <w:pPr>
        <w:pStyle w:val="ListParagraph"/>
        <w:numPr>
          <w:ilvl w:val="0"/>
          <w:numId w:val="1"/>
        </w:numPr>
        <w:rPr>
          <w:lang w:val="en-US"/>
        </w:rPr>
      </w:pPr>
      <w:r w:rsidRPr="00B03A79">
        <w:rPr>
          <w:lang w:val="en-US"/>
        </w:rPr>
        <w:t>Max Heap: Parent always bigger than child</w:t>
      </w:r>
      <w:r>
        <w:rPr>
          <w:lang w:val="en-US"/>
        </w:rPr>
        <w:t xml:space="preserve"> (Root == "Peek")</w:t>
      </w:r>
    </w:p>
    <w:p w14:paraId="007FC5B4" w14:textId="24B4668C" w:rsidR="00B03A79" w:rsidRDefault="00B03A79" w:rsidP="00B03A79">
      <w:pPr>
        <w:pStyle w:val="ListParagraph"/>
        <w:numPr>
          <w:ilvl w:val="0"/>
          <w:numId w:val="1"/>
        </w:numPr>
        <w:rPr>
          <w:lang w:val="en-US"/>
        </w:rPr>
      </w:pPr>
      <w:r w:rsidRPr="00B03A79">
        <w:rPr>
          <w:lang w:val="en-US"/>
        </w:rPr>
        <w:t>Min Heap: Parent always smaller than child</w:t>
      </w:r>
    </w:p>
    <w:p w14:paraId="213F876D" w14:textId="3B0529E8" w:rsidR="00B03A79" w:rsidRDefault="00B03A79" w:rsidP="00B03A79">
      <w:pPr>
        <w:rPr>
          <w:lang w:val="en-US"/>
        </w:rPr>
      </w:pPr>
      <w:r>
        <w:rPr>
          <w:lang w:val="en-US"/>
        </w:rPr>
        <w:t xml:space="preserve">Heaps DON’T NEED to be binary trees </w:t>
      </w:r>
    </w:p>
    <w:p w14:paraId="4D9C5DE3" w14:textId="55532907" w:rsidR="00B03A79" w:rsidRDefault="00B03A79" w:rsidP="00B03A79">
      <w:pPr>
        <w:rPr>
          <w:lang w:val="en-US"/>
        </w:rPr>
      </w:pPr>
      <w:r>
        <w:rPr>
          <w:lang w:val="en-US"/>
        </w:rPr>
        <w:t xml:space="preserve">**Binary Heap: Must be a "Complete" Tree - all levels except last one are completely full. Last level: values are added from left to right </w:t>
      </w:r>
    </w:p>
    <w:p w14:paraId="6B3D43CE" w14:textId="77777777" w:rsidR="003A190A" w:rsidRDefault="003A190A" w:rsidP="00B03A79">
      <w:pPr>
        <w:rPr>
          <w:lang w:val="en-US"/>
        </w:rPr>
      </w:pPr>
    </w:p>
    <w:p w14:paraId="4B52C08C" w14:textId="77777777" w:rsidR="003A190A" w:rsidRDefault="00B03A79" w:rsidP="00B03A79">
      <w:pPr>
        <w:rPr>
          <w:lang w:val="en-US"/>
        </w:rPr>
      </w:pPr>
      <w:r w:rsidRPr="00B03A79">
        <w:rPr>
          <w:b/>
          <w:bCs/>
          <w:lang w:val="en-US"/>
        </w:rPr>
        <w:t>Search</w:t>
      </w:r>
      <w:r>
        <w:rPr>
          <w:lang w:val="en-US"/>
        </w:rPr>
        <w:t>: can only quit early if value is larger</w:t>
      </w:r>
      <w:r w:rsidR="003A190A">
        <w:rPr>
          <w:lang w:val="en-US"/>
        </w:rPr>
        <w:t>/smaller</w:t>
      </w:r>
      <w:r>
        <w:rPr>
          <w:lang w:val="en-US"/>
        </w:rPr>
        <w:t xml:space="preserve"> than current</w:t>
      </w:r>
    </w:p>
    <w:p w14:paraId="12A01D42" w14:textId="0A5A754D" w:rsidR="00B03A79" w:rsidRDefault="00B03A79" w:rsidP="003A190A">
      <w:pPr>
        <w:ind w:firstLine="720"/>
        <w:rPr>
          <w:lang w:val="en-US"/>
        </w:rPr>
      </w:pPr>
      <w:r w:rsidRPr="00B03A79">
        <w:rPr>
          <w:lang w:val="en-US"/>
        </w:rPr>
        <w:sym w:font="Wingdings" w:char="F0E0"/>
      </w:r>
      <w:r>
        <w:rPr>
          <w:lang w:val="en-US"/>
        </w:rPr>
        <w:t xml:space="preserve"> average O(n/2) = O(n)</w:t>
      </w:r>
    </w:p>
    <w:p w14:paraId="50F66864" w14:textId="43B08A91" w:rsidR="00B03A79" w:rsidRPr="003A190A" w:rsidRDefault="00B03A79" w:rsidP="00B03A79">
      <w:pPr>
        <w:rPr>
          <w:lang w:val="en-US"/>
        </w:rPr>
      </w:pPr>
      <w:r>
        <w:rPr>
          <w:b/>
          <w:bCs/>
          <w:lang w:val="en-US"/>
        </w:rPr>
        <w:t>Insert</w:t>
      </w:r>
      <w:r>
        <w:rPr>
          <w:lang w:val="en-US"/>
        </w:rPr>
        <w:t xml:space="preserve">: Still add to open spot, then </w:t>
      </w:r>
      <w:r w:rsidRPr="00B03A79">
        <w:rPr>
          <w:highlight w:val="yellow"/>
          <w:lang w:val="en-US"/>
        </w:rPr>
        <w:t>Heapify</w:t>
      </w:r>
      <w:r w:rsidR="003A190A">
        <w:rPr>
          <w:lang w:val="en-US"/>
        </w:rPr>
        <w:t xml:space="preserve">: </w:t>
      </w:r>
      <w:r>
        <w:rPr>
          <w:lang w:val="en-US"/>
        </w:rPr>
        <w:t xml:space="preserve">Compare with parent, then </w:t>
      </w:r>
      <w:r w:rsidRPr="00B03A79">
        <w:rPr>
          <w:b/>
          <w:bCs/>
          <w:lang w:val="en-US"/>
        </w:rPr>
        <w:t>swap</w:t>
      </w:r>
    </w:p>
    <w:p w14:paraId="3668FE2E" w14:textId="60F0CDF9" w:rsidR="00B03A79" w:rsidRDefault="00B03A79" w:rsidP="00B03A79">
      <w:pPr>
        <w:rPr>
          <w:b/>
          <w:bCs/>
          <w:lang w:val="en-US"/>
        </w:rPr>
      </w:pPr>
      <w:r w:rsidRPr="00B03A79">
        <w:rPr>
          <w:b/>
          <w:bCs/>
          <w:lang w:val="en-US"/>
        </w:rPr>
        <w:t>Extract</w:t>
      </w:r>
      <w:r>
        <w:rPr>
          <w:lang w:val="en-US"/>
        </w:rPr>
        <w:t xml:space="preserve">: root is </w:t>
      </w:r>
      <w:r w:rsidR="003A190A">
        <w:rPr>
          <w:lang w:val="en-US"/>
        </w:rPr>
        <w:t xml:space="preserve">returned, </w:t>
      </w:r>
      <w:r w:rsidR="003A190A" w:rsidRPr="00B03A79">
        <w:rPr>
          <w:highlight w:val="yellow"/>
          <w:lang w:val="en-US"/>
        </w:rPr>
        <w:t>Heapify</w:t>
      </w:r>
      <w:r w:rsidR="003A190A">
        <w:rPr>
          <w:lang w:val="en-US"/>
        </w:rPr>
        <w:t>: root =</w:t>
      </w:r>
      <w:r>
        <w:rPr>
          <w:lang w:val="en-US"/>
        </w:rPr>
        <w:t xml:space="preserve"> right most leaf</w:t>
      </w:r>
      <w:r w:rsidR="003A190A">
        <w:rPr>
          <w:lang w:val="en-US"/>
        </w:rPr>
        <w:t xml:space="preserve">, then compare it with children, then </w:t>
      </w:r>
      <w:r w:rsidR="003A190A" w:rsidRPr="003A190A">
        <w:rPr>
          <w:b/>
          <w:bCs/>
          <w:lang w:val="en-US"/>
        </w:rPr>
        <w:t>swap</w:t>
      </w:r>
    </w:p>
    <w:p w14:paraId="76E7911A" w14:textId="3736BF97" w:rsidR="003A190A" w:rsidRDefault="003A190A" w:rsidP="00B03A79">
      <w:pPr>
        <w:rPr>
          <w:lang w:val="en-US"/>
        </w:rPr>
      </w:pPr>
      <w:r>
        <w:rPr>
          <w:b/>
          <w:bCs/>
          <w:lang w:val="en-US"/>
        </w:rPr>
        <w:tab/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worst: move elements fully up or down </w:t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height of tree ~ O(log(n))</w:t>
      </w:r>
    </w:p>
    <w:p w14:paraId="00037467" w14:textId="77777777" w:rsidR="003A190A" w:rsidRDefault="003A190A" w:rsidP="00B03A79">
      <w:pPr>
        <w:rPr>
          <w:lang w:val="en-US"/>
        </w:rPr>
      </w:pPr>
    </w:p>
    <w:p w14:paraId="3BDEFB99" w14:textId="30C421F9" w:rsidR="003A190A" w:rsidRDefault="003A190A" w:rsidP="00B03A79">
      <w:pPr>
        <w:rPr>
          <w:lang w:val="en-US"/>
        </w:rPr>
      </w:pPr>
      <w:r w:rsidRPr="003A190A">
        <w:rPr>
          <w:b/>
          <w:bCs/>
          <w:lang w:val="en-US"/>
        </w:rPr>
        <w:t>Heap Implementation</w:t>
      </w:r>
      <w:r>
        <w:rPr>
          <w:lang w:val="en-US"/>
        </w:rPr>
        <w:t xml:space="preserve">: </w:t>
      </w:r>
      <w:r w:rsidRPr="003A190A">
        <w:rPr>
          <w:color w:val="FF0000"/>
          <w:lang w:val="en-US"/>
        </w:rPr>
        <w:t>Sorted Array</w:t>
      </w:r>
      <w:r>
        <w:rPr>
          <w:lang w:val="en-US"/>
        </w:rPr>
        <w:t xml:space="preserve">! Since we insert from left to right, and we know number of elements in a level (1, 2, 4, 8…) </w:t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Can keep track with array</w:t>
      </w:r>
    </w:p>
    <w:p w14:paraId="5E714D61" w14:textId="7715949A" w:rsidR="003A190A" w:rsidRDefault="003A190A" w:rsidP="003A190A">
      <w:pPr>
        <w:jc w:val="center"/>
        <w:rPr>
          <w:lang w:val="en-US"/>
        </w:rPr>
      </w:pPr>
      <w:r w:rsidRPr="003A190A">
        <w:rPr>
          <w:lang w:val="en-US"/>
        </w:rPr>
        <w:drawing>
          <wp:inline distT="0" distB="0" distL="0" distR="0" wp14:anchorId="51F9A878" wp14:editId="2B995A2A">
            <wp:extent cx="4803215" cy="2221487"/>
            <wp:effectExtent l="0" t="0" r="0" b="7620"/>
            <wp:docPr id="1404480967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0967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657" cy="22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27E" w14:textId="77777777" w:rsidR="003A190A" w:rsidRDefault="003A190A">
      <w:pPr>
        <w:rPr>
          <w:lang w:val="en-US"/>
        </w:rPr>
      </w:pPr>
      <w:r>
        <w:rPr>
          <w:lang w:val="en-US"/>
        </w:rPr>
        <w:br w:type="page"/>
      </w:r>
    </w:p>
    <w:p w14:paraId="3D516828" w14:textId="79A08EEA" w:rsidR="003A190A" w:rsidRPr="007E717B" w:rsidRDefault="007E717B" w:rsidP="003A190A">
      <w:pPr>
        <w:jc w:val="center"/>
        <w:rPr>
          <w:b/>
          <w:bCs/>
          <w:lang w:val="en-US"/>
        </w:rPr>
      </w:pPr>
      <w:r w:rsidRPr="007E717B">
        <w:rPr>
          <w:b/>
          <w:bCs/>
          <w:lang w:val="en-US"/>
        </w:rPr>
        <w:lastRenderedPageBreak/>
        <w:t xml:space="preserve">Self-Balancing </w:t>
      </w:r>
      <w:r w:rsidR="00322829">
        <w:rPr>
          <w:b/>
          <w:bCs/>
          <w:lang w:val="en-US"/>
        </w:rPr>
        <w:t xml:space="preserve">Binary Search </w:t>
      </w:r>
      <w:r w:rsidRPr="007E717B">
        <w:rPr>
          <w:b/>
          <w:bCs/>
          <w:lang w:val="en-US"/>
        </w:rPr>
        <w:t>Tree</w:t>
      </w:r>
    </w:p>
    <w:p w14:paraId="7A924629" w14:textId="7A51CE72" w:rsidR="007E717B" w:rsidRDefault="007E717B" w:rsidP="007E717B">
      <w:pPr>
        <w:jc w:val="center"/>
        <w:rPr>
          <w:lang w:val="en-US"/>
        </w:rPr>
      </w:pPr>
      <w:r w:rsidRPr="007E717B">
        <w:rPr>
          <w:b/>
          <w:bCs/>
          <w:color w:val="FF0000"/>
          <w:lang w:val="en-US"/>
        </w:rPr>
        <w:t>Red</w:t>
      </w:r>
      <w:r>
        <w:rPr>
          <w:lang w:val="en-US"/>
        </w:rPr>
        <w:t>-</w:t>
      </w:r>
      <w:r w:rsidRPr="007E717B">
        <w:rPr>
          <w:b/>
          <w:bCs/>
          <w:lang w:val="en-US"/>
        </w:rPr>
        <w:t>Black</w:t>
      </w:r>
      <w:r>
        <w:rPr>
          <w:lang w:val="en-US"/>
        </w:rPr>
        <w:t xml:space="preserve"> Tree</w:t>
      </w:r>
      <w:r w:rsidR="00322829">
        <w:rPr>
          <w:lang w:val="en-US"/>
        </w:rPr>
        <w:t xml:space="preserve"> </w:t>
      </w:r>
    </w:p>
    <w:p w14:paraId="170DD5D8" w14:textId="6310BD78" w:rsidR="00322829" w:rsidRDefault="00322829" w:rsidP="007E717B">
      <w:pPr>
        <w:rPr>
          <w:lang w:val="en-US"/>
        </w:rPr>
      </w:pPr>
      <w:r>
        <w:rPr>
          <w:lang w:val="en-US"/>
        </w:rPr>
        <w:t>Red Black Tree rule (+ BST rule)</w:t>
      </w:r>
    </w:p>
    <w:p w14:paraId="6C159925" w14:textId="1F97A125" w:rsidR="007E717B" w:rsidRDefault="007E717B" w:rsidP="007E717B">
      <w:pPr>
        <w:rPr>
          <w:lang w:val="en-US"/>
        </w:rPr>
      </w:pPr>
      <w:r>
        <w:rPr>
          <w:lang w:val="en-US"/>
        </w:rPr>
        <w:t xml:space="preserve">- Must have a color: either </w:t>
      </w:r>
      <w:r w:rsidRPr="007E717B">
        <w:rPr>
          <w:b/>
          <w:bCs/>
          <w:lang w:val="en-US"/>
        </w:rPr>
        <w:t>black</w:t>
      </w:r>
      <w:r>
        <w:rPr>
          <w:lang w:val="en-US"/>
        </w:rPr>
        <w:t xml:space="preserve"> or </w:t>
      </w:r>
      <w:r w:rsidRPr="007E717B">
        <w:rPr>
          <w:b/>
          <w:bCs/>
          <w:color w:val="FF0000"/>
          <w:lang w:val="en-US"/>
        </w:rPr>
        <w:t>red</w:t>
      </w:r>
    </w:p>
    <w:p w14:paraId="398EC874" w14:textId="7E6A118D" w:rsidR="007E717B" w:rsidRDefault="007E717B" w:rsidP="007E717B">
      <w:pPr>
        <w:rPr>
          <w:lang w:val="en-US"/>
        </w:rPr>
      </w:pPr>
      <w:r>
        <w:rPr>
          <w:lang w:val="en-US"/>
        </w:rPr>
        <w:t xml:space="preserve">- Must have null </w:t>
      </w:r>
      <w:r>
        <w:rPr>
          <w:b/>
          <w:bCs/>
          <w:lang w:val="en-US"/>
        </w:rPr>
        <w:t xml:space="preserve">black </w:t>
      </w:r>
      <w:r>
        <w:rPr>
          <w:lang w:val="en-US"/>
        </w:rPr>
        <w:t xml:space="preserve">leaf nodes </w:t>
      </w:r>
    </w:p>
    <w:p w14:paraId="47CFEB3D" w14:textId="5A87DB69" w:rsidR="007E717B" w:rsidRDefault="007E717B" w:rsidP="007E717B">
      <w:pPr>
        <w:rPr>
          <w:lang w:val="en-US"/>
        </w:rPr>
      </w:pPr>
      <w:r>
        <w:rPr>
          <w:lang w:val="en-US"/>
        </w:rPr>
        <w:t xml:space="preserve">- </w:t>
      </w:r>
      <w:r w:rsidRPr="007E717B">
        <w:rPr>
          <w:b/>
          <w:bCs/>
          <w:color w:val="FF0000"/>
          <w:lang w:val="en-US"/>
        </w:rPr>
        <w:t>Red</w:t>
      </w:r>
      <w:r w:rsidRPr="007E717B">
        <w:rPr>
          <w:color w:val="FF0000"/>
          <w:lang w:val="en-US"/>
        </w:rPr>
        <w:t xml:space="preserve"> </w:t>
      </w:r>
      <w:r>
        <w:rPr>
          <w:lang w:val="en-US"/>
        </w:rPr>
        <w:t>nodes must have 2 black children</w:t>
      </w:r>
    </w:p>
    <w:p w14:paraId="786E9054" w14:textId="6B3EE798" w:rsidR="007E717B" w:rsidRDefault="007E717B" w:rsidP="007E717B">
      <w:pPr>
        <w:rPr>
          <w:lang w:val="en-US"/>
        </w:rPr>
      </w:pPr>
      <w:r>
        <w:rPr>
          <w:lang w:val="en-US"/>
        </w:rPr>
        <w:t xml:space="preserve">- (Optional) Root must be </w:t>
      </w:r>
      <w:r w:rsidRPr="007E717B">
        <w:rPr>
          <w:b/>
          <w:bCs/>
          <w:lang w:val="en-US"/>
        </w:rPr>
        <w:t>black</w:t>
      </w:r>
    </w:p>
    <w:p w14:paraId="42F99D66" w14:textId="32EBAABF" w:rsidR="007E717B" w:rsidRDefault="007E717B" w:rsidP="007E717B">
      <w:pPr>
        <w:rPr>
          <w:lang w:val="en-US"/>
        </w:rPr>
      </w:pPr>
      <w:r w:rsidRPr="00CE3B87">
        <w:rPr>
          <w:highlight w:val="yellow"/>
          <w:lang w:val="en-US"/>
        </w:rPr>
        <w:t xml:space="preserve">- Every path from a node to its descendant NULL node must contain the same number of </w:t>
      </w:r>
      <w:r w:rsidRPr="00CE3B87">
        <w:rPr>
          <w:b/>
          <w:bCs/>
          <w:highlight w:val="yellow"/>
          <w:lang w:val="en-US"/>
        </w:rPr>
        <w:t>black</w:t>
      </w:r>
      <w:r w:rsidRPr="00CE3B87">
        <w:rPr>
          <w:highlight w:val="yellow"/>
          <w:lang w:val="en-US"/>
        </w:rPr>
        <w:t xml:space="preserve"> nodes</w:t>
      </w:r>
    </w:p>
    <w:p w14:paraId="34BDDEE5" w14:textId="77777777" w:rsidR="00322829" w:rsidRDefault="00322829" w:rsidP="007E717B">
      <w:pPr>
        <w:rPr>
          <w:lang w:val="en-US"/>
        </w:rPr>
      </w:pPr>
    </w:p>
    <w:p w14:paraId="32F3986F" w14:textId="48986B1B" w:rsidR="00322829" w:rsidRPr="00F853CB" w:rsidRDefault="00F639F5" w:rsidP="00F853CB">
      <w:pPr>
        <w:rPr>
          <w:b/>
          <w:bCs/>
          <w:u w:val="single"/>
          <w:lang w:val="en-US"/>
        </w:rPr>
      </w:pPr>
      <w:r w:rsidRPr="00F853CB">
        <w:rPr>
          <w:b/>
          <w:bCs/>
          <w:u w:val="single"/>
          <w:lang w:val="en-US"/>
        </w:rPr>
        <w:t>Insert</w:t>
      </w:r>
    </w:p>
    <w:p w14:paraId="31D4E254" w14:textId="688E546E" w:rsidR="00F639F5" w:rsidRDefault="00F639F5" w:rsidP="00F639F5">
      <w:pPr>
        <w:rPr>
          <w:lang w:val="en-US"/>
        </w:rPr>
      </w:pPr>
      <w:r>
        <w:rPr>
          <w:lang w:val="en-US"/>
        </w:rPr>
        <w:t>Insert Red Nodes only (change later if needed)</w:t>
      </w:r>
      <w:r w:rsidR="00C922AD">
        <w:rPr>
          <w:lang w:val="en-US"/>
        </w:rPr>
        <w:t>, determine parent to insert with BST rules</w:t>
      </w:r>
    </w:p>
    <w:p w14:paraId="2199DE90" w14:textId="78B1DFD1" w:rsidR="00F639F5" w:rsidRDefault="00F639F5" w:rsidP="00F639F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Case 1: Root</w:t>
      </w:r>
      <w:r w:rsidR="00266C11">
        <w:rPr>
          <w:lang w:val="en-US"/>
        </w:rPr>
        <w:t xml:space="preserve"> </w:t>
      </w:r>
      <w:r w:rsidR="00266C11" w:rsidRPr="00266C11">
        <w:rPr>
          <w:lang w:val="en-US"/>
        </w:rPr>
        <w:sym w:font="Wingdings" w:char="F0E0"/>
      </w:r>
      <w:r w:rsidR="00266C11">
        <w:rPr>
          <w:lang w:val="en-US"/>
        </w:rPr>
        <w:t xml:space="preserve"> change to </w:t>
      </w:r>
      <w:r w:rsidR="00266C11" w:rsidRPr="00266C11">
        <w:rPr>
          <w:b/>
          <w:bCs/>
          <w:lang w:val="en-US"/>
        </w:rPr>
        <w:t>black</w:t>
      </w:r>
    </w:p>
    <w:p w14:paraId="338FD4F2" w14:textId="452B50BD" w:rsidR="006E74BB" w:rsidRDefault="006E74BB" w:rsidP="00F639F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Case 2: Parent</w:t>
      </w:r>
      <w:r w:rsidR="009B20AE">
        <w:rPr>
          <w:lang w:val="en-US"/>
        </w:rPr>
        <w:t xml:space="preserve"> is </w:t>
      </w:r>
      <w:r w:rsidR="009B20AE" w:rsidRPr="00266C11">
        <w:rPr>
          <w:b/>
          <w:bCs/>
          <w:lang w:val="en-US"/>
        </w:rPr>
        <w:t>black</w:t>
      </w:r>
      <w:r w:rsidR="009B20AE">
        <w:rPr>
          <w:lang w:val="en-US"/>
        </w:rPr>
        <w:t xml:space="preserve"> - don’t need to do any </w:t>
      </w:r>
      <w:r w:rsidR="00CE3B87">
        <w:rPr>
          <w:lang w:val="en-US"/>
        </w:rPr>
        <w:t xml:space="preserve">thing </w:t>
      </w:r>
    </w:p>
    <w:p w14:paraId="2C267C60" w14:textId="1BE2B0E5" w:rsidR="00DE62E5" w:rsidRPr="002C6D0C" w:rsidRDefault="00C922AD" w:rsidP="002C6D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Case 3: Parent is </w:t>
      </w:r>
      <w:r w:rsidRPr="00611A93">
        <w:rPr>
          <w:b/>
          <w:bCs/>
          <w:color w:val="FF0000"/>
          <w:lang w:val="en-US"/>
        </w:rPr>
        <w:t>red</w:t>
      </w:r>
      <w:r w:rsidR="002C6D0C">
        <w:rPr>
          <w:color w:val="FF0000"/>
          <w:lang w:val="en-US"/>
        </w:rPr>
        <w:t xml:space="preserve">, </w:t>
      </w:r>
      <w:r w:rsidR="002C6D0C">
        <w:rPr>
          <w:lang w:val="en-US"/>
        </w:rPr>
        <w:t>p</w:t>
      </w:r>
      <w:r w:rsidR="00EB07E1" w:rsidRPr="002C6D0C">
        <w:rPr>
          <w:lang w:val="en-US"/>
        </w:rPr>
        <w:t>arent's</w:t>
      </w:r>
      <w:r w:rsidR="00DE62E5" w:rsidRPr="002C6D0C">
        <w:rPr>
          <w:lang w:val="en-US"/>
        </w:rPr>
        <w:t xml:space="preserve"> siblings are also </w:t>
      </w:r>
      <w:r w:rsidR="00DE62E5" w:rsidRPr="002C6D0C">
        <w:rPr>
          <w:b/>
          <w:bCs/>
          <w:color w:val="FF0000"/>
          <w:lang w:val="en-US"/>
        </w:rPr>
        <w:t>red</w:t>
      </w:r>
      <w:r w:rsidR="00DE62E5" w:rsidRPr="002C6D0C">
        <w:rPr>
          <w:color w:val="FF0000"/>
          <w:lang w:val="en-US"/>
        </w:rPr>
        <w:t xml:space="preserve"> </w:t>
      </w:r>
      <w:r w:rsidR="00DE62E5" w:rsidRPr="00DE62E5">
        <w:rPr>
          <w:lang w:val="en-US"/>
        </w:rPr>
        <w:sym w:font="Wingdings" w:char="F0E0"/>
      </w:r>
      <w:r w:rsidR="00DE62E5" w:rsidRPr="002C6D0C">
        <w:rPr>
          <w:lang w:val="en-US"/>
        </w:rPr>
        <w:t xml:space="preserve"> change them to </w:t>
      </w:r>
      <w:r w:rsidR="00DE62E5" w:rsidRPr="002C6D0C">
        <w:rPr>
          <w:b/>
          <w:bCs/>
          <w:lang w:val="en-US"/>
        </w:rPr>
        <w:t>black</w:t>
      </w:r>
      <w:r w:rsidR="00DE62E5" w:rsidRPr="002C6D0C">
        <w:rPr>
          <w:lang w:val="en-US"/>
        </w:rPr>
        <w:t xml:space="preserve"> and change their parent</w:t>
      </w:r>
      <w:r w:rsidR="00DF55D1" w:rsidRPr="002C6D0C">
        <w:rPr>
          <w:lang w:val="en-US"/>
        </w:rPr>
        <w:t xml:space="preserve"> (X)</w:t>
      </w:r>
      <w:r w:rsidR="00DE62E5" w:rsidRPr="002C6D0C">
        <w:rPr>
          <w:lang w:val="en-US"/>
        </w:rPr>
        <w:t xml:space="preserve"> to </w:t>
      </w:r>
      <w:r w:rsidR="00DE62E5" w:rsidRPr="002C6D0C">
        <w:rPr>
          <w:b/>
          <w:bCs/>
          <w:color w:val="FF0000"/>
          <w:lang w:val="en-US"/>
        </w:rPr>
        <w:t>red</w:t>
      </w:r>
    </w:p>
    <w:p w14:paraId="2C97082B" w14:textId="06FF2076" w:rsidR="00DE62E5" w:rsidRDefault="00DE62E5" w:rsidP="00CD36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This might violate </w:t>
      </w:r>
      <w:r w:rsidR="00DF55D1">
        <w:rPr>
          <w:lang w:val="en-US"/>
        </w:rPr>
        <w:t xml:space="preserve">upper rules </w:t>
      </w:r>
      <w:r w:rsidR="00DF55D1" w:rsidRPr="00DF55D1">
        <w:rPr>
          <w:lang w:val="en-US"/>
        </w:rPr>
        <w:sym w:font="Wingdings" w:char="F0E0"/>
      </w:r>
      <w:r w:rsidR="00DF55D1">
        <w:rPr>
          <w:lang w:val="en-US"/>
        </w:rPr>
        <w:t xml:space="preserve"> treat X as newly inserted node</w:t>
      </w:r>
    </w:p>
    <w:p w14:paraId="3D397C99" w14:textId="0242EDB1" w:rsidR="00EB07E1" w:rsidRPr="006F1A19" w:rsidRDefault="006F1A19" w:rsidP="006F1A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Parent is </w:t>
      </w:r>
      <w:r w:rsidRPr="005F6789">
        <w:rPr>
          <w:b/>
          <w:bCs/>
          <w:color w:val="FF0000"/>
          <w:lang w:val="en-US"/>
        </w:rPr>
        <w:t>red</w:t>
      </w:r>
      <w:r>
        <w:rPr>
          <w:lang w:val="en-US"/>
        </w:rPr>
        <w:t>, p</w:t>
      </w:r>
      <w:r w:rsidR="001F027C" w:rsidRPr="006F1A19">
        <w:rPr>
          <w:lang w:val="en-US"/>
        </w:rPr>
        <w:t xml:space="preserve">arent's siblings are </w:t>
      </w:r>
      <w:r w:rsidR="001F027C" w:rsidRPr="005F6789">
        <w:rPr>
          <w:b/>
          <w:bCs/>
          <w:lang w:val="en-US"/>
        </w:rPr>
        <w:t>black</w:t>
      </w:r>
      <w:r w:rsidR="001F027C" w:rsidRPr="006F1A19">
        <w:rPr>
          <w:lang w:val="en-US"/>
        </w:rPr>
        <w:t xml:space="preserve"> </w:t>
      </w:r>
      <w:r w:rsidR="003D08E3" w:rsidRPr="003D08E3">
        <w:rPr>
          <w:lang w:val="en-US"/>
        </w:rPr>
        <w:sym w:font="Wingdings" w:char="F0E0"/>
      </w:r>
      <w:r w:rsidR="003D08E3" w:rsidRPr="006F1A19">
        <w:rPr>
          <w:lang w:val="en-US"/>
        </w:rPr>
        <w:t xml:space="preserve"> </w:t>
      </w:r>
      <w:r w:rsidR="003D08E3" w:rsidRPr="006F1A19">
        <w:rPr>
          <w:highlight w:val="yellow"/>
          <w:lang w:val="en-US"/>
        </w:rPr>
        <w:t>Rotation</w:t>
      </w:r>
    </w:p>
    <w:p w14:paraId="3CA7E1BC" w14:textId="41848695" w:rsidR="003D08E3" w:rsidRDefault="00FF1B16" w:rsidP="0076601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Rotation means shift a group of nodes around </w:t>
      </w:r>
      <w:r w:rsidR="00D70DE1">
        <w:rPr>
          <w:lang w:val="en-US"/>
        </w:rPr>
        <w:t xml:space="preserve">to restructure the tree, but </w:t>
      </w:r>
      <w:r w:rsidR="00647A29">
        <w:rPr>
          <w:lang w:val="en-US"/>
        </w:rPr>
        <w:t>don’t change the order of the nodes</w:t>
      </w:r>
    </w:p>
    <w:p w14:paraId="2599A5A5" w14:textId="59C30286" w:rsidR="002E179D" w:rsidRDefault="002E179D" w:rsidP="0076601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Left or right rotation</w:t>
      </w:r>
      <w:r w:rsidR="00EC11B3">
        <w:rPr>
          <w:lang w:val="en-US"/>
        </w:rPr>
        <w:t xml:space="preserve"> </w:t>
      </w:r>
      <w:r w:rsidR="00EC11B3" w:rsidRPr="00EC11B3">
        <w:rPr>
          <w:lang w:val="en-US"/>
        </w:rPr>
        <w:sym w:font="Wingdings" w:char="F0E0"/>
      </w:r>
      <w:r w:rsidR="00EC11B3">
        <w:rPr>
          <w:lang w:val="en-US"/>
        </w:rPr>
        <w:t xml:space="preserve"> May do to bring us to next case</w:t>
      </w:r>
    </w:p>
    <w:p w14:paraId="5BFC6847" w14:textId="2B328FAB" w:rsidR="0091352A" w:rsidRDefault="0091352A" w:rsidP="007660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</w:t>
      </w:r>
      <w:r w:rsidRPr="0076601C">
        <w:rPr>
          <w:b/>
          <w:bCs/>
          <w:color w:val="FF0000"/>
          <w:lang w:val="en-US"/>
        </w:rPr>
        <w:t>red</w:t>
      </w:r>
      <w:r w:rsidRPr="0076601C">
        <w:rPr>
          <w:color w:val="FF0000"/>
          <w:lang w:val="en-US"/>
        </w:rPr>
        <w:t xml:space="preserve"> </w:t>
      </w:r>
      <w:r>
        <w:rPr>
          <w:lang w:val="en-US"/>
        </w:rPr>
        <w:t xml:space="preserve">node and their </w:t>
      </w:r>
      <w:r w:rsidRPr="0076601C">
        <w:rPr>
          <w:b/>
          <w:bCs/>
          <w:color w:val="FF0000"/>
          <w:lang w:val="en-US"/>
        </w:rPr>
        <w:t>red</w:t>
      </w:r>
      <w:r w:rsidRPr="0076601C">
        <w:rPr>
          <w:color w:val="FF0000"/>
          <w:lang w:val="en-US"/>
        </w:rPr>
        <w:t xml:space="preserve"> </w:t>
      </w:r>
      <w:r>
        <w:rPr>
          <w:lang w:val="en-US"/>
        </w:rPr>
        <w:t xml:space="preserve">parent are on the same side </w:t>
      </w:r>
      <w:r w:rsidR="002C6D0C">
        <w:rPr>
          <w:lang w:val="en-US"/>
        </w:rPr>
        <w:t>of their parents</w:t>
      </w:r>
    </w:p>
    <w:p w14:paraId="456633D6" w14:textId="47FB470E" w:rsidR="00610E3D" w:rsidRPr="00DE62E5" w:rsidRDefault="00610E3D" w:rsidP="00610E3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Both on the left/right </w:t>
      </w:r>
      <w:r w:rsidRPr="00610E3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168D">
        <w:rPr>
          <w:lang w:val="en-US"/>
        </w:rPr>
        <w:t>rotate right/left (involving grandparent)</w:t>
      </w:r>
      <w:r w:rsidR="006803DA">
        <w:rPr>
          <w:lang w:val="en-US"/>
        </w:rPr>
        <w:t>, then change number</w:t>
      </w:r>
    </w:p>
    <w:sectPr w:rsidR="00610E3D" w:rsidRPr="00DE62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749D81F-6EA2-4126-8A0D-37047139CD7F}"/>
    <w:embedBold r:id="rId2" w:fontKey="{2B5BB59E-CDF4-4AD4-A46A-8CAC51E5015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3D0C2F2B-21D0-44C1-8030-6EFEFE81AD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CDC"/>
    <w:multiLevelType w:val="hybridMultilevel"/>
    <w:tmpl w:val="63088A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06329"/>
    <w:multiLevelType w:val="hybridMultilevel"/>
    <w:tmpl w:val="B2CA9C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33209"/>
    <w:multiLevelType w:val="hybridMultilevel"/>
    <w:tmpl w:val="41EEBA4A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840583">
    <w:abstractNumId w:val="1"/>
  </w:num>
  <w:num w:numId="2" w16cid:durableId="2137723108">
    <w:abstractNumId w:val="0"/>
  </w:num>
  <w:num w:numId="3" w16cid:durableId="192620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79"/>
    <w:rsid w:val="00065E10"/>
    <w:rsid w:val="001579A8"/>
    <w:rsid w:val="001F027C"/>
    <w:rsid w:val="00266C11"/>
    <w:rsid w:val="002C6D0C"/>
    <w:rsid w:val="002E179D"/>
    <w:rsid w:val="00322829"/>
    <w:rsid w:val="003A190A"/>
    <w:rsid w:val="003D08E3"/>
    <w:rsid w:val="005F6789"/>
    <w:rsid w:val="00610E3D"/>
    <w:rsid w:val="00611A93"/>
    <w:rsid w:val="00647A29"/>
    <w:rsid w:val="006803DA"/>
    <w:rsid w:val="006E74BB"/>
    <w:rsid w:val="006F1A19"/>
    <w:rsid w:val="00752204"/>
    <w:rsid w:val="0076601C"/>
    <w:rsid w:val="007E717B"/>
    <w:rsid w:val="0083168D"/>
    <w:rsid w:val="0091352A"/>
    <w:rsid w:val="009B20AE"/>
    <w:rsid w:val="00A975EF"/>
    <w:rsid w:val="00B03A79"/>
    <w:rsid w:val="00C922AD"/>
    <w:rsid w:val="00CD3617"/>
    <w:rsid w:val="00CE3B87"/>
    <w:rsid w:val="00D70DE1"/>
    <w:rsid w:val="00DE62E5"/>
    <w:rsid w:val="00DF55D1"/>
    <w:rsid w:val="00EB07E1"/>
    <w:rsid w:val="00EC11B3"/>
    <w:rsid w:val="00F639F5"/>
    <w:rsid w:val="00F853CB"/>
    <w:rsid w:val="00FF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B98"/>
  <w15:chartTrackingRefBased/>
  <w15:docId w15:val="{C3C378F8-115C-4FE8-85E0-B12A2BB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30</cp:revision>
  <dcterms:created xsi:type="dcterms:W3CDTF">2023-06-03T03:29:00Z</dcterms:created>
  <dcterms:modified xsi:type="dcterms:W3CDTF">2023-06-03T21:35:00Z</dcterms:modified>
</cp:coreProperties>
</file>