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8202D" w14:textId="113C7378" w:rsidR="001B24E6" w:rsidRPr="001B24E6" w:rsidRDefault="001B24E6" w:rsidP="001B24E6">
      <w:pPr>
        <w:ind w:left="720" w:hanging="360"/>
        <w:jc w:val="center"/>
        <w:rPr>
          <w:b/>
          <w:bCs/>
          <w:sz w:val="28"/>
          <w:szCs w:val="28"/>
        </w:rPr>
      </w:pPr>
      <w:r w:rsidRPr="001B24E6">
        <w:rPr>
          <w:b/>
          <w:bCs/>
          <w:sz w:val="28"/>
          <w:szCs w:val="28"/>
        </w:rPr>
        <w:t>Event</w:t>
      </w:r>
      <w:r w:rsidR="00F52637">
        <w:rPr>
          <w:b/>
          <w:bCs/>
          <w:sz w:val="28"/>
          <w:szCs w:val="28"/>
        </w:rPr>
        <w:t xml:space="preserve"> Listener</w:t>
      </w:r>
    </w:p>
    <w:p w14:paraId="5F2E6DBE" w14:textId="3E469396" w:rsidR="001B24E6" w:rsidRDefault="001B24E6" w:rsidP="001B24E6">
      <w:r>
        <w:t xml:space="preserve">While we can add the </w:t>
      </w:r>
      <w:r w:rsidRPr="001B24E6">
        <w:rPr>
          <w:color w:val="70AD47" w:themeColor="accent6"/>
        </w:rPr>
        <w:t xml:space="preserve">onclick </w:t>
      </w:r>
      <w:r>
        <w:t xml:space="preserve">attribute directly on the </w:t>
      </w:r>
      <w:r w:rsidRPr="001B24E6">
        <w:rPr>
          <w:color w:val="FF0000"/>
        </w:rPr>
        <w:t xml:space="preserve">&lt;button&gt; </w:t>
      </w:r>
      <w:r>
        <w:t xml:space="preserve">and add values like </w:t>
      </w:r>
      <w:r w:rsidRPr="00FD2612">
        <w:rPr>
          <w:color w:val="BF8F00" w:themeColor="accent4" w:themeShade="BF"/>
        </w:rPr>
        <w:t>“alert(1)”</w:t>
      </w:r>
      <w:r>
        <w:t xml:space="preserve"> or “&lt;functionName&gt;(1)”, it’s better if we do all these interactions in .js file.</w:t>
      </w:r>
    </w:p>
    <w:p w14:paraId="6A6CEC49" w14:textId="77777777" w:rsidR="00452FF9" w:rsidRDefault="00F52637" w:rsidP="001B24E6">
      <w:r>
        <w:t>To do this, we use the addEventListener() element method. The method takes in 2 parameters, ‘&lt;event_type&gt;’ and a callback function with default parameter = e</w:t>
      </w:r>
      <w:r w:rsidR="008D6D90">
        <w:t xml:space="preserve"> that is passed into that function.</w:t>
      </w:r>
      <w:r w:rsidR="00452FF9">
        <w:t xml:space="preserve"> </w:t>
      </w:r>
    </w:p>
    <w:p w14:paraId="713C775A" w14:textId="78EB9923" w:rsidR="000300F7" w:rsidRDefault="000300F7" w:rsidP="001B24E6">
      <w:r w:rsidRPr="000300F7">
        <w:rPr>
          <w:highlight w:val="yellow"/>
        </w:rPr>
        <w:t>The event type will determine when the function will be executed</w:t>
      </w:r>
    </w:p>
    <w:p w14:paraId="3540243E" w14:textId="0EADCC33" w:rsidR="00F52637" w:rsidRDefault="000300F7" w:rsidP="001B24E6">
      <w:r>
        <w:t xml:space="preserve">Also, </w:t>
      </w:r>
      <w:r w:rsidR="00452FF9">
        <w:t xml:space="preserve">e has many </w:t>
      </w:r>
      <w:r w:rsidR="00452FF9">
        <w:t xml:space="preserve">different </w:t>
      </w:r>
      <w:r w:rsidR="00452FF9">
        <w:t xml:space="preserve">properties that we can use within this </w:t>
      </w:r>
      <w:r w:rsidR="00452FF9">
        <w:t>callback function.</w:t>
      </w:r>
    </w:p>
    <w:p w14:paraId="7C82C352" w14:textId="77777777" w:rsidR="008065A3" w:rsidRDefault="008065A3" w:rsidP="008065A3">
      <w:r>
        <w:t>e.clickX and e.clickY: the position of the mouse as we click the element (position from browser window)</w:t>
      </w:r>
    </w:p>
    <w:p w14:paraId="3F8C21E4" w14:textId="77777777" w:rsidR="008065A3" w:rsidRDefault="008065A3" w:rsidP="008065A3">
      <w:r>
        <w:t>e.offsetX and e.offsetX: position of the mouse as we click the element (relative position in the element)</w:t>
      </w:r>
    </w:p>
    <w:p w14:paraId="7DFD0077" w14:textId="77777777" w:rsidR="008065A3" w:rsidRDefault="008065A3" w:rsidP="008065A3">
      <w:r>
        <w:t>e.altKey, e.ctrlKey, e.shiftKey: check if element is clicked with different keys held down.</w:t>
      </w:r>
    </w:p>
    <w:p w14:paraId="3FE962F2" w14:textId="08EFF991" w:rsidR="003B25D2" w:rsidRDefault="008065A3" w:rsidP="001B24E6">
      <w:r>
        <w:t>e.type: returns the current event type</w:t>
      </w:r>
    </w:p>
    <w:p w14:paraId="7945D2D0" w14:textId="77777777" w:rsidR="004B03CB" w:rsidRDefault="004B03CB" w:rsidP="001B24E6"/>
    <w:p w14:paraId="5ED527A9" w14:textId="0B085C4D" w:rsidR="006F24BE" w:rsidRDefault="006F24BE" w:rsidP="006F24BE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6F24BE">
        <w:rPr>
          <w:b/>
          <w:bCs/>
          <w:u w:val="single"/>
        </w:rPr>
        <w:t>Mouse Clicks</w:t>
      </w:r>
    </w:p>
    <w:p w14:paraId="5AC9A0FB" w14:textId="77777777" w:rsidR="006F24BE" w:rsidRPr="006F24BE" w:rsidRDefault="006F24BE" w:rsidP="006F24BE">
      <w:pPr>
        <w:pStyle w:val="ListParagraph"/>
        <w:rPr>
          <w:b/>
          <w:bCs/>
          <w:u w:val="single"/>
        </w:rPr>
      </w:pPr>
    </w:p>
    <w:p w14:paraId="70251FCD" w14:textId="35680284" w:rsidR="00F52637" w:rsidRDefault="008D6D90" w:rsidP="001B24E6">
      <w:r>
        <w:t xml:space="preserve">+) </w:t>
      </w:r>
      <w:r w:rsidR="008065A3">
        <w:t>&lt;event_type&gt;</w:t>
      </w:r>
      <w:r>
        <w:t xml:space="preserve"> = click</w:t>
      </w:r>
      <w:r w:rsidR="00452FF9">
        <w:t xml:space="preserve"> </w:t>
      </w:r>
      <w:r w:rsidR="003B25D2">
        <w:tab/>
      </w:r>
      <w:r w:rsidR="003B25D2">
        <w:tab/>
      </w:r>
      <w:r w:rsidR="003B25D2">
        <w:tab/>
      </w:r>
      <w:r w:rsidR="003B25D2">
        <w:sym w:font="Wingdings" w:char="F0E0"/>
      </w:r>
      <w:r w:rsidR="003B25D2">
        <w:t xml:space="preserve"> </w:t>
      </w:r>
      <w:r w:rsidR="00452FF9">
        <w:t>clicking on an element</w:t>
      </w:r>
    </w:p>
    <w:p w14:paraId="72E8A57A" w14:textId="760D6FB1" w:rsidR="00452FF9" w:rsidRDefault="00F52637" w:rsidP="008065A3">
      <w:pPr>
        <w:jc w:val="center"/>
      </w:pPr>
      <w:r w:rsidRPr="00F52637">
        <w:rPr>
          <w:i/>
          <w:iCs/>
        </w:rPr>
        <w:t>element</w:t>
      </w:r>
      <w:r w:rsidRPr="00BC31B8">
        <w:t>.</w:t>
      </w:r>
      <w:r>
        <w:t>addEventListener( ‘click’, function( ){ //</w:t>
      </w:r>
      <w:r>
        <w:rPr>
          <w:i/>
          <w:iCs/>
        </w:rPr>
        <w:t>defining actions</w:t>
      </w:r>
      <w:r>
        <w:t xml:space="preserve"> } )</w:t>
      </w:r>
    </w:p>
    <w:p w14:paraId="4BBBC4D9" w14:textId="0445E9F7" w:rsidR="003B25D2" w:rsidRDefault="003B25D2" w:rsidP="00452FF9">
      <w:r>
        <w:t xml:space="preserve">+) </w:t>
      </w:r>
      <w:r w:rsidR="008065A3">
        <w:t>&lt;event_type&gt;</w:t>
      </w:r>
      <w:r>
        <w:t xml:space="preserve"> = dblclick </w:t>
      </w:r>
      <w:r>
        <w:tab/>
      </w:r>
      <w:r>
        <w:tab/>
      </w:r>
      <w:r>
        <w:sym w:font="Wingdings" w:char="F0E0"/>
      </w:r>
      <w:r>
        <w:t xml:space="preserve"> </w:t>
      </w:r>
      <w:r>
        <w:t>double click on an element</w:t>
      </w:r>
    </w:p>
    <w:p w14:paraId="2ED1050D" w14:textId="2BEC724A" w:rsidR="00452FF9" w:rsidRDefault="00452FF9" w:rsidP="00452FF9">
      <w:r>
        <w:t xml:space="preserve">+) </w:t>
      </w:r>
      <w:r w:rsidR="008065A3">
        <w:t>&lt;event_type&gt;</w:t>
      </w:r>
      <w:r>
        <w:t xml:space="preserve"> = </w:t>
      </w:r>
      <w:r w:rsidR="003B25D2">
        <w:t xml:space="preserve">mousedown </w:t>
      </w:r>
      <w:r w:rsidR="003B25D2">
        <w:tab/>
      </w:r>
      <w:r w:rsidR="003B25D2">
        <w:tab/>
      </w:r>
      <w:r w:rsidR="003B25D2">
        <w:sym w:font="Wingdings" w:char="F0E0"/>
      </w:r>
      <w:r w:rsidR="003B25D2">
        <w:t xml:space="preserve"> as soon as mouse is down, doesn’t need to be released</w:t>
      </w:r>
    </w:p>
    <w:p w14:paraId="1AA16015" w14:textId="1A084B5E" w:rsidR="003B25D2" w:rsidRDefault="003B25D2" w:rsidP="00452FF9">
      <w:r>
        <w:t xml:space="preserve">+) </w:t>
      </w:r>
      <w:r w:rsidR="008065A3">
        <w:t>&lt;event_type&gt;</w:t>
      </w:r>
      <w:r>
        <w:t xml:space="preserve"> = mouseup </w:t>
      </w:r>
      <w:r>
        <w:tab/>
      </w:r>
      <w:r>
        <w:tab/>
      </w:r>
      <w:r>
        <w:sym w:font="Wingdings" w:char="F0E0"/>
      </w:r>
      <w:r>
        <w:t xml:space="preserve"> only after mouse released</w:t>
      </w:r>
    </w:p>
    <w:p w14:paraId="22219ACF" w14:textId="2DA740A4" w:rsidR="003B25D2" w:rsidRDefault="003B25D2" w:rsidP="00452FF9">
      <w:r>
        <w:t xml:space="preserve">+) </w:t>
      </w:r>
      <w:r w:rsidR="008065A3">
        <w:t>&lt;event_type&gt;</w:t>
      </w:r>
      <w:r>
        <w:t xml:space="preserve"> = mouseenter </w:t>
      </w:r>
      <w:r>
        <w:tab/>
      </w:r>
      <w:r>
        <w:tab/>
      </w:r>
      <w:r>
        <w:sym w:font="Wingdings" w:char="F0E0"/>
      </w:r>
      <w:r>
        <w:t xml:space="preserve"> as mouse hovers on the</w:t>
      </w:r>
      <w:r w:rsidR="005F007C">
        <w:t xml:space="preserve"> element (exact)</w:t>
      </w:r>
    </w:p>
    <w:p w14:paraId="4F41C2A1" w14:textId="0467ACBF" w:rsidR="005F007C" w:rsidRDefault="005F007C" w:rsidP="00452FF9">
      <w:r>
        <w:t xml:space="preserve">+) </w:t>
      </w:r>
      <w:r w:rsidR="008065A3">
        <w:t>&lt;event_type&gt;</w:t>
      </w:r>
      <w:r>
        <w:t xml:space="preserve"> = mouseover</w:t>
      </w:r>
      <w:r>
        <w:tab/>
      </w:r>
      <w:r>
        <w:tab/>
      </w:r>
      <w:r>
        <w:sym w:font="Wingdings" w:char="F0E0"/>
      </w:r>
      <w:r>
        <w:t xml:space="preserve"> as mouse hovers on the element (self + child elements)</w:t>
      </w:r>
    </w:p>
    <w:p w14:paraId="71DE5BFC" w14:textId="4CFE7816" w:rsidR="003B25D2" w:rsidRDefault="003B25D2" w:rsidP="00452FF9">
      <w:r>
        <w:t xml:space="preserve">+) </w:t>
      </w:r>
      <w:r w:rsidR="008065A3">
        <w:t>&lt;event_type&gt;</w:t>
      </w:r>
      <w:r>
        <w:t xml:space="preserve"> = mouseleave</w:t>
      </w:r>
      <w:r>
        <w:tab/>
      </w:r>
      <w:r>
        <w:tab/>
      </w:r>
      <w:r>
        <w:sym w:font="Wingdings" w:char="F0E0"/>
      </w:r>
      <w:r>
        <w:t xml:space="preserve"> when mouse is not on the element</w:t>
      </w:r>
      <w:r w:rsidR="005F007C">
        <w:t xml:space="preserve"> (exact)</w:t>
      </w:r>
    </w:p>
    <w:p w14:paraId="7917EC65" w14:textId="2E1ABB01" w:rsidR="005F007C" w:rsidRDefault="005F007C" w:rsidP="005F007C">
      <w:r>
        <w:t xml:space="preserve">+) </w:t>
      </w:r>
      <w:r w:rsidR="008065A3">
        <w:t>&lt;event_type&gt;</w:t>
      </w:r>
      <w:r>
        <w:t xml:space="preserve"> = mouse</w:t>
      </w:r>
      <w:r>
        <w:t>out</w:t>
      </w:r>
      <w:r>
        <w:tab/>
      </w:r>
      <w:r>
        <w:tab/>
      </w:r>
      <w:r>
        <w:sym w:font="Wingdings" w:char="F0E0"/>
      </w:r>
      <w:r>
        <w:t xml:space="preserve"> </w:t>
      </w:r>
      <w:r>
        <w:t xml:space="preserve">when mouse is not </w:t>
      </w:r>
      <w:r>
        <w:t>on the element (self + child elements)</w:t>
      </w:r>
    </w:p>
    <w:p w14:paraId="7A59F159" w14:textId="1EF75DCF" w:rsidR="005F007C" w:rsidRDefault="005F007C" w:rsidP="005F007C">
      <w:r>
        <w:t xml:space="preserve">+) </w:t>
      </w:r>
      <w:r w:rsidR="008065A3">
        <w:t>&lt;event_type&gt;</w:t>
      </w:r>
      <w:r>
        <w:t xml:space="preserve"> = mousemove</w:t>
      </w:r>
      <w:r>
        <w:tab/>
      </w:r>
      <w:r>
        <w:tab/>
      </w:r>
      <w:r>
        <w:sym w:font="Wingdings" w:char="F0E0"/>
      </w:r>
      <w:r>
        <w:t xml:space="preserve"> whenever mouse is inside element</w:t>
      </w:r>
      <w:r w:rsidR="00FD2612">
        <w:t xml:space="preserve"> </w:t>
      </w:r>
      <w:r>
        <w:t>and moves</w:t>
      </w:r>
    </w:p>
    <w:p w14:paraId="757AEB6A" w14:textId="13BA5D66" w:rsidR="005F007C" w:rsidRDefault="005F007C" w:rsidP="005F007C">
      <w:r>
        <w:tab/>
      </w:r>
      <w:r w:rsidR="006F24BE">
        <w:t>(</w:t>
      </w:r>
      <w:r>
        <w:rPr>
          <w:i/>
          <w:iCs/>
        </w:rPr>
        <w:t>we can play with e.offsetX or e.clickX that shows the tracking of mouse position</w:t>
      </w:r>
      <w:r w:rsidR="006F24BE">
        <w:rPr>
          <w:i/>
          <w:iCs/>
        </w:rPr>
        <w:t>)</w:t>
      </w:r>
    </w:p>
    <w:p w14:paraId="614F831F" w14:textId="77777777" w:rsidR="005F007C" w:rsidRPr="005F007C" w:rsidRDefault="005F007C" w:rsidP="005F007C"/>
    <w:p w14:paraId="669B9109" w14:textId="77777777" w:rsidR="005F007C" w:rsidRDefault="005F007C" w:rsidP="00452FF9"/>
    <w:p w14:paraId="0D3D306B" w14:textId="6F9DD244" w:rsidR="006F24BE" w:rsidRDefault="006F24BE">
      <w:r>
        <w:br w:type="page"/>
      </w:r>
    </w:p>
    <w:p w14:paraId="14986E18" w14:textId="4C192B65" w:rsidR="00F52637" w:rsidRPr="006F24BE" w:rsidRDefault="006F24BE" w:rsidP="006F24BE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6F24BE">
        <w:rPr>
          <w:b/>
          <w:bCs/>
          <w:u w:val="single"/>
        </w:rPr>
        <w:lastRenderedPageBreak/>
        <w:t>Keyboard Enters</w:t>
      </w:r>
    </w:p>
    <w:p w14:paraId="408DE477" w14:textId="63FE9987" w:rsidR="000B6037" w:rsidRDefault="000B6037" w:rsidP="000B6037">
      <w:pPr>
        <w:jc w:val="center"/>
      </w:pPr>
      <w:r w:rsidRPr="00F52637">
        <w:rPr>
          <w:i/>
          <w:iCs/>
        </w:rPr>
        <w:t>element</w:t>
      </w:r>
      <w:r w:rsidRPr="00BC31B8">
        <w:t>.</w:t>
      </w:r>
      <w:r>
        <w:t>addEventListener( ‘</w:t>
      </w:r>
      <w:r>
        <w:t>keydown</w:t>
      </w:r>
      <w:r>
        <w:t>’, function( ){ //</w:t>
      </w:r>
      <w:r>
        <w:rPr>
          <w:i/>
          <w:iCs/>
        </w:rPr>
        <w:t>defining actions</w:t>
      </w:r>
      <w:r>
        <w:t xml:space="preserve"> } )</w:t>
      </w:r>
    </w:p>
    <w:p w14:paraId="6B982042" w14:textId="77777777" w:rsidR="000B6037" w:rsidRDefault="000B6037" w:rsidP="000B6037"/>
    <w:p w14:paraId="4FA78CAA" w14:textId="6080C85A" w:rsidR="000B6037" w:rsidRDefault="000B6037" w:rsidP="000B6037">
      <w:r>
        <w:t xml:space="preserve">+) </w:t>
      </w:r>
      <w:r w:rsidR="008065A3">
        <w:t>&lt;event_type&gt;</w:t>
      </w:r>
      <w:r>
        <w:t xml:space="preserve"> = keydown</w:t>
      </w:r>
      <w:r>
        <w:tab/>
      </w:r>
      <w:r>
        <w:tab/>
      </w:r>
      <w:r>
        <w:sym w:font="Wingdings" w:char="F0E0"/>
      </w:r>
      <w:r>
        <w:t xml:space="preserve"> when </w:t>
      </w:r>
      <w:r>
        <w:t>a key is pressed or holded</w:t>
      </w:r>
    </w:p>
    <w:p w14:paraId="20A4C13F" w14:textId="3D07548E" w:rsidR="000B6037" w:rsidRDefault="000B6037" w:rsidP="000B6037">
      <w:r>
        <w:t>e.target.value: the value typed in (can output it out somewhere else)</w:t>
      </w:r>
    </w:p>
    <w:p w14:paraId="5D43A7AC" w14:textId="77777777" w:rsidR="000B6037" w:rsidRDefault="000B6037" w:rsidP="000B6037"/>
    <w:p w14:paraId="6817E8E6" w14:textId="6ECE0D55" w:rsidR="000B6037" w:rsidRDefault="000B6037" w:rsidP="000B6037">
      <w:r>
        <w:t xml:space="preserve">+) </w:t>
      </w:r>
      <w:r w:rsidR="008065A3">
        <w:t>&lt;event_type&gt;</w:t>
      </w:r>
      <w:r>
        <w:t xml:space="preserve"> = keyup</w:t>
      </w:r>
      <w:r>
        <w:tab/>
      </w:r>
      <w:r>
        <w:tab/>
      </w:r>
      <w:r>
        <w:sym w:font="Wingdings" w:char="F0E0"/>
      </w:r>
      <w:r>
        <w:t xml:space="preserve"> when a key is released</w:t>
      </w:r>
    </w:p>
    <w:p w14:paraId="5457B26A" w14:textId="178E18BE" w:rsidR="000B6037" w:rsidRDefault="000B6037" w:rsidP="000B6037">
      <w:r>
        <w:t xml:space="preserve">+) </w:t>
      </w:r>
      <w:r w:rsidR="008065A3">
        <w:t>&lt;event_type&gt;</w:t>
      </w:r>
      <w:r>
        <w:t xml:space="preserve"> = keypress</w:t>
      </w:r>
      <w:r>
        <w:tab/>
      </w:r>
      <w:r>
        <w:tab/>
      </w:r>
      <w:r>
        <w:sym w:font="Wingdings" w:char="F0E0"/>
      </w:r>
      <w:r>
        <w:t xml:space="preserve"> when a key is pressed (disregard holding)</w:t>
      </w:r>
    </w:p>
    <w:p w14:paraId="1ABDAF37" w14:textId="12D69AC7" w:rsidR="000B6037" w:rsidRDefault="000B6037" w:rsidP="000B6037">
      <w:r>
        <w:t xml:space="preserve">+) </w:t>
      </w:r>
      <w:r w:rsidR="008065A3">
        <w:t>&lt;event_type&gt;</w:t>
      </w:r>
      <w:r>
        <w:t xml:space="preserve"> = focus</w:t>
      </w:r>
      <w:r>
        <w:tab/>
      </w:r>
      <w:r>
        <w:tab/>
      </w:r>
      <w:r w:rsidR="00FD2612">
        <w:tab/>
      </w:r>
      <w:r>
        <w:sym w:font="Wingdings" w:char="F0E0"/>
      </w:r>
      <w:r>
        <w:t xml:space="preserve"> </w:t>
      </w:r>
      <w:r w:rsidR="000300F7">
        <w:t>when</w:t>
      </w:r>
      <w:r>
        <w:t xml:space="preserve"> element</w:t>
      </w:r>
      <w:r w:rsidR="000300F7">
        <w:t xml:space="preserve"> is</w:t>
      </w:r>
      <w:r>
        <w:t xml:space="preserve"> focused (</w:t>
      </w:r>
      <w:r w:rsidR="000300F7">
        <w:t>clicked inside)</w:t>
      </w:r>
    </w:p>
    <w:p w14:paraId="141C9ACE" w14:textId="618B0E73" w:rsidR="000300F7" w:rsidRDefault="000300F7" w:rsidP="000B6037">
      <w:r>
        <w:t xml:space="preserve">+) </w:t>
      </w:r>
      <w:r w:rsidR="008065A3">
        <w:t>&lt;event_type&gt;</w:t>
      </w:r>
      <w:r>
        <w:t xml:space="preserve"> = blur</w:t>
      </w:r>
      <w:r>
        <w:tab/>
      </w:r>
      <w:r>
        <w:tab/>
      </w:r>
      <w:r>
        <w:tab/>
      </w:r>
      <w:r>
        <w:sym w:font="Wingdings" w:char="F0E0"/>
      </w:r>
      <w:r>
        <w:t xml:space="preserve"> when element is no longer focused (clicked out)</w:t>
      </w:r>
    </w:p>
    <w:p w14:paraId="60147EC9" w14:textId="1F57CB31" w:rsidR="000300F7" w:rsidRDefault="000300F7" w:rsidP="000B6037">
      <w:r>
        <w:t xml:space="preserve">+) </w:t>
      </w:r>
      <w:r w:rsidR="008065A3">
        <w:t>&lt;event_type&gt;</w:t>
      </w:r>
      <w:r>
        <w:t xml:space="preserve"> = cut</w:t>
      </w:r>
      <w:r>
        <w:tab/>
      </w:r>
      <w:r>
        <w:tab/>
      </w:r>
      <w:r>
        <w:tab/>
      </w:r>
      <w:r>
        <w:sym w:font="Wingdings" w:char="F0E0"/>
      </w:r>
      <w:r>
        <w:t xml:space="preserve"> when we cut the text</w:t>
      </w:r>
    </w:p>
    <w:p w14:paraId="0E67DD9E" w14:textId="032B73FE" w:rsidR="000300F7" w:rsidRDefault="000300F7" w:rsidP="000B6037">
      <w:r>
        <w:t xml:space="preserve">+) </w:t>
      </w:r>
      <w:r w:rsidR="008065A3">
        <w:t>&lt;event_type&gt;</w:t>
      </w:r>
      <w:r>
        <w:t xml:space="preserve"> = paste</w:t>
      </w:r>
      <w:r>
        <w:tab/>
      </w:r>
      <w:r>
        <w:tab/>
      </w:r>
      <w:r w:rsidR="00FD2612">
        <w:tab/>
      </w:r>
      <w:r>
        <w:sym w:font="Wingdings" w:char="F0E0"/>
      </w:r>
      <w:r>
        <w:t xml:space="preserve"> when we paste the text</w:t>
      </w:r>
    </w:p>
    <w:p w14:paraId="2E6A8ABE" w14:textId="1BEFA45C" w:rsidR="000300F7" w:rsidRDefault="000300F7" w:rsidP="000B6037">
      <w:r>
        <w:t xml:space="preserve">+) </w:t>
      </w:r>
      <w:r w:rsidR="008065A3">
        <w:t>&lt;event_type&gt;</w:t>
      </w:r>
      <w:r>
        <w:t xml:space="preserve"> = input</w:t>
      </w:r>
      <w:r w:rsidR="008065A3">
        <w:tab/>
      </w:r>
      <w:r w:rsidR="008065A3">
        <w:tab/>
      </w:r>
      <w:r w:rsidR="00FD2612">
        <w:tab/>
      </w:r>
      <w:r w:rsidR="008065A3">
        <w:sym w:font="Wingdings" w:char="F0E0"/>
      </w:r>
      <w:r w:rsidR="008065A3">
        <w:t xml:space="preserve"> </w:t>
      </w:r>
      <w:r w:rsidR="00FD2612">
        <w:t>when we do anything</w:t>
      </w:r>
      <w:r w:rsidR="008065A3">
        <w:t xml:space="preserve"> with the input</w:t>
      </w:r>
    </w:p>
    <w:p w14:paraId="53812534" w14:textId="534CFF77" w:rsidR="00FD2612" w:rsidRDefault="00FD2612" w:rsidP="000B6037">
      <w:r>
        <w:t xml:space="preserve">+) </w:t>
      </w:r>
      <w:r>
        <w:t>&lt;event_type&gt;</w:t>
      </w:r>
      <w:r>
        <w:t xml:space="preserve"> = ‘change’</w:t>
      </w:r>
      <w:r>
        <w:tab/>
      </w:r>
      <w:r>
        <w:tab/>
      </w:r>
      <w:r>
        <w:sym w:font="Wingdings" w:char="F0E0"/>
      </w:r>
      <w:r>
        <w:t xml:space="preserve"> when an element changes</w:t>
      </w:r>
    </w:p>
    <w:p w14:paraId="4BF14748" w14:textId="5140A24D" w:rsidR="00FD2612" w:rsidRDefault="00FD2612" w:rsidP="000B6037">
      <w:r>
        <w:t xml:space="preserve">e.target.value: </w:t>
      </w:r>
      <w:r>
        <w:t xml:space="preserve">returns </w:t>
      </w:r>
      <w:r>
        <w:t>the</w:t>
      </w:r>
      <w:r>
        <w:t xml:space="preserve"> current value</w:t>
      </w:r>
    </w:p>
    <w:p w14:paraId="16EF7AFD" w14:textId="379F38B8" w:rsidR="008065A3" w:rsidRDefault="008065A3" w:rsidP="000B6037"/>
    <w:p w14:paraId="724FAF07" w14:textId="4BBBC83C" w:rsidR="00FD2612" w:rsidRDefault="00FD2612" w:rsidP="000B6037">
      <w:r>
        <w:t>+) &lt;event_type&gt; = ‘submit’</w:t>
      </w:r>
      <w:r>
        <w:tab/>
      </w:r>
      <w:r>
        <w:tab/>
      </w:r>
      <w:r>
        <w:sym w:font="Wingdings" w:char="F0E0"/>
      </w:r>
      <w:r>
        <w:t xml:space="preserve"> when we submit</w:t>
      </w:r>
    </w:p>
    <w:sectPr w:rsidR="00FD26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0C38F13-C17B-44B5-B3C3-2F77924B0C67}"/>
    <w:embedBold r:id="rId2" w:fontKey="{3837821E-14CE-4F58-94BD-7726C1C93B4F}"/>
    <w:embedItalic r:id="rId3" w:fontKey="{780BF62C-D516-464B-97C6-7D67DE5ECE8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5CE284C-D755-4D18-8E55-84DDD025B10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66EF4"/>
    <w:multiLevelType w:val="hybridMultilevel"/>
    <w:tmpl w:val="3BB295A4"/>
    <w:lvl w:ilvl="0" w:tplc="3850B2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BB11E8"/>
    <w:multiLevelType w:val="hybridMultilevel"/>
    <w:tmpl w:val="8B64FA4E"/>
    <w:lvl w:ilvl="0" w:tplc="64322F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3579198">
    <w:abstractNumId w:val="1"/>
  </w:num>
  <w:num w:numId="2" w16cid:durableId="1453863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8C"/>
    <w:rsid w:val="000300F7"/>
    <w:rsid w:val="00065E10"/>
    <w:rsid w:val="000B6037"/>
    <w:rsid w:val="001B24E6"/>
    <w:rsid w:val="003B25D2"/>
    <w:rsid w:val="00452FF9"/>
    <w:rsid w:val="004B03CB"/>
    <w:rsid w:val="005F007C"/>
    <w:rsid w:val="0068698C"/>
    <w:rsid w:val="006F24BE"/>
    <w:rsid w:val="00752204"/>
    <w:rsid w:val="008065A3"/>
    <w:rsid w:val="008D6D90"/>
    <w:rsid w:val="00F52637"/>
    <w:rsid w:val="00FD2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4A0B6"/>
  <w15:chartTrackingRefBased/>
  <w15:docId w15:val="{16AA58EA-5D77-4BC2-89F3-47A9840E2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698C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9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2</cp:revision>
  <dcterms:created xsi:type="dcterms:W3CDTF">2022-07-20T22:40:00Z</dcterms:created>
  <dcterms:modified xsi:type="dcterms:W3CDTF">2022-07-21T03:12:00Z</dcterms:modified>
</cp:coreProperties>
</file>