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94AD" w14:textId="1251FA99" w:rsidR="0037444D" w:rsidRPr="00FF34DD" w:rsidRDefault="0037444D" w:rsidP="0037444D">
      <w:pPr>
        <w:rPr>
          <w:b/>
          <w:bCs/>
          <w:color w:val="FF0000"/>
          <w:u w:val="single"/>
        </w:rPr>
      </w:pPr>
      <w:r>
        <w:rPr>
          <w:b/>
          <w:bCs/>
          <w:color w:val="FF0000"/>
          <w:u w:val="single"/>
        </w:rPr>
        <w:t>Summary</w:t>
      </w:r>
    </w:p>
    <w:p w14:paraId="1E910C43" w14:textId="77777777" w:rsidR="00824128" w:rsidRPr="00824128" w:rsidRDefault="00824128" w:rsidP="00824128">
      <w:pPr>
        <w:rPr>
          <w:b/>
          <w:bCs/>
        </w:rPr>
      </w:pPr>
      <w:r w:rsidRPr="00824128">
        <w:rPr>
          <w:b/>
          <w:bCs/>
        </w:rPr>
        <w:t>Consolidated Summary of Findings Across All Categories</w:t>
      </w:r>
    </w:p>
    <w:p w14:paraId="608DE6CE" w14:textId="77777777" w:rsidR="00824128" w:rsidRPr="00824128" w:rsidRDefault="00824128" w:rsidP="00824128">
      <w:r w:rsidRPr="00824128">
        <w:t>The analyses across worldwide yearly number-one hits, best-selling albums, best-selling singles, and Grammy winners (artists, producers, songwriters) evaluate the relationship between age and success. Below are the specific behaviors observed in the data for each category.</w:t>
      </w:r>
    </w:p>
    <w:p w14:paraId="2730A2C0" w14:textId="77777777" w:rsidR="00824128" w:rsidRPr="00824128" w:rsidRDefault="00824128" w:rsidP="00824128">
      <w:pPr>
        <w:rPr>
          <w:b/>
          <w:bCs/>
        </w:rPr>
      </w:pPr>
      <w:r w:rsidRPr="00824128">
        <w:rPr>
          <w:b/>
          <w:bCs/>
        </w:rPr>
        <w:t>Key Findings Across Categories</w:t>
      </w:r>
    </w:p>
    <w:p w14:paraId="0FE05E65" w14:textId="77777777" w:rsidR="00824128" w:rsidRPr="00824128" w:rsidRDefault="00824128" w:rsidP="00824128">
      <w:pPr>
        <w:rPr>
          <w:b/>
          <w:bCs/>
        </w:rPr>
      </w:pPr>
      <w:r w:rsidRPr="00824128">
        <w:rPr>
          <w:b/>
          <w:bCs/>
        </w:rPr>
        <w:t>Worldwide Yearly Number-One Hit Singles</w:t>
      </w:r>
    </w:p>
    <w:p w14:paraId="2D91F679" w14:textId="77777777" w:rsidR="00824128" w:rsidRPr="00824128" w:rsidRDefault="00824128" w:rsidP="00824128">
      <w:pPr>
        <w:numPr>
          <w:ilvl w:val="0"/>
          <w:numId w:val="27"/>
        </w:numPr>
      </w:pPr>
      <w:r w:rsidRPr="00824128">
        <w:rPr>
          <w:b/>
          <w:bCs/>
        </w:rPr>
        <w:t>Age Differences:</w:t>
      </w:r>
    </w:p>
    <w:p w14:paraId="53A9591F" w14:textId="77777777" w:rsidR="00824128" w:rsidRPr="00824128" w:rsidRDefault="00824128" w:rsidP="00824128">
      <w:pPr>
        <w:numPr>
          <w:ilvl w:val="1"/>
          <w:numId w:val="27"/>
        </w:numPr>
      </w:pPr>
      <w:r w:rsidRPr="00824128">
        <w:t>Mean age for younger artists (&lt;30) achieving number-one hits is 23.53 years, compared to 36.34 years for older artists (≥30).</w:t>
      </w:r>
    </w:p>
    <w:p w14:paraId="22CCD9F2" w14:textId="77777777" w:rsidR="00824128" w:rsidRPr="00824128" w:rsidRDefault="00824128" w:rsidP="00824128">
      <w:pPr>
        <w:numPr>
          <w:ilvl w:val="1"/>
          <w:numId w:val="27"/>
        </w:numPr>
      </w:pPr>
      <w:r w:rsidRPr="00824128">
        <w:t>Cohen’s d = -2.56 (large effect size), reflecting a substantial gap of ~12.81 years.</w:t>
      </w:r>
    </w:p>
    <w:p w14:paraId="27D1F108" w14:textId="77777777" w:rsidR="00824128" w:rsidRPr="00824128" w:rsidRDefault="00824128" w:rsidP="00824128">
      <w:pPr>
        <w:numPr>
          <w:ilvl w:val="0"/>
          <w:numId w:val="27"/>
        </w:numPr>
      </w:pPr>
      <w:r w:rsidRPr="00824128">
        <w:rPr>
          <w:b/>
          <w:bCs/>
        </w:rPr>
        <w:t>Temporal Trends:</w:t>
      </w:r>
    </w:p>
    <w:p w14:paraId="3C188AC3" w14:textId="77777777" w:rsidR="00824128" w:rsidRPr="00824128" w:rsidRDefault="00824128" w:rsidP="00824128">
      <w:pPr>
        <w:numPr>
          <w:ilvl w:val="1"/>
          <w:numId w:val="27"/>
        </w:numPr>
      </w:pPr>
      <w:r w:rsidRPr="00824128">
        <w:t>Inflection point in 1984 shows a shift toward increased representation of older artists, though younger artists still dominate.</w:t>
      </w:r>
    </w:p>
    <w:p w14:paraId="14901FED" w14:textId="77777777" w:rsidR="00824128" w:rsidRPr="00824128" w:rsidRDefault="00824128" w:rsidP="00824128">
      <w:pPr>
        <w:numPr>
          <w:ilvl w:val="0"/>
          <w:numId w:val="27"/>
        </w:numPr>
      </w:pPr>
      <w:r w:rsidRPr="00824128">
        <w:rPr>
          <w:b/>
          <w:bCs/>
        </w:rPr>
        <w:t>Clusters of Success:</w:t>
      </w:r>
    </w:p>
    <w:p w14:paraId="78258CB4" w14:textId="77777777" w:rsidR="00824128" w:rsidRPr="00824128" w:rsidRDefault="00824128" w:rsidP="00824128">
      <w:pPr>
        <w:numPr>
          <w:ilvl w:val="1"/>
          <w:numId w:val="27"/>
        </w:numPr>
      </w:pPr>
      <w:r w:rsidRPr="00824128">
        <w:t>Three distinct clusters identified:</w:t>
      </w:r>
    </w:p>
    <w:p w14:paraId="5393CBC7" w14:textId="77777777" w:rsidR="00824128" w:rsidRPr="00824128" w:rsidRDefault="00824128" w:rsidP="00824128">
      <w:pPr>
        <w:numPr>
          <w:ilvl w:val="2"/>
          <w:numId w:val="27"/>
        </w:numPr>
      </w:pPr>
      <w:r w:rsidRPr="00824128">
        <w:t>Modern younger artists (~27 years post-2000).</w:t>
      </w:r>
    </w:p>
    <w:p w14:paraId="67FD6AD5" w14:textId="77777777" w:rsidR="00824128" w:rsidRPr="00824128" w:rsidRDefault="00824128" w:rsidP="00824128">
      <w:pPr>
        <w:numPr>
          <w:ilvl w:val="2"/>
          <w:numId w:val="27"/>
        </w:numPr>
      </w:pPr>
      <w:r w:rsidRPr="00824128">
        <w:t>Classic younger artists (~25 years in the 1970s).</w:t>
      </w:r>
    </w:p>
    <w:p w14:paraId="7FF8498A" w14:textId="77777777" w:rsidR="00824128" w:rsidRPr="00824128" w:rsidRDefault="00824128" w:rsidP="00824128">
      <w:pPr>
        <w:numPr>
          <w:ilvl w:val="2"/>
          <w:numId w:val="27"/>
        </w:numPr>
      </w:pPr>
      <w:r w:rsidRPr="00824128">
        <w:t>Older established artists (~44 years in the mid-1980s).</w:t>
      </w:r>
    </w:p>
    <w:p w14:paraId="732A1D01" w14:textId="77777777" w:rsidR="00824128" w:rsidRPr="00824128" w:rsidRDefault="00824128" w:rsidP="00824128">
      <w:pPr>
        <w:rPr>
          <w:b/>
          <w:bCs/>
        </w:rPr>
      </w:pPr>
      <w:r w:rsidRPr="00824128">
        <w:rPr>
          <w:b/>
          <w:bCs/>
        </w:rPr>
        <w:t>Worldwide Best-Selling Albums</w:t>
      </w:r>
    </w:p>
    <w:p w14:paraId="31A7A287" w14:textId="77777777" w:rsidR="00824128" w:rsidRPr="00824128" w:rsidRDefault="00824128" w:rsidP="00824128">
      <w:pPr>
        <w:numPr>
          <w:ilvl w:val="0"/>
          <w:numId w:val="28"/>
        </w:numPr>
      </w:pPr>
      <w:r w:rsidRPr="00824128">
        <w:rPr>
          <w:b/>
          <w:bCs/>
        </w:rPr>
        <w:t>Age Differences:</w:t>
      </w:r>
    </w:p>
    <w:p w14:paraId="0712F5EE" w14:textId="77777777" w:rsidR="00824128" w:rsidRPr="00824128" w:rsidRDefault="00824128" w:rsidP="00824128">
      <w:pPr>
        <w:numPr>
          <w:ilvl w:val="1"/>
          <w:numId w:val="28"/>
        </w:numPr>
      </w:pPr>
      <w:r w:rsidRPr="00824128">
        <w:t>Younger artists (&lt;30) have a mean age of ~25, compared to ~37 for older artists.</w:t>
      </w:r>
    </w:p>
    <w:p w14:paraId="7D71599D" w14:textId="77777777" w:rsidR="00824128" w:rsidRPr="00824128" w:rsidRDefault="00824128" w:rsidP="00824128">
      <w:pPr>
        <w:numPr>
          <w:ilvl w:val="1"/>
          <w:numId w:val="28"/>
        </w:numPr>
      </w:pPr>
      <w:r w:rsidRPr="00824128">
        <w:t>Cohen’s d = -2.34 (large effect size).</w:t>
      </w:r>
    </w:p>
    <w:p w14:paraId="0087D80C" w14:textId="77777777" w:rsidR="00824128" w:rsidRPr="00824128" w:rsidRDefault="00824128" w:rsidP="00824128">
      <w:pPr>
        <w:numPr>
          <w:ilvl w:val="0"/>
          <w:numId w:val="28"/>
        </w:numPr>
      </w:pPr>
      <w:r w:rsidRPr="00824128">
        <w:rPr>
          <w:b/>
          <w:bCs/>
        </w:rPr>
        <w:t>Temporal Shifts:</w:t>
      </w:r>
    </w:p>
    <w:p w14:paraId="7677E925" w14:textId="77777777" w:rsidR="00824128" w:rsidRPr="00824128" w:rsidRDefault="00824128" w:rsidP="00824128">
      <w:pPr>
        <w:numPr>
          <w:ilvl w:val="1"/>
          <w:numId w:val="28"/>
        </w:numPr>
      </w:pPr>
      <w:r w:rsidRPr="00824128">
        <w:t>Before 1989: Gradual prominence of older artists.</w:t>
      </w:r>
    </w:p>
    <w:p w14:paraId="713837C3" w14:textId="77777777" w:rsidR="00824128" w:rsidRPr="00824128" w:rsidRDefault="00824128" w:rsidP="00824128">
      <w:pPr>
        <w:numPr>
          <w:ilvl w:val="1"/>
          <w:numId w:val="28"/>
        </w:numPr>
      </w:pPr>
      <w:r w:rsidRPr="00824128">
        <w:t>After 1989: Sharp decline in age, favoring younger artists.</w:t>
      </w:r>
    </w:p>
    <w:p w14:paraId="14C01ADF" w14:textId="77777777" w:rsidR="00824128" w:rsidRPr="00824128" w:rsidRDefault="00824128" w:rsidP="00824128">
      <w:pPr>
        <w:numPr>
          <w:ilvl w:val="0"/>
          <w:numId w:val="28"/>
        </w:numPr>
      </w:pPr>
      <w:r w:rsidRPr="00824128">
        <w:rPr>
          <w:b/>
          <w:bCs/>
        </w:rPr>
        <w:t>Genre &amp; Industry Trends:</w:t>
      </w:r>
    </w:p>
    <w:p w14:paraId="28D38733" w14:textId="77777777" w:rsidR="00824128" w:rsidRPr="00824128" w:rsidRDefault="00824128" w:rsidP="00824128">
      <w:pPr>
        <w:numPr>
          <w:ilvl w:val="1"/>
          <w:numId w:val="28"/>
        </w:numPr>
      </w:pPr>
      <w:r w:rsidRPr="00824128">
        <w:t>Post-1989 trends reflect a shift toward youth culture and genres (e.g., pop and hip-hop) that disproportionately feature younger artists.</w:t>
      </w:r>
    </w:p>
    <w:p w14:paraId="55F66D1E" w14:textId="77777777" w:rsidR="00824128" w:rsidRPr="00824128" w:rsidRDefault="00824128" w:rsidP="00824128">
      <w:pPr>
        <w:rPr>
          <w:b/>
          <w:bCs/>
        </w:rPr>
      </w:pPr>
      <w:r w:rsidRPr="00824128">
        <w:rPr>
          <w:b/>
          <w:bCs/>
        </w:rPr>
        <w:t>Worldwide Best-Selling Singles</w:t>
      </w:r>
    </w:p>
    <w:p w14:paraId="69C4FD93" w14:textId="77777777" w:rsidR="00824128" w:rsidRPr="00824128" w:rsidRDefault="00824128" w:rsidP="00824128">
      <w:pPr>
        <w:numPr>
          <w:ilvl w:val="0"/>
          <w:numId w:val="29"/>
        </w:numPr>
      </w:pPr>
      <w:r w:rsidRPr="00824128">
        <w:rPr>
          <w:b/>
          <w:bCs/>
        </w:rPr>
        <w:lastRenderedPageBreak/>
        <w:t>Age Differences:</w:t>
      </w:r>
    </w:p>
    <w:p w14:paraId="4540DCE6" w14:textId="77777777" w:rsidR="00824128" w:rsidRPr="00824128" w:rsidRDefault="00824128" w:rsidP="00824128">
      <w:pPr>
        <w:numPr>
          <w:ilvl w:val="1"/>
          <w:numId w:val="29"/>
        </w:numPr>
      </w:pPr>
      <w:r w:rsidRPr="00824128">
        <w:t>Younger artists (&lt;30) average ~24.5 years, while older artists average ~36.5 years.</w:t>
      </w:r>
    </w:p>
    <w:p w14:paraId="64673DFE" w14:textId="77777777" w:rsidR="00824128" w:rsidRPr="00824128" w:rsidRDefault="00824128" w:rsidP="00824128">
      <w:pPr>
        <w:numPr>
          <w:ilvl w:val="1"/>
          <w:numId w:val="29"/>
        </w:numPr>
      </w:pPr>
      <w:r w:rsidRPr="00824128">
        <w:t>Cohen’s d = -2.33 (large effect size).</w:t>
      </w:r>
    </w:p>
    <w:p w14:paraId="67C21C54" w14:textId="77777777" w:rsidR="00824128" w:rsidRPr="00824128" w:rsidRDefault="00824128" w:rsidP="00824128">
      <w:pPr>
        <w:numPr>
          <w:ilvl w:val="0"/>
          <w:numId w:val="29"/>
        </w:numPr>
      </w:pPr>
      <w:r w:rsidRPr="00824128">
        <w:rPr>
          <w:b/>
          <w:bCs/>
        </w:rPr>
        <w:t>Temporal Consistency:</w:t>
      </w:r>
    </w:p>
    <w:p w14:paraId="1CC5A14D" w14:textId="77777777" w:rsidR="00824128" w:rsidRPr="00824128" w:rsidRDefault="00824128" w:rsidP="00824128">
      <w:pPr>
        <w:numPr>
          <w:ilvl w:val="1"/>
          <w:numId w:val="29"/>
        </w:numPr>
      </w:pPr>
      <w:r w:rsidRPr="00824128">
        <w:t>No significant trend over time; younger artists have consistently dominated.</w:t>
      </w:r>
    </w:p>
    <w:p w14:paraId="64C9D831" w14:textId="77777777" w:rsidR="00824128" w:rsidRPr="00824128" w:rsidRDefault="00824128" w:rsidP="00824128">
      <w:pPr>
        <w:numPr>
          <w:ilvl w:val="0"/>
          <w:numId w:val="29"/>
        </w:numPr>
      </w:pPr>
      <w:r w:rsidRPr="00824128">
        <w:rPr>
          <w:b/>
          <w:bCs/>
        </w:rPr>
        <w:t>Patterns in Success:</w:t>
      </w:r>
    </w:p>
    <w:p w14:paraId="2E77CC1C" w14:textId="77777777" w:rsidR="00824128" w:rsidRPr="00824128" w:rsidRDefault="00824128" w:rsidP="00824128">
      <w:pPr>
        <w:numPr>
          <w:ilvl w:val="1"/>
          <w:numId w:val="29"/>
        </w:numPr>
      </w:pPr>
      <w:r w:rsidRPr="00824128">
        <w:t>Sharp decline in commercial success with increasing age; younger artists consistently achieve more notable success.</w:t>
      </w:r>
    </w:p>
    <w:p w14:paraId="44DE0EC3" w14:textId="77777777" w:rsidR="00824128" w:rsidRPr="00824128" w:rsidRDefault="00824128" w:rsidP="00824128">
      <w:pPr>
        <w:rPr>
          <w:b/>
          <w:bCs/>
        </w:rPr>
      </w:pPr>
      <w:r w:rsidRPr="00824128">
        <w:rPr>
          <w:b/>
          <w:bCs/>
        </w:rPr>
        <w:t>Grammy-Winning Artists</w:t>
      </w:r>
    </w:p>
    <w:p w14:paraId="15E91859" w14:textId="77777777" w:rsidR="00824128" w:rsidRPr="00824128" w:rsidRDefault="00824128" w:rsidP="00824128">
      <w:pPr>
        <w:numPr>
          <w:ilvl w:val="0"/>
          <w:numId w:val="30"/>
        </w:numPr>
      </w:pPr>
      <w:r w:rsidRPr="00824128">
        <w:rPr>
          <w:b/>
          <w:bCs/>
        </w:rPr>
        <w:t>Age Differences:</w:t>
      </w:r>
    </w:p>
    <w:p w14:paraId="2A57C914" w14:textId="77777777" w:rsidR="00824128" w:rsidRPr="00824128" w:rsidRDefault="00824128" w:rsidP="00824128">
      <w:pPr>
        <w:numPr>
          <w:ilvl w:val="1"/>
          <w:numId w:val="30"/>
        </w:numPr>
      </w:pPr>
      <w:r w:rsidRPr="00824128">
        <w:t>Younger Grammy-winning artists (&lt;30) average 25.35 years compared to 39.46 years for older artists.</w:t>
      </w:r>
    </w:p>
    <w:p w14:paraId="04C9C755" w14:textId="77777777" w:rsidR="00824128" w:rsidRPr="00824128" w:rsidRDefault="00824128" w:rsidP="00824128">
      <w:pPr>
        <w:numPr>
          <w:ilvl w:val="1"/>
          <w:numId w:val="30"/>
        </w:numPr>
      </w:pPr>
      <w:r w:rsidRPr="00824128">
        <w:t>Cohen’s d = -1.89 (large effect size).</w:t>
      </w:r>
    </w:p>
    <w:p w14:paraId="4BF0AACC" w14:textId="77777777" w:rsidR="00824128" w:rsidRPr="00824128" w:rsidRDefault="00824128" w:rsidP="00824128">
      <w:pPr>
        <w:numPr>
          <w:ilvl w:val="0"/>
          <w:numId w:val="30"/>
        </w:numPr>
      </w:pPr>
      <w:r w:rsidRPr="00824128">
        <w:rPr>
          <w:b/>
          <w:bCs/>
        </w:rPr>
        <w:t>Temporal Trends:</w:t>
      </w:r>
    </w:p>
    <w:p w14:paraId="6AD5204F" w14:textId="77777777" w:rsidR="00824128" w:rsidRPr="00824128" w:rsidRDefault="00824128" w:rsidP="00824128">
      <w:pPr>
        <w:numPr>
          <w:ilvl w:val="1"/>
          <w:numId w:val="30"/>
        </w:numPr>
      </w:pPr>
      <w:r w:rsidRPr="00824128">
        <w:t>Shift around 1986 shows increased prominence of younger Grammy winners.</w:t>
      </w:r>
    </w:p>
    <w:p w14:paraId="0D456C7D" w14:textId="77777777" w:rsidR="00824128" w:rsidRPr="00824128" w:rsidRDefault="00824128" w:rsidP="00824128">
      <w:pPr>
        <w:numPr>
          <w:ilvl w:val="0"/>
          <w:numId w:val="30"/>
        </w:numPr>
      </w:pPr>
      <w:r w:rsidRPr="00824128">
        <w:rPr>
          <w:b/>
          <w:bCs/>
        </w:rPr>
        <w:t>Key Disparities:</w:t>
      </w:r>
    </w:p>
    <w:p w14:paraId="3B5FBF91" w14:textId="77777777" w:rsidR="00824128" w:rsidRPr="00824128" w:rsidRDefault="00824128" w:rsidP="00824128">
      <w:pPr>
        <w:numPr>
          <w:ilvl w:val="1"/>
          <w:numId w:val="30"/>
        </w:numPr>
      </w:pPr>
      <w:r w:rsidRPr="00824128">
        <w:t>Largest age gap (~33.22 years) observed between the youngest (18-24) and oldest (50+) groups.</w:t>
      </w:r>
    </w:p>
    <w:p w14:paraId="6344F471" w14:textId="77777777" w:rsidR="00824128" w:rsidRPr="00824128" w:rsidRDefault="00824128" w:rsidP="00824128">
      <w:pPr>
        <w:rPr>
          <w:b/>
          <w:bCs/>
        </w:rPr>
      </w:pPr>
      <w:r w:rsidRPr="00824128">
        <w:rPr>
          <w:b/>
          <w:bCs/>
        </w:rPr>
        <w:t>Grammy-Winning Producers</w:t>
      </w:r>
    </w:p>
    <w:p w14:paraId="676279ED" w14:textId="77777777" w:rsidR="00824128" w:rsidRPr="00824128" w:rsidRDefault="00824128" w:rsidP="00824128">
      <w:pPr>
        <w:numPr>
          <w:ilvl w:val="0"/>
          <w:numId w:val="31"/>
        </w:numPr>
      </w:pPr>
      <w:r w:rsidRPr="00824128">
        <w:rPr>
          <w:b/>
          <w:bCs/>
        </w:rPr>
        <w:t>Age Differences:</w:t>
      </w:r>
    </w:p>
    <w:p w14:paraId="47EC61FF" w14:textId="77777777" w:rsidR="00824128" w:rsidRPr="00824128" w:rsidRDefault="00824128" w:rsidP="00824128">
      <w:pPr>
        <w:numPr>
          <w:ilvl w:val="1"/>
          <w:numId w:val="31"/>
        </w:numPr>
      </w:pPr>
      <w:r w:rsidRPr="00824128">
        <w:t>Mean age for younger producers (&lt;30) is ~25.6, compared to ~41.1 for older producers.</w:t>
      </w:r>
    </w:p>
    <w:p w14:paraId="527858DD" w14:textId="77777777" w:rsidR="00824128" w:rsidRPr="00824128" w:rsidRDefault="00824128" w:rsidP="00824128">
      <w:pPr>
        <w:numPr>
          <w:ilvl w:val="1"/>
          <w:numId w:val="31"/>
        </w:numPr>
      </w:pPr>
      <w:r w:rsidRPr="00824128">
        <w:t>Cohen’s d = -2.06 (large effect size).</w:t>
      </w:r>
    </w:p>
    <w:p w14:paraId="6DF5FF55" w14:textId="77777777" w:rsidR="00824128" w:rsidRPr="00824128" w:rsidRDefault="00824128" w:rsidP="00824128">
      <w:pPr>
        <w:numPr>
          <w:ilvl w:val="0"/>
          <w:numId w:val="31"/>
        </w:numPr>
      </w:pPr>
      <w:r w:rsidRPr="00824128">
        <w:rPr>
          <w:b/>
          <w:bCs/>
        </w:rPr>
        <w:t>Temporal Shifts:</w:t>
      </w:r>
    </w:p>
    <w:p w14:paraId="1151530C" w14:textId="77777777" w:rsidR="00824128" w:rsidRPr="00824128" w:rsidRDefault="00824128" w:rsidP="00824128">
      <w:pPr>
        <w:numPr>
          <w:ilvl w:val="1"/>
          <w:numId w:val="31"/>
        </w:numPr>
      </w:pPr>
      <w:r w:rsidRPr="00824128">
        <w:t>Inflection point around 1996 reveals a shift favoring younger producers in Grammy wins.</w:t>
      </w:r>
    </w:p>
    <w:p w14:paraId="77EBADE0" w14:textId="77777777" w:rsidR="00824128" w:rsidRPr="00824128" w:rsidRDefault="00824128" w:rsidP="00824128">
      <w:pPr>
        <w:numPr>
          <w:ilvl w:val="0"/>
          <w:numId w:val="31"/>
        </w:numPr>
      </w:pPr>
      <w:r w:rsidRPr="00824128">
        <w:rPr>
          <w:b/>
          <w:bCs/>
        </w:rPr>
        <w:t>Patterns of Decline:</w:t>
      </w:r>
    </w:p>
    <w:p w14:paraId="277A6542" w14:textId="77777777" w:rsidR="00824128" w:rsidRPr="00824128" w:rsidRDefault="00824128" w:rsidP="00824128">
      <w:pPr>
        <w:numPr>
          <w:ilvl w:val="1"/>
          <w:numId w:val="31"/>
        </w:numPr>
      </w:pPr>
      <w:r w:rsidRPr="00824128">
        <w:t>After 1996, older producers see a marked decrease in representation.</w:t>
      </w:r>
    </w:p>
    <w:p w14:paraId="1D8B6A9F" w14:textId="77777777" w:rsidR="00824128" w:rsidRPr="00824128" w:rsidRDefault="00824128" w:rsidP="00824128">
      <w:pPr>
        <w:rPr>
          <w:b/>
          <w:bCs/>
        </w:rPr>
      </w:pPr>
      <w:r w:rsidRPr="00824128">
        <w:rPr>
          <w:b/>
          <w:bCs/>
        </w:rPr>
        <w:t>Grammy-Winning Songwriters</w:t>
      </w:r>
    </w:p>
    <w:p w14:paraId="088620D8" w14:textId="77777777" w:rsidR="00824128" w:rsidRPr="00824128" w:rsidRDefault="00824128" w:rsidP="00824128">
      <w:pPr>
        <w:numPr>
          <w:ilvl w:val="0"/>
          <w:numId w:val="32"/>
        </w:numPr>
      </w:pPr>
      <w:r w:rsidRPr="00824128">
        <w:rPr>
          <w:b/>
          <w:bCs/>
        </w:rPr>
        <w:t>Age Differences:</w:t>
      </w:r>
    </w:p>
    <w:p w14:paraId="1CA6B219" w14:textId="77777777" w:rsidR="00824128" w:rsidRPr="00824128" w:rsidRDefault="00824128" w:rsidP="00824128">
      <w:pPr>
        <w:numPr>
          <w:ilvl w:val="1"/>
          <w:numId w:val="32"/>
        </w:numPr>
      </w:pPr>
      <w:r w:rsidRPr="00824128">
        <w:lastRenderedPageBreak/>
        <w:t>Younger songwriters (&lt;30) average ~25.3 years, compared to ~39 years for older songwriters.</w:t>
      </w:r>
    </w:p>
    <w:p w14:paraId="420B2254" w14:textId="77777777" w:rsidR="00824128" w:rsidRPr="00824128" w:rsidRDefault="00824128" w:rsidP="00824128">
      <w:pPr>
        <w:numPr>
          <w:ilvl w:val="1"/>
          <w:numId w:val="32"/>
        </w:numPr>
      </w:pPr>
      <w:r w:rsidRPr="00824128">
        <w:t>Cohen’s d = -1.70 (large effect size).</w:t>
      </w:r>
    </w:p>
    <w:p w14:paraId="4030C1AA" w14:textId="77777777" w:rsidR="00824128" w:rsidRPr="00824128" w:rsidRDefault="00824128" w:rsidP="00824128">
      <w:pPr>
        <w:numPr>
          <w:ilvl w:val="0"/>
          <w:numId w:val="32"/>
        </w:numPr>
      </w:pPr>
      <w:r w:rsidRPr="00824128">
        <w:rPr>
          <w:b/>
          <w:bCs/>
        </w:rPr>
        <w:t>Temporal Trends:</w:t>
      </w:r>
    </w:p>
    <w:p w14:paraId="298265BC" w14:textId="77777777" w:rsidR="00824128" w:rsidRPr="00824128" w:rsidRDefault="00824128" w:rsidP="00824128">
      <w:pPr>
        <w:numPr>
          <w:ilvl w:val="1"/>
          <w:numId w:val="32"/>
        </w:numPr>
      </w:pPr>
      <w:r w:rsidRPr="00824128">
        <w:t>Inflection point around 1974 shows a gradual decline in age, favoring younger songwriters over time.</w:t>
      </w:r>
    </w:p>
    <w:p w14:paraId="0A85A202" w14:textId="77777777" w:rsidR="00824128" w:rsidRPr="00824128" w:rsidRDefault="00824128" w:rsidP="00824128">
      <w:pPr>
        <w:numPr>
          <w:ilvl w:val="0"/>
          <w:numId w:val="32"/>
        </w:numPr>
      </w:pPr>
      <w:r w:rsidRPr="00824128">
        <w:rPr>
          <w:b/>
          <w:bCs/>
        </w:rPr>
        <w:t>Dominance of Younger Songwriters:</w:t>
      </w:r>
    </w:p>
    <w:p w14:paraId="43A4EFDB" w14:textId="77777777" w:rsidR="00824128" w:rsidRPr="00824128" w:rsidRDefault="00824128" w:rsidP="00824128">
      <w:pPr>
        <w:numPr>
          <w:ilvl w:val="1"/>
          <w:numId w:val="32"/>
        </w:numPr>
      </w:pPr>
      <w:r w:rsidRPr="00824128">
        <w:t>Largest age disparity (~35.79 years) observed between the youngest and oldest groups.</w:t>
      </w:r>
    </w:p>
    <w:p w14:paraId="29928930" w14:textId="77777777" w:rsidR="00824128" w:rsidRPr="00824128" w:rsidRDefault="00000000" w:rsidP="00824128">
      <w:r>
        <w:pict w14:anchorId="1C565148">
          <v:rect id="_x0000_i1025" style="width:0;height:1.5pt" o:hralign="center" o:hrstd="t" o:hr="t" fillcolor="#a0a0a0" stroked="f"/>
        </w:pict>
      </w:r>
    </w:p>
    <w:p w14:paraId="75A5CE1A" w14:textId="77777777" w:rsidR="00824128" w:rsidRPr="00824128" w:rsidRDefault="00824128" w:rsidP="00824128">
      <w:pPr>
        <w:rPr>
          <w:b/>
          <w:bCs/>
        </w:rPr>
      </w:pPr>
      <w:r w:rsidRPr="00824128">
        <w:rPr>
          <w:b/>
          <w:bCs/>
        </w:rPr>
        <w:t>Implications for the Null Hypothesis</w:t>
      </w:r>
    </w:p>
    <w:p w14:paraId="74E0A936" w14:textId="77777777" w:rsidR="00824128" w:rsidRPr="00824128" w:rsidRDefault="00824128" w:rsidP="00824128">
      <w:r w:rsidRPr="00824128">
        <w:rPr>
          <w:b/>
          <w:bCs/>
        </w:rPr>
        <w:t>Null Hypothesis:</w:t>
      </w:r>
      <w:r w:rsidRPr="00824128">
        <w:br/>
      </w:r>
      <w:r w:rsidRPr="00824128">
        <w:rPr>
          <w:i/>
          <w:iCs/>
        </w:rPr>
        <w:t>"There is no significant difference in the commercial success and critical recognition of musical works created by artists before and after age 30."</w:t>
      </w:r>
    </w:p>
    <w:p w14:paraId="69C880DD" w14:textId="77777777" w:rsidR="00824128" w:rsidRPr="00824128" w:rsidRDefault="00824128" w:rsidP="00824128">
      <w:pPr>
        <w:numPr>
          <w:ilvl w:val="0"/>
          <w:numId w:val="33"/>
        </w:numPr>
      </w:pPr>
      <w:r w:rsidRPr="00824128">
        <w:rPr>
          <w:b/>
          <w:bCs/>
        </w:rPr>
        <w:t>Commercial Success:</w:t>
      </w:r>
    </w:p>
    <w:p w14:paraId="4C048F0D" w14:textId="77777777" w:rsidR="00824128" w:rsidRPr="00824128" w:rsidRDefault="00824128" w:rsidP="00824128">
      <w:pPr>
        <w:numPr>
          <w:ilvl w:val="1"/>
          <w:numId w:val="33"/>
        </w:numPr>
      </w:pPr>
      <w:r w:rsidRPr="00824128">
        <w:rPr>
          <w:b/>
          <w:bCs/>
        </w:rPr>
        <w:t>Rejected.</w:t>
      </w:r>
      <w:r w:rsidRPr="00824128">
        <w:t xml:space="preserve"> Across all categories, younger individuals (&lt;30) dominate commercial success with significant and substantial differences observed in statistical analyses (e.g., t-tests, ANOVA).</w:t>
      </w:r>
    </w:p>
    <w:p w14:paraId="65F0CDB9" w14:textId="77777777" w:rsidR="00824128" w:rsidRPr="00824128" w:rsidRDefault="00824128" w:rsidP="00824128">
      <w:pPr>
        <w:numPr>
          <w:ilvl w:val="1"/>
          <w:numId w:val="33"/>
        </w:numPr>
      </w:pPr>
      <w:r w:rsidRPr="00824128">
        <w:t>Industry-specific shifts (e.g., post-1984 and post-1989) amplify the prominence of younger talent.</w:t>
      </w:r>
    </w:p>
    <w:p w14:paraId="6211108A" w14:textId="77777777" w:rsidR="00824128" w:rsidRPr="00824128" w:rsidRDefault="00824128" w:rsidP="00824128">
      <w:pPr>
        <w:numPr>
          <w:ilvl w:val="0"/>
          <w:numId w:val="33"/>
        </w:numPr>
      </w:pPr>
      <w:r w:rsidRPr="00824128">
        <w:rPr>
          <w:b/>
          <w:bCs/>
        </w:rPr>
        <w:t>Critical Recognition:</w:t>
      </w:r>
    </w:p>
    <w:p w14:paraId="43B47246" w14:textId="77777777" w:rsidR="00824128" w:rsidRPr="00824128" w:rsidRDefault="00824128" w:rsidP="00824128">
      <w:pPr>
        <w:numPr>
          <w:ilvl w:val="1"/>
          <w:numId w:val="33"/>
        </w:numPr>
      </w:pPr>
      <w:r w:rsidRPr="00824128">
        <w:rPr>
          <w:b/>
          <w:bCs/>
        </w:rPr>
        <w:t>Inconclusive.</w:t>
      </w:r>
      <w:r w:rsidRPr="00824128">
        <w:t xml:space="preserve"> No direct metrics (e.g., awards, critical reviews) were analyzed to evaluate critical acclaim.</w:t>
      </w:r>
    </w:p>
    <w:p w14:paraId="7C90AFBB" w14:textId="77777777" w:rsidR="00824128" w:rsidRPr="00824128" w:rsidRDefault="00000000" w:rsidP="00824128">
      <w:r>
        <w:pict w14:anchorId="3678F2BA">
          <v:rect id="_x0000_i1026" style="width:0;height:1.5pt" o:hralign="center" o:hrstd="t" o:hr="t" fillcolor="#a0a0a0" stroked="f"/>
        </w:pict>
      </w:r>
    </w:p>
    <w:p w14:paraId="55B2A400" w14:textId="77777777" w:rsidR="00824128" w:rsidRPr="00824128" w:rsidRDefault="00824128" w:rsidP="00824128">
      <w:pPr>
        <w:rPr>
          <w:b/>
          <w:bCs/>
        </w:rPr>
      </w:pPr>
      <w:r w:rsidRPr="00824128">
        <w:rPr>
          <w:b/>
          <w:bCs/>
        </w:rPr>
        <w:t>Recommendations</w:t>
      </w:r>
    </w:p>
    <w:p w14:paraId="414A72A2" w14:textId="77777777" w:rsidR="00824128" w:rsidRPr="00824128" w:rsidRDefault="00824128" w:rsidP="00824128">
      <w:pPr>
        <w:numPr>
          <w:ilvl w:val="0"/>
          <w:numId w:val="34"/>
        </w:numPr>
      </w:pPr>
      <w:r w:rsidRPr="00824128">
        <w:rPr>
          <w:b/>
          <w:bCs/>
        </w:rPr>
        <w:t>Refine Metrics:</w:t>
      </w:r>
    </w:p>
    <w:p w14:paraId="601C9A80" w14:textId="77777777" w:rsidR="00824128" w:rsidRPr="00824128" w:rsidRDefault="00824128" w:rsidP="00824128">
      <w:pPr>
        <w:numPr>
          <w:ilvl w:val="1"/>
          <w:numId w:val="34"/>
        </w:numPr>
      </w:pPr>
      <w:r w:rsidRPr="00824128">
        <w:t>Include critical recognition data (e.g., peer reviews, critic awards) for comprehensive analysis.</w:t>
      </w:r>
    </w:p>
    <w:p w14:paraId="445FFEAF" w14:textId="77777777" w:rsidR="00824128" w:rsidRPr="00824128" w:rsidRDefault="00824128" w:rsidP="00824128">
      <w:pPr>
        <w:numPr>
          <w:ilvl w:val="1"/>
          <w:numId w:val="34"/>
        </w:numPr>
      </w:pPr>
      <w:r w:rsidRPr="00824128">
        <w:t>Examine the impact of genre, industry shifts, and cultural trends on age-related success.</w:t>
      </w:r>
    </w:p>
    <w:p w14:paraId="31BA65C7" w14:textId="77777777" w:rsidR="00824128" w:rsidRPr="00824128" w:rsidRDefault="00824128" w:rsidP="00824128">
      <w:pPr>
        <w:numPr>
          <w:ilvl w:val="0"/>
          <w:numId w:val="34"/>
        </w:numPr>
      </w:pPr>
      <w:r w:rsidRPr="00824128">
        <w:rPr>
          <w:b/>
          <w:bCs/>
        </w:rPr>
        <w:t>Analyze Temporal Trends:</w:t>
      </w:r>
    </w:p>
    <w:p w14:paraId="56DF53D7" w14:textId="77777777" w:rsidR="00824128" w:rsidRPr="00824128" w:rsidRDefault="00824128" w:rsidP="00824128">
      <w:pPr>
        <w:numPr>
          <w:ilvl w:val="1"/>
          <w:numId w:val="34"/>
        </w:numPr>
      </w:pPr>
      <w:r w:rsidRPr="00824128">
        <w:t>Explore differences across pre- and post-inflection points (e.g., 1984, 1989, 1996) to understand how industry and cultural changes influence age dynamics.</w:t>
      </w:r>
    </w:p>
    <w:p w14:paraId="50A0430F" w14:textId="77777777" w:rsidR="00824128" w:rsidRPr="00824128" w:rsidRDefault="00824128" w:rsidP="00824128">
      <w:pPr>
        <w:numPr>
          <w:ilvl w:val="0"/>
          <w:numId w:val="34"/>
        </w:numPr>
      </w:pPr>
      <w:r w:rsidRPr="00824128">
        <w:rPr>
          <w:b/>
          <w:bCs/>
        </w:rPr>
        <w:lastRenderedPageBreak/>
        <w:t>Expand Market Insights:</w:t>
      </w:r>
    </w:p>
    <w:p w14:paraId="2F397C21" w14:textId="77777777" w:rsidR="00824128" w:rsidRPr="00824128" w:rsidRDefault="00824128" w:rsidP="00824128">
      <w:pPr>
        <w:numPr>
          <w:ilvl w:val="1"/>
          <w:numId w:val="34"/>
        </w:numPr>
      </w:pPr>
      <w:r w:rsidRPr="00824128">
        <w:t>Study global variations in success trends, considering geographical and cultural influences.</w:t>
      </w:r>
    </w:p>
    <w:p w14:paraId="1A7FB3B4" w14:textId="77777777" w:rsidR="00824128" w:rsidRPr="00824128" w:rsidRDefault="00824128" w:rsidP="00824128">
      <w:pPr>
        <w:rPr>
          <w:b/>
          <w:bCs/>
        </w:rPr>
      </w:pPr>
      <w:r w:rsidRPr="00824128">
        <w:rPr>
          <w:b/>
          <w:bCs/>
        </w:rPr>
        <w:t>Summary Statement</w:t>
      </w:r>
    </w:p>
    <w:p w14:paraId="301DBD15" w14:textId="77777777" w:rsidR="00824128" w:rsidRDefault="00824128" w:rsidP="00824128">
      <w:r w:rsidRPr="00824128">
        <w:t>Younger individuals under 30 dominate across categories in commercial success, with substantial and meaningful age-related differences evident in every analysis. These findings reject the null hypothesis for commercial success. However, the null hypothesis remains inconclusive for critical recognition due to the absence of direct metrics. Further research into critical acclaim and market-specific trends is recommended to fully evaluate the role of age in musical success.</w:t>
      </w:r>
    </w:p>
    <w:p w14:paraId="3ACF96FF" w14:textId="77777777" w:rsidR="0025324C" w:rsidRDefault="0025324C" w:rsidP="0025324C">
      <w:pPr>
        <w:rPr>
          <w:color w:val="FF0000"/>
        </w:rPr>
      </w:pPr>
      <w:r w:rsidRPr="00AA43E1">
        <w:rPr>
          <w:color w:val="FF0000"/>
        </w:rPr>
        <w:t>----------</w:t>
      </w:r>
      <w:r>
        <w:rPr>
          <w:color w:val="FF0000"/>
        </w:rPr>
        <w:t>-------------------------------------------------------------------------------------------------------------------</w:t>
      </w:r>
    </w:p>
    <w:p w14:paraId="2B80CF10" w14:textId="7EA1CD96" w:rsidR="00FF34DD" w:rsidRPr="00FF34DD" w:rsidRDefault="00FF34DD" w:rsidP="00DF3EB5">
      <w:pPr>
        <w:rPr>
          <w:b/>
          <w:bCs/>
          <w:color w:val="FF0000"/>
          <w:u w:val="single"/>
        </w:rPr>
      </w:pPr>
      <w:r w:rsidRPr="00FF34DD">
        <w:rPr>
          <w:b/>
          <w:bCs/>
          <w:color w:val="FF0000"/>
          <w:u w:val="single"/>
        </w:rPr>
        <w:t>10a-13-T-TestEtc_For_WW Year-End Charts Number Ones.docx</w:t>
      </w:r>
    </w:p>
    <w:p w14:paraId="4A7044C6" w14:textId="77777777" w:rsidR="00DF3EB5" w:rsidRDefault="00DF3EB5" w:rsidP="00DF3EB5">
      <w:pPr>
        <w:rPr>
          <w:i/>
          <w:iCs/>
          <w:color w:val="FF0000"/>
        </w:rPr>
      </w:pPr>
      <w:r w:rsidRPr="00C95996">
        <w:rPr>
          <w:i/>
          <w:iCs/>
          <w:color w:val="FF0000"/>
        </w:rPr>
        <w:t>summarize these results from analyzing the worldwide yearly number one hit singles:</w:t>
      </w:r>
    </w:p>
    <w:p w14:paraId="500B4D8D" w14:textId="77777777" w:rsidR="00DF3EB5" w:rsidRPr="00646AB7" w:rsidRDefault="00DF3EB5" w:rsidP="00DF3EB5">
      <w:pPr>
        <w:rPr>
          <w:b/>
          <w:bCs/>
        </w:rPr>
      </w:pPr>
      <w:r w:rsidRPr="00646AB7">
        <w:rPr>
          <w:b/>
          <w:bCs/>
        </w:rPr>
        <w:t>Summary of Findings and Implications for the Null Hypothesis</w:t>
      </w:r>
    </w:p>
    <w:p w14:paraId="5CAAEA18" w14:textId="77777777" w:rsidR="00DF3EB5" w:rsidRPr="00646AB7" w:rsidRDefault="00DF3EB5" w:rsidP="00DF3EB5">
      <w:r w:rsidRPr="00646AB7">
        <w:t>The analyses from t-tests, ANOVA, linear regression, polynomial regression, and clustering provide extensive insights into the relationship between artist age and their commercial success (number-one hits) across time. Here's the consolidated summary of results and their implications for the null hypothesis:</w:t>
      </w:r>
    </w:p>
    <w:p w14:paraId="6B98F9FA" w14:textId="77777777" w:rsidR="00DF3EB5" w:rsidRPr="00646AB7" w:rsidRDefault="00DF3EB5" w:rsidP="00DF3EB5">
      <w:pPr>
        <w:rPr>
          <w:b/>
          <w:bCs/>
        </w:rPr>
      </w:pPr>
      <w:r w:rsidRPr="00646AB7">
        <w:rPr>
          <w:b/>
          <w:bCs/>
        </w:rPr>
        <w:t>Key Findings Across Analyses</w:t>
      </w:r>
    </w:p>
    <w:p w14:paraId="66BAD4F1" w14:textId="77777777" w:rsidR="00DF3EB5" w:rsidRPr="00646AB7" w:rsidRDefault="00DF3EB5" w:rsidP="00DF3EB5">
      <w:pPr>
        <w:rPr>
          <w:b/>
          <w:bCs/>
        </w:rPr>
      </w:pPr>
      <w:r w:rsidRPr="00646AB7">
        <w:rPr>
          <w:b/>
          <w:bCs/>
        </w:rPr>
        <w:t>1. Commercial Success</w:t>
      </w:r>
    </w:p>
    <w:p w14:paraId="28881BC3" w14:textId="77777777" w:rsidR="00DF3EB5" w:rsidRPr="00646AB7" w:rsidRDefault="00DF3EB5" w:rsidP="00DF3EB5">
      <w:pPr>
        <w:numPr>
          <w:ilvl w:val="0"/>
          <w:numId w:val="1"/>
        </w:numPr>
      </w:pPr>
      <w:r w:rsidRPr="00646AB7">
        <w:rPr>
          <w:b/>
          <w:bCs/>
        </w:rPr>
        <w:t>T-Test Results</w:t>
      </w:r>
      <w:r w:rsidRPr="00646AB7">
        <w:t>:</w:t>
      </w:r>
    </w:p>
    <w:p w14:paraId="089DC523" w14:textId="77777777" w:rsidR="00DF3EB5" w:rsidRPr="00646AB7" w:rsidRDefault="00DF3EB5" w:rsidP="00DF3EB5">
      <w:pPr>
        <w:numPr>
          <w:ilvl w:val="1"/>
          <w:numId w:val="1"/>
        </w:numPr>
      </w:pPr>
      <w:r w:rsidRPr="00646AB7">
        <w:t>A significant difference exists between the average ages of artists achieving number-one hits before and after 30 years old.</w:t>
      </w:r>
    </w:p>
    <w:p w14:paraId="27A07328" w14:textId="77777777" w:rsidR="00DF3EB5" w:rsidRPr="00646AB7" w:rsidRDefault="00DF3EB5" w:rsidP="00DF3EB5">
      <w:pPr>
        <w:numPr>
          <w:ilvl w:val="1"/>
          <w:numId w:val="1"/>
        </w:numPr>
      </w:pPr>
      <w:r w:rsidRPr="00646AB7">
        <w:t xml:space="preserve">Younger artists (&lt;30) dominate, with a mean age of </w:t>
      </w:r>
      <w:r w:rsidRPr="00646AB7">
        <w:rPr>
          <w:b/>
          <w:bCs/>
        </w:rPr>
        <w:t>23.53 years</w:t>
      </w:r>
      <w:r w:rsidRPr="00646AB7">
        <w:t xml:space="preserve">, compared to </w:t>
      </w:r>
      <w:r w:rsidRPr="00646AB7">
        <w:rPr>
          <w:b/>
          <w:bCs/>
        </w:rPr>
        <w:t>36.34 years</w:t>
      </w:r>
      <w:r w:rsidRPr="00646AB7">
        <w:t xml:space="preserve"> for older artists (≥30).</w:t>
      </w:r>
    </w:p>
    <w:p w14:paraId="516E9C26" w14:textId="77777777" w:rsidR="00DF3EB5" w:rsidRPr="00646AB7" w:rsidRDefault="00DF3EB5" w:rsidP="00DF3EB5">
      <w:pPr>
        <w:numPr>
          <w:ilvl w:val="1"/>
          <w:numId w:val="1"/>
        </w:numPr>
      </w:pPr>
      <w:r w:rsidRPr="00646AB7">
        <w:t>The difference is statistically significant (</w:t>
      </w:r>
      <w:r w:rsidRPr="00646AB7">
        <w:rPr>
          <w:b/>
          <w:bCs/>
        </w:rPr>
        <w:t>p-value = 2.34e-46</w:t>
      </w:r>
      <w:r w:rsidRPr="00646AB7">
        <w:t xml:space="preserve">) with a notable gap of </w:t>
      </w:r>
      <w:r w:rsidRPr="00646AB7">
        <w:rPr>
          <w:b/>
          <w:bCs/>
        </w:rPr>
        <w:t>12.81 years</w:t>
      </w:r>
      <w:r w:rsidRPr="00646AB7">
        <w:t>.</w:t>
      </w:r>
    </w:p>
    <w:p w14:paraId="1B6936BF" w14:textId="77777777" w:rsidR="00DF3EB5" w:rsidRPr="00646AB7" w:rsidRDefault="00DF3EB5" w:rsidP="00DF3EB5">
      <w:pPr>
        <w:numPr>
          <w:ilvl w:val="1"/>
          <w:numId w:val="1"/>
        </w:numPr>
      </w:pPr>
      <w:r w:rsidRPr="00646AB7">
        <w:t xml:space="preserve">Effect size: </w:t>
      </w:r>
      <w:r w:rsidRPr="00646AB7">
        <w:rPr>
          <w:b/>
          <w:bCs/>
        </w:rPr>
        <w:t>Cohen’s d = -2.56</w:t>
      </w:r>
      <w:r w:rsidRPr="00646AB7">
        <w:t>, indicating a very large and meaningful difference.</w:t>
      </w:r>
    </w:p>
    <w:p w14:paraId="2E66082B" w14:textId="77777777" w:rsidR="00DF3EB5" w:rsidRPr="00646AB7" w:rsidRDefault="00DF3EB5" w:rsidP="00DF3EB5">
      <w:pPr>
        <w:numPr>
          <w:ilvl w:val="0"/>
          <w:numId w:val="1"/>
        </w:numPr>
      </w:pPr>
      <w:r w:rsidRPr="00646AB7">
        <w:rPr>
          <w:b/>
          <w:bCs/>
        </w:rPr>
        <w:t>ANOVA and Tukey's HSD</w:t>
      </w:r>
      <w:r w:rsidRPr="00646AB7">
        <w:t>:</w:t>
      </w:r>
    </w:p>
    <w:p w14:paraId="1B5417BD" w14:textId="77777777" w:rsidR="00DF3EB5" w:rsidRPr="00646AB7" w:rsidRDefault="00DF3EB5" w:rsidP="00DF3EB5">
      <w:pPr>
        <w:numPr>
          <w:ilvl w:val="1"/>
          <w:numId w:val="1"/>
        </w:numPr>
      </w:pPr>
      <w:r w:rsidRPr="00646AB7">
        <w:t>ANOVA shows significant differences between all age groups (</w:t>
      </w:r>
      <w:r w:rsidRPr="00646AB7">
        <w:rPr>
          <w:b/>
          <w:bCs/>
        </w:rPr>
        <w:t>p-value = 9.13e-189</w:t>
      </w:r>
      <w:r w:rsidRPr="00646AB7">
        <w:t>).</w:t>
      </w:r>
    </w:p>
    <w:p w14:paraId="041F7765" w14:textId="77777777" w:rsidR="00DF3EB5" w:rsidRPr="00646AB7" w:rsidRDefault="00DF3EB5" w:rsidP="00DF3EB5">
      <w:pPr>
        <w:numPr>
          <w:ilvl w:val="1"/>
          <w:numId w:val="1"/>
        </w:numPr>
      </w:pPr>
      <w:r w:rsidRPr="00646AB7">
        <w:t>Tukey’s HSD confirms that younger groups (18-24) differ markedly from older groups (30-39, 40-49, 50+), with the largest difference (</w:t>
      </w:r>
      <w:r w:rsidRPr="00646AB7">
        <w:rPr>
          <w:b/>
          <w:bCs/>
        </w:rPr>
        <w:t>32.575 years</w:t>
      </w:r>
      <w:r w:rsidRPr="00646AB7">
        <w:t>) between the youngest and oldest groups.</w:t>
      </w:r>
    </w:p>
    <w:p w14:paraId="463406FA" w14:textId="77777777" w:rsidR="00DF3EB5" w:rsidRPr="00646AB7" w:rsidRDefault="00DF3EB5" w:rsidP="00DF3EB5">
      <w:pPr>
        <w:numPr>
          <w:ilvl w:val="0"/>
          <w:numId w:val="1"/>
        </w:numPr>
      </w:pPr>
      <w:r w:rsidRPr="00646AB7">
        <w:rPr>
          <w:b/>
          <w:bCs/>
        </w:rPr>
        <w:t>Linear Regression</w:t>
      </w:r>
      <w:r w:rsidRPr="00646AB7">
        <w:t>:</w:t>
      </w:r>
    </w:p>
    <w:p w14:paraId="54FC81E1" w14:textId="77777777" w:rsidR="00DF3EB5" w:rsidRPr="00646AB7" w:rsidRDefault="00DF3EB5" w:rsidP="00DF3EB5">
      <w:pPr>
        <w:numPr>
          <w:ilvl w:val="1"/>
          <w:numId w:val="1"/>
        </w:numPr>
      </w:pPr>
      <w:r w:rsidRPr="00646AB7">
        <w:lastRenderedPageBreak/>
        <w:t>No significant trend in artist age over time (</w:t>
      </w:r>
      <w:r w:rsidRPr="00646AB7">
        <w:rPr>
          <w:b/>
          <w:bCs/>
        </w:rPr>
        <w:t>R-squared = 0.001</w:t>
      </w:r>
      <w:r w:rsidRPr="00646AB7">
        <w:t xml:space="preserve">, </w:t>
      </w:r>
      <w:r w:rsidRPr="00646AB7">
        <w:rPr>
          <w:b/>
          <w:bCs/>
        </w:rPr>
        <w:t>p-value = 0.543</w:t>
      </w:r>
      <w:r w:rsidRPr="00646AB7">
        <w:t>).</w:t>
      </w:r>
    </w:p>
    <w:p w14:paraId="760F8581" w14:textId="77777777" w:rsidR="00DF3EB5" w:rsidRPr="00646AB7" w:rsidRDefault="00DF3EB5" w:rsidP="00DF3EB5">
      <w:pPr>
        <w:numPr>
          <w:ilvl w:val="1"/>
          <w:numId w:val="1"/>
        </w:numPr>
      </w:pPr>
      <w:r w:rsidRPr="00646AB7">
        <w:t>Suggests that the age patterns of success have remained consistent across decades.</w:t>
      </w:r>
    </w:p>
    <w:p w14:paraId="4C818DDD" w14:textId="77777777" w:rsidR="00DF3EB5" w:rsidRPr="00646AB7" w:rsidRDefault="00DF3EB5" w:rsidP="00DF3EB5">
      <w:pPr>
        <w:numPr>
          <w:ilvl w:val="0"/>
          <w:numId w:val="1"/>
        </w:numPr>
      </w:pPr>
      <w:r w:rsidRPr="00646AB7">
        <w:rPr>
          <w:b/>
          <w:bCs/>
        </w:rPr>
        <w:t>Polynomial and Segmented Regression</w:t>
      </w:r>
      <w:r w:rsidRPr="00646AB7">
        <w:t>:</w:t>
      </w:r>
    </w:p>
    <w:p w14:paraId="212C359F" w14:textId="77777777" w:rsidR="00DF3EB5" w:rsidRPr="00646AB7" w:rsidRDefault="00DF3EB5" w:rsidP="00DF3EB5">
      <w:pPr>
        <w:numPr>
          <w:ilvl w:val="1"/>
          <w:numId w:val="1"/>
        </w:numPr>
      </w:pPr>
      <w:r w:rsidRPr="00646AB7">
        <w:t xml:space="preserve">An inflection point around </w:t>
      </w:r>
      <w:r w:rsidRPr="00646AB7">
        <w:rPr>
          <w:b/>
          <w:bCs/>
        </w:rPr>
        <w:t>1984</w:t>
      </w:r>
      <w:r w:rsidRPr="00646AB7">
        <w:t xml:space="preserve"> indicates a structural shift:</w:t>
      </w:r>
    </w:p>
    <w:p w14:paraId="3811E28A" w14:textId="77777777" w:rsidR="00DF3EB5" w:rsidRPr="00646AB7" w:rsidRDefault="00DF3EB5" w:rsidP="00DF3EB5">
      <w:pPr>
        <w:numPr>
          <w:ilvl w:val="2"/>
          <w:numId w:val="1"/>
        </w:numPr>
      </w:pPr>
      <w:r w:rsidRPr="00646AB7">
        <w:rPr>
          <w:b/>
          <w:bCs/>
        </w:rPr>
        <w:t>Before 1984</w:t>
      </w:r>
      <w:r w:rsidRPr="00646AB7">
        <w:t>: Success skewed heavily toward younger artists.</w:t>
      </w:r>
    </w:p>
    <w:p w14:paraId="212C9071" w14:textId="77777777" w:rsidR="00DF3EB5" w:rsidRPr="00646AB7" w:rsidRDefault="00DF3EB5" w:rsidP="00DF3EB5">
      <w:pPr>
        <w:numPr>
          <w:ilvl w:val="2"/>
          <w:numId w:val="1"/>
        </w:numPr>
      </w:pPr>
      <w:r w:rsidRPr="00646AB7">
        <w:rPr>
          <w:b/>
          <w:bCs/>
        </w:rPr>
        <w:t>After 1984</w:t>
      </w:r>
      <w:r w:rsidRPr="00646AB7">
        <w:t>: Average artist age slightly increased, with greater representation of older artists.</w:t>
      </w:r>
    </w:p>
    <w:p w14:paraId="45ADFD64" w14:textId="77777777" w:rsidR="00DF3EB5" w:rsidRPr="00646AB7" w:rsidRDefault="00DF3EB5" w:rsidP="00DF3EB5">
      <w:pPr>
        <w:numPr>
          <w:ilvl w:val="0"/>
          <w:numId w:val="1"/>
        </w:numPr>
      </w:pPr>
      <w:r w:rsidRPr="00646AB7">
        <w:rPr>
          <w:b/>
          <w:bCs/>
        </w:rPr>
        <w:t>K-Means Clustering</w:t>
      </w:r>
      <w:r w:rsidRPr="00646AB7">
        <w:t>:</w:t>
      </w:r>
    </w:p>
    <w:p w14:paraId="3EDEC3F7" w14:textId="77777777" w:rsidR="00DF3EB5" w:rsidRPr="00646AB7" w:rsidRDefault="00DF3EB5" w:rsidP="00DF3EB5">
      <w:pPr>
        <w:numPr>
          <w:ilvl w:val="1"/>
          <w:numId w:val="1"/>
        </w:numPr>
      </w:pPr>
      <w:r w:rsidRPr="00646AB7">
        <w:t>Identified three distinct clusters:</w:t>
      </w:r>
    </w:p>
    <w:p w14:paraId="03109E05" w14:textId="77777777" w:rsidR="00DF3EB5" w:rsidRPr="00646AB7" w:rsidRDefault="00DF3EB5" w:rsidP="00DF3EB5">
      <w:pPr>
        <w:numPr>
          <w:ilvl w:val="2"/>
          <w:numId w:val="1"/>
        </w:numPr>
      </w:pPr>
      <w:r w:rsidRPr="00646AB7">
        <w:rPr>
          <w:b/>
          <w:bCs/>
        </w:rPr>
        <w:t>Younger, modern artists</w:t>
      </w:r>
      <w:r w:rsidRPr="00646AB7">
        <w:t xml:space="preserve"> (post-2000s, ~27 years old).</w:t>
      </w:r>
    </w:p>
    <w:p w14:paraId="2F8ADDA4" w14:textId="77777777" w:rsidR="00DF3EB5" w:rsidRPr="00646AB7" w:rsidRDefault="00DF3EB5" w:rsidP="00DF3EB5">
      <w:pPr>
        <w:numPr>
          <w:ilvl w:val="2"/>
          <w:numId w:val="1"/>
        </w:numPr>
      </w:pPr>
      <w:r w:rsidRPr="00646AB7">
        <w:rPr>
          <w:b/>
          <w:bCs/>
        </w:rPr>
        <w:t>Younger, classic-era artists</w:t>
      </w:r>
      <w:r w:rsidRPr="00646AB7">
        <w:t xml:space="preserve"> (1970s, ~25 years old).</w:t>
      </w:r>
    </w:p>
    <w:p w14:paraId="7D659C6A" w14:textId="77777777" w:rsidR="00DF3EB5" w:rsidRPr="00646AB7" w:rsidRDefault="00DF3EB5" w:rsidP="00DF3EB5">
      <w:pPr>
        <w:numPr>
          <w:ilvl w:val="2"/>
          <w:numId w:val="1"/>
        </w:numPr>
      </w:pPr>
      <w:r w:rsidRPr="00646AB7">
        <w:rPr>
          <w:b/>
          <w:bCs/>
        </w:rPr>
        <w:t>Older, established artists</w:t>
      </w:r>
      <w:r w:rsidRPr="00646AB7">
        <w:t xml:space="preserve"> (mid-1980s, ~44 years old).</w:t>
      </w:r>
    </w:p>
    <w:p w14:paraId="3E2E9C6C" w14:textId="77777777" w:rsidR="00DF3EB5" w:rsidRPr="00646AB7" w:rsidRDefault="00DF3EB5" w:rsidP="00DF3EB5">
      <w:pPr>
        <w:numPr>
          <w:ilvl w:val="1"/>
          <w:numId w:val="1"/>
        </w:numPr>
      </w:pPr>
      <w:r w:rsidRPr="00646AB7">
        <w:t>Younger artists dominate across time, but older artists achieve notable success in specific eras (e.g., mid-1980s).</w:t>
      </w:r>
    </w:p>
    <w:p w14:paraId="63E46981" w14:textId="77777777" w:rsidR="00DF3EB5" w:rsidRPr="00646AB7" w:rsidRDefault="00DF3EB5" w:rsidP="00DF3EB5">
      <w:pPr>
        <w:rPr>
          <w:b/>
          <w:bCs/>
        </w:rPr>
      </w:pPr>
      <w:r w:rsidRPr="00646AB7">
        <w:rPr>
          <w:b/>
          <w:bCs/>
        </w:rPr>
        <w:t>Implications for the Null Hypothesis</w:t>
      </w:r>
    </w:p>
    <w:p w14:paraId="4CB05E0B" w14:textId="77777777" w:rsidR="00DF3EB5" w:rsidRPr="00646AB7" w:rsidRDefault="00DF3EB5" w:rsidP="00DF3EB5">
      <w:r w:rsidRPr="00646AB7">
        <w:rPr>
          <w:b/>
          <w:bCs/>
        </w:rPr>
        <w:t>Null Hypothesis</w:t>
      </w:r>
      <w:r w:rsidRPr="00646AB7">
        <w:t>:</w:t>
      </w:r>
      <w:r w:rsidRPr="00646AB7">
        <w:br/>
      </w:r>
      <w:r w:rsidRPr="00646AB7">
        <w:rPr>
          <w:i/>
          <w:iCs/>
        </w:rPr>
        <w:t>"There is no significant difference in the commercial success and critical recognition of musical works created by artists before and after age 30."</w:t>
      </w:r>
    </w:p>
    <w:p w14:paraId="2514A038" w14:textId="77777777" w:rsidR="00DF3EB5" w:rsidRPr="00646AB7" w:rsidRDefault="00DF3EB5" w:rsidP="00DF3EB5">
      <w:pPr>
        <w:rPr>
          <w:b/>
          <w:bCs/>
        </w:rPr>
      </w:pPr>
      <w:r w:rsidRPr="00646AB7">
        <w:rPr>
          <w:b/>
          <w:bCs/>
        </w:rPr>
        <w:t>1. Commercial Success</w:t>
      </w:r>
    </w:p>
    <w:p w14:paraId="23533E1E" w14:textId="77777777" w:rsidR="00DF3EB5" w:rsidRPr="00646AB7" w:rsidRDefault="00DF3EB5" w:rsidP="00DF3EB5">
      <w:pPr>
        <w:numPr>
          <w:ilvl w:val="0"/>
          <w:numId w:val="2"/>
        </w:numPr>
      </w:pPr>
      <w:r w:rsidRPr="00646AB7">
        <w:rPr>
          <w:b/>
          <w:bCs/>
        </w:rPr>
        <w:t>Evidence Strongly Rejects the Null Hypothesis</w:t>
      </w:r>
      <w:r w:rsidRPr="00646AB7">
        <w:t>:</w:t>
      </w:r>
    </w:p>
    <w:p w14:paraId="4B82BA19" w14:textId="77777777" w:rsidR="00DF3EB5" w:rsidRPr="00646AB7" w:rsidRDefault="00DF3EB5" w:rsidP="00DF3EB5">
      <w:pPr>
        <w:numPr>
          <w:ilvl w:val="1"/>
          <w:numId w:val="2"/>
        </w:numPr>
      </w:pPr>
      <w:r w:rsidRPr="00646AB7">
        <w:t>Younger artists dominate the commercial success landscape, as seen in t-tests, ANOVA, and clustering analyses.</w:t>
      </w:r>
    </w:p>
    <w:p w14:paraId="712A2992" w14:textId="77777777" w:rsidR="00DF3EB5" w:rsidRPr="00646AB7" w:rsidRDefault="00DF3EB5" w:rsidP="00DF3EB5">
      <w:pPr>
        <w:numPr>
          <w:ilvl w:val="1"/>
          <w:numId w:val="2"/>
        </w:numPr>
      </w:pPr>
      <w:r w:rsidRPr="00646AB7">
        <w:t>Differences are significant across all age groups, with a clear bias toward younger artists achieving number-one hits before 30.</w:t>
      </w:r>
    </w:p>
    <w:p w14:paraId="7989B3BB" w14:textId="77777777" w:rsidR="00DF3EB5" w:rsidRPr="00646AB7" w:rsidRDefault="00DF3EB5" w:rsidP="00DF3EB5">
      <w:pPr>
        <w:numPr>
          <w:ilvl w:val="1"/>
          <w:numId w:val="2"/>
        </w:numPr>
      </w:pPr>
      <w:r w:rsidRPr="00646AB7">
        <w:t>Older artists are less represented but achieve notable success in specific periods, such as the mid-1980s.</w:t>
      </w:r>
    </w:p>
    <w:p w14:paraId="32C10A24" w14:textId="77777777" w:rsidR="00DF3EB5" w:rsidRPr="00646AB7" w:rsidRDefault="00DF3EB5" w:rsidP="00DF3EB5">
      <w:pPr>
        <w:rPr>
          <w:b/>
          <w:bCs/>
        </w:rPr>
      </w:pPr>
      <w:r w:rsidRPr="00646AB7">
        <w:rPr>
          <w:b/>
          <w:bCs/>
        </w:rPr>
        <w:t>2. Critical Recognition</w:t>
      </w:r>
    </w:p>
    <w:p w14:paraId="32AECEA3" w14:textId="77777777" w:rsidR="00DF3EB5" w:rsidRPr="00646AB7" w:rsidRDefault="00DF3EB5" w:rsidP="00DF3EB5">
      <w:pPr>
        <w:numPr>
          <w:ilvl w:val="0"/>
          <w:numId w:val="3"/>
        </w:numPr>
      </w:pPr>
      <w:r w:rsidRPr="00646AB7">
        <w:rPr>
          <w:b/>
          <w:bCs/>
        </w:rPr>
        <w:t>Inconclusive Evidence</w:t>
      </w:r>
      <w:r w:rsidRPr="00646AB7">
        <w:t>:</w:t>
      </w:r>
    </w:p>
    <w:p w14:paraId="773A0898" w14:textId="77777777" w:rsidR="00DF3EB5" w:rsidRPr="00646AB7" w:rsidRDefault="00DF3EB5" w:rsidP="00DF3EB5">
      <w:pPr>
        <w:numPr>
          <w:ilvl w:val="1"/>
          <w:numId w:val="3"/>
        </w:numPr>
      </w:pPr>
      <w:r w:rsidRPr="00646AB7">
        <w:t>None of the analyses directly address critical recognition (e.g., awards, reviews).</w:t>
      </w:r>
    </w:p>
    <w:p w14:paraId="0868B711" w14:textId="77777777" w:rsidR="00DF3EB5" w:rsidRPr="00646AB7" w:rsidRDefault="00DF3EB5" w:rsidP="00DF3EB5">
      <w:pPr>
        <w:numPr>
          <w:ilvl w:val="1"/>
          <w:numId w:val="3"/>
        </w:numPr>
      </w:pPr>
      <w:r w:rsidRPr="00646AB7">
        <w:t>Indirect evidence suggests older artists may receive more critical acclaim due to longevity, association with traditional genres, or experience.</w:t>
      </w:r>
    </w:p>
    <w:p w14:paraId="3443C6CA" w14:textId="77777777" w:rsidR="00DF3EB5" w:rsidRPr="00646AB7" w:rsidRDefault="00DF3EB5" w:rsidP="00DF3EB5">
      <w:pPr>
        <w:numPr>
          <w:ilvl w:val="1"/>
          <w:numId w:val="3"/>
        </w:numPr>
      </w:pPr>
      <w:r w:rsidRPr="00646AB7">
        <w:lastRenderedPageBreak/>
        <w:t>Younger artists dominate commercially successful but potentially less critically acclaimed genres (e.g., pop).</w:t>
      </w:r>
    </w:p>
    <w:p w14:paraId="2DF76749" w14:textId="77777777" w:rsidR="00DF3EB5" w:rsidRPr="00646AB7" w:rsidRDefault="00DF3EB5" w:rsidP="00DF3EB5">
      <w:pPr>
        <w:rPr>
          <w:b/>
          <w:bCs/>
        </w:rPr>
      </w:pPr>
      <w:r w:rsidRPr="00646AB7">
        <w:rPr>
          <w:b/>
          <w:bCs/>
        </w:rPr>
        <w:t>Summary of Implications</w:t>
      </w:r>
    </w:p>
    <w:p w14:paraId="074219B7" w14:textId="77777777" w:rsidR="00DF3EB5" w:rsidRPr="00646AB7" w:rsidRDefault="00DF3EB5" w:rsidP="00DF3EB5">
      <w:pPr>
        <w:numPr>
          <w:ilvl w:val="0"/>
          <w:numId w:val="4"/>
        </w:numPr>
      </w:pPr>
      <w:r w:rsidRPr="00646AB7">
        <w:rPr>
          <w:b/>
          <w:bCs/>
        </w:rPr>
        <w:t>For Commercial Success</w:t>
      </w:r>
      <w:r w:rsidRPr="00646AB7">
        <w:t>:</w:t>
      </w:r>
    </w:p>
    <w:p w14:paraId="0DE12BD1" w14:textId="77777777" w:rsidR="00DF3EB5" w:rsidRPr="00646AB7" w:rsidRDefault="00DF3EB5" w:rsidP="00DF3EB5">
      <w:pPr>
        <w:numPr>
          <w:ilvl w:val="1"/>
          <w:numId w:val="4"/>
        </w:numPr>
      </w:pPr>
      <w:r w:rsidRPr="00646AB7">
        <w:t>The null hypothesis is rejected. Significant differences exist, with younger artists (&lt;30) dominating success, particularly before 1984.</w:t>
      </w:r>
    </w:p>
    <w:p w14:paraId="125ABC75" w14:textId="77777777" w:rsidR="00DF3EB5" w:rsidRPr="00646AB7" w:rsidRDefault="00DF3EB5" w:rsidP="00DF3EB5">
      <w:pPr>
        <w:numPr>
          <w:ilvl w:val="1"/>
          <w:numId w:val="4"/>
        </w:numPr>
      </w:pPr>
      <w:r w:rsidRPr="00646AB7">
        <w:t>Older artists (≥30) achieve success less frequently but are notable in specific eras and genres.</w:t>
      </w:r>
    </w:p>
    <w:p w14:paraId="3DFC8B94" w14:textId="77777777" w:rsidR="00DF3EB5" w:rsidRPr="00646AB7" w:rsidRDefault="00DF3EB5" w:rsidP="00DF3EB5">
      <w:pPr>
        <w:numPr>
          <w:ilvl w:val="0"/>
          <w:numId w:val="4"/>
        </w:numPr>
      </w:pPr>
      <w:r w:rsidRPr="00646AB7">
        <w:rPr>
          <w:b/>
          <w:bCs/>
        </w:rPr>
        <w:t>For Critical Recognition</w:t>
      </w:r>
      <w:r w:rsidRPr="00646AB7">
        <w:t>:</w:t>
      </w:r>
    </w:p>
    <w:p w14:paraId="1C8373A6" w14:textId="77777777" w:rsidR="00DF3EB5" w:rsidRPr="00646AB7" w:rsidRDefault="00DF3EB5" w:rsidP="00DF3EB5">
      <w:pPr>
        <w:numPr>
          <w:ilvl w:val="1"/>
          <w:numId w:val="4"/>
        </w:numPr>
      </w:pPr>
      <w:r w:rsidRPr="00646AB7">
        <w:t>The null hypothesis is inconclusive. Further research is needed to evaluate critical acclaim using metrics such as awards, nominations, or reviews.</w:t>
      </w:r>
    </w:p>
    <w:p w14:paraId="4C88053C" w14:textId="77777777" w:rsidR="00DF3EB5" w:rsidRPr="00646AB7" w:rsidRDefault="00DF3EB5" w:rsidP="00DF3EB5">
      <w:pPr>
        <w:rPr>
          <w:b/>
          <w:bCs/>
        </w:rPr>
      </w:pPr>
      <w:r w:rsidRPr="00646AB7">
        <w:rPr>
          <w:b/>
          <w:bCs/>
        </w:rPr>
        <w:t>Recommendations</w:t>
      </w:r>
    </w:p>
    <w:p w14:paraId="193DB155" w14:textId="77777777" w:rsidR="00DF3EB5" w:rsidRPr="00646AB7" w:rsidRDefault="00DF3EB5" w:rsidP="00DF3EB5">
      <w:pPr>
        <w:numPr>
          <w:ilvl w:val="0"/>
          <w:numId w:val="5"/>
        </w:numPr>
      </w:pPr>
      <w:r w:rsidRPr="00646AB7">
        <w:rPr>
          <w:b/>
          <w:bCs/>
        </w:rPr>
        <w:t>Refine the Hypothesis</w:t>
      </w:r>
      <w:r w:rsidRPr="00646AB7">
        <w:t>:</w:t>
      </w:r>
    </w:p>
    <w:p w14:paraId="6EC8B7E2" w14:textId="77777777" w:rsidR="00DF3EB5" w:rsidRPr="00646AB7" w:rsidRDefault="00DF3EB5" w:rsidP="00DF3EB5">
      <w:pPr>
        <w:numPr>
          <w:ilvl w:val="1"/>
          <w:numId w:val="5"/>
        </w:numPr>
      </w:pPr>
      <w:r w:rsidRPr="00646AB7">
        <w:t>Separate commercial success and critical recognition into two distinct hypotheses:</w:t>
      </w:r>
    </w:p>
    <w:p w14:paraId="2543472C" w14:textId="77777777" w:rsidR="00DF3EB5" w:rsidRPr="00646AB7" w:rsidRDefault="00DF3EB5" w:rsidP="00DF3EB5">
      <w:pPr>
        <w:numPr>
          <w:ilvl w:val="2"/>
          <w:numId w:val="5"/>
        </w:numPr>
      </w:pPr>
      <w:r w:rsidRPr="00646AB7">
        <w:rPr>
          <w:i/>
          <w:iCs/>
        </w:rPr>
        <w:t>Commercial Success</w:t>
      </w:r>
      <w:r w:rsidRPr="00646AB7">
        <w:t xml:space="preserve">: </w:t>
      </w:r>
      <w:r w:rsidRPr="00646AB7">
        <w:rPr>
          <w:i/>
          <w:iCs/>
        </w:rPr>
        <w:t>"There is no significant difference in the commercial success of musical works created by artists before and after age 30."</w:t>
      </w:r>
    </w:p>
    <w:p w14:paraId="210E3662" w14:textId="77777777" w:rsidR="00DF3EB5" w:rsidRPr="00646AB7" w:rsidRDefault="00DF3EB5" w:rsidP="00DF3EB5">
      <w:pPr>
        <w:numPr>
          <w:ilvl w:val="2"/>
          <w:numId w:val="5"/>
        </w:numPr>
      </w:pPr>
      <w:r w:rsidRPr="00646AB7">
        <w:rPr>
          <w:i/>
          <w:iCs/>
        </w:rPr>
        <w:t>Critical Recognition</w:t>
      </w:r>
      <w:r w:rsidRPr="00646AB7">
        <w:t xml:space="preserve">: </w:t>
      </w:r>
      <w:r w:rsidRPr="00646AB7">
        <w:rPr>
          <w:i/>
          <w:iCs/>
        </w:rPr>
        <w:t>"There is no significant difference in the critical recognition of musical works created by artists before and after age 30."</w:t>
      </w:r>
    </w:p>
    <w:p w14:paraId="39490772" w14:textId="77777777" w:rsidR="00DF3EB5" w:rsidRPr="00646AB7" w:rsidRDefault="00DF3EB5" w:rsidP="00DF3EB5">
      <w:pPr>
        <w:numPr>
          <w:ilvl w:val="0"/>
          <w:numId w:val="5"/>
        </w:numPr>
      </w:pPr>
      <w:r w:rsidRPr="00646AB7">
        <w:rPr>
          <w:b/>
          <w:bCs/>
        </w:rPr>
        <w:t>Further Research on Critical Recognition</w:t>
      </w:r>
      <w:r w:rsidRPr="00646AB7">
        <w:t>:</w:t>
      </w:r>
    </w:p>
    <w:p w14:paraId="41AF82F2" w14:textId="77777777" w:rsidR="00DF3EB5" w:rsidRPr="00646AB7" w:rsidRDefault="00DF3EB5" w:rsidP="00DF3EB5">
      <w:pPr>
        <w:numPr>
          <w:ilvl w:val="1"/>
          <w:numId w:val="5"/>
        </w:numPr>
      </w:pPr>
      <w:r w:rsidRPr="00646AB7">
        <w:t>Incorporate qualitative metrics like awards (e.g., Grammys), critic reviews, or Hall of Fame inductions to measure critical acclaim.</w:t>
      </w:r>
    </w:p>
    <w:p w14:paraId="053F524A" w14:textId="77777777" w:rsidR="00DF3EB5" w:rsidRPr="00646AB7" w:rsidRDefault="00DF3EB5" w:rsidP="00DF3EB5">
      <w:pPr>
        <w:numPr>
          <w:ilvl w:val="0"/>
          <w:numId w:val="5"/>
        </w:numPr>
      </w:pPr>
      <w:r w:rsidRPr="00646AB7">
        <w:rPr>
          <w:b/>
          <w:bCs/>
        </w:rPr>
        <w:t>Explore Time-Specific Trends</w:t>
      </w:r>
      <w:r w:rsidRPr="00646AB7">
        <w:t>:</w:t>
      </w:r>
    </w:p>
    <w:p w14:paraId="69448239" w14:textId="77777777" w:rsidR="00DF3EB5" w:rsidRPr="00646AB7" w:rsidRDefault="00DF3EB5" w:rsidP="00DF3EB5">
      <w:pPr>
        <w:numPr>
          <w:ilvl w:val="1"/>
          <w:numId w:val="5"/>
        </w:numPr>
      </w:pPr>
      <w:r w:rsidRPr="00646AB7">
        <w:t>Analyze commercial success and critical recognition separately for pre- and post-1984 eras to account for the observed structural shift.</w:t>
      </w:r>
    </w:p>
    <w:p w14:paraId="5C48DB91" w14:textId="77777777" w:rsidR="00DF3EB5" w:rsidRPr="00646AB7" w:rsidRDefault="00DF3EB5" w:rsidP="00DF3EB5">
      <w:pPr>
        <w:rPr>
          <w:b/>
          <w:bCs/>
        </w:rPr>
      </w:pPr>
      <w:r w:rsidRPr="00646AB7">
        <w:rPr>
          <w:b/>
          <w:bCs/>
        </w:rPr>
        <w:t>Summary Statement</w:t>
      </w:r>
    </w:p>
    <w:p w14:paraId="721C3053" w14:textId="77777777" w:rsidR="00DF3EB5" w:rsidRPr="00646AB7" w:rsidRDefault="00DF3EB5" w:rsidP="00DF3EB5">
      <w:r w:rsidRPr="00646AB7">
        <w:t>The analyses strongly reject the null hypothesis for commercial success, showing that younger artists dominate the production of number-one hits, with significant differences before and after age 30. However, the hypothesis remains inconclusive for critical recognition, as this aspect was not directly measured. Further research incorporating metrics of critical acclaim is recommended to evaluate this component.</w:t>
      </w:r>
    </w:p>
    <w:p w14:paraId="3E76DA83" w14:textId="77777777" w:rsidR="00DF3EB5" w:rsidRDefault="00DF3EB5" w:rsidP="00DF3EB5">
      <w:pPr>
        <w:rPr>
          <w:i/>
          <w:iCs/>
          <w:color w:val="FF0000"/>
        </w:rPr>
      </w:pPr>
      <w:r w:rsidRPr="006F35EA">
        <w:rPr>
          <w:i/>
          <w:iCs/>
          <w:color w:val="FF0000"/>
        </w:rPr>
        <w:t>what is the final verdict</w:t>
      </w:r>
      <w:r>
        <w:rPr>
          <w:i/>
          <w:iCs/>
          <w:color w:val="FF0000"/>
        </w:rPr>
        <w:t xml:space="preserve"> in a few sentences</w:t>
      </w:r>
      <w:r w:rsidRPr="006F35EA">
        <w:rPr>
          <w:i/>
          <w:iCs/>
          <w:color w:val="FF0000"/>
        </w:rPr>
        <w:t>:</w:t>
      </w:r>
    </w:p>
    <w:p w14:paraId="70A99EE4" w14:textId="77777777" w:rsidR="00DF3EB5" w:rsidRDefault="00DF3EB5" w:rsidP="00DF3EB5">
      <w:r w:rsidRPr="00700FB5">
        <w:t xml:space="preserve">The null hypothesis is rejected for commercial success, as the data provides overwhelming evidence of significant and meaningful differences between artists under and over 30. Younger artists (&lt;30) dominate the production of number-one hits, particularly before 1984, with a large and </w:t>
      </w:r>
      <w:r w:rsidRPr="00700FB5">
        <w:lastRenderedPageBreak/>
        <w:t>practically significant effect size. However, the hypothesis remains inconclusive for critical recognition, as no direct metrics (e.g., awards, reviews) were analyzed. Further research is needed to evaluate the critical acclaim aspect.</w:t>
      </w:r>
    </w:p>
    <w:p w14:paraId="36417FB9" w14:textId="77777777" w:rsidR="00DF3EB5" w:rsidRDefault="00DF3EB5" w:rsidP="00DF3EB5">
      <w:pPr>
        <w:rPr>
          <w:color w:val="FF0000"/>
        </w:rPr>
      </w:pPr>
      <w:r w:rsidRPr="00AA43E1">
        <w:rPr>
          <w:color w:val="FF0000"/>
        </w:rPr>
        <w:t>----------</w:t>
      </w:r>
      <w:r>
        <w:rPr>
          <w:color w:val="FF0000"/>
        </w:rPr>
        <w:t>-------------------------------------------------------------------------------------------------------------------</w:t>
      </w:r>
    </w:p>
    <w:p w14:paraId="64219A03" w14:textId="7DC8FFC4" w:rsidR="004576AD" w:rsidRDefault="00FF34DD">
      <w:pPr>
        <w:rPr>
          <w:b/>
          <w:bCs/>
          <w:color w:val="FF0000"/>
          <w:u w:val="single"/>
        </w:rPr>
      </w:pPr>
      <w:r w:rsidRPr="00FF34DD">
        <w:rPr>
          <w:b/>
          <w:bCs/>
          <w:color w:val="FF0000"/>
          <w:u w:val="single"/>
        </w:rPr>
        <w:t>10b-13-T-TestEtc_For_WW Best-selling Albums.docx</w:t>
      </w:r>
    </w:p>
    <w:p w14:paraId="13FF0CD5" w14:textId="77777777" w:rsidR="00597D42" w:rsidRDefault="00597D42" w:rsidP="00597D42">
      <w:pPr>
        <w:rPr>
          <w:i/>
          <w:iCs/>
          <w:color w:val="FF0000"/>
        </w:rPr>
      </w:pPr>
      <w:r w:rsidRPr="00C95996">
        <w:rPr>
          <w:i/>
          <w:iCs/>
          <w:color w:val="FF0000"/>
        </w:rPr>
        <w:t xml:space="preserve">summarize these results from analyzing the worldwide </w:t>
      </w:r>
      <w:r>
        <w:rPr>
          <w:i/>
          <w:iCs/>
          <w:color w:val="FF0000"/>
        </w:rPr>
        <w:t>best-selling albums</w:t>
      </w:r>
      <w:r w:rsidRPr="00C95996">
        <w:rPr>
          <w:i/>
          <w:iCs/>
          <w:color w:val="FF0000"/>
        </w:rPr>
        <w:t>:</w:t>
      </w:r>
    </w:p>
    <w:p w14:paraId="3A9C1588" w14:textId="77777777" w:rsidR="00597D42" w:rsidRPr="009F7EA8" w:rsidRDefault="00597D42" w:rsidP="00597D42">
      <w:pPr>
        <w:rPr>
          <w:b/>
          <w:bCs/>
        </w:rPr>
      </w:pPr>
      <w:r w:rsidRPr="009F7EA8">
        <w:rPr>
          <w:b/>
          <w:bCs/>
        </w:rPr>
        <w:t>Summary of Findings and Implications for the Null Hypothesis</w:t>
      </w:r>
    </w:p>
    <w:p w14:paraId="10F2C732" w14:textId="77777777" w:rsidR="00597D42" w:rsidRPr="006761A6" w:rsidRDefault="00597D42" w:rsidP="00597D42">
      <w:pPr>
        <w:rPr>
          <w:b/>
          <w:bCs/>
        </w:rPr>
      </w:pPr>
      <w:r>
        <w:rPr>
          <w:b/>
          <w:bCs/>
        </w:rPr>
        <w:t xml:space="preserve">1. </w:t>
      </w:r>
      <w:r w:rsidRPr="006761A6">
        <w:rPr>
          <w:b/>
          <w:bCs/>
        </w:rPr>
        <w:t>Key Analyses and Findings</w:t>
      </w:r>
    </w:p>
    <w:p w14:paraId="4CD072E6" w14:textId="77777777" w:rsidR="00597D42" w:rsidRPr="006761A6" w:rsidRDefault="00597D42" w:rsidP="00597D42">
      <w:pPr>
        <w:numPr>
          <w:ilvl w:val="0"/>
          <w:numId w:val="6"/>
        </w:numPr>
      </w:pPr>
      <w:r w:rsidRPr="006761A6">
        <w:rPr>
          <w:b/>
          <w:bCs/>
        </w:rPr>
        <w:t>T-Test Analysis</w:t>
      </w:r>
      <w:r w:rsidRPr="006761A6">
        <w:t>:</w:t>
      </w:r>
    </w:p>
    <w:p w14:paraId="73D4C20F" w14:textId="77777777" w:rsidR="00597D42" w:rsidRPr="006761A6" w:rsidRDefault="00597D42" w:rsidP="00597D42">
      <w:pPr>
        <w:numPr>
          <w:ilvl w:val="1"/>
          <w:numId w:val="6"/>
        </w:numPr>
      </w:pPr>
      <w:r w:rsidRPr="006761A6">
        <w:t xml:space="preserve">Comparison of age groups (&lt;30 vs. ≥30 and ≤30 vs. &gt;30) revealed </w:t>
      </w:r>
      <w:r w:rsidRPr="006761A6">
        <w:rPr>
          <w:b/>
          <w:bCs/>
        </w:rPr>
        <w:t>statistically significant differences</w:t>
      </w:r>
      <w:r w:rsidRPr="006761A6">
        <w:t xml:space="preserve"> in commercial success, with younger artists (mean age ~25) outperforming older ones (mean age ~37).</w:t>
      </w:r>
    </w:p>
    <w:p w14:paraId="4425B7DA" w14:textId="77777777" w:rsidR="00597D42" w:rsidRPr="006761A6" w:rsidRDefault="00597D42" w:rsidP="00597D42">
      <w:pPr>
        <w:numPr>
          <w:ilvl w:val="1"/>
          <w:numId w:val="6"/>
        </w:numPr>
      </w:pPr>
      <w:r w:rsidRPr="006761A6">
        <w:rPr>
          <w:b/>
          <w:bCs/>
        </w:rPr>
        <w:t>Cohen’s d = -2.34</w:t>
      </w:r>
      <w:r w:rsidRPr="006761A6">
        <w:t xml:space="preserve"> indicates a </w:t>
      </w:r>
      <w:r w:rsidRPr="006761A6">
        <w:rPr>
          <w:b/>
          <w:bCs/>
        </w:rPr>
        <w:t>large effect size</w:t>
      </w:r>
      <w:r w:rsidRPr="006761A6">
        <w:t>, confirming the practical significance of these differences.</w:t>
      </w:r>
    </w:p>
    <w:p w14:paraId="760B1084" w14:textId="77777777" w:rsidR="00597D42" w:rsidRPr="006761A6" w:rsidRDefault="00597D42" w:rsidP="00597D42">
      <w:pPr>
        <w:numPr>
          <w:ilvl w:val="0"/>
          <w:numId w:val="6"/>
        </w:numPr>
      </w:pPr>
      <w:r w:rsidRPr="006761A6">
        <w:rPr>
          <w:b/>
          <w:bCs/>
        </w:rPr>
        <w:t>ANOVA and Tukey’s HSD</w:t>
      </w:r>
      <w:r w:rsidRPr="006761A6">
        <w:t>:</w:t>
      </w:r>
    </w:p>
    <w:p w14:paraId="21858E7E" w14:textId="77777777" w:rsidR="00597D42" w:rsidRPr="006761A6" w:rsidRDefault="00597D42" w:rsidP="00597D42">
      <w:pPr>
        <w:numPr>
          <w:ilvl w:val="1"/>
          <w:numId w:val="6"/>
        </w:numPr>
      </w:pPr>
      <w:r w:rsidRPr="006761A6">
        <w:t>ANOVA results (</w:t>
      </w:r>
      <w:r w:rsidRPr="006761A6">
        <w:rPr>
          <w:b/>
          <w:bCs/>
        </w:rPr>
        <w:t>p-value = 5.82e-41</w:t>
      </w:r>
      <w:r w:rsidRPr="006761A6">
        <w:t>) confirmed significant differences between age groups.</w:t>
      </w:r>
    </w:p>
    <w:p w14:paraId="1BB8390A" w14:textId="77777777" w:rsidR="00597D42" w:rsidRPr="006761A6" w:rsidRDefault="00597D42" w:rsidP="00597D42">
      <w:pPr>
        <w:numPr>
          <w:ilvl w:val="1"/>
          <w:numId w:val="6"/>
        </w:numPr>
      </w:pPr>
      <w:r w:rsidRPr="006761A6">
        <w:t>Tukey’s post-hoc analysis highlighted that younger age groups (18-24 and 25-29) were significantly more successful than older groups (30-39, 40-49, 50+).</w:t>
      </w:r>
    </w:p>
    <w:p w14:paraId="0570F021" w14:textId="77777777" w:rsidR="00597D42" w:rsidRPr="006761A6" w:rsidRDefault="00597D42" w:rsidP="00597D42">
      <w:pPr>
        <w:numPr>
          <w:ilvl w:val="1"/>
          <w:numId w:val="6"/>
        </w:numPr>
      </w:pPr>
      <w:r w:rsidRPr="006761A6">
        <w:t>A decline in commercial success with increasing age was observed, with the largest drop in artists aged 50+.</w:t>
      </w:r>
    </w:p>
    <w:p w14:paraId="58B8DE01" w14:textId="77777777" w:rsidR="00597D42" w:rsidRPr="006761A6" w:rsidRDefault="00597D42" w:rsidP="00597D42">
      <w:pPr>
        <w:numPr>
          <w:ilvl w:val="0"/>
          <w:numId w:val="6"/>
        </w:numPr>
      </w:pPr>
      <w:r w:rsidRPr="006761A6">
        <w:rPr>
          <w:b/>
          <w:bCs/>
        </w:rPr>
        <w:t>Linear Regression</w:t>
      </w:r>
      <w:r w:rsidRPr="006761A6">
        <w:t>:</w:t>
      </w:r>
    </w:p>
    <w:p w14:paraId="4729B929" w14:textId="77777777" w:rsidR="00597D42" w:rsidRPr="006761A6" w:rsidRDefault="00597D42" w:rsidP="00597D42">
      <w:pPr>
        <w:numPr>
          <w:ilvl w:val="1"/>
          <w:numId w:val="6"/>
        </w:numPr>
      </w:pPr>
      <w:r w:rsidRPr="006761A6">
        <w:t xml:space="preserve">No significant relationship between </w:t>
      </w:r>
      <w:r w:rsidRPr="006761A6">
        <w:rPr>
          <w:b/>
          <w:bCs/>
        </w:rPr>
        <w:t>year</w:t>
      </w:r>
      <w:r w:rsidRPr="006761A6">
        <w:t xml:space="preserve"> and </w:t>
      </w:r>
      <w:r w:rsidRPr="006761A6">
        <w:rPr>
          <w:b/>
          <w:bCs/>
        </w:rPr>
        <w:t>artist age</w:t>
      </w:r>
      <w:r w:rsidRPr="006761A6">
        <w:t xml:space="preserve"> was found (</w:t>
      </w:r>
      <w:r w:rsidRPr="006761A6">
        <w:rPr>
          <w:b/>
          <w:bCs/>
        </w:rPr>
        <w:t>R² = 0.004, p = 0.591</w:t>
      </w:r>
      <w:r w:rsidRPr="006761A6">
        <w:t>). Artist age trends have remained stable over time, without systematic shifts caused by external factors like year or evolving industry trends.</w:t>
      </w:r>
    </w:p>
    <w:p w14:paraId="26B129D8" w14:textId="77777777" w:rsidR="00597D42" w:rsidRPr="006761A6" w:rsidRDefault="00597D42" w:rsidP="00597D42">
      <w:pPr>
        <w:numPr>
          <w:ilvl w:val="0"/>
          <w:numId w:val="6"/>
        </w:numPr>
      </w:pPr>
      <w:r w:rsidRPr="006761A6">
        <w:rPr>
          <w:b/>
          <w:bCs/>
        </w:rPr>
        <w:t>Polynomial and Segmented Regression</w:t>
      </w:r>
      <w:r w:rsidRPr="006761A6">
        <w:t>:</w:t>
      </w:r>
    </w:p>
    <w:p w14:paraId="759F1609" w14:textId="77777777" w:rsidR="00597D42" w:rsidRPr="006761A6" w:rsidRDefault="00597D42" w:rsidP="00597D42">
      <w:pPr>
        <w:numPr>
          <w:ilvl w:val="1"/>
          <w:numId w:val="6"/>
        </w:numPr>
      </w:pPr>
      <w:r w:rsidRPr="006761A6">
        <w:t xml:space="preserve">A </w:t>
      </w:r>
      <w:r w:rsidRPr="006761A6">
        <w:rPr>
          <w:b/>
          <w:bCs/>
        </w:rPr>
        <w:t>non-linear relationship</w:t>
      </w:r>
      <w:r w:rsidRPr="006761A6">
        <w:t xml:space="preserve"> was identified:</w:t>
      </w:r>
    </w:p>
    <w:p w14:paraId="731D5DEA" w14:textId="77777777" w:rsidR="00597D42" w:rsidRPr="006761A6" w:rsidRDefault="00597D42" w:rsidP="00597D42">
      <w:pPr>
        <w:numPr>
          <w:ilvl w:val="2"/>
          <w:numId w:val="6"/>
        </w:numPr>
      </w:pPr>
      <w:r w:rsidRPr="006761A6">
        <w:rPr>
          <w:b/>
          <w:bCs/>
        </w:rPr>
        <w:t>Before 1989</w:t>
      </w:r>
      <w:r w:rsidRPr="006761A6">
        <w:t>: Artist age increased gradually (older artists gained prominence).</w:t>
      </w:r>
    </w:p>
    <w:p w14:paraId="48A8C395" w14:textId="77777777" w:rsidR="00597D42" w:rsidRPr="006761A6" w:rsidRDefault="00597D42" w:rsidP="00597D42">
      <w:pPr>
        <w:numPr>
          <w:ilvl w:val="2"/>
          <w:numId w:val="6"/>
        </w:numPr>
      </w:pPr>
      <w:r w:rsidRPr="006761A6">
        <w:rPr>
          <w:b/>
          <w:bCs/>
        </w:rPr>
        <w:t>After 1989</w:t>
      </w:r>
      <w:r w:rsidRPr="006761A6">
        <w:t>: Artist age declined sharply, favoring younger artists (&lt;30).</w:t>
      </w:r>
    </w:p>
    <w:p w14:paraId="0D64026C" w14:textId="77777777" w:rsidR="00597D42" w:rsidRPr="006761A6" w:rsidRDefault="00597D42" w:rsidP="00597D42">
      <w:pPr>
        <w:numPr>
          <w:ilvl w:val="1"/>
          <w:numId w:val="6"/>
        </w:numPr>
      </w:pPr>
      <w:r w:rsidRPr="006761A6">
        <w:t xml:space="preserve">The inflection point around </w:t>
      </w:r>
      <w:r w:rsidRPr="006761A6">
        <w:rPr>
          <w:b/>
          <w:bCs/>
        </w:rPr>
        <w:t>1989</w:t>
      </w:r>
      <w:r w:rsidRPr="006761A6">
        <w:t xml:space="preserve"> marks a shift in the industry, aligning with trends favoring youth culture and younger artists' commercial success.</w:t>
      </w:r>
    </w:p>
    <w:p w14:paraId="50BDB429" w14:textId="77777777" w:rsidR="00597D42" w:rsidRPr="006761A6" w:rsidRDefault="00597D42" w:rsidP="00597D42">
      <w:pPr>
        <w:tabs>
          <w:tab w:val="left" w:pos="4062"/>
        </w:tabs>
        <w:rPr>
          <w:b/>
          <w:bCs/>
        </w:rPr>
      </w:pPr>
      <w:r>
        <w:rPr>
          <w:b/>
          <w:bCs/>
        </w:rPr>
        <w:t xml:space="preserve">2. </w:t>
      </w:r>
      <w:r w:rsidRPr="006761A6">
        <w:rPr>
          <w:b/>
          <w:bCs/>
        </w:rPr>
        <w:t>Implications for the Null Hypothesis</w:t>
      </w:r>
      <w:r>
        <w:rPr>
          <w:b/>
          <w:bCs/>
        </w:rPr>
        <w:tab/>
      </w:r>
    </w:p>
    <w:p w14:paraId="18B57B50" w14:textId="77777777" w:rsidR="00597D42" w:rsidRPr="006761A6" w:rsidRDefault="00597D42" w:rsidP="00597D42">
      <w:r w:rsidRPr="006761A6">
        <w:lastRenderedPageBreak/>
        <w:t>Your null hypothesis:</w:t>
      </w:r>
      <w:r w:rsidRPr="006761A6">
        <w:br/>
      </w:r>
      <w:r w:rsidRPr="006761A6">
        <w:rPr>
          <w:b/>
          <w:bCs/>
        </w:rPr>
        <w:t>"There is no significant difference in the commercial success and critical recognition of musical works created by artists before and after age 30."</w:t>
      </w:r>
    </w:p>
    <w:p w14:paraId="05486D8E" w14:textId="77777777" w:rsidR="00597D42" w:rsidRPr="006761A6" w:rsidRDefault="00597D42" w:rsidP="00597D42">
      <w:pPr>
        <w:numPr>
          <w:ilvl w:val="0"/>
          <w:numId w:val="7"/>
        </w:numPr>
      </w:pPr>
      <w:r w:rsidRPr="006761A6">
        <w:rPr>
          <w:b/>
          <w:bCs/>
        </w:rPr>
        <w:t>Commercial Success</w:t>
      </w:r>
      <w:r w:rsidRPr="006761A6">
        <w:t>:</w:t>
      </w:r>
    </w:p>
    <w:p w14:paraId="469F8A9F" w14:textId="77777777" w:rsidR="00597D42" w:rsidRPr="006761A6" w:rsidRDefault="00597D42" w:rsidP="00597D42">
      <w:pPr>
        <w:numPr>
          <w:ilvl w:val="1"/>
          <w:numId w:val="7"/>
        </w:numPr>
      </w:pPr>
      <w:r w:rsidRPr="006761A6">
        <w:rPr>
          <w:b/>
          <w:bCs/>
        </w:rPr>
        <w:t>Strong Evidence Against the Null Hypothesis</w:t>
      </w:r>
      <w:r w:rsidRPr="006761A6">
        <w:t>:</w:t>
      </w:r>
    </w:p>
    <w:p w14:paraId="7195CBC7" w14:textId="77777777" w:rsidR="00597D42" w:rsidRPr="006761A6" w:rsidRDefault="00597D42" w:rsidP="00597D42">
      <w:pPr>
        <w:numPr>
          <w:ilvl w:val="2"/>
          <w:numId w:val="7"/>
        </w:numPr>
      </w:pPr>
      <w:r w:rsidRPr="006761A6">
        <w:t>The T-tests, ANOVA, and regression analyses collectively demonstrate significant differences in commercial success before and after age 30.</w:t>
      </w:r>
    </w:p>
    <w:p w14:paraId="1AB77F37" w14:textId="77777777" w:rsidR="00597D42" w:rsidRPr="006761A6" w:rsidRDefault="00597D42" w:rsidP="00597D42">
      <w:pPr>
        <w:numPr>
          <w:ilvl w:val="2"/>
          <w:numId w:val="7"/>
        </w:numPr>
      </w:pPr>
      <w:r w:rsidRPr="006761A6">
        <w:t>Younger artists (under 30) are far more likely to achieve commercial success in producing worldwide best-selling albums, particularly after 1989. This is supported by both statistical significance and practical significance (large effect sizes).</w:t>
      </w:r>
    </w:p>
    <w:p w14:paraId="0C982671" w14:textId="77777777" w:rsidR="00597D42" w:rsidRPr="006761A6" w:rsidRDefault="00597D42" w:rsidP="00597D42">
      <w:pPr>
        <w:numPr>
          <w:ilvl w:val="0"/>
          <w:numId w:val="7"/>
        </w:numPr>
      </w:pPr>
      <w:r w:rsidRPr="006761A6">
        <w:rPr>
          <w:b/>
          <w:bCs/>
        </w:rPr>
        <w:t>Critical Recognition</w:t>
      </w:r>
      <w:r w:rsidRPr="006761A6">
        <w:t>:</w:t>
      </w:r>
    </w:p>
    <w:p w14:paraId="44077F23" w14:textId="77777777" w:rsidR="00597D42" w:rsidRPr="006761A6" w:rsidRDefault="00597D42" w:rsidP="00597D42">
      <w:pPr>
        <w:numPr>
          <w:ilvl w:val="1"/>
          <w:numId w:val="7"/>
        </w:numPr>
      </w:pPr>
      <w:r w:rsidRPr="006761A6">
        <w:rPr>
          <w:b/>
          <w:bCs/>
        </w:rPr>
        <w:t>No Evidence to Evaluate</w:t>
      </w:r>
      <w:r w:rsidRPr="006761A6">
        <w:t>:</w:t>
      </w:r>
    </w:p>
    <w:p w14:paraId="6EA5437E" w14:textId="77777777" w:rsidR="00597D42" w:rsidRPr="006761A6" w:rsidRDefault="00597D42" w:rsidP="00597D42">
      <w:pPr>
        <w:numPr>
          <w:ilvl w:val="2"/>
          <w:numId w:val="7"/>
        </w:numPr>
      </w:pPr>
      <w:r w:rsidRPr="006761A6">
        <w:t>The analyses do not include metrics for critical recognition (e.g., awards, reviews, or acclaim). As a result, the null hypothesis cannot be evaluated for this component.</w:t>
      </w:r>
    </w:p>
    <w:p w14:paraId="551B3A8C" w14:textId="77777777" w:rsidR="00597D42" w:rsidRPr="006761A6" w:rsidRDefault="00597D42" w:rsidP="00597D42">
      <w:pPr>
        <w:numPr>
          <w:ilvl w:val="2"/>
          <w:numId w:val="7"/>
        </w:numPr>
      </w:pPr>
      <w:r w:rsidRPr="006761A6">
        <w:t>Further analysis involving critical recognition data would be necessary to address this aspect.</w:t>
      </w:r>
    </w:p>
    <w:p w14:paraId="10A1FDC8" w14:textId="77777777" w:rsidR="00597D42" w:rsidRPr="00C5577E" w:rsidRDefault="00597D42" w:rsidP="00597D42">
      <w:pPr>
        <w:rPr>
          <w:b/>
          <w:bCs/>
        </w:rPr>
      </w:pPr>
      <w:r w:rsidRPr="00C5577E">
        <w:rPr>
          <w:b/>
          <w:bCs/>
        </w:rPr>
        <w:t>Summary of Implications</w:t>
      </w:r>
    </w:p>
    <w:p w14:paraId="31918ADE" w14:textId="77777777" w:rsidR="00597D42" w:rsidRPr="006761A6" w:rsidRDefault="00597D42" w:rsidP="00597D42">
      <w:pPr>
        <w:numPr>
          <w:ilvl w:val="0"/>
          <w:numId w:val="8"/>
        </w:numPr>
      </w:pPr>
      <w:r w:rsidRPr="006761A6">
        <w:rPr>
          <w:b/>
          <w:bCs/>
        </w:rPr>
        <w:t>Commercial Success</w:t>
      </w:r>
      <w:r w:rsidRPr="006761A6">
        <w:t>:</w:t>
      </w:r>
    </w:p>
    <w:p w14:paraId="37893CBE" w14:textId="77777777" w:rsidR="00597D42" w:rsidRPr="006761A6" w:rsidRDefault="00597D42" w:rsidP="00597D42">
      <w:pPr>
        <w:numPr>
          <w:ilvl w:val="1"/>
          <w:numId w:val="8"/>
        </w:numPr>
      </w:pPr>
      <w:r w:rsidRPr="006761A6">
        <w:t xml:space="preserve">The null hypothesis is </w:t>
      </w:r>
      <w:r w:rsidRPr="006761A6">
        <w:rPr>
          <w:b/>
          <w:bCs/>
        </w:rPr>
        <w:t>rejected</w:t>
      </w:r>
      <w:r w:rsidRPr="006761A6">
        <w:t xml:space="preserve"> with respect to commercial success. There is clear evidence of significant and meaningful differences, with younger artists (&lt;30) being more commercially successful compared to older ones.</w:t>
      </w:r>
    </w:p>
    <w:p w14:paraId="26EC138D" w14:textId="77777777" w:rsidR="00597D42" w:rsidRPr="006761A6" w:rsidRDefault="00597D42" w:rsidP="00597D42">
      <w:pPr>
        <w:numPr>
          <w:ilvl w:val="0"/>
          <w:numId w:val="8"/>
        </w:numPr>
      </w:pPr>
      <w:r w:rsidRPr="006761A6">
        <w:rPr>
          <w:b/>
          <w:bCs/>
        </w:rPr>
        <w:t>Critical Recognition</w:t>
      </w:r>
      <w:r w:rsidRPr="006761A6">
        <w:t>:</w:t>
      </w:r>
    </w:p>
    <w:p w14:paraId="49B6C97C" w14:textId="77777777" w:rsidR="00597D42" w:rsidRPr="006761A6" w:rsidRDefault="00597D42" w:rsidP="00597D42">
      <w:pPr>
        <w:numPr>
          <w:ilvl w:val="1"/>
          <w:numId w:val="8"/>
        </w:numPr>
      </w:pPr>
      <w:r w:rsidRPr="006761A6">
        <w:t xml:space="preserve">The null hypothesis remains </w:t>
      </w:r>
      <w:r w:rsidRPr="006761A6">
        <w:rPr>
          <w:b/>
          <w:bCs/>
        </w:rPr>
        <w:t>inconclusive</w:t>
      </w:r>
      <w:r w:rsidRPr="006761A6">
        <w:t xml:space="preserve"> for critical recognition due to the absence of relevant data.</w:t>
      </w:r>
    </w:p>
    <w:p w14:paraId="045C7BE8" w14:textId="77777777" w:rsidR="00597D42" w:rsidRPr="001C37AA" w:rsidRDefault="00597D42" w:rsidP="00597D42">
      <w:pPr>
        <w:rPr>
          <w:b/>
          <w:bCs/>
        </w:rPr>
      </w:pPr>
      <w:r w:rsidRPr="001C37AA">
        <w:rPr>
          <w:b/>
          <w:bCs/>
        </w:rPr>
        <w:t>Recommendations</w:t>
      </w:r>
    </w:p>
    <w:p w14:paraId="6B0A2F4C" w14:textId="77777777" w:rsidR="00597D42" w:rsidRPr="001C37AA" w:rsidRDefault="00597D42" w:rsidP="00597D42">
      <w:pPr>
        <w:numPr>
          <w:ilvl w:val="0"/>
          <w:numId w:val="9"/>
        </w:numPr>
      </w:pPr>
      <w:r w:rsidRPr="001C37AA">
        <w:rPr>
          <w:b/>
          <w:bCs/>
        </w:rPr>
        <w:t>Refine the Analysis with Expanded Metrics</w:t>
      </w:r>
      <w:r w:rsidRPr="001C37AA">
        <w:t>:</w:t>
      </w:r>
    </w:p>
    <w:p w14:paraId="00C56369" w14:textId="77777777" w:rsidR="00597D42" w:rsidRPr="001C37AA" w:rsidRDefault="00597D42" w:rsidP="00597D42">
      <w:pPr>
        <w:numPr>
          <w:ilvl w:val="1"/>
          <w:numId w:val="9"/>
        </w:numPr>
      </w:pPr>
      <w:r w:rsidRPr="001C37AA">
        <w:t xml:space="preserve">Include metrics for </w:t>
      </w:r>
      <w:r w:rsidRPr="001C37AA">
        <w:rPr>
          <w:b/>
          <w:bCs/>
        </w:rPr>
        <w:t>critical recognition</w:t>
      </w:r>
      <w:r w:rsidRPr="001C37AA">
        <w:t>, such as awards, critic reviews, and streaming or social media data reflecting listener acclaim.</w:t>
      </w:r>
    </w:p>
    <w:p w14:paraId="2F835CBB" w14:textId="77777777" w:rsidR="00597D42" w:rsidRPr="001C37AA" w:rsidRDefault="00597D42" w:rsidP="00597D42">
      <w:pPr>
        <w:numPr>
          <w:ilvl w:val="1"/>
          <w:numId w:val="9"/>
        </w:numPr>
      </w:pPr>
      <w:r w:rsidRPr="001C37AA">
        <w:t>Investigate genre-specific trends to identify how musical style impacts age-related success.</w:t>
      </w:r>
    </w:p>
    <w:p w14:paraId="5D894481" w14:textId="77777777" w:rsidR="00597D42" w:rsidRPr="001C37AA" w:rsidRDefault="00597D42" w:rsidP="00597D42">
      <w:pPr>
        <w:numPr>
          <w:ilvl w:val="0"/>
          <w:numId w:val="9"/>
        </w:numPr>
      </w:pPr>
      <w:r w:rsidRPr="001C37AA">
        <w:rPr>
          <w:b/>
          <w:bCs/>
        </w:rPr>
        <w:t>Examine Additional Time Periods</w:t>
      </w:r>
      <w:r w:rsidRPr="001C37AA">
        <w:t>:</w:t>
      </w:r>
    </w:p>
    <w:p w14:paraId="7615F4A5" w14:textId="77777777" w:rsidR="00597D42" w:rsidRPr="001C37AA" w:rsidRDefault="00597D42" w:rsidP="00597D42">
      <w:pPr>
        <w:numPr>
          <w:ilvl w:val="1"/>
          <w:numId w:val="9"/>
        </w:numPr>
      </w:pPr>
      <w:r w:rsidRPr="001C37AA">
        <w:lastRenderedPageBreak/>
        <w:t xml:space="preserve">Analyze commercial success and critical recognition for </w:t>
      </w:r>
      <w:r w:rsidRPr="001C37AA">
        <w:rPr>
          <w:b/>
          <w:bCs/>
        </w:rPr>
        <w:t>different time periods</w:t>
      </w:r>
      <w:r w:rsidRPr="001C37AA">
        <w:t xml:space="preserve"> (e.g., pre-1989 vs. post-1989) to deepen insights into the observed industry shift.</w:t>
      </w:r>
    </w:p>
    <w:p w14:paraId="43575620" w14:textId="77777777" w:rsidR="00597D42" w:rsidRPr="001C37AA" w:rsidRDefault="00597D42" w:rsidP="00597D42">
      <w:pPr>
        <w:numPr>
          <w:ilvl w:val="1"/>
          <w:numId w:val="9"/>
        </w:numPr>
      </w:pPr>
      <w:r w:rsidRPr="001C37AA">
        <w:t>Explore the role of technology and media evolution, such as MTV’s rise or streaming platforms, in shaping these trends.</w:t>
      </w:r>
    </w:p>
    <w:p w14:paraId="088FF0F4" w14:textId="77777777" w:rsidR="00597D42" w:rsidRPr="001C37AA" w:rsidRDefault="00597D42" w:rsidP="00597D42">
      <w:pPr>
        <w:numPr>
          <w:ilvl w:val="0"/>
          <w:numId w:val="9"/>
        </w:numPr>
      </w:pPr>
      <w:r w:rsidRPr="001C37AA">
        <w:rPr>
          <w:b/>
          <w:bCs/>
        </w:rPr>
        <w:t>Explore Market-Specific Influences</w:t>
      </w:r>
      <w:r w:rsidRPr="001C37AA">
        <w:t>:</w:t>
      </w:r>
    </w:p>
    <w:p w14:paraId="151B86A0" w14:textId="77777777" w:rsidR="00597D42" w:rsidRPr="001C37AA" w:rsidRDefault="00597D42" w:rsidP="00597D42">
      <w:pPr>
        <w:numPr>
          <w:ilvl w:val="1"/>
          <w:numId w:val="9"/>
        </w:numPr>
      </w:pPr>
      <w:r w:rsidRPr="001C37AA">
        <w:t>Study geographical regions or market sizes to compare industry dynamics and see whether the age-related success varies in global markets.</w:t>
      </w:r>
    </w:p>
    <w:p w14:paraId="5C0874A0" w14:textId="77777777" w:rsidR="00597D42" w:rsidRPr="006761A6" w:rsidRDefault="00597D42" w:rsidP="00597D42">
      <w:pPr>
        <w:rPr>
          <w:b/>
          <w:bCs/>
        </w:rPr>
      </w:pPr>
      <w:r w:rsidRPr="006761A6">
        <w:rPr>
          <w:b/>
          <w:bCs/>
        </w:rPr>
        <w:t>Summary Statement</w:t>
      </w:r>
    </w:p>
    <w:p w14:paraId="4B6F096C" w14:textId="77777777" w:rsidR="00597D42" w:rsidRPr="006761A6" w:rsidRDefault="00597D42" w:rsidP="00597D42">
      <w:r w:rsidRPr="006761A6">
        <w:t xml:space="preserve">The data strongly supports rejecting the null hypothesis for </w:t>
      </w:r>
      <w:r w:rsidRPr="006761A6">
        <w:rPr>
          <w:b/>
          <w:bCs/>
        </w:rPr>
        <w:t>commercial success</w:t>
      </w:r>
      <w:r w:rsidRPr="006761A6">
        <w:t xml:space="preserve">, indicating that age plays a critical role in achieving worldwide best-selling albums. Younger artists dominate this success, particularly after the inflection point in 1989. However, further research is needed to evaluate the hypothesis concerning </w:t>
      </w:r>
      <w:r w:rsidRPr="006761A6">
        <w:rPr>
          <w:b/>
          <w:bCs/>
        </w:rPr>
        <w:t>critical recognition</w:t>
      </w:r>
      <w:r w:rsidRPr="006761A6">
        <w:t>, as this aspect was not assessed in the current analyses.</w:t>
      </w:r>
    </w:p>
    <w:p w14:paraId="7DC95244" w14:textId="77777777" w:rsidR="00597D42" w:rsidRDefault="00597D42" w:rsidP="00597D42">
      <w:pPr>
        <w:rPr>
          <w:i/>
          <w:iCs/>
          <w:color w:val="FF0000"/>
        </w:rPr>
      </w:pPr>
      <w:r w:rsidRPr="006F35EA">
        <w:rPr>
          <w:i/>
          <w:iCs/>
          <w:color w:val="FF0000"/>
        </w:rPr>
        <w:t>what is the final verdict</w:t>
      </w:r>
      <w:r>
        <w:rPr>
          <w:i/>
          <w:iCs/>
          <w:color w:val="FF0000"/>
        </w:rPr>
        <w:t xml:space="preserve"> in a few sentences</w:t>
      </w:r>
      <w:r w:rsidRPr="006F35EA">
        <w:rPr>
          <w:i/>
          <w:iCs/>
          <w:color w:val="FF0000"/>
        </w:rPr>
        <w:t>:</w:t>
      </w:r>
    </w:p>
    <w:p w14:paraId="2F65F955" w14:textId="77777777" w:rsidR="00597D42" w:rsidRPr="007551AD" w:rsidRDefault="00597D42" w:rsidP="00597D42">
      <w:r w:rsidRPr="007551AD">
        <w:t xml:space="preserve">The null hypothesis is </w:t>
      </w:r>
      <w:r w:rsidRPr="007551AD">
        <w:rPr>
          <w:b/>
          <w:bCs/>
        </w:rPr>
        <w:t>rejected for commercial success</w:t>
      </w:r>
      <w:r w:rsidRPr="007551AD">
        <w:t xml:space="preserve">, as the data shows significant and substantial differences between artists under and over 30, with younger artists (&lt;30) being far more likely to achieve worldwide best-selling albums, particularly after 1989. However, the null hypothesis remains </w:t>
      </w:r>
      <w:r w:rsidRPr="007551AD">
        <w:rPr>
          <w:b/>
          <w:bCs/>
        </w:rPr>
        <w:t>inconclusive for critical recognition</w:t>
      </w:r>
      <w:r w:rsidRPr="007551AD">
        <w:t>, as no data on this aspect was analyzed. Further research is needed to evaluate the critical recognition component.</w:t>
      </w:r>
    </w:p>
    <w:p w14:paraId="2BAE2188" w14:textId="761B0AD1" w:rsidR="00FF34DD" w:rsidRDefault="00597D42" w:rsidP="00597D42">
      <w:pPr>
        <w:rPr>
          <w:color w:val="FF0000"/>
        </w:rPr>
      </w:pPr>
      <w:r w:rsidRPr="00AA43E1">
        <w:rPr>
          <w:color w:val="FF0000"/>
        </w:rPr>
        <w:t>----------</w:t>
      </w:r>
      <w:r>
        <w:rPr>
          <w:color w:val="FF0000"/>
        </w:rPr>
        <w:t>-------------------------------------------------------------------------------------------------------------------</w:t>
      </w:r>
    </w:p>
    <w:p w14:paraId="505330B3" w14:textId="3CA58966" w:rsidR="00CB0374" w:rsidRPr="00CB0374" w:rsidRDefault="00CB0374" w:rsidP="00597D42">
      <w:pPr>
        <w:rPr>
          <w:b/>
          <w:bCs/>
          <w:color w:val="FF0000"/>
          <w:u w:val="single"/>
        </w:rPr>
      </w:pPr>
      <w:r w:rsidRPr="00CB0374">
        <w:rPr>
          <w:b/>
          <w:bCs/>
          <w:color w:val="FF0000"/>
          <w:u w:val="single"/>
        </w:rPr>
        <w:t>10c-13-T-TestEtc_For_WW Best-selling Singles.docx</w:t>
      </w:r>
    </w:p>
    <w:p w14:paraId="2F78EB07" w14:textId="77777777" w:rsidR="00FF36A6" w:rsidRDefault="00FF36A6" w:rsidP="00FF36A6">
      <w:pPr>
        <w:rPr>
          <w:i/>
          <w:iCs/>
          <w:color w:val="FF0000"/>
        </w:rPr>
      </w:pPr>
      <w:r w:rsidRPr="00C95996">
        <w:rPr>
          <w:i/>
          <w:iCs/>
          <w:color w:val="FF0000"/>
        </w:rPr>
        <w:t xml:space="preserve">summarize these results from analyzing the worldwide </w:t>
      </w:r>
      <w:r>
        <w:rPr>
          <w:i/>
          <w:iCs/>
          <w:color w:val="FF0000"/>
        </w:rPr>
        <w:t>best-selling singles</w:t>
      </w:r>
      <w:r w:rsidRPr="00C95996">
        <w:rPr>
          <w:i/>
          <w:iCs/>
          <w:color w:val="FF0000"/>
        </w:rPr>
        <w:t>:</w:t>
      </w:r>
    </w:p>
    <w:p w14:paraId="4CDD25D6" w14:textId="77777777" w:rsidR="00FF36A6" w:rsidRPr="00FD3059" w:rsidRDefault="00FF36A6" w:rsidP="00FF36A6">
      <w:pPr>
        <w:rPr>
          <w:b/>
          <w:bCs/>
        </w:rPr>
      </w:pPr>
      <w:r w:rsidRPr="00FD3059">
        <w:rPr>
          <w:b/>
          <w:bCs/>
        </w:rPr>
        <w:t>Summary of Findings and Implications for the Null Hypothesis</w:t>
      </w:r>
    </w:p>
    <w:p w14:paraId="5B0168B8" w14:textId="77777777" w:rsidR="00FF36A6" w:rsidRPr="00FD3059" w:rsidRDefault="00FF36A6" w:rsidP="00FF36A6">
      <w:pPr>
        <w:rPr>
          <w:b/>
          <w:bCs/>
        </w:rPr>
      </w:pPr>
      <w:r w:rsidRPr="00FD3059">
        <w:rPr>
          <w:b/>
          <w:bCs/>
        </w:rPr>
        <w:t>1. Key Analyses and Findings</w:t>
      </w:r>
    </w:p>
    <w:p w14:paraId="601B3CD9" w14:textId="77777777" w:rsidR="00FF36A6" w:rsidRPr="00FD3059" w:rsidRDefault="00FF36A6" w:rsidP="00FF36A6">
      <w:pPr>
        <w:numPr>
          <w:ilvl w:val="0"/>
          <w:numId w:val="10"/>
        </w:numPr>
      </w:pPr>
      <w:r w:rsidRPr="00FD3059">
        <w:rPr>
          <w:b/>
          <w:bCs/>
        </w:rPr>
        <w:t>T-Test Analysis</w:t>
      </w:r>
      <w:r w:rsidRPr="00FD3059">
        <w:t>:</w:t>
      </w:r>
    </w:p>
    <w:p w14:paraId="0FFA4127" w14:textId="77777777" w:rsidR="00FF36A6" w:rsidRPr="00FD3059" w:rsidRDefault="00FF36A6" w:rsidP="00FF36A6">
      <w:pPr>
        <w:numPr>
          <w:ilvl w:val="1"/>
          <w:numId w:val="10"/>
        </w:numPr>
      </w:pPr>
      <w:r w:rsidRPr="00FD3059">
        <w:t>Comparisons of age groups (&lt;30 vs. ≥30 and ≤30 vs. &gt;30) revealed statistically significant differences in commercial success, with younger artists (mean age ~24.5) significantly outperforming older ones (mean age ~36.5).</w:t>
      </w:r>
    </w:p>
    <w:p w14:paraId="0EA2335D" w14:textId="77777777" w:rsidR="00FF36A6" w:rsidRPr="00FD3059" w:rsidRDefault="00FF36A6" w:rsidP="00FF36A6">
      <w:pPr>
        <w:numPr>
          <w:ilvl w:val="1"/>
          <w:numId w:val="10"/>
        </w:numPr>
      </w:pPr>
      <w:r w:rsidRPr="00FD3059">
        <w:t>Cohen’s d = -2.33 indicates a large effect size, confirming the practical significance of these differences.</w:t>
      </w:r>
    </w:p>
    <w:p w14:paraId="7F99211E" w14:textId="77777777" w:rsidR="00FF36A6" w:rsidRPr="00FD3059" w:rsidRDefault="00FF36A6" w:rsidP="00FF36A6">
      <w:pPr>
        <w:numPr>
          <w:ilvl w:val="0"/>
          <w:numId w:val="10"/>
        </w:numPr>
      </w:pPr>
      <w:r w:rsidRPr="00FD3059">
        <w:rPr>
          <w:b/>
          <w:bCs/>
        </w:rPr>
        <w:t>ANOVA and Tukey’s HSD</w:t>
      </w:r>
      <w:r w:rsidRPr="00FD3059">
        <w:t>:</w:t>
      </w:r>
    </w:p>
    <w:p w14:paraId="30986DCA" w14:textId="77777777" w:rsidR="00FF36A6" w:rsidRPr="00FD3059" w:rsidRDefault="00FF36A6" w:rsidP="00FF36A6">
      <w:pPr>
        <w:numPr>
          <w:ilvl w:val="1"/>
          <w:numId w:val="10"/>
        </w:numPr>
      </w:pPr>
      <w:r w:rsidRPr="00FD3059">
        <w:t>ANOVA results (p-value = 2.72e-93) confirmed significant differences between age groups.</w:t>
      </w:r>
    </w:p>
    <w:p w14:paraId="62B8BBD1" w14:textId="77777777" w:rsidR="00FF36A6" w:rsidRPr="00FD3059" w:rsidRDefault="00FF36A6" w:rsidP="00FF36A6">
      <w:pPr>
        <w:numPr>
          <w:ilvl w:val="1"/>
          <w:numId w:val="10"/>
        </w:numPr>
      </w:pPr>
      <w:r w:rsidRPr="00FD3059">
        <w:lastRenderedPageBreak/>
        <w:t>Tukey’s post-hoc analysis highlighted that younger age groups (18-24 and 25-29) were significantly more successful than older groups (30-39, 40-49, and 50+).</w:t>
      </w:r>
    </w:p>
    <w:p w14:paraId="640A2E2B" w14:textId="77777777" w:rsidR="00FF36A6" w:rsidRPr="00FD3059" w:rsidRDefault="00FF36A6" w:rsidP="00FF36A6">
      <w:pPr>
        <w:numPr>
          <w:ilvl w:val="1"/>
          <w:numId w:val="10"/>
        </w:numPr>
      </w:pPr>
      <w:r w:rsidRPr="00FD3059">
        <w:t>A clear decline in commercial success with increasing age was observed, with the largest disparity between artists aged 18-24 and those 50+.</w:t>
      </w:r>
    </w:p>
    <w:p w14:paraId="759A2160" w14:textId="77777777" w:rsidR="00FF36A6" w:rsidRPr="00FD3059" w:rsidRDefault="00FF36A6" w:rsidP="00FF36A6">
      <w:pPr>
        <w:numPr>
          <w:ilvl w:val="0"/>
          <w:numId w:val="10"/>
        </w:numPr>
      </w:pPr>
      <w:r w:rsidRPr="00FD3059">
        <w:rPr>
          <w:b/>
          <w:bCs/>
        </w:rPr>
        <w:t>Linear Regression</w:t>
      </w:r>
      <w:r w:rsidRPr="00FD3059">
        <w:t>:</w:t>
      </w:r>
    </w:p>
    <w:p w14:paraId="34FF6672" w14:textId="77777777" w:rsidR="00FF36A6" w:rsidRPr="00FD3059" w:rsidRDefault="00FF36A6" w:rsidP="00FF36A6">
      <w:pPr>
        <w:numPr>
          <w:ilvl w:val="1"/>
          <w:numId w:val="10"/>
        </w:numPr>
      </w:pPr>
      <w:r w:rsidRPr="00FD3059">
        <w:t>No significant relationship between release year and artist age was found (R² = 0.000, p = 0.885). Artist age trends have remained stable over time, indicating no temporal shifts tied to changes in the music industry.</w:t>
      </w:r>
    </w:p>
    <w:p w14:paraId="450A05F2" w14:textId="77777777" w:rsidR="00FF36A6" w:rsidRPr="00FD3059" w:rsidRDefault="00FF36A6" w:rsidP="00FF36A6">
      <w:pPr>
        <w:numPr>
          <w:ilvl w:val="0"/>
          <w:numId w:val="10"/>
        </w:numPr>
      </w:pPr>
      <w:r w:rsidRPr="00FD3059">
        <w:rPr>
          <w:b/>
          <w:bCs/>
        </w:rPr>
        <w:t>Polynomial and Segmented Regression</w:t>
      </w:r>
      <w:r w:rsidRPr="00FD3059">
        <w:t>:</w:t>
      </w:r>
    </w:p>
    <w:p w14:paraId="2C92E949" w14:textId="77777777" w:rsidR="00FF36A6" w:rsidRPr="00FD3059" w:rsidRDefault="00FF36A6" w:rsidP="00FF36A6">
      <w:pPr>
        <w:numPr>
          <w:ilvl w:val="1"/>
          <w:numId w:val="10"/>
        </w:numPr>
      </w:pPr>
      <w:r w:rsidRPr="00FD3059">
        <w:t>Both Degree 2 and Degree 3 polynomial models yielded negligible predictive power (R² = 0.0016 and 0.0231, respectively).</w:t>
      </w:r>
    </w:p>
    <w:p w14:paraId="1B0C5D3A" w14:textId="77777777" w:rsidR="00FF36A6" w:rsidRPr="00FD3059" w:rsidRDefault="00FF36A6" w:rsidP="00FF36A6">
      <w:pPr>
        <w:numPr>
          <w:ilvl w:val="1"/>
          <w:numId w:val="10"/>
        </w:numPr>
      </w:pPr>
      <w:r w:rsidRPr="00FD3059">
        <w:t>The segmented regression analysis before and after 1984 shows minimal slopes, suggesting no meaningful changes in artist age trends over time.</w:t>
      </w:r>
    </w:p>
    <w:p w14:paraId="44614D64" w14:textId="77777777" w:rsidR="00FF36A6" w:rsidRPr="00FD3059" w:rsidRDefault="00FF36A6" w:rsidP="00FF36A6">
      <w:pPr>
        <w:numPr>
          <w:ilvl w:val="1"/>
          <w:numId w:val="10"/>
        </w:numPr>
      </w:pPr>
      <w:r w:rsidRPr="00FD3059">
        <w:t>These findings reinforce that temporal factors like release year do not influence the age-related success of artists.</w:t>
      </w:r>
    </w:p>
    <w:p w14:paraId="63E2CE91" w14:textId="77777777" w:rsidR="00FF36A6" w:rsidRPr="00FD3059" w:rsidRDefault="00FF36A6" w:rsidP="00FF36A6">
      <w:pPr>
        <w:rPr>
          <w:b/>
          <w:bCs/>
        </w:rPr>
      </w:pPr>
      <w:r w:rsidRPr="00FD3059">
        <w:rPr>
          <w:b/>
          <w:bCs/>
        </w:rPr>
        <w:t>2. Implications for the Null Hypothesis</w:t>
      </w:r>
    </w:p>
    <w:p w14:paraId="0F1B7755" w14:textId="77777777" w:rsidR="00FF36A6" w:rsidRPr="00FD3059" w:rsidRDefault="00FF36A6" w:rsidP="00FF36A6">
      <w:r w:rsidRPr="00FD3059">
        <w:rPr>
          <w:b/>
          <w:bCs/>
        </w:rPr>
        <w:t>Null Hypothesis</w:t>
      </w:r>
      <w:r w:rsidRPr="00FD3059">
        <w:t>:</w:t>
      </w:r>
      <w:r w:rsidRPr="00FD3059">
        <w:br/>
      </w:r>
      <w:r w:rsidRPr="00FD3059">
        <w:rPr>
          <w:i/>
          <w:iCs/>
        </w:rPr>
        <w:t>"There is no significant difference in the commercial success and critical recognition of musical works created by artists before and after age 30."</w:t>
      </w:r>
    </w:p>
    <w:p w14:paraId="2BBDA583" w14:textId="77777777" w:rsidR="00FF36A6" w:rsidRPr="00FD3059" w:rsidRDefault="00FF36A6" w:rsidP="00FF36A6">
      <w:pPr>
        <w:numPr>
          <w:ilvl w:val="0"/>
          <w:numId w:val="11"/>
        </w:numPr>
      </w:pPr>
      <w:r w:rsidRPr="00FD3059">
        <w:rPr>
          <w:b/>
          <w:bCs/>
        </w:rPr>
        <w:t>Commercial Success</w:t>
      </w:r>
      <w:r w:rsidRPr="00FD3059">
        <w:t>:</w:t>
      </w:r>
    </w:p>
    <w:p w14:paraId="25835DD2" w14:textId="77777777" w:rsidR="00FF36A6" w:rsidRPr="00FD3059" w:rsidRDefault="00FF36A6" w:rsidP="00FF36A6">
      <w:pPr>
        <w:numPr>
          <w:ilvl w:val="1"/>
          <w:numId w:val="11"/>
        </w:numPr>
      </w:pPr>
      <w:r w:rsidRPr="00FD3059">
        <w:rPr>
          <w:b/>
          <w:bCs/>
        </w:rPr>
        <w:t>Strong Evidence Against the Null Hypothesis</w:t>
      </w:r>
      <w:r w:rsidRPr="00FD3059">
        <w:t>:</w:t>
      </w:r>
    </w:p>
    <w:p w14:paraId="3BB302DA" w14:textId="77777777" w:rsidR="00FF36A6" w:rsidRPr="00FD3059" w:rsidRDefault="00FF36A6" w:rsidP="00FF36A6">
      <w:pPr>
        <w:numPr>
          <w:ilvl w:val="2"/>
          <w:numId w:val="11"/>
        </w:numPr>
      </w:pPr>
      <w:r w:rsidRPr="00FD3059">
        <w:t>T-tests, ANOVA, and Tukey’s HSD analyses collectively demonstrate significant differences in commercial success before and after age 30.</w:t>
      </w:r>
    </w:p>
    <w:p w14:paraId="5D813C8F" w14:textId="77777777" w:rsidR="00FF36A6" w:rsidRPr="00FD3059" w:rsidRDefault="00FF36A6" w:rsidP="00FF36A6">
      <w:pPr>
        <w:numPr>
          <w:ilvl w:val="2"/>
          <w:numId w:val="11"/>
        </w:numPr>
      </w:pPr>
      <w:r w:rsidRPr="00FD3059">
        <w:t>Younger artists (under 30) are far more likely to achieve commercial success, with large statistical and practical significance.</w:t>
      </w:r>
    </w:p>
    <w:p w14:paraId="41FD3236" w14:textId="77777777" w:rsidR="00FF36A6" w:rsidRPr="00FD3059" w:rsidRDefault="00FF36A6" w:rsidP="00FF36A6">
      <w:pPr>
        <w:numPr>
          <w:ilvl w:val="0"/>
          <w:numId w:val="11"/>
        </w:numPr>
      </w:pPr>
      <w:r w:rsidRPr="00FD3059">
        <w:rPr>
          <w:b/>
          <w:bCs/>
        </w:rPr>
        <w:t>Critical Recognition</w:t>
      </w:r>
      <w:r w:rsidRPr="00FD3059">
        <w:t>:</w:t>
      </w:r>
    </w:p>
    <w:p w14:paraId="297C098D" w14:textId="77777777" w:rsidR="00FF36A6" w:rsidRPr="00FD3059" w:rsidRDefault="00FF36A6" w:rsidP="00FF36A6">
      <w:pPr>
        <w:numPr>
          <w:ilvl w:val="1"/>
          <w:numId w:val="11"/>
        </w:numPr>
      </w:pPr>
      <w:r w:rsidRPr="00FD3059">
        <w:rPr>
          <w:b/>
          <w:bCs/>
        </w:rPr>
        <w:t>No Evidence to Evaluate</w:t>
      </w:r>
      <w:r w:rsidRPr="00FD3059">
        <w:t>:</w:t>
      </w:r>
    </w:p>
    <w:p w14:paraId="16872816" w14:textId="77777777" w:rsidR="00FF36A6" w:rsidRPr="00FD3059" w:rsidRDefault="00FF36A6" w:rsidP="00FF36A6">
      <w:pPr>
        <w:numPr>
          <w:ilvl w:val="2"/>
          <w:numId w:val="11"/>
        </w:numPr>
      </w:pPr>
      <w:r w:rsidRPr="00FD3059">
        <w:t>The current analyses do not include metrics for critical recognition (e.g., awards, critic reviews, or listener acclaim). As a result, this component of the null hypothesis remains unevaluated.</w:t>
      </w:r>
    </w:p>
    <w:p w14:paraId="5A19A0DE" w14:textId="77777777" w:rsidR="00FF36A6" w:rsidRPr="00FD3059" w:rsidRDefault="00FF36A6" w:rsidP="00FF36A6">
      <w:pPr>
        <w:rPr>
          <w:b/>
          <w:bCs/>
        </w:rPr>
      </w:pPr>
      <w:r w:rsidRPr="00FD3059">
        <w:rPr>
          <w:b/>
          <w:bCs/>
        </w:rPr>
        <w:t>3. Summary of Implications</w:t>
      </w:r>
    </w:p>
    <w:p w14:paraId="243D4C6D" w14:textId="77777777" w:rsidR="00FF36A6" w:rsidRPr="00FD3059" w:rsidRDefault="00FF36A6" w:rsidP="00FF36A6">
      <w:pPr>
        <w:numPr>
          <w:ilvl w:val="0"/>
          <w:numId w:val="12"/>
        </w:numPr>
      </w:pPr>
      <w:r w:rsidRPr="00FD3059">
        <w:rPr>
          <w:b/>
          <w:bCs/>
        </w:rPr>
        <w:t>Commercial Success</w:t>
      </w:r>
      <w:r w:rsidRPr="00FD3059">
        <w:t>:</w:t>
      </w:r>
    </w:p>
    <w:p w14:paraId="5EA9BB07" w14:textId="77777777" w:rsidR="00FF36A6" w:rsidRPr="00FD3059" w:rsidRDefault="00FF36A6" w:rsidP="00FF36A6">
      <w:pPr>
        <w:numPr>
          <w:ilvl w:val="1"/>
          <w:numId w:val="12"/>
        </w:numPr>
      </w:pPr>
      <w:r w:rsidRPr="00FD3059">
        <w:lastRenderedPageBreak/>
        <w:t>The null hypothesis is rejected for commercial success. Younger artists (&lt;30) consistently achieve significantly greater commercial success compared to older artists (≥30).</w:t>
      </w:r>
    </w:p>
    <w:p w14:paraId="3078D5AF" w14:textId="77777777" w:rsidR="00FF36A6" w:rsidRPr="00FD3059" w:rsidRDefault="00FF36A6" w:rsidP="00FF36A6">
      <w:pPr>
        <w:numPr>
          <w:ilvl w:val="0"/>
          <w:numId w:val="12"/>
        </w:numPr>
      </w:pPr>
      <w:r w:rsidRPr="00FD3059">
        <w:rPr>
          <w:b/>
          <w:bCs/>
        </w:rPr>
        <w:t>Critical Recognition</w:t>
      </w:r>
      <w:r w:rsidRPr="00FD3059">
        <w:t>:</w:t>
      </w:r>
    </w:p>
    <w:p w14:paraId="26AA61C2" w14:textId="77777777" w:rsidR="00FF36A6" w:rsidRPr="00FD3059" w:rsidRDefault="00FF36A6" w:rsidP="00FF36A6">
      <w:pPr>
        <w:numPr>
          <w:ilvl w:val="1"/>
          <w:numId w:val="12"/>
        </w:numPr>
      </w:pPr>
      <w:r w:rsidRPr="00FD3059">
        <w:t>The null hypothesis remains inconclusive for critical recognition due to the absence of relevant data.</w:t>
      </w:r>
    </w:p>
    <w:p w14:paraId="71751861" w14:textId="77777777" w:rsidR="00FF36A6" w:rsidRPr="00FD3059" w:rsidRDefault="00FF36A6" w:rsidP="00FF36A6">
      <w:pPr>
        <w:rPr>
          <w:b/>
          <w:bCs/>
        </w:rPr>
      </w:pPr>
      <w:r w:rsidRPr="00FD3059">
        <w:rPr>
          <w:b/>
          <w:bCs/>
        </w:rPr>
        <w:t>4. Recommendations</w:t>
      </w:r>
    </w:p>
    <w:p w14:paraId="34353754" w14:textId="77777777" w:rsidR="00FF36A6" w:rsidRPr="00FD3059" w:rsidRDefault="00FF36A6" w:rsidP="00FF36A6">
      <w:pPr>
        <w:numPr>
          <w:ilvl w:val="0"/>
          <w:numId w:val="13"/>
        </w:numPr>
      </w:pPr>
      <w:r w:rsidRPr="00FD3059">
        <w:rPr>
          <w:b/>
          <w:bCs/>
        </w:rPr>
        <w:t>Expand Metrics for Analysis</w:t>
      </w:r>
      <w:r w:rsidRPr="00FD3059">
        <w:t>:</w:t>
      </w:r>
    </w:p>
    <w:p w14:paraId="78984F2E" w14:textId="77777777" w:rsidR="00FF36A6" w:rsidRPr="00FD3059" w:rsidRDefault="00FF36A6" w:rsidP="00FF36A6">
      <w:pPr>
        <w:numPr>
          <w:ilvl w:val="1"/>
          <w:numId w:val="13"/>
        </w:numPr>
      </w:pPr>
      <w:r w:rsidRPr="00FD3059">
        <w:t>Include measures of critical recognition, such as awards, critical reviews, or acclaim, to evaluate the hypothesis fully.</w:t>
      </w:r>
    </w:p>
    <w:p w14:paraId="0622845C" w14:textId="77777777" w:rsidR="00FF36A6" w:rsidRPr="00FD3059" w:rsidRDefault="00FF36A6" w:rsidP="00FF36A6">
      <w:pPr>
        <w:numPr>
          <w:ilvl w:val="1"/>
          <w:numId w:val="13"/>
        </w:numPr>
      </w:pPr>
      <w:r w:rsidRPr="00FD3059">
        <w:t>Investigate the role of genre, cultural relevance, and evolving listener preferences in shaping age-related success.</w:t>
      </w:r>
    </w:p>
    <w:p w14:paraId="753C7F95" w14:textId="77777777" w:rsidR="00FF36A6" w:rsidRPr="00FD3059" w:rsidRDefault="00FF36A6" w:rsidP="00FF36A6">
      <w:pPr>
        <w:numPr>
          <w:ilvl w:val="0"/>
          <w:numId w:val="13"/>
        </w:numPr>
      </w:pPr>
      <w:r w:rsidRPr="00FD3059">
        <w:rPr>
          <w:b/>
          <w:bCs/>
        </w:rPr>
        <w:t>Examine Temporal and Industry Trends</w:t>
      </w:r>
      <w:r w:rsidRPr="00FD3059">
        <w:t>:</w:t>
      </w:r>
    </w:p>
    <w:p w14:paraId="2CF75FE1" w14:textId="77777777" w:rsidR="00FF36A6" w:rsidRPr="00FD3059" w:rsidRDefault="00FF36A6" w:rsidP="00FF36A6">
      <w:pPr>
        <w:numPr>
          <w:ilvl w:val="1"/>
          <w:numId w:val="13"/>
        </w:numPr>
      </w:pPr>
      <w:r w:rsidRPr="00FD3059">
        <w:t>Analyze age-related commercial success and critical recognition across different time periods (e.g., pre- and post-1984 or pre- and post-1989).</w:t>
      </w:r>
    </w:p>
    <w:p w14:paraId="2926122E" w14:textId="77777777" w:rsidR="00FF36A6" w:rsidRPr="00FD3059" w:rsidRDefault="00FF36A6" w:rsidP="00FF36A6">
      <w:pPr>
        <w:numPr>
          <w:ilvl w:val="1"/>
          <w:numId w:val="13"/>
        </w:numPr>
      </w:pPr>
      <w:r w:rsidRPr="00FD3059">
        <w:t>Explore the influence of technological and media evolution, such as the rise of MTV, digital platforms, or streaming, on artist success.</w:t>
      </w:r>
    </w:p>
    <w:p w14:paraId="34944794" w14:textId="77777777" w:rsidR="00FF36A6" w:rsidRPr="00FD3059" w:rsidRDefault="00FF36A6" w:rsidP="00FF36A6">
      <w:pPr>
        <w:numPr>
          <w:ilvl w:val="0"/>
          <w:numId w:val="13"/>
        </w:numPr>
      </w:pPr>
      <w:r w:rsidRPr="00FD3059">
        <w:rPr>
          <w:b/>
          <w:bCs/>
        </w:rPr>
        <w:t>Explore Market-Specific Influences</w:t>
      </w:r>
      <w:r w:rsidRPr="00FD3059">
        <w:t>:</w:t>
      </w:r>
    </w:p>
    <w:p w14:paraId="378ABC94" w14:textId="77777777" w:rsidR="00FF36A6" w:rsidRPr="00FD3059" w:rsidRDefault="00FF36A6" w:rsidP="00FF36A6">
      <w:pPr>
        <w:numPr>
          <w:ilvl w:val="1"/>
          <w:numId w:val="13"/>
        </w:numPr>
      </w:pPr>
      <w:r w:rsidRPr="00FD3059">
        <w:t>Study trends across geographical regions to determine whether age-related success varies in different global markets.</w:t>
      </w:r>
    </w:p>
    <w:p w14:paraId="60713C00" w14:textId="77777777" w:rsidR="00FF36A6" w:rsidRPr="00FD3059" w:rsidRDefault="00FF36A6" w:rsidP="00FF36A6">
      <w:pPr>
        <w:rPr>
          <w:b/>
          <w:bCs/>
        </w:rPr>
      </w:pPr>
      <w:r w:rsidRPr="00FD3059">
        <w:rPr>
          <w:b/>
          <w:bCs/>
        </w:rPr>
        <w:t>Summary Statement</w:t>
      </w:r>
    </w:p>
    <w:p w14:paraId="7317BBB7" w14:textId="77777777" w:rsidR="00FF36A6" w:rsidRPr="00FD3059" w:rsidRDefault="00FF36A6" w:rsidP="00FF36A6">
      <w:r w:rsidRPr="00FD3059">
        <w:t>The data provides strong evidence to reject the null hypothesis for commercial success, demonstrating that younger artists dominate worldwide best-selling singles, with age being a critical factor. However, further research is necessary to assess the hypothesis concerning critical recognition, as this aspect was not addressed in the current analyses.</w:t>
      </w:r>
    </w:p>
    <w:p w14:paraId="70895503" w14:textId="77777777" w:rsidR="00FF36A6" w:rsidRDefault="00FF36A6" w:rsidP="00FF36A6">
      <w:pPr>
        <w:rPr>
          <w:i/>
          <w:iCs/>
          <w:color w:val="FF0000"/>
        </w:rPr>
      </w:pPr>
      <w:r w:rsidRPr="006F35EA">
        <w:rPr>
          <w:i/>
          <w:iCs/>
          <w:color w:val="FF0000"/>
        </w:rPr>
        <w:t>what is the final verdict</w:t>
      </w:r>
      <w:r>
        <w:rPr>
          <w:i/>
          <w:iCs/>
          <w:color w:val="FF0000"/>
        </w:rPr>
        <w:t xml:space="preserve"> in a few sentences</w:t>
      </w:r>
      <w:r w:rsidRPr="006F35EA">
        <w:rPr>
          <w:i/>
          <w:iCs/>
          <w:color w:val="FF0000"/>
        </w:rPr>
        <w:t>:</w:t>
      </w:r>
    </w:p>
    <w:p w14:paraId="5F8F45E8" w14:textId="77777777" w:rsidR="00FF36A6" w:rsidRPr="00F07A64" w:rsidRDefault="00FF36A6" w:rsidP="00FF36A6">
      <w:r w:rsidRPr="00F07A64">
        <w:t xml:space="preserve">The final verdict is that the null hypothesis is </w:t>
      </w:r>
      <w:r w:rsidRPr="00F07A64">
        <w:rPr>
          <w:b/>
          <w:bCs/>
        </w:rPr>
        <w:t>rejected for commercial success</w:t>
      </w:r>
      <w:r w:rsidRPr="00F07A64">
        <w:t xml:space="preserve">, as the analyses show significant and meaningful differences in success between artists under and over 30, with younger artists (&lt;30) consistently dominating. However, the hypothesis remains </w:t>
      </w:r>
      <w:r w:rsidRPr="00F07A64">
        <w:rPr>
          <w:b/>
          <w:bCs/>
        </w:rPr>
        <w:t>inconclusive for critical recognition</w:t>
      </w:r>
      <w:r w:rsidRPr="00F07A64">
        <w:t>, as the current analyses did not evaluate this component. Further research incorporating metrics like awards, critical reviews, and listener acclaim is needed to fully address the critical recognition aspect.</w:t>
      </w:r>
    </w:p>
    <w:p w14:paraId="13038907" w14:textId="1679ABD4" w:rsidR="00CB0374" w:rsidRDefault="00FF36A6" w:rsidP="00FF36A6">
      <w:pPr>
        <w:rPr>
          <w:color w:val="FF0000"/>
        </w:rPr>
      </w:pPr>
      <w:r w:rsidRPr="00AA43E1">
        <w:rPr>
          <w:color w:val="FF0000"/>
        </w:rPr>
        <w:t>----------</w:t>
      </w:r>
      <w:r>
        <w:rPr>
          <w:color w:val="FF0000"/>
        </w:rPr>
        <w:t>-------------------------------------------------------------------------------------------------------------------</w:t>
      </w:r>
    </w:p>
    <w:p w14:paraId="5E8A865B" w14:textId="74D8B5A9" w:rsidR="00FF36A6" w:rsidRDefault="00FF36A6" w:rsidP="00FF36A6">
      <w:pPr>
        <w:rPr>
          <w:b/>
          <w:bCs/>
          <w:color w:val="FF0000"/>
          <w:u w:val="single"/>
        </w:rPr>
      </w:pPr>
      <w:r w:rsidRPr="00FF36A6">
        <w:rPr>
          <w:b/>
          <w:bCs/>
          <w:color w:val="FF0000"/>
          <w:u w:val="single"/>
        </w:rPr>
        <w:t>10d-13-T-TestEtc_For_Grammys_Artists.docx</w:t>
      </w:r>
    </w:p>
    <w:p w14:paraId="348B4950" w14:textId="77777777" w:rsidR="00A20AC4" w:rsidRDefault="00A20AC4" w:rsidP="00A20AC4">
      <w:pPr>
        <w:rPr>
          <w:i/>
          <w:iCs/>
          <w:color w:val="FF0000"/>
        </w:rPr>
      </w:pPr>
      <w:r w:rsidRPr="00C95996">
        <w:rPr>
          <w:i/>
          <w:iCs/>
          <w:color w:val="FF0000"/>
        </w:rPr>
        <w:lastRenderedPageBreak/>
        <w:t xml:space="preserve">summarize these results from analyzing the </w:t>
      </w:r>
      <w:r>
        <w:rPr>
          <w:i/>
          <w:iCs/>
          <w:color w:val="FF0000"/>
        </w:rPr>
        <w:t>grammy winning artists</w:t>
      </w:r>
      <w:r w:rsidRPr="00C95996">
        <w:rPr>
          <w:i/>
          <w:iCs/>
          <w:color w:val="FF0000"/>
        </w:rPr>
        <w:t>:</w:t>
      </w:r>
    </w:p>
    <w:p w14:paraId="5E885F32" w14:textId="77777777" w:rsidR="00A20AC4" w:rsidRPr="00302E3B" w:rsidRDefault="00A20AC4" w:rsidP="00A20AC4">
      <w:pPr>
        <w:rPr>
          <w:b/>
          <w:bCs/>
        </w:rPr>
      </w:pPr>
      <w:r w:rsidRPr="00302E3B">
        <w:rPr>
          <w:b/>
          <w:bCs/>
        </w:rPr>
        <w:t>Summary of Findings and Implications for the Null Hypothesis</w:t>
      </w:r>
    </w:p>
    <w:p w14:paraId="4331736F" w14:textId="77777777" w:rsidR="00A20AC4" w:rsidRPr="00302E3B" w:rsidRDefault="00A20AC4" w:rsidP="00A20AC4">
      <w:pPr>
        <w:rPr>
          <w:b/>
          <w:bCs/>
        </w:rPr>
      </w:pPr>
      <w:r w:rsidRPr="00302E3B">
        <w:rPr>
          <w:b/>
          <w:bCs/>
        </w:rPr>
        <w:t>Key Analyses and Findings</w:t>
      </w:r>
    </w:p>
    <w:p w14:paraId="5B264808" w14:textId="77777777" w:rsidR="00A20AC4" w:rsidRPr="00302E3B" w:rsidRDefault="00A20AC4" w:rsidP="00A20AC4">
      <w:pPr>
        <w:numPr>
          <w:ilvl w:val="0"/>
          <w:numId w:val="14"/>
        </w:numPr>
      </w:pPr>
      <w:r w:rsidRPr="00302E3B">
        <w:rPr>
          <w:b/>
          <w:bCs/>
        </w:rPr>
        <w:t>T-Test Analysis</w:t>
      </w:r>
      <w:r w:rsidRPr="00302E3B">
        <w:t>:</w:t>
      </w:r>
    </w:p>
    <w:p w14:paraId="66A64B85" w14:textId="77777777" w:rsidR="00A20AC4" w:rsidRPr="00302E3B" w:rsidRDefault="00A20AC4" w:rsidP="00A20AC4">
      <w:pPr>
        <w:numPr>
          <w:ilvl w:val="1"/>
          <w:numId w:val="14"/>
        </w:numPr>
      </w:pPr>
      <w:r w:rsidRPr="00302E3B">
        <w:rPr>
          <w:b/>
          <w:bCs/>
        </w:rPr>
        <w:t>Age Comparisons</w:t>
      </w:r>
      <w:r w:rsidRPr="00302E3B">
        <w:t>:</w:t>
      </w:r>
    </w:p>
    <w:p w14:paraId="14AC2DBF" w14:textId="77777777" w:rsidR="00A20AC4" w:rsidRPr="00302E3B" w:rsidRDefault="00A20AC4" w:rsidP="00A20AC4">
      <w:pPr>
        <w:numPr>
          <w:ilvl w:val="2"/>
          <w:numId w:val="14"/>
        </w:numPr>
      </w:pPr>
      <w:r w:rsidRPr="00302E3B">
        <w:t xml:space="preserve">Grammy-winning artists under 30 have a mean age of </w:t>
      </w:r>
      <w:r w:rsidRPr="00302E3B">
        <w:rPr>
          <w:b/>
          <w:bCs/>
        </w:rPr>
        <w:t>25.35</w:t>
      </w:r>
      <w:r w:rsidRPr="00302E3B">
        <w:t xml:space="preserve">, while those 30 or older have a mean age of </w:t>
      </w:r>
      <w:r w:rsidRPr="00302E3B">
        <w:rPr>
          <w:b/>
          <w:bCs/>
        </w:rPr>
        <w:t>39.46</w:t>
      </w:r>
      <w:r w:rsidRPr="00302E3B">
        <w:t>.</w:t>
      </w:r>
    </w:p>
    <w:p w14:paraId="2C63B89A" w14:textId="77777777" w:rsidR="00A20AC4" w:rsidRPr="00302E3B" w:rsidRDefault="00A20AC4" w:rsidP="00A20AC4">
      <w:pPr>
        <w:numPr>
          <w:ilvl w:val="2"/>
          <w:numId w:val="14"/>
        </w:numPr>
      </w:pPr>
      <w:r w:rsidRPr="00302E3B">
        <w:t xml:space="preserve">Similarly, artists aged 30 or younger have a mean age of </w:t>
      </w:r>
      <w:r w:rsidRPr="00302E3B">
        <w:rPr>
          <w:b/>
          <w:bCs/>
        </w:rPr>
        <w:t>26.19</w:t>
      </w:r>
      <w:r w:rsidRPr="00302E3B">
        <w:t xml:space="preserve">, while those older than 30 have a mean age of </w:t>
      </w:r>
      <w:r w:rsidRPr="00302E3B">
        <w:rPr>
          <w:b/>
          <w:bCs/>
        </w:rPr>
        <w:t>40.33</w:t>
      </w:r>
      <w:r w:rsidRPr="00302E3B">
        <w:t>.</w:t>
      </w:r>
    </w:p>
    <w:p w14:paraId="08ADB8FA" w14:textId="77777777" w:rsidR="00A20AC4" w:rsidRPr="00302E3B" w:rsidRDefault="00A20AC4" w:rsidP="00A20AC4">
      <w:pPr>
        <w:numPr>
          <w:ilvl w:val="1"/>
          <w:numId w:val="14"/>
        </w:numPr>
      </w:pPr>
      <w:r w:rsidRPr="00302E3B">
        <w:rPr>
          <w:b/>
          <w:bCs/>
        </w:rPr>
        <w:t>Statistical Results</w:t>
      </w:r>
      <w:r w:rsidRPr="00302E3B">
        <w:t>:</w:t>
      </w:r>
    </w:p>
    <w:p w14:paraId="0B9DF7CF" w14:textId="77777777" w:rsidR="00A20AC4" w:rsidRPr="00302E3B" w:rsidRDefault="00A20AC4" w:rsidP="00A20AC4">
      <w:pPr>
        <w:numPr>
          <w:ilvl w:val="2"/>
          <w:numId w:val="14"/>
        </w:numPr>
      </w:pPr>
      <w:r w:rsidRPr="00302E3B">
        <w:rPr>
          <w:b/>
          <w:bCs/>
        </w:rPr>
        <w:t>P-values</w:t>
      </w:r>
      <w:r w:rsidRPr="00302E3B">
        <w:t xml:space="preserve"> are exceptionally low (</w:t>
      </w:r>
      <w:r w:rsidRPr="00302E3B">
        <w:rPr>
          <w:b/>
          <w:bCs/>
        </w:rPr>
        <w:t>7.07e-41</w:t>
      </w:r>
      <w:r w:rsidRPr="00302E3B">
        <w:t xml:space="preserve"> and </w:t>
      </w:r>
      <w:r w:rsidRPr="00302E3B">
        <w:rPr>
          <w:b/>
          <w:bCs/>
        </w:rPr>
        <w:t>1.94e-39</w:t>
      </w:r>
      <w:r w:rsidRPr="00302E3B">
        <w:t>), confirming statistically significant differences between age groups.</w:t>
      </w:r>
    </w:p>
    <w:p w14:paraId="46388163" w14:textId="77777777" w:rsidR="00A20AC4" w:rsidRPr="00302E3B" w:rsidRDefault="00A20AC4" w:rsidP="00A20AC4">
      <w:pPr>
        <w:numPr>
          <w:ilvl w:val="2"/>
          <w:numId w:val="14"/>
        </w:numPr>
      </w:pPr>
      <w:r w:rsidRPr="00302E3B">
        <w:rPr>
          <w:b/>
          <w:bCs/>
        </w:rPr>
        <w:t>Cohen's d (-1.89)</w:t>
      </w:r>
      <w:r w:rsidRPr="00302E3B">
        <w:t xml:space="preserve"> reflects a </w:t>
      </w:r>
      <w:r w:rsidRPr="00302E3B">
        <w:rPr>
          <w:b/>
          <w:bCs/>
        </w:rPr>
        <w:t>large effect size</w:t>
      </w:r>
      <w:r w:rsidRPr="00302E3B">
        <w:t>, emphasizing practical significance.</w:t>
      </w:r>
    </w:p>
    <w:p w14:paraId="00C88DDB" w14:textId="77777777" w:rsidR="00A20AC4" w:rsidRPr="00302E3B" w:rsidRDefault="00A20AC4" w:rsidP="00A20AC4">
      <w:pPr>
        <w:numPr>
          <w:ilvl w:val="0"/>
          <w:numId w:val="14"/>
        </w:numPr>
      </w:pPr>
      <w:r w:rsidRPr="00302E3B">
        <w:rPr>
          <w:b/>
          <w:bCs/>
        </w:rPr>
        <w:t>ANOVA and Tukey’s HSD</w:t>
      </w:r>
      <w:r w:rsidRPr="00302E3B">
        <w:t>:</w:t>
      </w:r>
    </w:p>
    <w:p w14:paraId="28F6CAB3" w14:textId="77777777" w:rsidR="00A20AC4" w:rsidRPr="00302E3B" w:rsidRDefault="00A20AC4" w:rsidP="00A20AC4">
      <w:pPr>
        <w:numPr>
          <w:ilvl w:val="1"/>
          <w:numId w:val="14"/>
        </w:numPr>
      </w:pPr>
      <w:r w:rsidRPr="00302E3B">
        <w:rPr>
          <w:b/>
          <w:bCs/>
        </w:rPr>
        <w:t>ANOVA Results</w:t>
      </w:r>
      <w:r w:rsidRPr="00302E3B">
        <w:t>:</w:t>
      </w:r>
    </w:p>
    <w:p w14:paraId="1ECAFB17" w14:textId="77777777" w:rsidR="00A20AC4" w:rsidRPr="00302E3B" w:rsidRDefault="00A20AC4" w:rsidP="00A20AC4">
      <w:pPr>
        <w:numPr>
          <w:ilvl w:val="2"/>
          <w:numId w:val="14"/>
        </w:numPr>
      </w:pPr>
      <w:r w:rsidRPr="00302E3B">
        <w:t>A highly significant p-value (</w:t>
      </w:r>
      <w:r w:rsidRPr="00302E3B">
        <w:rPr>
          <w:b/>
          <w:bCs/>
        </w:rPr>
        <w:t>9.29e-94</w:t>
      </w:r>
      <w:r w:rsidRPr="00302E3B">
        <w:t>) confirms substantial differences across age groups.</w:t>
      </w:r>
    </w:p>
    <w:p w14:paraId="6C0F59F6" w14:textId="77777777" w:rsidR="00A20AC4" w:rsidRPr="00302E3B" w:rsidRDefault="00A20AC4" w:rsidP="00A20AC4">
      <w:pPr>
        <w:numPr>
          <w:ilvl w:val="1"/>
          <w:numId w:val="14"/>
        </w:numPr>
      </w:pPr>
      <w:r w:rsidRPr="00302E3B">
        <w:rPr>
          <w:b/>
          <w:bCs/>
        </w:rPr>
        <w:t>Post-Hoc Analysis</w:t>
      </w:r>
      <w:r w:rsidRPr="00302E3B">
        <w:t>:</w:t>
      </w:r>
    </w:p>
    <w:p w14:paraId="23FB2832" w14:textId="77777777" w:rsidR="00A20AC4" w:rsidRPr="00302E3B" w:rsidRDefault="00A20AC4" w:rsidP="00A20AC4">
      <w:pPr>
        <w:numPr>
          <w:ilvl w:val="2"/>
          <w:numId w:val="14"/>
        </w:numPr>
      </w:pPr>
      <w:r w:rsidRPr="00302E3B">
        <w:t xml:space="preserve">Artists aged </w:t>
      </w:r>
      <w:r w:rsidRPr="00302E3B">
        <w:rPr>
          <w:b/>
          <w:bCs/>
        </w:rPr>
        <w:t>18-24</w:t>
      </w:r>
      <w:r w:rsidRPr="00302E3B">
        <w:t xml:space="preserve"> demonstrate significantly lower mean ages compared to all groups except </w:t>
      </w:r>
      <w:r w:rsidRPr="00302E3B">
        <w:rPr>
          <w:b/>
          <w:bCs/>
        </w:rPr>
        <w:t>Under 18</w:t>
      </w:r>
      <w:r w:rsidRPr="00302E3B">
        <w:t>.</w:t>
      </w:r>
    </w:p>
    <w:p w14:paraId="7541BEBB" w14:textId="77777777" w:rsidR="00A20AC4" w:rsidRPr="00302E3B" w:rsidRDefault="00A20AC4" w:rsidP="00A20AC4">
      <w:pPr>
        <w:numPr>
          <w:ilvl w:val="2"/>
          <w:numId w:val="14"/>
        </w:numPr>
      </w:pPr>
      <w:r w:rsidRPr="00302E3B">
        <w:t xml:space="preserve">The largest disparity is between </w:t>
      </w:r>
      <w:r w:rsidRPr="00302E3B">
        <w:rPr>
          <w:b/>
          <w:bCs/>
        </w:rPr>
        <w:t>18-24</w:t>
      </w:r>
      <w:r w:rsidRPr="00302E3B">
        <w:t xml:space="preserve"> and </w:t>
      </w:r>
      <w:r w:rsidRPr="00302E3B">
        <w:rPr>
          <w:b/>
          <w:bCs/>
        </w:rPr>
        <w:t>50 and Older</w:t>
      </w:r>
      <w:r w:rsidRPr="00302E3B">
        <w:t xml:space="preserve"> (mean difference of </w:t>
      </w:r>
      <w:r w:rsidRPr="00302E3B">
        <w:rPr>
          <w:b/>
          <w:bCs/>
        </w:rPr>
        <w:t>33.22 years</w:t>
      </w:r>
      <w:r w:rsidRPr="00302E3B">
        <w:t>).</w:t>
      </w:r>
    </w:p>
    <w:p w14:paraId="763F1174" w14:textId="77777777" w:rsidR="00A20AC4" w:rsidRPr="00302E3B" w:rsidRDefault="00A20AC4" w:rsidP="00A20AC4">
      <w:pPr>
        <w:numPr>
          <w:ilvl w:val="1"/>
          <w:numId w:val="14"/>
        </w:numPr>
      </w:pPr>
      <w:r w:rsidRPr="00302E3B">
        <w:rPr>
          <w:b/>
          <w:bCs/>
        </w:rPr>
        <w:t>Effect Magnitudes</w:t>
      </w:r>
      <w:r w:rsidRPr="00302E3B">
        <w:t>:</w:t>
      </w:r>
    </w:p>
    <w:p w14:paraId="6C8D835A" w14:textId="77777777" w:rsidR="00A20AC4" w:rsidRPr="00302E3B" w:rsidRDefault="00A20AC4" w:rsidP="00A20AC4">
      <w:pPr>
        <w:numPr>
          <w:ilvl w:val="2"/>
          <w:numId w:val="14"/>
        </w:numPr>
      </w:pPr>
      <w:r w:rsidRPr="00302E3B">
        <w:t>Substantial age differences between groups underscore the dominance of younger artists in Grammy success.</w:t>
      </w:r>
    </w:p>
    <w:p w14:paraId="0BF50969" w14:textId="77777777" w:rsidR="00A20AC4" w:rsidRPr="00302E3B" w:rsidRDefault="00A20AC4" w:rsidP="00A20AC4">
      <w:pPr>
        <w:numPr>
          <w:ilvl w:val="0"/>
          <w:numId w:val="14"/>
        </w:numPr>
      </w:pPr>
      <w:r w:rsidRPr="00302E3B">
        <w:rPr>
          <w:b/>
          <w:bCs/>
        </w:rPr>
        <w:t>Linear Regression Analysis</w:t>
      </w:r>
      <w:r w:rsidRPr="00302E3B">
        <w:t>:</w:t>
      </w:r>
    </w:p>
    <w:p w14:paraId="5276C268" w14:textId="77777777" w:rsidR="00A20AC4" w:rsidRPr="00302E3B" w:rsidRDefault="00A20AC4" w:rsidP="00A20AC4">
      <w:pPr>
        <w:numPr>
          <w:ilvl w:val="1"/>
          <w:numId w:val="14"/>
        </w:numPr>
      </w:pPr>
      <w:r w:rsidRPr="00302E3B">
        <w:rPr>
          <w:b/>
          <w:bCs/>
        </w:rPr>
        <w:t>Temporal Trends</w:t>
      </w:r>
      <w:r w:rsidRPr="00302E3B">
        <w:t>:</w:t>
      </w:r>
    </w:p>
    <w:p w14:paraId="310CF1A4" w14:textId="77777777" w:rsidR="00A20AC4" w:rsidRPr="00302E3B" w:rsidRDefault="00A20AC4" w:rsidP="00A20AC4">
      <w:pPr>
        <w:numPr>
          <w:ilvl w:val="2"/>
          <w:numId w:val="14"/>
        </w:numPr>
      </w:pPr>
      <w:r w:rsidRPr="00302E3B">
        <w:t xml:space="preserve">The regression results show no significant relationship between </w:t>
      </w:r>
      <w:r w:rsidRPr="00302E3B">
        <w:rPr>
          <w:b/>
          <w:bCs/>
        </w:rPr>
        <w:t>artist age</w:t>
      </w:r>
      <w:r w:rsidRPr="00302E3B">
        <w:t xml:space="preserve"> and </w:t>
      </w:r>
      <w:r w:rsidRPr="00302E3B">
        <w:rPr>
          <w:b/>
          <w:bCs/>
        </w:rPr>
        <w:t>year of release</w:t>
      </w:r>
      <w:r w:rsidRPr="00302E3B">
        <w:t xml:space="preserve"> (p = 0.205, R² = 0.008).</w:t>
      </w:r>
    </w:p>
    <w:p w14:paraId="589EDC98" w14:textId="77777777" w:rsidR="00A20AC4" w:rsidRPr="00302E3B" w:rsidRDefault="00A20AC4" w:rsidP="00A20AC4">
      <w:pPr>
        <w:numPr>
          <w:ilvl w:val="1"/>
          <w:numId w:val="14"/>
        </w:numPr>
      </w:pPr>
      <w:r w:rsidRPr="00302E3B">
        <w:rPr>
          <w:b/>
          <w:bCs/>
        </w:rPr>
        <w:t>Stable Trends</w:t>
      </w:r>
      <w:r w:rsidRPr="00302E3B">
        <w:t>:</w:t>
      </w:r>
    </w:p>
    <w:p w14:paraId="6181A003" w14:textId="77777777" w:rsidR="00A20AC4" w:rsidRPr="00302E3B" w:rsidRDefault="00A20AC4" w:rsidP="00A20AC4">
      <w:pPr>
        <w:numPr>
          <w:ilvl w:val="2"/>
          <w:numId w:val="14"/>
        </w:numPr>
      </w:pPr>
      <w:r w:rsidRPr="00302E3B">
        <w:t>Artist age has remained relatively</w:t>
      </w:r>
    </w:p>
    <w:p w14:paraId="44E48967" w14:textId="77777777" w:rsidR="00A20AC4" w:rsidRPr="00302E3B" w:rsidRDefault="00A20AC4" w:rsidP="00A20AC4">
      <w:r w:rsidRPr="00302E3B">
        <w:lastRenderedPageBreak/>
        <w:t>consistent over time, with no observable changes tied to the year of release.</w:t>
      </w:r>
    </w:p>
    <w:p w14:paraId="0E7806FE" w14:textId="77777777" w:rsidR="00A20AC4" w:rsidRPr="00302E3B" w:rsidRDefault="00A20AC4" w:rsidP="00A20AC4">
      <w:pPr>
        <w:numPr>
          <w:ilvl w:val="0"/>
          <w:numId w:val="15"/>
        </w:numPr>
      </w:pPr>
      <w:r w:rsidRPr="00302E3B">
        <w:rPr>
          <w:b/>
          <w:bCs/>
        </w:rPr>
        <w:t>Polynomial and Segmented Regression</w:t>
      </w:r>
      <w:r w:rsidRPr="00302E3B">
        <w:t>:</w:t>
      </w:r>
    </w:p>
    <w:p w14:paraId="2DB0F832" w14:textId="77777777" w:rsidR="00A20AC4" w:rsidRPr="00302E3B" w:rsidRDefault="00A20AC4" w:rsidP="00A20AC4">
      <w:pPr>
        <w:numPr>
          <w:ilvl w:val="1"/>
          <w:numId w:val="15"/>
        </w:numPr>
      </w:pPr>
      <w:r w:rsidRPr="00302E3B">
        <w:rPr>
          <w:b/>
          <w:bCs/>
        </w:rPr>
        <w:t>Inflection Point</w:t>
      </w:r>
      <w:r w:rsidRPr="00302E3B">
        <w:t>:</w:t>
      </w:r>
    </w:p>
    <w:p w14:paraId="792E594C" w14:textId="77777777" w:rsidR="00A20AC4" w:rsidRPr="00302E3B" w:rsidRDefault="00A20AC4" w:rsidP="00A20AC4">
      <w:pPr>
        <w:numPr>
          <w:ilvl w:val="2"/>
          <w:numId w:val="15"/>
        </w:numPr>
      </w:pPr>
      <w:r w:rsidRPr="00302E3B">
        <w:t xml:space="preserve">A shift around </w:t>
      </w:r>
      <w:r w:rsidRPr="00302E3B">
        <w:rPr>
          <w:b/>
          <w:bCs/>
        </w:rPr>
        <w:t>1986</w:t>
      </w:r>
      <w:r w:rsidRPr="00302E3B">
        <w:t xml:space="preserve"> reveals a steeper decline in artist age, suggesting increased prominence of younger Grammy winners.</w:t>
      </w:r>
    </w:p>
    <w:p w14:paraId="0224AF3A" w14:textId="77777777" w:rsidR="00A20AC4" w:rsidRPr="00302E3B" w:rsidRDefault="00A20AC4" w:rsidP="00A20AC4">
      <w:pPr>
        <w:numPr>
          <w:ilvl w:val="1"/>
          <w:numId w:val="15"/>
        </w:numPr>
      </w:pPr>
      <w:r w:rsidRPr="00302E3B">
        <w:rPr>
          <w:b/>
          <w:bCs/>
        </w:rPr>
        <w:t>Model Performance</w:t>
      </w:r>
      <w:r w:rsidRPr="00302E3B">
        <w:t>:</w:t>
      </w:r>
    </w:p>
    <w:p w14:paraId="5462E5DD" w14:textId="77777777" w:rsidR="00A20AC4" w:rsidRPr="00302E3B" w:rsidRDefault="00A20AC4" w:rsidP="00A20AC4">
      <w:pPr>
        <w:numPr>
          <w:ilvl w:val="2"/>
          <w:numId w:val="15"/>
        </w:numPr>
      </w:pPr>
      <w:r w:rsidRPr="00302E3B">
        <w:t xml:space="preserve">Both polynomial models (R² of </w:t>
      </w:r>
      <w:r w:rsidRPr="00302E3B">
        <w:rPr>
          <w:b/>
          <w:bCs/>
        </w:rPr>
        <w:t>3.41%</w:t>
      </w:r>
      <w:r w:rsidRPr="00302E3B">
        <w:t xml:space="preserve"> for Degree 2 and </w:t>
      </w:r>
      <w:r w:rsidRPr="00302E3B">
        <w:rPr>
          <w:b/>
          <w:bCs/>
        </w:rPr>
        <w:t>5.07%</w:t>
      </w:r>
      <w:r w:rsidRPr="00302E3B">
        <w:t xml:space="preserve"> for Degree 3) and segmented models show limited predictive power.</w:t>
      </w:r>
    </w:p>
    <w:p w14:paraId="7119260D" w14:textId="77777777" w:rsidR="00A20AC4" w:rsidRPr="00302E3B" w:rsidRDefault="00A20AC4" w:rsidP="00A20AC4">
      <w:pPr>
        <w:numPr>
          <w:ilvl w:val="1"/>
          <w:numId w:val="15"/>
        </w:numPr>
      </w:pPr>
      <w:r w:rsidRPr="00302E3B">
        <w:rPr>
          <w:b/>
          <w:bCs/>
        </w:rPr>
        <w:t>Trends</w:t>
      </w:r>
      <w:r w:rsidRPr="00302E3B">
        <w:t>:</w:t>
      </w:r>
    </w:p>
    <w:p w14:paraId="6CD5BE9A" w14:textId="77777777" w:rsidR="00A20AC4" w:rsidRPr="00302E3B" w:rsidRDefault="00A20AC4" w:rsidP="00A20AC4">
      <w:pPr>
        <w:numPr>
          <w:ilvl w:val="2"/>
          <w:numId w:val="15"/>
        </w:numPr>
      </w:pPr>
      <w:r w:rsidRPr="00302E3B">
        <w:t>After 1986, the data highlights a shift favoring younger artists, possibly reflecting cultural changes in the music industry.</w:t>
      </w:r>
    </w:p>
    <w:p w14:paraId="50642D6B" w14:textId="77777777" w:rsidR="00A20AC4" w:rsidRPr="00302E3B" w:rsidRDefault="00A20AC4" w:rsidP="00A20AC4">
      <w:pPr>
        <w:rPr>
          <w:b/>
          <w:bCs/>
        </w:rPr>
      </w:pPr>
      <w:r w:rsidRPr="00302E3B">
        <w:rPr>
          <w:b/>
          <w:bCs/>
        </w:rPr>
        <w:t>Implications for the Null Hypothesis</w:t>
      </w:r>
    </w:p>
    <w:p w14:paraId="2E2F51D1" w14:textId="77777777" w:rsidR="00A20AC4" w:rsidRPr="00302E3B" w:rsidRDefault="00A20AC4" w:rsidP="00A20AC4">
      <w:r w:rsidRPr="00302E3B">
        <w:rPr>
          <w:b/>
          <w:bCs/>
        </w:rPr>
        <w:t>Null Hypothesis</w:t>
      </w:r>
      <w:r w:rsidRPr="00302E3B">
        <w:t>:</w:t>
      </w:r>
      <w:r w:rsidRPr="00302E3B">
        <w:br/>
      </w:r>
      <w:r w:rsidRPr="00302E3B">
        <w:rPr>
          <w:i/>
          <w:iCs/>
        </w:rPr>
        <w:t>"There is no significant difference in the commercial success and critical recognition of musical works created by artists before and after age 30."</w:t>
      </w:r>
    </w:p>
    <w:p w14:paraId="686280A3" w14:textId="77777777" w:rsidR="00A20AC4" w:rsidRPr="00302E3B" w:rsidRDefault="00A20AC4" w:rsidP="00A20AC4">
      <w:pPr>
        <w:numPr>
          <w:ilvl w:val="0"/>
          <w:numId w:val="16"/>
        </w:numPr>
      </w:pPr>
      <w:r w:rsidRPr="00302E3B">
        <w:rPr>
          <w:b/>
          <w:bCs/>
        </w:rPr>
        <w:t>Commercial Success</w:t>
      </w:r>
      <w:r w:rsidRPr="00302E3B">
        <w:t>:</w:t>
      </w:r>
    </w:p>
    <w:p w14:paraId="25EDD285" w14:textId="77777777" w:rsidR="00A20AC4" w:rsidRPr="00302E3B" w:rsidRDefault="00A20AC4" w:rsidP="00A20AC4">
      <w:pPr>
        <w:numPr>
          <w:ilvl w:val="1"/>
          <w:numId w:val="16"/>
        </w:numPr>
      </w:pPr>
      <w:r w:rsidRPr="00302E3B">
        <w:rPr>
          <w:b/>
          <w:bCs/>
        </w:rPr>
        <w:t>Strong Evidence Against the Null Hypothesis</w:t>
      </w:r>
      <w:r w:rsidRPr="00302E3B">
        <w:t>:</w:t>
      </w:r>
    </w:p>
    <w:p w14:paraId="2FB201F9" w14:textId="77777777" w:rsidR="00A20AC4" w:rsidRPr="00302E3B" w:rsidRDefault="00A20AC4" w:rsidP="00A20AC4">
      <w:pPr>
        <w:numPr>
          <w:ilvl w:val="2"/>
          <w:numId w:val="16"/>
        </w:numPr>
      </w:pPr>
      <w:r w:rsidRPr="00302E3B">
        <w:t>T-tests, ANOVA, and Tukey’s HSD analyses provide overwhelming evidence of significant and meaningful differences in Grammy success for artists before and after age 30.</w:t>
      </w:r>
    </w:p>
    <w:p w14:paraId="5B027623" w14:textId="77777777" w:rsidR="00A20AC4" w:rsidRPr="00302E3B" w:rsidRDefault="00A20AC4" w:rsidP="00A20AC4">
      <w:pPr>
        <w:numPr>
          <w:ilvl w:val="2"/>
          <w:numId w:val="16"/>
        </w:numPr>
      </w:pPr>
      <w:r w:rsidRPr="00302E3B">
        <w:t>Younger artists (under 30) are consistently more likely to achieve Grammy success compared to older counterparts.</w:t>
      </w:r>
    </w:p>
    <w:p w14:paraId="087AFDE7" w14:textId="77777777" w:rsidR="00A20AC4" w:rsidRPr="00302E3B" w:rsidRDefault="00A20AC4" w:rsidP="00A20AC4">
      <w:pPr>
        <w:numPr>
          <w:ilvl w:val="0"/>
          <w:numId w:val="16"/>
        </w:numPr>
      </w:pPr>
      <w:r w:rsidRPr="00302E3B">
        <w:rPr>
          <w:b/>
          <w:bCs/>
        </w:rPr>
        <w:t>Critical Recognition</w:t>
      </w:r>
      <w:r w:rsidRPr="00302E3B">
        <w:t>:</w:t>
      </w:r>
    </w:p>
    <w:p w14:paraId="716B2A95" w14:textId="77777777" w:rsidR="00A20AC4" w:rsidRPr="00302E3B" w:rsidRDefault="00A20AC4" w:rsidP="00A20AC4">
      <w:pPr>
        <w:numPr>
          <w:ilvl w:val="1"/>
          <w:numId w:val="16"/>
        </w:numPr>
      </w:pPr>
      <w:r w:rsidRPr="00302E3B">
        <w:rPr>
          <w:b/>
          <w:bCs/>
        </w:rPr>
        <w:t>Inconclusive Evidence</w:t>
      </w:r>
      <w:r w:rsidRPr="00302E3B">
        <w:t>:</w:t>
      </w:r>
    </w:p>
    <w:p w14:paraId="374D81A7" w14:textId="77777777" w:rsidR="00A20AC4" w:rsidRPr="00302E3B" w:rsidRDefault="00A20AC4" w:rsidP="00A20AC4">
      <w:pPr>
        <w:numPr>
          <w:ilvl w:val="2"/>
          <w:numId w:val="16"/>
        </w:numPr>
      </w:pPr>
      <w:r w:rsidRPr="00302E3B">
        <w:t>None of the analyses explicitly address critical recognition (e.g., peer reviews or artistic merit).</w:t>
      </w:r>
    </w:p>
    <w:p w14:paraId="3373B052" w14:textId="77777777" w:rsidR="00A20AC4" w:rsidRPr="00302E3B" w:rsidRDefault="00A20AC4" w:rsidP="00A20AC4">
      <w:pPr>
        <w:numPr>
          <w:ilvl w:val="2"/>
          <w:numId w:val="16"/>
        </w:numPr>
      </w:pPr>
      <w:r w:rsidRPr="00302E3B">
        <w:t>Further research with relevant metrics is needed to evaluate this component of the hypothesis.</w:t>
      </w:r>
    </w:p>
    <w:p w14:paraId="78400CA8" w14:textId="77777777" w:rsidR="00A20AC4" w:rsidRPr="00302E3B" w:rsidRDefault="00A20AC4" w:rsidP="00A20AC4">
      <w:pPr>
        <w:numPr>
          <w:ilvl w:val="0"/>
          <w:numId w:val="16"/>
        </w:numPr>
      </w:pPr>
      <w:r w:rsidRPr="00302E3B">
        <w:rPr>
          <w:b/>
          <w:bCs/>
        </w:rPr>
        <w:t>Temporal Trends</w:t>
      </w:r>
      <w:r w:rsidRPr="00302E3B">
        <w:t>:</w:t>
      </w:r>
    </w:p>
    <w:p w14:paraId="4C328530" w14:textId="77777777" w:rsidR="00A20AC4" w:rsidRPr="00302E3B" w:rsidRDefault="00A20AC4" w:rsidP="00A20AC4">
      <w:pPr>
        <w:numPr>
          <w:ilvl w:val="1"/>
          <w:numId w:val="16"/>
        </w:numPr>
      </w:pPr>
      <w:r w:rsidRPr="00302E3B">
        <w:t>Regression analyses indicate no meaningful relationship between year of release and artist age, but polynomial models highlight a shift after 1986 favoring younger artists.</w:t>
      </w:r>
    </w:p>
    <w:p w14:paraId="492C5B87" w14:textId="77777777" w:rsidR="00A20AC4" w:rsidRPr="00302E3B" w:rsidRDefault="00A20AC4" w:rsidP="00A20AC4">
      <w:pPr>
        <w:numPr>
          <w:ilvl w:val="1"/>
          <w:numId w:val="16"/>
        </w:numPr>
      </w:pPr>
      <w:r w:rsidRPr="00302E3B">
        <w:lastRenderedPageBreak/>
        <w:t>While year does not strongly influence age, cultural and industry trends likely play a role in age-related Grammy success.</w:t>
      </w:r>
    </w:p>
    <w:p w14:paraId="770248B6" w14:textId="77777777" w:rsidR="00A20AC4" w:rsidRPr="00302E3B" w:rsidRDefault="00A20AC4" w:rsidP="00A20AC4">
      <w:pPr>
        <w:rPr>
          <w:b/>
          <w:bCs/>
        </w:rPr>
      </w:pPr>
      <w:r w:rsidRPr="00302E3B">
        <w:rPr>
          <w:b/>
          <w:bCs/>
        </w:rPr>
        <w:t>Caveats and Considerations</w:t>
      </w:r>
    </w:p>
    <w:p w14:paraId="2DAC5EF6" w14:textId="77777777" w:rsidR="00A20AC4" w:rsidRPr="00302E3B" w:rsidRDefault="00A20AC4" w:rsidP="00A20AC4">
      <w:pPr>
        <w:numPr>
          <w:ilvl w:val="0"/>
          <w:numId w:val="17"/>
        </w:numPr>
      </w:pPr>
      <w:r w:rsidRPr="00302E3B">
        <w:rPr>
          <w:b/>
          <w:bCs/>
        </w:rPr>
        <w:t>Scope of Analysis</w:t>
      </w:r>
      <w:r w:rsidRPr="00302E3B">
        <w:t>:</w:t>
      </w:r>
    </w:p>
    <w:p w14:paraId="48C3CC1F" w14:textId="77777777" w:rsidR="00A20AC4" w:rsidRPr="00302E3B" w:rsidRDefault="00A20AC4" w:rsidP="00A20AC4">
      <w:pPr>
        <w:numPr>
          <w:ilvl w:val="1"/>
          <w:numId w:val="17"/>
        </w:numPr>
      </w:pPr>
      <w:r w:rsidRPr="00302E3B">
        <w:t xml:space="preserve">Grammy wins serve as a proxy for </w:t>
      </w:r>
      <w:r w:rsidRPr="00302E3B">
        <w:rPr>
          <w:b/>
          <w:bCs/>
        </w:rPr>
        <w:t>commercial success</w:t>
      </w:r>
      <w:r w:rsidRPr="00302E3B">
        <w:t>, but critical recognition remains unexamined.</w:t>
      </w:r>
    </w:p>
    <w:p w14:paraId="1A7AA96A" w14:textId="77777777" w:rsidR="00A20AC4" w:rsidRPr="00302E3B" w:rsidRDefault="00A20AC4" w:rsidP="00A20AC4">
      <w:pPr>
        <w:numPr>
          <w:ilvl w:val="1"/>
          <w:numId w:val="17"/>
        </w:numPr>
      </w:pPr>
      <w:r w:rsidRPr="00302E3B">
        <w:t xml:space="preserve">Other factors, such as </w:t>
      </w:r>
      <w:r w:rsidRPr="00302E3B">
        <w:rPr>
          <w:b/>
          <w:bCs/>
        </w:rPr>
        <w:t>genre</w:t>
      </w:r>
      <w:r w:rsidRPr="00302E3B">
        <w:t xml:space="preserve">, </w:t>
      </w:r>
      <w:r w:rsidRPr="00302E3B">
        <w:rPr>
          <w:b/>
          <w:bCs/>
        </w:rPr>
        <w:t>industry trends</w:t>
      </w:r>
      <w:r w:rsidRPr="00302E3B">
        <w:t xml:space="preserve">, or </w:t>
      </w:r>
      <w:r w:rsidRPr="00302E3B">
        <w:rPr>
          <w:b/>
          <w:bCs/>
        </w:rPr>
        <w:t>Grammy voting patterns</w:t>
      </w:r>
      <w:r w:rsidRPr="00302E3B">
        <w:t>, are not included in the analysis.</w:t>
      </w:r>
    </w:p>
    <w:p w14:paraId="6EC20D6A" w14:textId="77777777" w:rsidR="00A20AC4" w:rsidRPr="00302E3B" w:rsidRDefault="00A20AC4" w:rsidP="00A20AC4">
      <w:pPr>
        <w:numPr>
          <w:ilvl w:val="0"/>
          <w:numId w:val="17"/>
        </w:numPr>
      </w:pPr>
      <w:r w:rsidRPr="00302E3B">
        <w:rPr>
          <w:b/>
          <w:bCs/>
        </w:rPr>
        <w:t>Model Limitations</w:t>
      </w:r>
      <w:r w:rsidRPr="00302E3B">
        <w:t>:</w:t>
      </w:r>
    </w:p>
    <w:p w14:paraId="25898768" w14:textId="77777777" w:rsidR="00A20AC4" w:rsidRPr="00302E3B" w:rsidRDefault="00A20AC4" w:rsidP="00A20AC4">
      <w:pPr>
        <w:numPr>
          <w:ilvl w:val="1"/>
          <w:numId w:val="17"/>
        </w:numPr>
      </w:pPr>
      <w:r w:rsidRPr="00302E3B">
        <w:t>Low R² values for regression models indicate weak explanatory power.</w:t>
      </w:r>
    </w:p>
    <w:p w14:paraId="281C69D7" w14:textId="77777777" w:rsidR="00A20AC4" w:rsidRPr="00302E3B" w:rsidRDefault="00A20AC4" w:rsidP="00A20AC4">
      <w:pPr>
        <w:numPr>
          <w:ilvl w:val="1"/>
          <w:numId w:val="17"/>
        </w:numPr>
      </w:pPr>
      <w:r w:rsidRPr="00302E3B">
        <w:t>Significant residual skewness and high condition numbers suggest potential data issues or model limitations.</w:t>
      </w:r>
    </w:p>
    <w:p w14:paraId="74BC8F34" w14:textId="77777777" w:rsidR="00A20AC4" w:rsidRPr="00302E3B" w:rsidRDefault="00A20AC4" w:rsidP="00A20AC4">
      <w:pPr>
        <w:rPr>
          <w:b/>
          <w:bCs/>
        </w:rPr>
      </w:pPr>
      <w:r w:rsidRPr="00302E3B">
        <w:rPr>
          <w:b/>
          <w:bCs/>
        </w:rPr>
        <w:t>Conclusion for the Null Hypothesis</w:t>
      </w:r>
    </w:p>
    <w:p w14:paraId="00CEAB4A" w14:textId="77777777" w:rsidR="00A20AC4" w:rsidRPr="00302E3B" w:rsidRDefault="00A20AC4" w:rsidP="00A20AC4">
      <w:pPr>
        <w:numPr>
          <w:ilvl w:val="0"/>
          <w:numId w:val="18"/>
        </w:numPr>
      </w:pPr>
      <w:r w:rsidRPr="00302E3B">
        <w:rPr>
          <w:b/>
          <w:bCs/>
        </w:rPr>
        <w:t>Commercial Success</w:t>
      </w:r>
      <w:r w:rsidRPr="00302E3B">
        <w:t>:</w:t>
      </w:r>
    </w:p>
    <w:p w14:paraId="138DF0DB" w14:textId="77777777" w:rsidR="00A20AC4" w:rsidRPr="00302E3B" w:rsidRDefault="00A20AC4" w:rsidP="00A20AC4">
      <w:pPr>
        <w:numPr>
          <w:ilvl w:val="1"/>
          <w:numId w:val="18"/>
        </w:numPr>
      </w:pPr>
      <w:r w:rsidRPr="00302E3B">
        <w:t xml:space="preserve">The null hypothesis is </w:t>
      </w:r>
      <w:r w:rsidRPr="00302E3B">
        <w:rPr>
          <w:b/>
          <w:bCs/>
        </w:rPr>
        <w:t>rejected</w:t>
      </w:r>
      <w:r w:rsidRPr="00302E3B">
        <w:t xml:space="preserve"> for commercial success. Younger artists, particularly those under 30, show significantly greater Grammy-winning success compared to older artists.</w:t>
      </w:r>
    </w:p>
    <w:p w14:paraId="475DB32A" w14:textId="77777777" w:rsidR="00A20AC4" w:rsidRPr="00302E3B" w:rsidRDefault="00A20AC4" w:rsidP="00A20AC4">
      <w:pPr>
        <w:numPr>
          <w:ilvl w:val="0"/>
          <w:numId w:val="18"/>
        </w:numPr>
      </w:pPr>
      <w:r w:rsidRPr="00302E3B">
        <w:rPr>
          <w:b/>
          <w:bCs/>
        </w:rPr>
        <w:t>Critical Recognition</w:t>
      </w:r>
      <w:r w:rsidRPr="00302E3B">
        <w:t>:</w:t>
      </w:r>
    </w:p>
    <w:p w14:paraId="70AF1AAC" w14:textId="77777777" w:rsidR="00A20AC4" w:rsidRPr="00302E3B" w:rsidRDefault="00A20AC4" w:rsidP="00A20AC4">
      <w:pPr>
        <w:numPr>
          <w:ilvl w:val="1"/>
          <w:numId w:val="18"/>
        </w:numPr>
      </w:pPr>
      <w:r w:rsidRPr="00302E3B">
        <w:t xml:space="preserve">The null hypothesis remains </w:t>
      </w:r>
      <w:r w:rsidRPr="00302E3B">
        <w:rPr>
          <w:b/>
          <w:bCs/>
        </w:rPr>
        <w:t>inconclusive</w:t>
      </w:r>
      <w:r w:rsidRPr="00302E3B">
        <w:t xml:space="preserve"> for critical recognition due to the absence of relevant data.</w:t>
      </w:r>
    </w:p>
    <w:p w14:paraId="089F3ADD" w14:textId="77777777" w:rsidR="00A20AC4" w:rsidRPr="00302E3B" w:rsidRDefault="00A20AC4" w:rsidP="00A20AC4">
      <w:r w:rsidRPr="00302E3B">
        <w:t>These findings emphasize age as a critical factor in Grammy success, with additional research needed to assess critical acclaim.</w:t>
      </w:r>
    </w:p>
    <w:p w14:paraId="5FA1E5DB" w14:textId="77777777" w:rsidR="00A20AC4" w:rsidRDefault="00A20AC4" w:rsidP="00A20AC4">
      <w:pPr>
        <w:rPr>
          <w:i/>
          <w:iCs/>
          <w:color w:val="FF0000"/>
        </w:rPr>
      </w:pPr>
      <w:r w:rsidRPr="006F35EA">
        <w:rPr>
          <w:i/>
          <w:iCs/>
          <w:color w:val="FF0000"/>
        </w:rPr>
        <w:t>what is the final verdict</w:t>
      </w:r>
      <w:r>
        <w:rPr>
          <w:i/>
          <w:iCs/>
          <w:color w:val="FF0000"/>
        </w:rPr>
        <w:t xml:space="preserve"> in a few sentences</w:t>
      </w:r>
      <w:r w:rsidRPr="006F35EA">
        <w:rPr>
          <w:i/>
          <w:iCs/>
          <w:color w:val="FF0000"/>
        </w:rPr>
        <w:t>:</w:t>
      </w:r>
    </w:p>
    <w:p w14:paraId="60FBFDE4" w14:textId="77777777" w:rsidR="00A20AC4" w:rsidRPr="007551AD" w:rsidRDefault="00A20AC4" w:rsidP="00A20AC4">
      <w:r w:rsidRPr="00BE0417">
        <w:t xml:space="preserve">The data strongly rejects the null hypothesis for </w:t>
      </w:r>
      <w:r w:rsidRPr="00BE0417">
        <w:rPr>
          <w:b/>
          <w:bCs/>
        </w:rPr>
        <w:t>commercial success</w:t>
      </w:r>
      <w:r w:rsidRPr="00BE0417">
        <w:t xml:space="preserve">, demonstrating that younger artists (under 30) are significantly more likely to win Grammys than older artists, with clear statistical and practical significance. However, the null hypothesis remains </w:t>
      </w:r>
      <w:r w:rsidRPr="00BE0417">
        <w:rPr>
          <w:b/>
          <w:bCs/>
        </w:rPr>
        <w:t>inconclusive for critical recognition</w:t>
      </w:r>
      <w:r w:rsidRPr="00BE0417">
        <w:t>, as no direct metrics for artistic merit or peer acclaim were analyzed. Overall, age emerges as a critical factor in Grammy-winning success, particularly favoring younger artists. Further research is needed to address the critical recognition aspect of the hypothesis.</w:t>
      </w:r>
    </w:p>
    <w:p w14:paraId="3E47ECEB" w14:textId="77777777" w:rsidR="00A20AC4" w:rsidRDefault="00A20AC4" w:rsidP="00A20AC4">
      <w:pPr>
        <w:rPr>
          <w:color w:val="FF0000"/>
        </w:rPr>
      </w:pPr>
      <w:r w:rsidRPr="00AA43E1">
        <w:rPr>
          <w:color w:val="FF0000"/>
        </w:rPr>
        <w:t>----------</w:t>
      </w:r>
      <w:r>
        <w:rPr>
          <w:color w:val="FF0000"/>
        </w:rPr>
        <w:t>-------------------------------------------------------------------------------------------------------------------</w:t>
      </w:r>
    </w:p>
    <w:p w14:paraId="5D61598B" w14:textId="33CC4780" w:rsidR="00FF36A6" w:rsidRDefault="00616F70" w:rsidP="00FF36A6">
      <w:pPr>
        <w:rPr>
          <w:b/>
          <w:bCs/>
          <w:color w:val="FF0000"/>
          <w:u w:val="single"/>
        </w:rPr>
      </w:pPr>
      <w:r w:rsidRPr="00616F70">
        <w:rPr>
          <w:b/>
          <w:bCs/>
          <w:color w:val="FF0000"/>
          <w:u w:val="single"/>
        </w:rPr>
        <w:t>10e-13-T-TestEtc_For_Grammys_Producers.docx</w:t>
      </w:r>
    </w:p>
    <w:p w14:paraId="257B9A22" w14:textId="77777777" w:rsidR="00270E22" w:rsidRDefault="00270E22" w:rsidP="00270E22">
      <w:pPr>
        <w:rPr>
          <w:i/>
          <w:iCs/>
          <w:color w:val="FF0000"/>
        </w:rPr>
      </w:pPr>
      <w:r w:rsidRPr="00C95996">
        <w:rPr>
          <w:i/>
          <w:iCs/>
          <w:color w:val="FF0000"/>
        </w:rPr>
        <w:t xml:space="preserve">summarize these results from analyzing the </w:t>
      </w:r>
      <w:r>
        <w:rPr>
          <w:i/>
          <w:iCs/>
          <w:color w:val="FF0000"/>
        </w:rPr>
        <w:t>grammy winning producers</w:t>
      </w:r>
      <w:r w:rsidRPr="00C95996">
        <w:rPr>
          <w:i/>
          <w:iCs/>
          <w:color w:val="FF0000"/>
        </w:rPr>
        <w:t>:</w:t>
      </w:r>
    </w:p>
    <w:p w14:paraId="11D4DF2C" w14:textId="77777777" w:rsidR="00270E22" w:rsidRPr="00857592" w:rsidRDefault="00270E22" w:rsidP="00270E22">
      <w:pPr>
        <w:rPr>
          <w:b/>
          <w:bCs/>
        </w:rPr>
      </w:pPr>
      <w:r w:rsidRPr="00857592">
        <w:rPr>
          <w:b/>
          <w:bCs/>
        </w:rPr>
        <w:t>Summary of Findings and Implications for the Null Hypothesis</w:t>
      </w:r>
    </w:p>
    <w:p w14:paraId="5B952DAC" w14:textId="77777777" w:rsidR="00270E22" w:rsidRPr="00857592" w:rsidRDefault="00270E22" w:rsidP="00270E22">
      <w:pPr>
        <w:rPr>
          <w:b/>
          <w:bCs/>
        </w:rPr>
      </w:pPr>
      <w:r w:rsidRPr="00857592">
        <w:rPr>
          <w:b/>
          <w:bCs/>
        </w:rPr>
        <w:lastRenderedPageBreak/>
        <w:t>1. Key Analyses and Findings</w:t>
      </w:r>
    </w:p>
    <w:p w14:paraId="0505FAFA" w14:textId="77777777" w:rsidR="00270E22" w:rsidRPr="00857592" w:rsidRDefault="00270E22" w:rsidP="00270E22">
      <w:pPr>
        <w:numPr>
          <w:ilvl w:val="0"/>
          <w:numId w:val="19"/>
        </w:numPr>
      </w:pPr>
      <w:r w:rsidRPr="00857592">
        <w:rPr>
          <w:b/>
          <w:bCs/>
        </w:rPr>
        <w:t>T-Test Analysis:</w:t>
      </w:r>
    </w:p>
    <w:p w14:paraId="5179F3FA" w14:textId="77777777" w:rsidR="00270E22" w:rsidRPr="00857592" w:rsidRDefault="00270E22" w:rsidP="00270E22">
      <w:pPr>
        <w:numPr>
          <w:ilvl w:val="1"/>
          <w:numId w:val="19"/>
        </w:numPr>
      </w:pPr>
      <w:r w:rsidRPr="00857592">
        <w:t>Comparisons of producer age groups (&lt;30 vs. ≥30 and ≤30 vs. &gt;30) revealed statistically significant differences in Grammy-winning success, with younger producers (mean age ~25.6) significantly outperforming older ones (mean age ~41.1).</w:t>
      </w:r>
    </w:p>
    <w:p w14:paraId="4E91AFA3" w14:textId="77777777" w:rsidR="00270E22" w:rsidRPr="00857592" w:rsidRDefault="00270E22" w:rsidP="00270E22">
      <w:pPr>
        <w:numPr>
          <w:ilvl w:val="1"/>
          <w:numId w:val="19"/>
        </w:numPr>
      </w:pPr>
      <w:r w:rsidRPr="00857592">
        <w:t>Cohen’s d = -2.06 indicates a large effect size, highlighting the substantial practical significance of these differences.</w:t>
      </w:r>
    </w:p>
    <w:p w14:paraId="460BD6AF" w14:textId="77777777" w:rsidR="00270E22" w:rsidRPr="00857592" w:rsidRDefault="00270E22" w:rsidP="00270E22">
      <w:pPr>
        <w:numPr>
          <w:ilvl w:val="0"/>
          <w:numId w:val="19"/>
        </w:numPr>
      </w:pPr>
      <w:r w:rsidRPr="00857592">
        <w:rPr>
          <w:b/>
          <w:bCs/>
        </w:rPr>
        <w:t>ANOVA and Tukey’s HSD:</w:t>
      </w:r>
    </w:p>
    <w:p w14:paraId="4F37C294" w14:textId="77777777" w:rsidR="00270E22" w:rsidRPr="00857592" w:rsidRDefault="00270E22" w:rsidP="00270E22">
      <w:pPr>
        <w:numPr>
          <w:ilvl w:val="1"/>
          <w:numId w:val="19"/>
        </w:numPr>
      </w:pPr>
      <w:r w:rsidRPr="00857592">
        <w:t>ANOVA results (p-value = 5.41e-55) confirmed significant differences between age groups.</w:t>
      </w:r>
    </w:p>
    <w:p w14:paraId="29307ACA" w14:textId="77777777" w:rsidR="00270E22" w:rsidRPr="00857592" w:rsidRDefault="00270E22" w:rsidP="00270E22">
      <w:pPr>
        <w:numPr>
          <w:ilvl w:val="1"/>
          <w:numId w:val="19"/>
        </w:numPr>
      </w:pPr>
      <w:r w:rsidRPr="00857592">
        <w:t>Tukey’s post-hoc analysis identified significant disparities across nearly all pairwise comparisons, particularly between the youngest group (Under 25) and the oldest group (50+), where a mean difference of ~32.7 years was observed.</w:t>
      </w:r>
    </w:p>
    <w:p w14:paraId="43E354C0" w14:textId="77777777" w:rsidR="00270E22" w:rsidRPr="00857592" w:rsidRDefault="00270E22" w:rsidP="00270E22">
      <w:pPr>
        <w:numPr>
          <w:ilvl w:val="1"/>
          <w:numId w:val="19"/>
        </w:numPr>
      </w:pPr>
      <w:r w:rsidRPr="00857592">
        <w:t>A clear trend was observed, with younger producers achieving success at markedly younger ages than older producers.</w:t>
      </w:r>
    </w:p>
    <w:p w14:paraId="03371A87" w14:textId="77777777" w:rsidR="00270E22" w:rsidRPr="00857592" w:rsidRDefault="00270E22" w:rsidP="00270E22">
      <w:pPr>
        <w:numPr>
          <w:ilvl w:val="0"/>
          <w:numId w:val="19"/>
        </w:numPr>
      </w:pPr>
      <w:r w:rsidRPr="00857592">
        <w:rPr>
          <w:b/>
          <w:bCs/>
        </w:rPr>
        <w:t>Linear Regression:</w:t>
      </w:r>
    </w:p>
    <w:p w14:paraId="7401592C" w14:textId="77777777" w:rsidR="00270E22" w:rsidRPr="00857592" w:rsidRDefault="00270E22" w:rsidP="00270E22">
      <w:pPr>
        <w:numPr>
          <w:ilvl w:val="1"/>
          <w:numId w:val="19"/>
        </w:numPr>
      </w:pPr>
      <w:r w:rsidRPr="00857592">
        <w:t>No significant relationship between the year of Grammy win and producer age was found (R² = 0.013, p = 0.208).</w:t>
      </w:r>
    </w:p>
    <w:p w14:paraId="72C6ECA9" w14:textId="77777777" w:rsidR="00270E22" w:rsidRPr="00857592" w:rsidRDefault="00270E22" w:rsidP="00270E22">
      <w:pPr>
        <w:numPr>
          <w:ilvl w:val="1"/>
          <w:numId w:val="19"/>
        </w:numPr>
      </w:pPr>
      <w:r w:rsidRPr="00857592">
        <w:t>Producer age trends have remained relatively stable over time, with no systematic shifts tied to the year of success.</w:t>
      </w:r>
    </w:p>
    <w:p w14:paraId="54721417" w14:textId="77777777" w:rsidR="00270E22" w:rsidRPr="00857592" w:rsidRDefault="00270E22" w:rsidP="00270E22">
      <w:pPr>
        <w:numPr>
          <w:ilvl w:val="0"/>
          <w:numId w:val="19"/>
        </w:numPr>
      </w:pPr>
      <w:r w:rsidRPr="00857592">
        <w:rPr>
          <w:b/>
          <w:bCs/>
        </w:rPr>
        <w:t>Polynomial and Segmented Regression:</w:t>
      </w:r>
    </w:p>
    <w:p w14:paraId="3779AA92" w14:textId="77777777" w:rsidR="00270E22" w:rsidRPr="00857592" w:rsidRDefault="00270E22" w:rsidP="00270E22">
      <w:pPr>
        <w:numPr>
          <w:ilvl w:val="1"/>
          <w:numId w:val="19"/>
        </w:numPr>
      </w:pPr>
      <w:r w:rsidRPr="00857592">
        <w:t>Polynomial models identified an inflection point around 1996, suggesting a shift toward younger Grammy-winning producers after this year.</w:t>
      </w:r>
    </w:p>
    <w:p w14:paraId="51917250" w14:textId="77777777" w:rsidR="00270E22" w:rsidRPr="00857592" w:rsidRDefault="00270E22" w:rsidP="00270E22">
      <w:pPr>
        <w:numPr>
          <w:ilvl w:val="1"/>
          <w:numId w:val="19"/>
        </w:numPr>
      </w:pPr>
      <w:r w:rsidRPr="00857592">
        <w:t>Both Degree 2 and Degree 3 polynomial models had limited predictive power (R² = 0.0804 and 0.1702, respectively).</w:t>
      </w:r>
    </w:p>
    <w:p w14:paraId="53DB47A5" w14:textId="77777777" w:rsidR="00270E22" w:rsidRPr="00857592" w:rsidRDefault="00270E22" w:rsidP="00270E22">
      <w:pPr>
        <w:numPr>
          <w:ilvl w:val="1"/>
          <w:numId w:val="19"/>
        </w:numPr>
      </w:pPr>
      <w:r w:rsidRPr="00857592">
        <w:t>Segmented regression revealed that before 1996, producer age increased gradually, while after 1996, a sharper decline was observed, indicating a shift favoring younger producers.</w:t>
      </w:r>
    </w:p>
    <w:p w14:paraId="1E5863F4" w14:textId="77777777" w:rsidR="00270E22" w:rsidRPr="00857592" w:rsidRDefault="00270E22" w:rsidP="00270E22">
      <w:pPr>
        <w:rPr>
          <w:b/>
          <w:bCs/>
        </w:rPr>
      </w:pPr>
      <w:r w:rsidRPr="00857592">
        <w:rPr>
          <w:b/>
          <w:bCs/>
        </w:rPr>
        <w:t>2. Implications for the Null Hypothesis</w:t>
      </w:r>
    </w:p>
    <w:p w14:paraId="3FFF4768" w14:textId="77777777" w:rsidR="00270E22" w:rsidRPr="00857592" w:rsidRDefault="00270E22" w:rsidP="00270E22">
      <w:r w:rsidRPr="00857592">
        <w:rPr>
          <w:b/>
          <w:bCs/>
        </w:rPr>
        <w:t>Null Hypothesis:</w:t>
      </w:r>
      <w:r w:rsidRPr="00857592">
        <w:br/>
        <w:t>"There is no significant difference in the commercial success and critical recognition of musical works created by artists before and after age 30."</w:t>
      </w:r>
    </w:p>
    <w:p w14:paraId="3F632A5C" w14:textId="77777777" w:rsidR="00270E22" w:rsidRPr="00857592" w:rsidRDefault="00270E22" w:rsidP="00270E22">
      <w:pPr>
        <w:numPr>
          <w:ilvl w:val="0"/>
          <w:numId w:val="20"/>
        </w:numPr>
      </w:pPr>
      <w:r w:rsidRPr="00857592">
        <w:rPr>
          <w:b/>
          <w:bCs/>
        </w:rPr>
        <w:t>Commercial Success:</w:t>
      </w:r>
    </w:p>
    <w:p w14:paraId="5A5CF37F" w14:textId="77777777" w:rsidR="00270E22" w:rsidRPr="00857592" w:rsidRDefault="00270E22" w:rsidP="00270E22">
      <w:pPr>
        <w:numPr>
          <w:ilvl w:val="1"/>
          <w:numId w:val="20"/>
        </w:numPr>
      </w:pPr>
      <w:r w:rsidRPr="00857592">
        <w:rPr>
          <w:b/>
          <w:bCs/>
        </w:rPr>
        <w:lastRenderedPageBreak/>
        <w:t>Strong Evidence Against the Null Hypothesis:</w:t>
      </w:r>
    </w:p>
    <w:p w14:paraId="3AF63471" w14:textId="77777777" w:rsidR="00270E22" w:rsidRPr="00857592" w:rsidRDefault="00270E22" w:rsidP="00270E22">
      <w:pPr>
        <w:numPr>
          <w:ilvl w:val="2"/>
          <w:numId w:val="20"/>
        </w:numPr>
      </w:pPr>
      <w:r w:rsidRPr="00857592">
        <w:t>T-tests, ANOVA, and Tukey’s HSD analyses consistently demonstrate significant differences in commercial success between producers under 30 and those over 30.</w:t>
      </w:r>
    </w:p>
    <w:p w14:paraId="12469CB5" w14:textId="77777777" w:rsidR="00270E22" w:rsidRPr="00857592" w:rsidRDefault="00270E22" w:rsidP="00270E22">
      <w:pPr>
        <w:numPr>
          <w:ilvl w:val="2"/>
          <w:numId w:val="20"/>
        </w:numPr>
      </w:pPr>
      <w:r w:rsidRPr="00857592">
        <w:t>Younger producers (&lt;30) are significantly more likely to achieve Grammy-winning success, with both large statistical and practical significance.</w:t>
      </w:r>
    </w:p>
    <w:p w14:paraId="39F6946F" w14:textId="77777777" w:rsidR="00270E22" w:rsidRPr="00857592" w:rsidRDefault="00270E22" w:rsidP="00270E22">
      <w:pPr>
        <w:numPr>
          <w:ilvl w:val="0"/>
          <w:numId w:val="20"/>
        </w:numPr>
      </w:pPr>
      <w:r w:rsidRPr="00857592">
        <w:rPr>
          <w:b/>
          <w:bCs/>
        </w:rPr>
        <w:t>Critical Recognition:</w:t>
      </w:r>
    </w:p>
    <w:p w14:paraId="43A94782" w14:textId="77777777" w:rsidR="00270E22" w:rsidRPr="00857592" w:rsidRDefault="00270E22" w:rsidP="00270E22">
      <w:pPr>
        <w:numPr>
          <w:ilvl w:val="1"/>
          <w:numId w:val="20"/>
        </w:numPr>
      </w:pPr>
      <w:r w:rsidRPr="00857592">
        <w:rPr>
          <w:b/>
          <w:bCs/>
        </w:rPr>
        <w:t>No Evidence to Evaluate:</w:t>
      </w:r>
    </w:p>
    <w:p w14:paraId="50291041" w14:textId="77777777" w:rsidR="00270E22" w:rsidRPr="00857592" w:rsidRDefault="00270E22" w:rsidP="00270E22">
      <w:pPr>
        <w:numPr>
          <w:ilvl w:val="2"/>
          <w:numId w:val="20"/>
        </w:numPr>
      </w:pPr>
      <w:r w:rsidRPr="00857592">
        <w:t>The current analyses do not include metrics for critical recognition (e.g., peer reviews, industry acclaim, or artistic merit). This aspect of the null hypothesis remains unevaluated.</w:t>
      </w:r>
    </w:p>
    <w:p w14:paraId="52617922" w14:textId="77777777" w:rsidR="00270E22" w:rsidRPr="00857592" w:rsidRDefault="00270E22" w:rsidP="00270E22">
      <w:pPr>
        <w:rPr>
          <w:b/>
          <w:bCs/>
        </w:rPr>
      </w:pPr>
      <w:r w:rsidRPr="00857592">
        <w:rPr>
          <w:b/>
          <w:bCs/>
        </w:rPr>
        <w:t>3. Summary of Implications</w:t>
      </w:r>
    </w:p>
    <w:p w14:paraId="0071004C" w14:textId="77777777" w:rsidR="00270E22" w:rsidRPr="00857592" w:rsidRDefault="00270E22" w:rsidP="00270E22">
      <w:pPr>
        <w:numPr>
          <w:ilvl w:val="0"/>
          <w:numId w:val="21"/>
        </w:numPr>
      </w:pPr>
      <w:r w:rsidRPr="00857592">
        <w:rPr>
          <w:b/>
          <w:bCs/>
        </w:rPr>
        <w:t>Commercial Success:</w:t>
      </w:r>
    </w:p>
    <w:p w14:paraId="0A250927" w14:textId="77777777" w:rsidR="00270E22" w:rsidRPr="00857592" w:rsidRDefault="00270E22" w:rsidP="00270E22">
      <w:pPr>
        <w:numPr>
          <w:ilvl w:val="1"/>
          <w:numId w:val="21"/>
        </w:numPr>
      </w:pPr>
      <w:r w:rsidRPr="00857592">
        <w:t>The null hypothesis is rejected for commercial success. Younger producers (&lt;30) consistently achieve significantly greater Grammy-winning success compared to older producers (≥30).</w:t>
      </w:r>
    </w:p>
    <w:p w14:paraId="49DCD0B8" w14:textId="77777777" w:rsidR="00270E22" w:rsidRPr="00857592" w:rsidRDefault="00270E22" w:rsidP="00270E22">
      <w:pPr>
        <w:numPr>
          <w:ilvl w:val="0"/>
          <w:numId w:val="21"/>
        </w:numPr>
      </w:pPr>
      <w:r w:rsidRPr="00857592">
        <w:rPr>
          <w:b/>
          <w:bCs/>
        </w:rPr>
        <w:t>Critical Recognition:</w:t>
      </w:r>
    </w:p>
    <w:p w14:paraId="374006FC" w14:textId="77777777" w:rsidR="00270E22" w:rsidRPr="00857592" w:rsidRDefault="00270E22" w:rsidP="00270E22">
      <w:pPr>
        <w:numPr>
          <w:ilvl w:val="1"/>
          <w:numId w:val="21"/>
        </w:numPr>
      </w:pPr>
      <w:r w:rsidRPr="00857592">
        <w:t>The null hypothesis remains inconclusive for critical recognition due to the absence of relevant data.</w:t>
      </w:r>
    </w:p>
    <w:p w14:paraId="2E58D581" w14:textId="77777777" w:rsidR="00270E22" w:rsidRPr="00857592" w:rsidRDefault="00270E22" w:rsidP="00270E22">
      <w:pPr>
        <w:rPr>
          <w:b/>
          <w:bCs/>
        </w:rPr>
      </w:pPr>
      <w:r w:rsidRPr="00857592">
        <w:rPr>
          <w:b/>
          <w:bCs/>
        </w:rPr>
        <w:t>4. Recommendations</w:t>
      </w:r>
    </w:p>
    <w:p w14:paraId="2103752E" w14:textId="77777777" w:rsidR="00270E22" w:rsidRPr="00857592" w:rsidRDefault="00270E22" w:rsidP="00270E22">
      <w:pPr>
        <w:numPr>
          <w:ilvl w:val="0"/>
          <w:numId w:val="22"/>
        </w:numPr>
      </w:pPr>
      <w:r w:rsidRPr="00857592">
        <w:rPr>
          <w:b/>
          <w:bCs/>
        </w:rPr>
        <w:t>Expand Metrics for Analysis:</w:t>
      </w:r>
    </w:p>
    <w:p w14:paraId="1CB32BD9" w14:textId="77777777" w:rsidR="00270E22" w:rsidRPr="00857592" w:rsidRDefault="00270E22" w:rsidP="00270E22">
      <w:pPr>
        <w:numPr>
          <w:ilvl w:val="1"/>
          <w:numId w:val="22"/>
        </w:numPr>
      </w:pPr>
      <w:r w:rsidRPr="00857592">
        <w:t>Include measures of critical recognition, such as peer reviews, critic scores, and additional awards, to fully evaluate the hypothesis.</w:t>
      </w:r>
    </w:p>
    <w:p w14:paraId="20A5D7E9" w14:textId="77777777" w:rsidR="00270E22" w:rsidRPr="00857592" w:rsidRDefault="00270E22" w:rsidP="00270E22">
      <w:pPr>
        <w:numPr>
          <w:ilvl w:val="1"/>
          <w:numId w:val="22"/>
        </w:numPr>
      </w:pPr>
      <w:r w:rsidRPr="00857592">
        <w:t>Investigate the role of genre and technological advancements in shaping age-related producer success.</w:t>
      </w:r>
    </w:p>
    <w:p w14:paraId="1558C257" w14:textId="77777777" w:rsidR="00270E22" w:rsidRPr="00857592" w:rsidRDefault="00270E22" w:rsidP="00270E22">
      <w:pPr>
        <w:numPr>
          <w:ilvl w:val="0"/>
          <w:numId w:val="22"/>
        </w:numPr>
      </w:pPr>
      <w:r w:rsidRPr="00857592">
        <w:rPr>
          <w:b/>
          <w:bCs/>
        </w:rPr>
        <w:t>Examine Temporal and Industry Trends:</w:t>
      </w:r>
    </w:p>
    <w:p w14:paraId="09243C08" w14:textId="77777777" w:rsidR="00270E22" w:rsidRPr="00857592" w:rsidRDefault="00270E22" w:rsidP="00270E22">
      <w:pPr>
        <w:numPr>
          <w:ilvl w:val="1"/>
          <w:numId w:val="22"/>
        </w:numPr>
      </w:pPr>
      <w:r w:rsidRPr="00857592">
        <w:t>Analyze age-related commercial success and critical recognition across different time periods (e.g., pre- and post-1996).</w:t>
      </w:r>
    </w:p>
    <w:p w14:paraId="4E1FA9C4" w14:textId="77777777" w:rsidR="00270E22" w:rsidRPr="00857592" w:rsidRDefault="00270E22" w:rsidP="00270E22">
      <w:pPr>
        <w:numPr>
          <w:ilvl w:val="1"/>
          <w:numId w:val="22"/>
        </w:numPr>
      </w:pPr>
      <w:r w:rsidRPr="00857592">
        <w:t>Study the impact of technological shifts, such as the rise of digital production tools and streaming platforms, on producer success.</w:t>
      </w:r>
    </w:p>
    <w:p w14:paraId="2FC09A26" w14:textId="77777777" w:rsidR="00270E22" w:rsidRPr="00857592" w:rsidRDefault="00270E22" w:rsidP="00270E22">
      <w:pPr>
        <w:numPr>
          <w:ilvl w:val="0"/>
          <w:numId w:val="22"/>
        </w:numPr>
      </w:pPr>
      <w:r w:rsidRPr="00857592">
        <w:rPr>
          <w:b/>
          <w:bCs/>
        </w:rPr>
        <w:t>Explore Market-Specific Influences:</w:t>
      </w:r>
    </w:p>
    <w:p w14:paraId="0AE66465" w14:textId="77777777" w:rsidR="00270E22" w:rsidRPr="00857592" w:rsidRDefault="00270E22" w:rsidP="00270E22">
      <w:pPr>
        <w:numPr>
          <w:ilvl w:val="1"/>
          <w:numId w:val="22"/>
        </w:numPr>
      </w:pPr>
      <w:r w:rsidRPr="00857592">
        <w:t>Study global trends to determine whether age-related success varies across different music markets or regions.</w:t>
      </w:r>
    </w:p>
    <w:p w14:paraId="43A64032" w14:textId="77777777" w:rsidR="00270E22" w:rsidRPr="00857592" w:rsidRDefault="00270E22" w:rsidP="00270E22">
      <w:pPr>
        <w:rPr>
          <w:b/>
          <w:bCs/>
        </w:rPr>
      </w:pPr>
      <w:r w:rsidRPr="00857592">
        <w:rPr>
          <w:b/>
          <w:bCs/>
        </w:rPr>
        <w:lastRenderedPageBreak/>
        <w:t>Summary Statement</w:t>
      </w:r>
    </w:p>
    <w:p w14:paraId="5BF99F45" w14:textId="77777777" w:rsidR="00270E22" w:rsidRPr="00857592" w:rsidRDefault="00270E22" w:rsidP="00270E22">
      <w:r w:rsidRPr="00857592">
        <w:t>The data provides strong evidence to reject the null hypothesis for commercial success, demonstrating that younger Grammy-winning producers are significantly more successful than their older counterparts. However, further research is necessary to assess the hypothesis concerning critical recognition, as this aspect was not addressed in the current analyses.</w:t>
      </w:r>
    </w:p>
    <w:p w14:paraId="1260037E" w14:textId="77777777" w:rsidR="00270E22" w:rsidRDefault="00270E22" w:rsidP="00270E22">
      <w:pPr>
        <w:rPr>
          <w:i/>
          <w:iCs/>
          <w:color w:val="FF0000"/>
        </w:rPr>
      </w:pPr>
      <w:r w:rsidRPr="006F35EA">
        <w:rPr>
          <w:i/>
          <w:iCs/>
          <w:color w:val="FF0000"/>
        </w:rPr>
        <w:t>what is the final verdict</w:t>
      </w:r>
      <w:r>
        <w:rPr>
          <w:i/>
          <w:iCs/>
          <w:color w:val="FF0000"/>
        </w:rPr>
        <w:t xml:space="preserve"> in a few sentences</w:t>
      </w:r>
      <w:r w:rsidRPr="006F35EA">
        <w:rPr>
          <w:i/>
          <w:iCs/>
          <w:color w:val="FF0000"/>
        </w:rPr>
        <w:t>:</w:t>
      </w:r>
    </w:p>
    <w:p w14:paraId="0872C20F" w14:textId="77777777" w:rsidR="00270E22" w:rsidRPr="007551AD" w:rsidRDefault="00270E22" w:rsidP="00270E22">
      <w:r w:rsidRPr="002463C6">
        <w:t>The final verdict is that the null hypothesis can be rejected for the commercial success of Grammy-winning producers. Younger producers, particularly those under 30, consistently achieve Grammy recognition at significantly younger ages compared to their older counterparts, with large statistical and practical significance. However, the null hypothesis remains inconclusive for critical recognition, as the current analyses do not include metrics such as peer reviews or artistic acclaim. Further research is needed to fully evaluate this aspect of the hypothesis.</w:t>
      </w:r>
    </w:p>
    <w:p w14:paraId="4D73B649" w14:textId="358B5F4A" w:rsidR="00616F70" w:rsidRDefault="00270E22" w:rsidP="00270E22">
      <w:pPr>
        <w:rPr>
          <w:color w:val="FF0000"/>
        </w:rPr>
      </w:pPr>
      <w:r w:rsidRPr="00AA43E1">
        <w:rPr>
          <w:color w:val="FF0000"/>
        </w:rPr>
        <w:t>----------</w:t>
      </w:r>
      <w:r>
        <w:rPr>
          <w:color w:val="FF0000"/>
        </w:rPr>
        <w:t>-------------------------------------------------------------------------------------------------------------------</w:t>
      </w:r>
    </w:p>
    <w:p w14:paraId="1519617E" w14:textId="73B1A9AF" w:rsidR="00270E22" w:rsidRDefault="00270E22" w:rsidP="00270E22">
      <w:pPr>
        <w:rPr>
          <w:b/>
          <w:bCs/>
          <w:color w:val="FF0000"/>
          <w:u w:val="single"/>
        </w:rPr>
      </w:pPr>
      <w:r w:rsidRPr="00270E22">
        <w:rPr>
          <w:b/>
          <w:bCs/>
          <w:color w:val="FF0000"/>
          <w:u w:val="single"/>
        </w:rPr>
        <w:t>10f-13-T-TestEtc_For_Grammys_Songwriters.docx</w:t>
      </w:r>
    </w:p>
    <w:p w14:paraId="7BAEA36D" w14:textId="77777777" w:rsidR="00081C98" w:rsidRDefault="00081C98" w:rsidP="00081C98">
      <w:pPr>
        <w:rPr>
          <w:i/>
          <w:iCs/>
          <w:color w:val="FF0000"/>
        </w:rPr>
      </w:pPr>
      <w:r w:rsidRPr="00C95996">
        <w:rPr>
          <w:i/>
          <w:iCs/>
          <w:color w:val="FF0000"/>
        </w:rPr>
        <w:t xml:space="preserve">summarize these results from analyzing the </w:t>
      </w:r>
      <w:r>
        <w:rPr>
          <w:i/>
          <w:iCs/>
          <w:color w:val="FF0000"/>
        </w:rPr>
        <w:t>grammy winning songwriters</w:t>
      </w:r>
      <w:r w:rsidRPr="00C95996">
        <w:rPr>
          <w:i/>
          <w:iCs/>
          <w:color w:val="FF0000"/>
        </w:rPr>
        <w:t>:</w:t>
      </w:r>
    </w:p>
    <w:p w14:paraId="75C09650" w14:textId="77777777" w:rsidR="00081C98" w:rsidRPr="00CB70A8" w:rsidRDefault="00081C98" w:rsidP="00081C98">
      <w:pPr>
        <w:rPr>
          <w:b/>
          <w:bCs/>
        </w:rPr>
      </w:pPr>
      <w:r w:rsidRPr="00CB70A8">
        <w:rPr>
          <w:b/>
          <w:bCs/>
        </w:rPr>
        <w:t>Summary of Findings and Implications for the Null Hypothesis</w:t>
      </w:r>
    </w:p>
    <w:p w14:paraId="785375DE" w14:textId="77777777" w:rsidR="00081C98" w:rsidRPr="00CB70A8" w:rsidRDefault="00081C98" w:rsidP="00081C98">
      <w:pPr>
        <w:rPr>
          <w:b/>
          <w:bCs/>
        </w:rPr>
      </w:pPr>
      <w:r w:rsidRPr="00CB70A8">
        <w:rPr>
          <w:b/>
          <w:bCs/>
        </w:rPr>
        <w:t>1. Key Analyses and Findings</w:t>
      </w:r>
    </w:p>
    <w:p w14:paraId="34DDBAC3" w14:textId="77777777" w:rsidR="00081C98" w:rsidRPr="00CB70A8" w:rsidRDefault="00081C98" w:rsidP="00081C98">
      <w:pPr>
        <w:numPr>
          <w:ilvl w:val="0"/>
          <w:numId w:val="23"/>
        </w:numPr>
      </w:pPr>
      <w:r w:rsidRPr="00CB70A8">
        <w:rPr>
          <w:b/>
          <w:bCs/>
        </w:rPr>
        <w:t>T-Test Analysis</w:t>
      </w:r>
      <w:r w:rsidRPr="00CB70A8">
        <w:t>:</w:t>
      </w:r>
    </w:p>
    <w:p w14:paraId="3952A115" w14:textId="77777777" w:rsidR="00081C98" w:rsidRPr="00CB70A8" w:rsidRDefault="00081C98" w:rsidP="00081C98">
      <w:pPr>
        <w:numPr>
          <w:ilvl w:val="1"/>
          <w:numId w:val="23"/>
        </w:numPr>
      </w:pPr>
      <w:r w:rsidRPr="00CB70A8">
        <w:t>Comparisons of age groups (&lt;30 vs. ≥30 and ≤30 vs. &gt;30) revealed statistically significant differences in commercial success.</w:t>
      </w:r>
    </w:p>
    <w:p w14:paraId="31FA7F17" w14:textId="77777777" w:rsidR="00081C98" w:rsidRPr="00CB70A8" w:rsidRDefault="00081C98" w:rsidP="00081C98">
      <w:pPr>
        <w:numPr>
          <w:ilvl w:val="1"/>
          <w:numId w:val="23"/>
        </w:numPr>
      </w:pPr>
      <w:r w:rsidRPr="00CB70A8">
        <w:t>Younger Grammy-winning songwriters under 30 achieved success at a mean age of ~25.3, compared to ~39 for older songwriters.</w:t>
      </w:r>
    </w:p>
    <w:p w14:paraId="71EA74BD" w14:textId="77777777" w:rsidR="00081C98" w:rsidRPr="00CB70A8" w:rsidRDefault="00081C98" w:rsidP="00081C98">
      <w:pPr>
        <w:numPr>
          <w:ilvl w:val="1"/>
          <w:numId w:val="23"/>
        </w:numPr>
      </w:pPr>
      <w:r w:rsidRPr="00CB70A8">
        <w:t>Cohen’s d = -1.70 indicates a large effect size, confirming the practical significance of these differences.</w:t>
      </w:r>
    </w:p>
    <w:p w14:paraId="4A8D5944" w14:textId="77777777" w:rsidR="00081C98" w:rsidRPr="00CB70A8" w:rsidRDefault="00081C98" w:rsidP="00081C98">
      <w:pPr>
        <w:numPr>
          <w:ilvl w:val="0"/>
          <w:numId w:val="23"/>
        </w:numPr>
      </w:pPr>
      <w:r w:rsidRPr="00CB70A8">
        <w:rPr>
          <w:b/>
          <w:bCs/>
        </w:rPr>
        <w:t>ANOVA and Tukey’s HSD</w:t>
      </w:r>
      <w:r w:rsidRPr="00CB70A8">
        <w:t>:</w:t>
      </w:r>
    </w:p>
    <w:p w14:paraId="2BA6610B" w14:textId="77777777" w:rsidR="00081C98" w:rsidRPr="00CB70A8" w:rsidRDefault="00081C98" w:rsidP="00081C98">
      <w:pPr>
        <w:numPr>
          <w:ilvl w:val="1"/>
          <w:numId w:val="23"/>
        </w:numPr>
      </w:pPr>
      <w:r w:rsidRPr="00CB70A8">
        <w:t>ANOVA results (p-value = 9.70e-27) confirmed statistically significant differences between songwriter age groups.</w:t>
      </w:r>
    </w:p>
    <w:p w14:paraId="28E5A695" w14:textId="77777777" w:rsidR="00081C98" w:rsidRPr="00CB70A8" w:rsidRDefault="00081C98" w:rsidP="00081C98">
      <w:pPr>
        <w:numPr>
          <w:ilvl w:val="1"/>
          <w:numId w:val="23"/>
        </w:numPr>
      </w:pPr>
      <w:r w:rsidRPr="00CB70A8">
        <w:t>Tukey’s post-hoc analysis highlighted significant differences between younger groups (e.g., Under 25, 25-29) and older groups (e.g., 50+), with the largest age disparity being 35.79 years (Under 25 vs. 50+).</w:t>
      </w:r>
    </w:p>
    <w:p w14:paraId="0D3475D4" w14:textId="77777777" w:rsidR="00081C98" w:rsidRPr="00CB70A8" w:rsidRDefault="00081C98" w:rsidP="00081C98">
      <w:pPr>
        <w:numPr>
          <w:ilvl w:val="1"/>
          <w:numId w:val="23"/>
        </w:numPr>
      </w:pPr>
      <w:r w:rsidRPr="00CB70A8">
        <w:t>The results indicate a clear trend where younger songwriters dominate Grammy-winning success, with a substantial decline in success as age increases.</w:t>
      </w:r>
    </w:p>
    <w:p w14:paraId="3098F55F" w14:textId="77777777" w:rsidR="00081C98" w:rsidRPr="00CB70A8" w:rsidRDefault="00081C98" w:rsidP="00081C98">
      <w:pPr>
        <w:numPr>
          <w:ilvl w:val="0"/>
          <w:numId w:val="23"/>
        </w:numPr>
      </w:pPr>
      <w:r w:rsidRPr="00CB70A8">
        <w:rPr>
          <w:b/>
          <w:bCs/>
        </w:rPr>
        <w:t>Linear Regression</w:t>
      </w:r>
      <w:r w:rsidRPr="00CB70A8">
        <w:t>:</w:t>
      </w:r>
    </w:p>
    <w:p w14:paraId="770A0F8E" w14:textId="77777777" w:rsidR="00081C98" w:rsidRPr="00CB70A8" w:rsidRDefault="00081C98" w:rsidP="00081C98">
      <w:pPr>
        <w:numPr>
          <w:ilvl w:val="1"/>
          <w:numId w:val="23"/>
        </w:numPr>
      </w:pPr>
      <w:r w:rsidRPr="00CB70A8">
        <w:lastRenderedPageBreak/>
        <w:t>No significant relationship between release year and songwriter age was found (R² = 0.014, p = 0.340), suggesting temporal stability in songwriter age trends over time.</w:t>
      </w:r>
    </w:p>
    <w:p w14:paraId="5803B6D1" w14:textId="77777777" w:rsidR="00081C98" w:rsidRPr="00CB70A8" w:rsidRDefault="00081C98" w:rsidP="00081C98">
      <w:pPr>
        <w:numPr>
          <w:ilvl w:val="1"/>
          <w:numId w:val="23"/>
        </w:numPr>
      </w:pPr>
      <w:r w:rsidRPr="00CB70A8">
        <w:t>These results indicate that year of Grammy win does not meaningfully influence the age distribution of winning songwriters.</w:t>
      </w:r>
    </w:p>
    <w:p w14:paraId="21895010" w14:textId="77777777" w:rsidR="00081C98" w:rsidRPr="00CB70A8" w:rsidRDefault="00081C98" w:rsidP="00081C98">
      <w:pPr>
        <w:numPr>
          <w:ilvl w:val="0"/>
          <w:numId w:val="23"/>
        </w:numPr>
      </w:pPr>
      <w:r w:rsidRPr="00CB70A8">
        <w:rPr>
          <w:b/>
          <w:bCs/>
        </w:rPr>
        <w:t>Polynomial and Segmented Regression</w:t>
      </w:r>
      <w:r w:rsidRPr="00CB70A8">
        <w:t>:</w:t>
      </w:r>
    </w:p>
    <w:p w14:paraId="2BD12B03" w14:textId="77777777" w:rsidR="00081C98" w:rsidRPr="00CB70A8" w:rsidRDefault="00081C98" w:rsidP="00081C98">
      <w:pPr>
        <w:numPr>
          <w:ilvl w:val="1"/>
          <w:numId w:val="23"/>
        </w:numPr>
      </w:pPr>
      <w:r w:rsidRPr="00CB70A8">
        <w:t>Polynomial models showed minimal predictive power (R² = 0.018 for Degree 2; R² = 0.022 for Degree 3) and identified an inflection point around 1974.</w:t>
      </w:r>
    </w:p>
    <w:p w14:paraId="126BEA95" w14:textId="77777777" w:rsidR="00081C98" w:rsidRPr="00CB70A8" w:rsidRDefault="00081C98" w:rsidP="00081C98">
      <w:pPr>
        <w:numPr>
          <w:ilvl w:val="1"/>
          <w:numId w:val="23"/>
        </w:numPr>
      </w:pPr>
      <w:r w:rsidRPr="00CB70A8">
        <w:t>Segmented regression revealed a weak trend of declining songwriter age post-1974, indicating that younger songwriters became slightly more prominent over time, though the effect was not strong.</w:t>
      </w:r>
    </w:p>
    <w:p w14:paraId="51131D76" w14:textId="77777777" w:rsidR="00081C98" w:rsidRPr="00CB70A8" w:rsidRDefault="00081C98" w:rsidP="00081C98">
      <w:pPr>
        <w:rPr>
          <w:b/>
          <w:bCs/>
        </w:rPr>
      </w:pPr>
      <w:r w:rsidRPr="00CB70A8">
        <w:rPr>
          <w:b/>
          <w:bCs/>
        </w:rPr>
        <w:t>2. Implications for the Null Hypothesis</w:t>
      </w:r>
    </w:p>
    <w:p w14:paraId="655E0EB5" w14:textId="77777777" w:rsidR="00081C98" w:rsidRPr="00CB70A8" w:rsidRDefault="00081C98" w:rsidP="00081C98">
      <w:r w:rsidRPr="00CB70A8">
        <w:rPr>
          <w:b/>
          <w:bCs/>
        </w:rPr>
        <w:t>Null Hypothesis</w:t>
      </w:r>
      <w:r w:rsidRPr="00CB70A8">
        <w:t>:</w:t>
      </w:r>
      <w:r w:rsidRPr="00CB70A8">
        <w:br/>
      </w:r>
      <w:r w:rsidRPr="00CB70A8">
        <w:rPr>
          <w:i/>
          <w:iCs/>
        </w:rPr>
        <w:t>"There is no significant difference in the commercial success and critical recognition of musical works created by artists before and after age 30."</w:t>
      </w:r>
    </w:p>
    <w:p w14:paraId="64672399" w14:textId="77777777" w:rsidR="00081C98" w:rsidRPr="00CB70A8" w:rsidRDefault="00081C98" w:rsidP="00081C98">
      <w:pPr>
        <w:numPr>
          <w:ilvl w:val="0"/>
          <w:numId w:val="24"/>
        </w:numPr>
      </w:pPr>
      <w:r w:rsidRPr="00CB70A8">
        <w:rPr>
          <w:b/>
          <w:bCs/>
        </w:rPr>
        <w:t>Commercial Success</w:t>
      </w:r>
      <w:r w:rsidRPr="00CB70A8">
        <w:t>:</w:t>
      </w:r>
    </w:p>
    <w:p w14:paraId="63CD895C" w14:textId="77777777" w:rsidR="00081C98" w:rsidRPr="00CB70A8" w:rsidRDefault="00081C98" w:rsidP="00081C98">
      <w:pPr>
        <w:numPr>
          <w:ilvl w:val="1"/>
          <w:numId w:val="24"/>
        </w:numPr>
      </w:pPr>
      <w:r w:rsidRPr="00CB70A8">
        <w:rPr>
          <w:b/>
          <w:bCs/>
        </w:rPr>
        <w:t>Strong Evidence Against the Null Hypothesis</w:t>
      </w:r>
      <w:r w:rsidRPr="00CB70A8">
        <w:t>:</w:t>
      </w:r>
    </w:p>
    <w:p w14:paraId="5F1B7406" w14:textId="77777777" w:rsidR="00081C98" w:rsidRPr="00CB70A8" w:rsidRDefault="00081C98" w:rsidP="00081C98">
      <w:pPr>
        <w:numPr>
          <w:ilvl w:val="2"/>
          <w:numId w:val="24"/>
        </w:numPr>
      </w:pPr>
      <w:r w:rsidRPr="00CB70A8">
        <w:t>The T-tests, ANOVA, and Tukey’s HSD analyses provide compelling evidence of significant differences in commercial success based on age.</w:t>
      </w:r>
    </w:p>
    <w:p w14:paraId="3B3EEFB5" w14:textId="77777777" w:rsidR="00081C98" w:rsidRPr="00CB70A8" w:rsidRDefault="00081C98" w:rsidP="00081C98">
      <w:pPr>
        <w:numPr>
          <w:ilvl w:val="2"/>
          <w:numId w:val="24"/>
        </w:numPr>
      </w:pPr>
      <w:r w:rsidRPr="00CB70A8">
        <w:t>Younger songwriters under 30 are disproportionately successful, achieving Grammy recognition at significantly earlier ages compared to older counterparts (≥30), with large practical and statistical significance.</w:t>
      </w:r>
    </w:p>
    <w:p w14:paraId="787ED14F" w14:textId="77777777" w:rsidR="00081C98" w:rsidRPr="00CB70A8" w:rsidRDefault="00081C98" w:rsidP="00081C98">
      <w:pPr>
        <w:numPr>
          <w:ilvl w:val="0"/>
          <w:numId w:val="24"/>
        </w:numPr>
      </w:pPr>
      <w:r w:rsidRPr="00CB70A8">
        <w:rPr>
          <w:b/>
          <w:bCs/>
        </w:rPr>
        <w:t>Critical Recognition</w:t>
      </w:r>
      <w:r w:rsidRPr="00CB70A8">
        <w:t>:</w:t>
      </w:r>
    </w:p>
    <w:p w14:paraId="3430CCBE" w14:textId="77777777" w:rsidR="00081C98" w:rsidRPr="00CB70A8" w:rsidRDefault="00081C98" w:rsidP="00081C98">
      <w:pPr>
        <w:numPr>
          <w:ilvl w:val="1"/>
          <w:numId w:val="24"/>
        </w:numPr>
      </w:pPr>
      <w:r w:rsidRPr="00CB70A8">
        <w:rPr>
          <w:b/>
          <w:bCs/>
        </w:rPr>
        <w:t>No Evidence to Evaluate</w:t>
      </w:r>
      <w:r w:rsidRPr="00CB70A8">
        <w:t>:</w:t>
      </w:r>
    </w:p>
    <w:p w14:paraId="4F2B7767" w14:textId="77777777" w:rsidR="00081C98" w:rsidRPr="00CB70A8" w:rsidRDefault="00081C98" w:rsidP="00081C98">
      <w:pPr>
        <w:numPr>
          <w:ilvl w:val="2"/>
          <w:numId w:val="24"/>
        </w:numPr>
      </w:pPr>
      <w:r w:rsidRPr="00CB70A8">
        <w:t>The analyses do not include direct measures of critical recognition, such as awards, peer reviews, or critical acclaim.</w:t>
      </w:r>
    </w:p>
    <w:p w14:paraId="51909737" w14:textId="77777777" w:rsidR="00081C98" w:rsidRPr="00CB70A8" w:rsidRDefault="00081C98" w:rsidP="00081C98">
      <w:pPr>
        <w:numPr>
          <w:ilvl w:val="2"/>
          <w:numId w:val="24"/>
        </w:numPr>
      </w:pPr>
      <w:r w:rsidRPr="00CB70A8">
        <w:t>Grammy wins were used as a proxy for overall success, but the critical recognition component of the null hypothesis remains unevaluated.</w:t>
      </w:r>
    </w:p>
    <w:p w14:paraId="3305E8EE" w14:textId="77777777" w:rsidR="00081C98" w:rsidRPr="00CB70A8" w:rsidRDefault="00081C98" w:rsidP="00081C98">
      <w:pPr>
        <w:rPr>
          <w:b/>
          <w:bCs/>
        </w:rPr>
      </w:pPr>
      <w:r w:rsidRPr="00CB70A8">
        <w:rPr>
          <w:b/>
          <w:bCs/>
        </w:rPr>
        <w:t>3. Summary of Implications</w:t>
      </w:r>
    </w:p>
    <w:p w14:paraId="04C5C509" w14:textId="77777777" w:rsidR="00081C98" w:rsidRPr="00CB70A8" w:rsidRDefault="00081C98" w:rsidP="00081C98">
      <w:pPr>
        <w:numPr>
          <w:ilvl w:val="0"/>
          <w:numId w:val="25"/>
        </w:numPr>
      </w:pPr>
      <w:r w:rsidRPr="00CB70A8">
        <w:rPr>
          <w:b/>
          <w:bCs/>
        </w:rPr>
        <w:t>Commercial Success</w:t>
      </w:r>
      <w:r w:rsidRPr="00CB70A8">
        <w:t>:</w:t>
      </w:r>
    </w:p>
    <w:p w14:paraId="3224A431" w14:textId="77777777" w:rsidR="00081C98" w:rsidRPr="00CB70A8" w:rsidRDefault="00081C98" w:rsidP="00081C98">
      <w:pPr>
        <w:numPr>
          <w:ilvl w:val="1"/>
          <w:numId w:val="25"/>
        </w:numPr>
      </w:pPr>
      <w:r w:rsidRPr="00CB70A8">
        <w:t>The null hypothesis is rejected for commercial success. Younger songwriters (&lt;30) consistently achieve significantly greater commercial success compared to those aged 30 or older.</w:t>
      </w:r>
    </w:p>
    <w:p w14:paraId="42BBAEF0" w14:textId="77777777" w:rsidR="00081C98" w:rsidRPr="00CB70A8" w:rsidRDefault="00081C98" w:rsidP="00081C98">
      <w:pPr>
        <w:numPr>
          <w:ilvl w:val="0"/>
          <w:numId w:val="25"/>
        </w:numPr>
      </w:pPr>
      <w:r w:rsidRPr="00CB70A8">
        <w:rPr>
          <w:b/>
          <w:bCs/>
        </w:rPr>
        <w:t>Critical Recognition</w:t>
      </w:r>
      <w:r w:rsidRPr="00CB70A8">
        <w:t>:</w:t>
      </w:r>
    </w:p>
    <w:p w14:paraId="3532FD70" w14:textId="77777777" w:rsidR="00081C98" w:rsidRPr="00CB70A8" w:rsidRDefault="00081C98" w:rsidP="00081C98">
      <w:pPr>
        <w:numPr>
          <w:ilvl w:val="1"/>
          <w:numId w:val="25"/>
        </w:numPr>
      </w:pPr>
      <w:r w:rsidRPr="00CB70A8">
        <w:lastRenderedPageBreak/>
        <w:t>The null hypothesis remains inconclusive for critical recognition due to the absence of relevant data.</w:t>
      </w:r>
    </w:p>
    <w:p w14:paraId="003179C6" w14:textId="77777777" w:rsidR="00081C98" w:rsidRPr="00CB70A8" w:rsidRDefault="00081C98" w:rsidP="00081C98">
      <w:pPr>
        <w:rPr>
          <w:b/>
          <w:bCs/>
        </w:rPr>
      </w:pPr>
      <w:r w:rsidRPr="00CB70A8">
        <w:rPr>
          <w:b/>
          <w:bCs/>
        </w:rPr>
        <w:t>4. Recommendations</w:t>
      </w:r>
    </w:p>
    <w:p w14:paraId="05194A5E" w14:textId="77777777" w:rsidR="00081C98" w:rsidRPr="00CB70A8" w:rsidRDefault="00081C98" w:rsidP="00081C98">
      <w:pPr>
        <w:numPr>
          <w:ilvl w:val="0"/>
          <w:numId w:val="26"/>
        </w:numPr>
      </w:pPr>
      <w:r w:rsidRPr="00CB70A8">
        <w:rPr>
          <w:b/>
          <w:bCs/>
        </w:rPr>
        <w:t>Expand Metrics for Analysis</w:t>
      </w:r>
      <w:r w:rsidRPr="00CB70A8">
        <w:t>:</w:t>
      </w:r>
    </w:p>
    <w:p w14:paraId="3646BCC9" w14:textId="77777777" w:rsidR="00081C98" w:rsidRPr="00CB70A8" w:rsidRDefault="00081C98" w:rsidP="00081C98">
      <w:pPr>
        <w:numPr>
          <w:ilvl w:val="1"/>
          <w:numId w:val="26"/>
        </w:numPr>
      </w:pPr>
      <w:r w:rsidRPr="00CB70A8">
        <w:t>Incorporate measures of critical recognition, such as awards, critical reviews, or peer acclaim, to evaluate the hypothesis fully.</w:t>
      </w:r>
    </w:p>
    <w:p w14:paraId="52C53B8D" w14:textId="77777777" w:rsidR="00081C98" w:rsidRPr="00CB70A8" w:rsidRDefault="00081C98" w:rsidP="00081C98">
      <w:pPr>
        <w:numPr>
          <w:ilvl w:val="1"/>
          <w:numId w:val="26"/>
        </w:numPr>
      </w:pPr>
      <w:r w:rsidRPr="00CB70A8">
        <w:t>Explore the role of genre, cultural trends, and evolving industry dynamics in shaping age-related success.</w:t>
      </w:r>
    </w:p>
    <w:p w14:paraId="738A83AF" w14:textId="77777777" w:rsidR="00081C98" w:rsidRPr="00CB70A8" w:rsidRDefault="00081C98" w:rsidP="00081C98">
      <w:pPr>
        <w:numPr>
          <w:ilvl w:val="0"/>
          <w:numId w:val="26"/>
        </w:numPr>
      </w:pPr>
      <w:r w:rsidRPr="00CB70A8">
        <w:rPr>
          <w:b/>
          <w:bCs/>
        </w:rPr>
        <w:t>Examine Temporal and Industry Trends</w:t>
      </w:r>
      <w:r w:rsidRPr="00CB70A8">
        <w:t>:</w:t>
      </w:r>
    </w:p>
    <w:p w14:paraId="23EACD42" w14:textId="77777777" w:rsidR="00081C98" w:rsidRPr="00CB70A8" w:rsidRDefault="00081C98" w:rsidP="00081C98">
      <w:pPr>
        <w:numPr>
          <w:ilvl w:val="1"/>
          <w:numId w:val="26"/>
        </w:numPr>
      </w:pPr>
      <w:r w:rsidRPr="00CB70A8">
        <w:t>Investigate age-related success across different time periods (e.g., pre- and post-1974) to better understand the impact of cultural and technological shifts.</w:t>
      </w:r>
    </w:p>
    <w:p w14:paraId="01D11A0C" w14:textId="77777777" w:rsidR="00081C98" w:rsidRPr="00CB70A8" w:rsidRDefault="00081C98" w:rsidP="00081C98">
      <w:pPr>
        <w:numPr>
          <w:ilvl w:val="1"/>
          <w:numId w:val="26"/>
        </w:numPr>
      </w:pPr>
      <w:r w:rsidRPr="00CB70A8">
        <w:t>Analyze the influence of media advancements, such as digital platforms and streaming, on the prominence of younger songwriters.</w:t>
      </w:r>
    </w:p>
    <w:p w14:paraId="4DE0F342" w14:textId="77777777" w:rsidR="00081C98" w:rsidRPr="00CB70A8" w:rsidRDefault="00081C98" w:rsidP="00081C98">
      <w:pPr>
        <w:numPr>
          <w:ilvl w:val="0"/>
          <w:numId w:val="26"/>
        </w:numPr>
      </w:pPr>
      <w:r w:rsidRPr="00CB70A8">
        <w:rPr>
          <w:b/>
          <w:bCs/>
        </w:rPr>
        <w:t>Explore Market-Specific Influences</w:t>
      </w:r>
      <w:r w:rsidRPr="00CB70A8">
        <w:t>:</w:t>
      </w:r>
    </w:p>
    <w:p w14:paraId="49E10DF5" w14:textId="77777777" w:rsidR="00081C98" w:rsidRPr="00CB70A8" w:rsidRDefault="00081C98" w:rsidP="00081C98">
      <w:pPr>
        <w:numPr>
          <w:ilvl w:val="1"/>
          <w:numId w:val="26"/>
        </w:numPr>
      </w:pPr>
      <w:r w:rsidRPr="00CB70A8">
        <w:t>Study age-related success trends in different geographical regions to assess global variations in Grammy-winning success.</w:t>
      </w:r>
    </w:p>
    <w:p w14:paraId="59E15ED2" w14:textId="77777777" w:rsidR="00081C98" w:rsidRPr="00CB70A8" w:rsidRDefault="00081C98" w:rsidP="00081C98">
      <w:pPr>
        <w:rPr>
          <w:b/>
          <w:bCs/>
        </w:rPr>
      </w:pPr>
      <w:r w:rsidRPr="00CB70A8">
        <w:rPr>
          <w:b/>
          <w:bCs/>
        </w:rPr>
        <w:t>Summary Statement</w:t>
      </w:r>
    </w:p>
    <w:p w14:paraId="35FF90EE" w14:textId="77777777" w:rsidR="00081C98" w:rsidRPr="00CB70A8" w:rsidRDefault="00081C98" w:rsidP="00081C98">
      <w:r w:rsidRPr="00CB70A8">
        <w:t xml:space="preserve">The data provides </w:t>
      </w:r>
      <w:r w:rsidRPr="00CB70A8">
        <w:rPr>
          <w:b/>
          <w:bCs/>
        </w:rPr>
        <w:t>strong evidence to reject the null hypothesis for commercial success</w:t>
      </w:r>
      <w:r w:rsidRPr="00CB70A8">
        <w:t>, demonstrating that younger songwriters (under 30) are significantly more likely to achieve Grammy-winning success than their older peers. However, the null hypothesis remains inconclusive for critical recognition due to the lack of relevant metrics. Future research should incorporate measures of critical acclaim to comprehensively evaluate both components of the hypothesis.</w:t>
      </w:r>
    </w:p>
    <w:p w14:paraId="2867D0DB" w14:textId="77777777" w:rsidR="00081C98" w:rsidRDefault="00081C98" w:rsidP="00081C98">
      <w:pPr>
        <w:rPr>
          <w:i/>
          <w:iCs/>
          <w:color w:val="FF0000"/>
        </w:rPr>
      </w:pPr>
      <w:r w:rsidRPr="006F35EA">
        <w:rPr>
          <w:i/>
          <w:iCs/>
          <w:color w:val="FF0000"/>
        </w:rPr>
        <w:t>what is the final verdict</w:t>
      </w:r>
      <w:r>
        <w:rPr>
          <w:i/>
          <w:iCs/>
          <w:color w:val="FF0000"/>
        </w:rPr>
        <w:t xml:space="preserve"> in a few sentences</w:t>
      </w:r>
      <w:r w:rsidRPr="006F35EA">
        <w:rPr>
          <w:i/>
          <w:iCs/>
          <w:color w:val="FF0000"/>
        </w:rPr>
        <w:t>:</w:t>
      </w:r>
    </w:p>
    <w:p w14:paraId="60B5FA63" w14:textId="6F08E3B7" w:rsidR="00270E22" w:rsidRPr="00E55730" w:rsidRDefault="00081C98" w:rsidP="00270E22">
      <w:r w:rsidRPr="005B2D56">
        <w:t xml:space="preserve">The final verdict is that younger songwriters under 30 are significantly more likely to achieve Grammy-winning commercial success than their older counterparts, as evidenced by strong statistical and practical significance in the </w:t>
      </w:r>
      <w:proofErr w:type="gramStart"/>
      <w:r w:rsidRPr="005B2D56">
        <w:t>analyses</w:t>
      </w:r>
      <w:proofErr w:type="gramEnd"/>
      <w:r w:rsidRPr="005B2D56">
        <w:t>. However, the null hypothesis remains inconclusive for critical recognition due to the absence of data explicitly measuring this aspect. Overall, age is a critical factor in commercial success, but further research is needed to evaluate the role of age in critical acclaim.</w:t>
      </w:r>
    </w:p>
    <w:sectPr w:rsidR="00270E22" w:rsidRPr="00E5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CFC"/>
    <w:multiLevelType w:val="multilevel"/>
    <w:tmpl w:val="DD104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49D7"/>
    <w:multiLevelType w:val="multilevel"/>
    <w:tmpl w:val="0276D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A3167"/>
    <w:multiLevelType w:val="multilevel"/>
    <w:tmpl w:val="EC0E6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D7525"/>
    <w:multiLevelType w:val="multilevel"/>
    <w:tmpl w:val="B36E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E3F28"/>
    <w:multiLevelType w:val="multilevel"/>
    <w:tmpl w:val="489E6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05310"/>
    <w:multiLevelType w:val="multilevel"/>
    <w:tmpl w:val="AA46C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D5A94"/>
    <w:multiLevelType w:val="multilevel"/>
    <w:tmpl w:val="68B6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F64A4"/>
    <w:multiLevelType w:val="multilevel"/>
    <w:tmpl w:val="7E1EE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25ACD"/>
    <w:multiLevelType w:val="multilevel"/>
    <w:tmpl w:val="419A4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045E6"/>
    <w:multiLevelType w:val="multilevel"/>
    <w:tmpl w:val="B394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F356C"/>
    <w:multiLevelType w:val="multilevel"/>
    <w:tmpl w:val="58C27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660CD"/>
    <w:multiLevelType w:val="multilevel"/>
    <w:tmpl w:val="C5F4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52442"/>
    <w:multiLevelType w:val="multilevel"/>
    <w:tmpl w:val="8396A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C197A"/>
    <w:multiLevelType w:val="multilevel"/>
    <w:tmpl w:val="3D904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15495"/>
    <w:multiLevelType w:val="multilevel"/>
    <w:tmpl w:val="64A21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A046A"/>
    <w:multiLevelType w:val="multilevel"/>
    <w:tmpl w:val="29BEE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83361"/>
    <w:multiLevelType w:val="multilevel"/>
    <w:tmpl w:val="847AB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C6FAF"/>
    <w:multiLevelType w:val="multilevel"/>
    <w:tmpl w:val="C4E61DD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E034B"/>
    <w:multiLevelType w:val="multilevel"/>
    <w:tmpl w:val="13F04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B398A"/>
    <w:multiLevelType w:val="multilevel"/>
    <w:tmpl w:val="23783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F2692"/>
    <w:multiLevelType w:val="multilevel"/>
    <w:tmpl w:val="E212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46650"/>
    <w:multiLevelType w:val="multilevel"/>
    <w:tmpl w:val="98543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3A0C12"/>
    <w:multiLevelType w:val="multilevel"/>
    <w:tmpl w:val="92D6A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E63C4"/>
    <w:multiLevelType w:val="multilevel"/>
    <w:tmpl w:val="4AAAD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FF31FA"/>
    <w:multiLevelType w:val="multilevel"/>
    <w:tmpl w:val="EA240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E31E66"/>
    <w:multiLevelType w:val="multilevel"/>
    <w:tmpl w:val="DAB4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C69AA"/>
    <w:multiLevelType w:val="multilevel"/>
    <w:tmpl w:val="B9F0B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365EE"/>
    <w:multiLevelType w:val="multilevel"/>
    <w:tmpl w:val="4BD22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175C4F"/>
    <w:multiLevelType w:val="multilevel"/>
    <w:tmpl w:val="1420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5A224E"/>
    <w:multiLevelType w:val="multilevel"/>
    <w:tmpl w:val="8E18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035A5E"/>
    <w:multiLevelType w:val="multilevel"/>
    <w:tmpl w:val="25187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869DE"/>
    <w:multiLevelType w:val="multilevel"/>
    <w:tmpl w:val="5BC4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0F0C21"/>
    <w:multiLevelType w:val="multilevel"/>
    <w:tmpl w:val="24183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5A4983"/>
    <w:multiLevelType w:val="multilevel"/>
    <w:tmpl w:val="F8C6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147815">
    <w:abstractNumId w:val="28"/>
  </w:num>
  <w:num w:numId="2" w16cid:durableId="202061891">
    <w:abstractNumId w:val="3"/>
  </w:num>
  <w:num w:numId="3" w16cid:durableId="1336306117">
    <w:abstractNumId w:val="14"/>
  </w:num>
  <w:num w:numId="4" w16cid:durableId="1720586296">
    <w:abstractNumId w:val="2"/>
  </w:num>
  <w:num w:numId="5" w16cid:durableId="42874454">
    <w:abstractNumId w:val="22"/>
  </w:num>
  <w:num w:numId="6" w16cid:durableId="442962169">
    <w:abstractNumId w:val="13"/>
  </w:num>
  <w:num w:numId="7" w16cid:durableId="861432267">
    <w:abstractNumId w:val="20"/>
  </w:num>
  <w:num w:numId="8" w16cid:durableId="1411199235">
    <w:abstractNumId w:val="24"/>
  </w:num>
  <w:num w:numId="9" w16cid:durableId="601231129">
    <w:abstractNumId w:val="1"/>
  </w:num>
  <w:num w:numId="10" w16cid:durableId="689649786">
    <w:abstractNumId w:val="16"/>
  </w:num>
  <w:num w:numId="11" w16cid:durableId="743331898">
    <w:abstractNumId w:val="29"/>
  </w:num>
  <w:num w:numId="12" w16cid:durableId="1666008055">
    <w:abstractNumId w:val="33"/>
  </w:num>
  <w:num w:numId="13" w16cid:durableId="1942298195">
    <w:abstractNumId w:val="7"/>
  </w:num>
  <w:num w:numId="14" w16cid:durableId="1547334654">
    <w:abstractNumId w:val="21"/>
  </w:num>
  <w:num w:numId="15" w16cid:durableId="381634951">
    <w:abstractNumId w:val="17"/>
  </w:num>
  <w:num w:numId="16" w16cid:durableId="662009949">
    <w:abstractNumId w:val="31"/>
  </w:num>
  <w:num w:numId="17" w16cid:durableId="363486027">
    <w:abstractNumId w:val="23"/>
  </w:num>
  <w:num w:numId="18" w16cid:durableId="1638800237">
    <w:abstractNumId w:val="4"/>
  </w:num>
  <w:num w:numId="19" w16cid:durableId="1421559534">
    <w:abstractNumId w:val="10"/>
  </w:num>
  <w:num w:numId="20" w16cid:durableId="572660045">
    <w:abstractNumId w:val="27"/>
  </w:num>
  <w:num w:numId="21" w16cid:durableId="1657222872">
    <w:abstractNumId w:val="26"/>
  </w:num>
  <w:num w:numId="22" w16cid:durableId="1812870730">
    <w:abstractNumId w:val="15"/>
  </w:num>
  <w:num w:numId="23" w16cid:durableId="1263076948">
    <w:abstractNumId w:val="0"/>
  </w:num>
  <w:num w:numId="24" w16cid:durableId="1817530730">
    <w:abstractNumId w:val="30"/>
  </w:num>
  <w:num w:numId="25" w16cid:durableId="853807555">
    <w:abstractNumId w:val="6"/>
  </w:num>
  <w:num w:numId="26" w16cid:durableId="2038432144">
    <w:abstractNumId w:val="9"/>
  </w:num>
  <w:num w:numId="27" w16cid:durableId="901908068">
    <w:abstractNumId w:val="5"/>
  </w:num>
  <w:num w:numId="28" w16cid:durableId="1869021825">
    <w:abstractNumId w:val="25"/>
  </w:num>
  <w:num w:numId="29" w16cid:durableId="154421561">
    <w:abstractNumId w:val="18"/>
  </w:num>
  <w:num w:numId="30" w16cid:durableId="1748380057">
    <w:abstractNumId w:val="19"/>
  </w:num>
  <w:num w:numId="31" w16cid:durableId="963853853">
    <w:abstractNumId w:val="32"/>
  </w:num>
  <w:num w:numId="32" w16cid:durableId="446580150">
    <w:abstractNumId w:val="8"/>
  </w:num>
  <w:num w:numId="33" w16cid:durableId="1965504166">
    <w:abstractNumId w:val="11"/>
  </w:num>
  <w:num w:numId="34" w16cid:durableId="7836233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20"/>
    <w:rsid w:val="00081C98"/>
    <w:rsid w:val="000E706B"/>
    <w:rsid w:val="001A4B42"/>
    <w:rsid w:val="0025324C"/>
    <w:rsid w:val="00270E22"/>
    <w:rsid w:val="0037444D"/>
    <w:rsid w:val="004576AD"/>
    <w:rsid w:val="004E67B4"/>
    <w:rsid w:val="00597D42"/>
    <w:rsid w:val="00616F70"/>
    <w:rsid w:val="00824128"/>
    <w:rsid w:val="008E2F75"/>
    <w:rsid w:val="00941C20"/>
    <w:rsid w:val="00A20AC4"/>
    <w:rsid w:val="00B85D7F"/>
    <w:rsid w:val="00CB0374"/>
    <w:rsid w:val="00DF3EB5"/>
    <w:rsid w:val="00E55730"/>
    <w:rsid w:val="00ED2CC1"/>
    <w:rsid w:val="00FF34DD"/>
    <w:rsid w:val="00FF36A6"/>
    <w:rsid w:val="00FF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02F9"/>
  <w15:chartTrackingRefBased/>
  <w15:docId w15:val="{DA42BAF2-A864-463B-B90B-8C46E008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EB5"/>
  </w:style>
  <w:style w:type="paragraph" w:styleId="Heading1">
    <w:name w:val="heading 1"/>
    <w:basedOn w:val="Normal"/>
    <w:next w:val="Normal"/>
    <w:link w:val="Heading1Char"/>
    <w:uiPriority w:val="9"/>
    <w:qFormat/>
    <w:rsid w:val="00941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C20"/>
    <w:rPr>
      <w:rFonts w:eastAsiaTheme="majorEastAsia" w:cstheme="majorBidi"/>
      <w:color w:val="272727" w:themeColor="text1" w:themeTint="D8"/>
    </w:rPr>
  </w:style>
  <w:style w:type="paragraph" w:styleId="Title">
    <w:name w:val="Title"/>
    <w:basedOn w:val="Normal"/>
    <w:next w:val="Normal"/>
    <w:link w:val="TitleChar"/>
    <w:uiPriority w:val="10"/>
    <w:qFormat/>
    <w:rsid w:val="00941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C20"/>
    <w:pPr>
      <w:spacing w:before="160"/>
      <w:jc w:val="center"/>
    </w:pPr>
    <w:rPr>
      <w:i/>
      <w:iCs/>
      <w:color w:val="404040" w:themeColor="text1" w:themeTint="BF"/>
    </w:rPr>
  </w:style>
  <w:style w:type="character" w:customStyle="1" w:styleId="QuoteChar">
    <w:name w:val="Quote Char"/>
    <w:basedOn w:val="DefaultParagraphFont"/>
    <w:link w:val="Quote"/>
    <w:uiPriority w:val="29"/>
    <w:rsid w:val="00941C20"/>
    <w:rPr>
      <w:i/>
      <w:iCs/>
      <w:color w:val="404040" w:themeColor="text1" w:themeTint="BF"/>
    </w:rPr>
  </w:style>
  <w:style w:type="paragraph" w:styleId="ListParagraph">
    <w:name w:val="List Paragraph"/>
    <w:basedOn w:val="Normal"/>
    <w:uiPriority w:val="34"/>
    <w:qFormat/>
    <w:rsid w:val="00941C20"/>
    <w:pPr>
      <w:ind w:left="720"/>
      <w:contextualSpacing/>
    </w:pPr>
  </w:style>
  <w:style w:type="character" w:styleId="IntenseEmphasis">
    <w:name w:val="Intense Emphasis"/>
    <w:basedOn w:val="DefaultParagraphFont"/>
    <w:uiPriority w:val="21"/>
    <w:qFormat/>
    <w:rsid w:val="00941C20"/>
    <w:rPr>
      <w:i/>
      <w:iCs/>
      <w:color w:val="0F4761" w:themeColor="accent1" w:themeShade="BF"/>
    </w:rPr>
  </w:style>
  <w:style w:type="paragraph" w:styleId="IntenseQuote">
    <w:name w:val="Intense Quote"/>
    <w:basedOn w:val="Normal"/>
    <w:next w:val="Normal"/>
    <w:link w:val="IntenseQuoteChar"/>
    <w:uiPriority w:val="30"/>
    <w:qFormat/>
    <w:rsid w:val="0094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C20"/>
    <w:rPr>
      <w:i/>
      <w:iCs/>
      <w:color w:val="0F4761" w:themeColor="accent1" w:themeShade="BF"/>
    </w:rPr>
  </w:style>
  <w:style w:type="character" w:styleId="IntenseReference">
    <w:name w:val="Intense Reference"/>
    <w:basedOn w:val="DefaultParagraphFont"/>
    <w:uiPriority w:val="32"/>
    <w:qFormat/>
    <w:rsid w:val="00941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232016">
      <w:bodyDiv w:val="1"/>
      <w:marLeft w:val="0"/>
      <w:marRight w:val="0"/>
      <w:marTop w:val="0"/>
      <w:marBottom w:val="0"/>
      <w:divBdr>
        <w:top w:val="none" w:sz="0" w:space="0" w:color="auto"/>
        <w:left w:val="none" w:sz="0" w:space="0" w:color="auto"/>
        <w:bottom w:val="none" w:sz="0" w:space="0" w:color="auto"/>
        <w:right w:val="none" w:sz="0" w:space="0" w:color="auto"/>
      </w:divBdr>
    </w:div>
    <w:div w:id="15304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5047</Words>
  <Characters>28774</Characters>
  <Application>Microsoft Office Word</Application>
  <DocSecurity>0</DocSecurity>
  <Lines>239</Lines>
  <Paragraphs>67</Paragraphs>
  <ScaleCrop>false</ScaleCrop>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Winter</dc:creator>
  <cp:keywords/>
  <dc:description/>
  <cp:lastModifiedBy>Michael Winter</cp:lastModifiedBy>
  <cp:revision>17</cp:revision>
  <dcterms:created xsi:type="dcterms:W3CDTF">2024-12-06T19:56:00Z</dcterms:created>
  <dcterms:modified xsi:type="dcterms:W3CDTF">2024-12-06T20:16:00Z</dcterms:modified>
</cp:coreProperties>
</file>