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ADDC7" w14:textId="77777777" w:rsidR="000D20E7" w:rsidRPr="00C148E9" w:rsidRDefault="000D20E7" w:rsidP="000D20E7">
      <w:pPr>
        <w:pStyle w:val="Title"/>
        <w:rPr>
          <w:rFonts w:ascii="Arial Black" w:hAnsi="Arial Black"/>
          <w:sz w:val="48"/>
          <w:szCs w:val="48"/>
        </w:rPr>
      </w:pPr>
    </w:p>
    <w:p w14:paraId="130ABB4A" w14:textId="77777777" w:rsidR="009F0AAD" w:rsidRDefault="009F0AAD" w:rsidP="00B916F4">
      <w:pPr>
        <w:pStyle w:val="Title"/>
      </w:pPr>
    </w:p>
    <w:p w14:paraId="1DBFCEDE" w14:textId="77777777" w:rsidR="009F0AAD" w:rsidRDefault="009F0AAD" w:rsidP="00B916F4">
      <w:pPr>
        <w:pStyle w:val="Title"/>
      </w:pPr>
    </w:p>
    <w:p w14:paraId="626FE1FA" w14:textId="77777777" w:rsidR="009F0AAD" w:rsidRDefault="009F0AAD" w:rsidP="00B916F4">
      <w:pPr>
        <w:pStyle w:val="Title"/>
      </w:pPr>
    </w:p>
    <w:p w14:paraId="793D3106" w14:textId="77777777" w:rsidR="009F0AAD" w:rsidRDefault="009F0AAD" w:rsidP="00B916F4">
      <w:pPr>
        <w:pStyle w:val="Title"/>
      </w:pPr>
    </w:p>
    <w:p w14:paraId="3B8EA106" w14:textId="77777777" w:rsidR="009F0AAD" w:rsidRDefault="009F0AAD" w:rsidP="00B916F4">
      <w:pPr>
        <w:pStyle w:val="Title"/>
      </w:pPr>
    </w:p>
    <w:p w14:paraId="69C4481B" w14:textId="77777777" w:rsidR="009F0AAD" w:rsidRDefault="009F0AAD" w:rsidP="00B916F4">
      <w:pPr>
        <w:pStyle w:val="Title"/>
      </w:pPr>
    </w:p>
    <w:p w14:paraId="2A0F275A" w14:textId="77777777" w:rsidR="00B916F4" w:rsidRPr="0084497F" w:rsidRDefault="002875B3" w:rsidP="00B916F4">
      <w:pPr>
        <w:pStyle w:val="Title"/>
      </w:pPr>
      <w:r>
        <w:t xml:space="preserve">Sprint </w:t>
      </w:r>
      <w:r w:rsidR="00D074C6">
        <w:t>2</w:t>
      </w:r>
      <w:r>
        <w:t xml:space="preserve"> - </w:t>
      </w:r>
      <w:r w:rsidR="00D074C6">
        <w:t>Accuracy</w:t>
      </w:r>
      <w:r w:rsidR="00F2173E">
        <w:t xml:space="preserve"> </w:t>
      </w:r>
      <w:r w:rsidR="002804C9">
        <w:t>Design Document</w:t>
      </w:r>
    </w:p>
    <w:p w14:paraId="22655E9F" w14:textId="77777777" w:rsidR="00B916F4" w:rsidRPr="0084497F" w:rsidRDefault="00375B94" w:rsidP="00B916F4">
      <w:pPr>
        <w:pStyle w:val="Title"/>
      </w:pPr>
      <w:r>
        <w:t>November 1</w:t>
      </w:r>
      <w:r w:rsidR="00554603">
        <w:t>6</w:t>
      </w:r>
      <w:r w:rsidR="002875B3">
        <w:t>, 20</w:t>
      </w:r>
      <w:r w:rsidR="00D074C6">
        <w:t>22</w:t>
      </w:r>
    </w:p>
    <w:p w14:paraId="25EBB2B6" w14:textId="77777777" w:rsidR="00B916F4" w:rsidRDefault="00B916F4" w:rsidP="00854E60">
      <w:pPr>
        <w:pStyle w:val="Comment"/>
      </w:pPr>
    </w:p>
    <w:p w14:paraId="5E33A564" w14:textId="77777777" w:rsidR="00854E60" w:rsidRDefault="00854E60" w:rsidP="00854E60">
      <w:pPr>
        <w:pStyle w:val="Comment"/>
      </w:pPr>
    </w:p>
    <w:p w14:paraId="7E5CCCC9" w14:textId="77777777" w:rsidR="00377472" w:rsidRPr="002410A3" w:rsidRDefault="000D20E7" w:rsidP="002410A3">
      <w:pPr>
        <w:pStyle w:val="CellHead"/>
        <w:jc w:val="center"/>
        <w:rPr>
          <w:sz w:val="32"/>
          <w:szCs w:val="32"/>
        </w:rPr>
      </w:pPr>
      <w:r w:rsidRPr="00C148E9">
        <w:br w:type="page"/>
      </w:r>
      <w:r w:rsidR="00377472" w:rsidRPr="002410A3">
        <w:rPr>
          <w:sz w:val="32"/>
          <w:szCs w:val="32"/>
        </w:rPr>
        <w:lastRenderedPageBreak/>
        <w:t>Table of Contents</w:t>
      </w:r>
    </w:p>
    <w:bookmarkStart w:id="0" w:name="_Toc191714069"/>
    <w:p w14:paraId="49292498" w14:textId="77777777" w:rsidR="007A4E83" w:rsidRPr="00980CE7"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007A4E83" w:rsidRPr="00C27B02">
          <w:rPr>
            <w:rStyle w:val="Hyperlink"/>
            <w:noProof/>
          </w:rPr>
          <w:t>1.</w:t>
        </w:r>
        <w:r w:rsidR="007A4E83" w:rsidRPr="00980CE7">
          <w:rPr>
            <w:b w:val="0"/>
            <w:bCs w:val="0"/>
            <w:caps w:val="0"/>
            <w:noProof/>
            <w:sz w:val="22"/>
            <w:szCs w:val="22"/>
          </w:rPr>
          <w:tab/>
        </w:r>
        <w:r w:rsidR="007A4E83" w:rsidRPr="00C27B02">
          <w:rPr>
            <w:rStyle w:val="Hyperlink"/>
            <w:noProof/>
          </w:rPr>
          <w:t>Executive Summary</w:t>
        </w:r>
        <w:r w:rsidR="007A4E83">
          <w:rPr>
            <w:noProof/>
            <w:webHidden/>
          </w:rPr>
          <w:tab/>
        </w:r>
        <w:r w:rsidR="007A4E83">
          <w:rPr>
            <w:noProof/>
            <w:webHidden/>
          </w:rPr>
          <w:fldChar w:fldCharType="begin"/>
        </w:r>
        <w:r w:rsidR="007A4E83">
          <w:rPr>
            <w:noProof/>
            <w:webHidden/>
          </w:rPr>
          <w:instrText xml:space="preserve"> PAGEREF _Toc21616852 \h </w:instrText>
        </w:r>
        <w:r w:rsidR="007A4E83">
          <w:rPr>
            <w:noProof/>
            <w:webHidden/>
          </w:rPr>
        </w:r>
        <w:r w:rsidR="007A4E83">
          <w:rPr>
            <w:noProof/>
            <w:webHidden/>
          </w:rPr>
          <w:fldChar w:fldCharType="separate"/>
        </w:r>
        <w:r w:rsidR="007A4E83">
          <w:rPr>
            <w:noProof/>
            <w:webHidden/>
          </w:rPr>
          <w:t>3</w:t>
        </w:r>
        <w:r w:rsidR="007A4E83">
          <w:rPr>
            <w:noProof/>
            <w:webHidden/>
          </w:rPr>
          <w:fldChar w:fldCharType="end"/>
        </w:r>
      </w:hyperlink>
    </w:p>
    <w:p w14:paraId="4A6DB283" w14:textId="77777777" w:rsidR="007A4E83" w:rsidRPr="00980CE7" w:rsidRDefault="007A4E83">
      <w:pPr>
        <w:pStyle w:val="TOC2"/>
        <w:tabs>
          <w:tab w:val="left" w:pos="800"/>
          <w:tab w:val="right" w:leader="dot" w:pos="10070"/>
        </w:tabs>
        <w:rPr>
          <w:smallCaps w:val="0"/>
          <w:noProof/>
          <w:sz w:val="22"/>
          <w:szCs w:val="22"/>
        </w:rPr>
      </w:pPr>
      <w:hyperlink w:anchor="_Toc21616853" w:history="1">
        <w:r w:rsidRPr="00C27B02">
          <w:rPr>
            <w:rStyle w:val="Hyperlink"/>
            <w:noProof/>
          </w:rPr>
          <w:t>1.1</w:t>
        </w:r>
        <w:r w:rsidRPr="00980CE7">
          <w:rPr>
            <w:smallCaps w:val="0"/>
            <w:noProof/>
            <w:sz w:val="22"/>
            <w:szCs w:val="22"/>
          </w:rPr>
          <w:tab/>
        </w:r>
        <w:r w:rsidRPr="00C27B02">
          <w:rPr>
            <w:rStyle w:val="Hyperlink"/>
            <w:noProof/>
          </w:rPr>
          <w:t>Project Overview</w:t>
        </w:r>
        <w:r>
          <w:rPr>
            <w:noProof/>
            <w:webHidden/>
          </w:rPr>
          <w:tab/>
        </w:r>
        <w:r>
          <w:rPr>
            <w:noProof/>
            <w:webHidden/>
          </w:rPr>
          <w:fldChar w:fldCharType="begin"/>
        </w:r>
        <w:r>
          <w:rPr>
            <w:noProof/>
            <w:webHidden/>
          </w:rPr>
          <w:instrText xml:space="preserve"> PAGEREF _Toc21616853 \h </w:instrText>
        </w:r>
        <w:r>
          <w:rPr>
            <w:noProof/>
            <w:webHidden/>
          </w:rPr>
        </w:r>
        <w:r>
          <w:rPr>
            <w:noProof/>
            <w:webHidden/>
          </w:rPr>
          <w:fldChar w:fldCharType="separate"/>
        </w:r>
        <w:r>
          <w:rPr>
            <w:noProof/>
            <w:webHidden/>
          </w:rPr>
          <w:t>3</w:t>
        </w:r>
        <w:r>
          <w:rPr>
            <w:noProof/>
            <w:webHidden/>
          </w:rPr>
          <w:fldChar w:fldCharType="end"/>
        </w:r>
      </w:hyperlink>
    </w:p>
    <w:p w14:paraId="6D661684" w14:textId="77777777" w:rsidR="007A4E83" w:rsidRPr="00980CE7" w:rsidRDefault="007A4E83">
      <w:pPr>
        <w:pStyle w:val="TOC2"/>
        <w:tabs>
          <w:tab w:val="left" w:pos="800"/>
          <w:tab w:val="right" w:leader="dot" w:pos="10070"/>
        </w:tabs>
        <w:rPr>
          <w:smallCaps w:val="0"/>
          <w:noProof/>
          <w:sz w:val="22"/>
          <w:szCs w:val="22"/>
        </w:rPr>
      </w:pPr>
      <w:hyperlink w:anchor="_Toc21616854" w:history="1">
        <w:r w:rsidRPr="00C27B02">
          <w:rPr>
            <w:rStyle w:val="Hyperlink"/>
            <w:noProof/>
          </w:rPr>
          <w:t>1.2</w:t>
        </w:r>
        <w:r w:rsidRPr="00980CE7">
          <w:rPr>
            <w:smallCaps w:val="0"/>
            <w:noProof/>
            <w:sz w:val="22"/>
            <w:szCs w:val="22"/>
          </w:rPr>
          <w:tab/>
        </w:r>
        <w:r w:rsidRPr="00C27B02">
          <w:rPr>
            <w:rStyle w:val="Hyperlink"/>
            <w:noProof/>
          </w:rPr>
          <w:t>Purpose and Scope of this Specification</w:t>
        </w:r>
        <w:r>
          <w:rPr>
            <w:noProof/>
            <w:webHidden/>
          </w:rPr>
          <w:tab/>
        </w:r>
        <w:r>
          <w:rPr>
            <w:noProof/>
            <w:webHidden/>
          </w:rPr>
          <w:fldChar w:fldCharType="begin"/>
        </w:r>
        <w:r>
          <w:rPr>
            <w:noProof/>
            <w:webHidden/>
          </w:rPr>
          <w:instrText xml:space="preserve"> PAGEREF _Toc21616854 \h </w:instrText>
        </w:r>
        <w:r>
          <w:rPr>
            <w:noProof/>
            <w:webHidden/>
          </w:rPr>
        </w:r>
        <w:r>
          <w:rPr>
            <w:noProof/>
            <w:webHidden/>
          </w:rPr>
          <w:fldChar w:fldCharType="separate"/>
        </w:r>
        <w:r>
          <w:rPr>
            <w:noProof/>
            <w:webHidden/>
          </w:rPr>
          <w:t>3</w:t>
        </w:r>
        <w:r>
          <w:rPr>
            <w:noProof/>
            <w:webHidden/>
          </w:rPr>
          <w:fldChar w:fldCharType="end"/>
        </w:r>
      </w:hyperlink>
    </w:p>
    <w:p w14:paraId="007AB85F" w14:textId="77777777" w:rsidR="007A4E83" w:rsidRPr="00980CE7" w:rsidRDefault="007A4E83">
      <w:pPr>
        <w:pStyle w:val="TOC1"/>
        <w:tabs>
          <w:tab w:val="left" w:pos="400"/>
          <w:tab w:val="right" w:leader="dot" w:pos="10070"/>
        </w:tabs>
        <w:rPr>
          <w:b w:val="0"/>
          <w:bCs w:val="0"/>
          <w:caps w:val="0"/>
          <w:noProof/>
          <w:sz w:val="22"/>
          <w:szCs w:val="22"/>
        </w:rPr>
      </w:pPr>
      <w:hyperlink w:anchor="_Toc21616855" w:history="1">
        <w:r w:rsidRPr="00C27B02">
          <w:rPr>
            <w:rStyle w:val="Hyperlink"/>
            <w:noProof/>
          </w:rPr>
          <w:t>2.</w:t>
        </w:r>
        <w:r w:rsidRPr="00980CE7">
          <w:rPr>
            <w:b w:val="0"/>
            <w:bCs w:val="0"/>
            <w:caps w:val="0"/>
            <w:noProof/>
            <w:sz w:val="22"/>
            <w:szCs w:val="22"/>
          </w:rPr>
          <w:tab/>
        </w:r>
        <w:r w:rsidRPr="00C27B02">
          <w:rPr>
            <w:rStyle w:val="Hyperlink"/>
            <w:noProof/>
          </w:rPr>
          <w:t>Product/Service Description</w:t>
        </w:r>
        <w:r>
          <w:rPr>
            <w:noProof/>
            <w:webHidden/>
          </w:rPr>
          <w:tab/>
        </w:r>
        <w:r>
          <w:rPr>
            <w:noProof/>
            <w:webHidden/>
          </w:rPr>
          <w:fldChar w:fldCharType="begin"/>
        </w:r>
        <w:r>
          <w:rPr>
            <w:noProof/>
            <w:webHidden/>
          </w:rPr>
          <w:instrText xml:space="preserve"> PAGEREF _Toc21616855 \h </w:instrText>
        </w:r>
        <w:r>
          <w:rPr>
            <w:noProof/>
            <w:webHidden/>
          </w:rPr>
        </w:r>
        <w:r>
          <w:rPr>
            <w:noProof/>
            <w:webHidden/>
          </w:rPr>
          <w:fldChar w:fldCharType="separate"/>
        </w:r>
        <w:r>
          <w:rPr>
            <w:noProof/>
            <w:webHidden/>
          </w:rPr>
          <w:t>3</w:t>
        </w:r>
        <w:r>
          <w:rPr>
            <w:noProof/>
            <w:webHidden/>
          </w:rPr>
          <w:fldChar w:fldCharType="end"/>
        </w:r>
      </w:hyperlink>
    </w:p>
    <w:p w14:paraId="7EFFD612" w14:textId="77777777" w:rsidR="007A4E83" w:rsidRPr="00980CE7" w:rsidRDefault="007A4E83">
      <w:pPr>
        <w:pStyle w:val="TOC2"/>
        <w:tabs>
          <w:tab w:val="left" w:pos="800"/>
          <w:tab w:val="right" w:leader="dot" w:pos="10070"/>
        </w:tabs>
        <w:rPr>
          <w:smallCaps w:val="0"/>
          <w:noProof/>
          <w:sz w:val="22"/>
          <w:szCs w:val="22"/>
        </w:rPr>
      </w:pPr>
      <w:hyperlink w:anchor="_Toc21616856" w:history="1">
        <w:r w:rsidRPr="00C27B02">
          <w:rPr>
            <w:rStyle w:val="Hyperlink"/>
            <w:noProof/>
          </w:rPr>
          <w:t>2.1</w:t>
        </w:r>
        <w:r w:rsidRPr="00980CE7">
          <w:rPr>
            <w:smallCaps w:val="0"/>
            <w:noProof/>
            <w:sz w:val="22"/>
            <w:szCs w:val="22"/>
          </w:rPr>
          <w:tab/>
        </w:r>
        <w:r w:rsidRPr="00C27B02">
          <w:rPr>
            <w:rStyle w:val="Hyperlink"/>
            <w:noProof/>
          </w:rPr>
          <w:t>Product Context</w:t>
        </w:r>
        <w:r>
          <w:rPr>
            <w:noProof/>
            <w:webHidden/>
          </w:rPr>
          <w:tab/>
        </w:r>
        <w:r>
          <w:rPr>
            <w:noProof/>
            <w:webHidden/>
          </w:rPr>
          <w:fldChar w:fldCharType="begin"/>
        </w:r>
        <w:r>
          <w:rPr>
            <w:noProof/>
            <w:webHidden/>
          </w:rPr>
          <w:instrText xml:space="preserve"> PAGEREF _Toc21616856 \h </w:instrText>
        </w:r>
        <w:r>
          <w:rPr>
            <w:noProof/>
            <w:webHidden/>
          </w:rPr>
        </w:r>
        <w:r>
          <w:rPr>
            <w:noProof/>
            <w:webHidden/>
          </w:rPr>
          <w:fldChar w:fldCharType="separate"/>
        </w:r>
        <w:r>
          <w:rPr>
            <w:noProof/>
            <w:webHidden/>
          </w:rPr>
          <w:t>3</w:t>
        </w:r>
        <w:r>
          <w:rPr>
            <w:noProof/>
            <w:webHidden/>
          </w:rPr>
          <w:fldChar w:fldCharType="end"/>
        </w:r>
      </w:hyperlink>
    </w:p>
    <w:p w14:paraId="37C46E45" w14:textId="77777777" w:rsidR="007A4E83" w:rsidRPr="00980CE7" w:rsidRDefault="007A4E83">
      <w:pPr>
        <w:pStyle w:val="TOC2"/>
        <w:tabs>
          <w:tab w:val="left" w:pos="800"/>
          <w:tab w:val="right" w:leader="dot" w:pos="10070"/>
        </w:tabs>
        <w:rPr>
          <w:smallCaps w:val="0"/>
          <w:noProof/>
          <w:sz w:val="22"/>
          <w:szCs w:val="22"/>
        </w:rPr>
      </w:pPr>
      <w:hyperlink w:anchor="_Toc21616857" w:history="1">
        <w:r w:rsidRPr="00C27B02">
          <w:rPr>
            <w:rStyle w:val="Hyperlink"/>
            <w:noProof/>
          </w:rPr>
          <w:t>2.2</w:t>
        </w:r>
        <w:r w:rsidRPr="00980CE7">
          <w:rPr>
            <w:smallCaps w:val="0"/>
            <w:noProof/>
            <w:sz w:val="22"/>
            <w:szCs w:val="22"/>
          </w:rPr>
          <w:tab/>
        </w:r>
        <w:r w:rsidRPr="00C27B02">
          <w:rPr>
            <w:rStyle w:val="Hyperlink"/>
            <w:noProof/>
          </w:rPr>
          <w:t>User Characteristics</w:t>
        </w:r>
        <w:r>
          <w:rPr>
            <w:noProof/>
            <w:webHidden/>
          </w:rPr>
          <w:tab/>
        </w:r>
        <w:r>
          <w:rPr>
            <w:noProof/>
            <w:webHidden/>
          </w:rPr>
          <w:fldChar w:fldCharType="begin"/>
        </w:r>
        <w:r>
          <w:rPr>
            <w:noProof/>
            <w:webHidden/>
          </w:rPr>
          <w:instrText xml:space="preserve"> PAGEREF _Toc21616857 \h </w:instrText>
        </w:r>
        <w:r>
          <w:rPr>
            <w:noProof/>
            <w:webHidden/>
          </w:rPr>
        </w:r>
        <w:r>
          <w:rPr>
            <w:noProof/>
            <w:webHidden/>
          </w:rPr>
          <w:fldChar w:fldCharType="separate"/>
        </w:r>
        <w:r>
          <w:rPr>
            <w:noProof/>
            <w:webHidden/>
          </w:rPr>
          <w:t>3</w:t>
        </w:r>
        <w:r>
          <w:rPr>
            <w:noProof/>
            <w:webHidden/>
          </w:rPr>
          <w:fldChar w:fldCharType="end"/>
        </w:r>
      </w:hyperlink>
    </w:p>
    <w:p w14:paraId="05C72A82" w14:textId="77777777" w:rsidR="007A4E83" w:rsidRPr="00980CE7" w:rsidRDefault="007A4E83">
      <w:pPr>
        <w:pStyle w:val="TOC2"/>
        <w:tabs>
          <w:tab w:val="left" w:pos="800"/>
          <w:tab w:val="right" w:leader="dot" w:pos="10070"/>
        </w:tabs>
        <w:rPr>
          <w:smallCaps w:val="0"/>
          <w:noProof/>
          <w:sz w:val="22"/>
          <w:szCs w:val="22"/>
        </w:rPr>
      </w:pPr>
      <w:hyperlink w:anchor="_Toc21616858" w:history="1">
        <w:r w:rsidRPr="00C27B02">
          <w:rPr>
            <w:rStyle w:val="Hyperlink"/>
            <w:noProof/>
          </w:rPr>
          <w:t>2.3</w:t>
        </w:r>
        <w:r w:rsidRPr="00980CE7">
          <w:rPr>
            <w:smallCaps w:val="0"/>
            <w:noProof/>
            <w:sz w:val="22"/>
            <w:szCs w:val="22"/>
          </w:rPr>
          <w:tab/>
        </w:r>
        <w:r w:rsidRPr="00C27B02">
          <w:rPr>
            <w:rStyle w:val="Hyperlink"/>
            <w:noProof/>
          </w:rPr>
          <w:t>Assumptions</w:t>
        </w:r>
        <w:r>
          <w:rPr>
            <w:noProof/>
            <w:webHidden/>
          </w:rPr>
          <w:tab/>
        </w:r>
        <w:r>
          <w:rPr>
            <w:noProof/>
            <w:webHidden/>
          </w:rPr>
          <w:fldChar w:fldCharType="begin"/>
        </w:r>
        <w:r>
          <w:rPr>
            <w:noProof/>
            <w:webHidden/>
          </w:rPr>
          <w:instrText xml:space="preserve"> PAGEREF _Toc21616858 \h </w:instrText>
        </w:r>
        <w:r>
          <w:rPr>
            <w:noProof/>
            <w:webHidden/>
          </w:rPr>
        </w:r>
        <w:r>
          <w:rPr>
            <w:noProof/>
            <w:webHidden/>
          </w:rPr>
          <w:fldChar w:fldCharType="separate"/>
        </w:r>
        <w:r>
          <w:rPr>
            <w:noProof/>
            <w:webHidden/>
          </w:rPr>
          <w:t>3</w:t>
        </w:r>
        <w:r>
          <w:rPr>
            <w:noProof/>
            <w:webHidden/>
          </w:rPr>
          <w:fldChar w:fldCharType="end"/>
        </w:r>
      </w:hyperlink>
    </w:p>
    <w:p w14:paraId="44B65DBF" w14:textId="77777777" w:rsidR="007A4E83" w:rsidRPr="00980CE7" w:rsidRDefault="007A4E83">
      <w:pPr>
        <w:pStyle w:val="TOC2"/>
        <w:tabs>
          <w:tab w:val="left" w:pos="800"/>
          <w:tab w:val="right" w:leader="dot" w:pos="10070"/>
        </w:tabs>
        <w:rPr>
          <w:smallCaps w:val="0"/>
          <w:noProof/>
          <w:sz w:val="22"/>
          <w:szCs w:val="22"/>
        </w:rPr>
      </w:pPr>
      <w:hyperlink w:anchor="_Toc21616859" w:history="1">
        <w:r w:rsidRPr="00C27B02">
          <w:rPr>
            <w:rStyle w:val="Hyperlink"/>
            <w:noProof/>
          </w:rPr>
          <w:t>2.4</w:t>
        </w:r>
        <w:r w:rsidRPr="00980CE7">
          <w:rPr>
            <w:smallCaps w:val="0"/>
            <w:noProof/>
            <w:sz w:val="22"/>
            <w:szCs w:val="22"/>
          </w:rPr>
          <w:tab/>
        </w:r>
        <w:r w:rsidRPr="00C27B02">
          <w:rPr>
            <w:rStyle w:val="Hyperlink"/>
            <w:noProof/>
          </w:rPr>
          <w:t>Constraints</w:t>
        </w:r>
        <w:r>
          <w:rPr>
            <w:noProof/>
            <w:webHidden/>
          </w:rPr>
          <w:tab/>
        </w:r>
        <w:r>
          <w:rPr>
            <w:noProof/>
            <w:webHidden/>
          </w:rPr>
          <w:fldChar w:fldCharType="begin"/>
        </w:r>
        <w:r>
          <w:rPr>
            <w:noProof/>
            <w:webHidden/>
          </w:rPr>
          <w:instrText xml:space="preserve"> PAGEREF _Toc21616859 \h </w:instrText>
        </w:r>
        <w:r>
          <w:rPr>
            <w:noProof/>
            <w:webHidden/>
          </w:rPr>
        </w:r>
        <w:r>
          <w:rPr>
            <w:noProof/>
            <w:webHidden/>
          </w:rPr>
          <w:fldChar w:fldCharType="separate"/>
        </w:r>
        <w:r>
          <w:rPr>
            <w:noProof/>
            <w:webHidden/>
          </w:rPr>
          <w:t>3</w:t>
        </w:r>
        <w:r>
          <w:rPr>
            <w:noProof/>
            <w:webHidden/>
          </w:rPr>
          <w:fldChar w:fldCharType="end"/>
        </w:r>
      </w:hyperlink>
    </w:p>
    <w:p w14:paraId="23373BC9" w14:textId="77777777" w:rsidR="007A4E83" w:rsidRPr="00980CE7" w:rsidRDefault="007A4E83">
      <w:pPr>
        <w:pStyle w:val="TOC2"/>
        <w:tabs>
          <w:tab w:val="left" w:pos="800"/>
          <w:tab w:val="right" w:leader="dot" w:pos="10070"/>
        </w:tabs>
        <w:rPr>
          <w:smallCaps w:val="0"/>
          <w:noProof/>
          <w:sz w:val="22"/>
          <w:szCs w:val="22"/>
        </w:rPr>
      </w:pPr>
      <w:hyperlink w:anchor="_Toc21616860" w:history="1">
        <w:r w:rsidRPr="00C27B02">
          <w:rPr>
            <w:rStyle w:val="Hyperlink"/>
            <w:noProof/>
          </w:rPr>
          <w:t>2.5</w:t>
        </w:r>
        <w:r w:rsidRPr="00980CE7">
          <w:rPr>
            <w:smallCaps w:val="0"/>
            <w:noProof/>
            <w:sz w:val="22"/>
            <w:szCs w:val="22"/>
          </w:rPr>
          <w:tab/>
        </w:r>
        <w:r w:rsidRPr="00C27B02">
          <w:rPr>
            <w:rStyle w:val="Hyperlink"/>
            <w:noProof/>
          </w:rPr>
          <w:t>Dependencies</w:t>
        </w:r>
        <w:r>
          <w:rPr>
            <w:noProof/>
            <w:webHidden/>
          </w:rPr>
          <w:tab/>
        </w:r>
        <w:r>
          <w:rPr>
            <w:noProof/>
            <w:webHidden/>
          </w:rPr>
          <w:fldChar w:fldCharType="begin"/>
        </w:r>
        <w:r>
          <w:rPr>
            <w:noProof/>
            <w:webHidden/>
          </w:rPr>
          <w:instrText xml:space="preserve"> PAGEREF _Toc21616860 \h </w:instrText>
        </w:r>
        <w:r>
          <w:rPr>
            <w:noProof/>
            <w:webHidden/>
          </w:rPr>
        </w:r>
        <w:r>
          <w:rPr>
            <w:noProof/>
            <w:webHidden/>
          </w:rPr>
          <w:fldChar w:fldCharType="separate"/>
        </w:r>
        <w:r>
          <w:rPr>
            <w:noProof/>
            <w:webHidden/>
          </w:rPr>
          <w:t>4</w:t>
        </w:r>
        <w:r>
          <w:rPr>
            <w:noProof/>
            <w:webHidden/>
          </w:rPr>
          <w:fldChar w:fldCharType="end"/>
        </w:r>
      </w:hyperlink>
    </w:p>
    <w:p w14:paraId="18FD47DE" w14:textId="77777777" w:rsidR="007A4E83" w:rsidRPr="00980CE7" w:rsidRDefault="007A4E83">
      <w:pPr>
        <w:pStyle w:val="TOC1"/>
        <w:tabs>
          <w:tab w:val="left" w:pos="400"/>
          <w:tab w:val="right" w:leader="dot" w:pos="10070"/>
        </w:tabs>
        <w:rPr>
          <w:b w:val="0"/>
          <w:bCs w:val="0"/>
          <w:caps w:val="0"/>
          <w:noProof/>
          <w:sz w:val="22"/>
          <w:szCs w:val="22"/>
        </w:rPr>
      </w:pPr>
      <w:hyperlink w:anchor="_Toc21616861" w:history="1">
        <w:r w:rsidRPr="00C27B02">
          <w:rPr>
            <w:rStyle w:val="Hyperlink"/>
            <w:noProof/>
          </w:rPr>
          <w:t>3.</w:t>
        </w:r>
        <w:r w:rsidRPr="00980CE7">
          <w:rPr>
            <w:b w:val="0"/>
            <w:bCs w:val="0"/>
            <w:caps w:val="0"/>
            <w:noProof/>
            <w:sz w:val="22"/>
            <w:szCs w:val="22"/>
          </w:rPr>
          <w:tab/>
        </w:r>
        <w:r w:rsidRPr="00C27B02">
          <w:rPr>
            <w:rStyle w:val="Hyperlink"/>
            <w:noProof/>
          </w:rPr>
          <w:t>Requirements</w:t>
        </w:r>
        <w:r>
          <w:rPr>
            <w:noProof/>
            <w:webHidden/>
          </w:rPr>
          <w:tab/>
        </w:r>
        <w:r>
          <w:rPr>
            <w:noProof/>
            <w:webHidden/>
          </w:rPr>
          <w:fldChar w:fldCharType="begin"/>
        </w:r>
        <w:r>
          <w:rPr>
            <w:noProof/>
            <w:webHidden/>
          </w:rPr>
          <w:instrText xml:space="preserve"> PAGEREF _Toc21616861 \h </w:instrText>
        </w:r>
        <w:r>
          <w:rPr>
            <w:noProof/>
            <w:webHidden/>
          </w:rPr>
        </w:r>
        <w:r>
          <w:rPr>
            <w:noProof/>
            <w:webHidden/>
          </w:rPr>
          <w:fldChar w:fldCharType="separate"/>
        </w:r>
        <w:r>
          <w:rPr>
            <w:noProof/>
            <w:webHidden/>
          </w:rPr>
          <w:t>4</w:t>
        </w:r>
        <w:r>
          <w:rPr>
            <w:noProof/>
            <w:webHidden/>
          </w:rPr>
          <w:fldChar w:fldCharType="end"/>
        </w:r>
      </w:hyperlink>
    </w:p>
    <w:p w14:paraId="47BACBD1" w14:textId="77777777" w:rsidR="007A4E83" w:rsidRPr="00980CE7" w:rsidRDefault="007A4E83">
      <w:pPr>
        <w:pStyle w:val="TOC2"/>
        <w:tabs>
          <w:tab w:val="left" w:pos="800"/>
          <w:tab w:val="right" w:leader="dot" w:pos="10070"/>
        </w:tabs>
        <w:rPr>
          <w:smallCaps w:val="0"/>
          <w:noProof/>
          <w:sz w:val="22"/>
          <w:szCs w:val="22"/>
        </w:rPr>
      </w:pPr>
      <w:hyperlink w:anchor="_Toc21616862" w:history="1">
        <w:r w:rsidRPr="00C27B02">
          <w:rPr>
            <w:rStyle w:val="Hyperlink"/>
            <w:noProof/>
          </w:rPr>
          <w:t>3.1</w:t>
        </w:r>
        <w:r w:rsidRPr="00980CE7">
          <w:rPr>
            <w:smallCaps w:val="0"/>
            <w:noProof/>
            <w:sz w:val="22"/>
            <w:szCs w:val="22"/>
          </w:rPr>
          <w:tab/>
        </w:r>
        <w:r w:rsidRPr="00C27B02">
          <w:rPr>
            <w:rStyle w:val="Hyperlink"/>
            <w:noProof/>
          </w:rPr>
          <w:t>Functional Requirements</w:t>
        </w:r>
        <w:r>
          <w:rPr>
            <w:noProof/>
            <w:webHidden/>
          </w:rPr>
          <w:tab/>
        </w:r>
        <w:r>
          <w:rPr>
            <w:noProof/>
            <w:webHidden/>
          </w:rPr>
          <w:fldChar w:fldCharType="begin"/>
        </w:r>
        <w:r>
          <w:rPr>
            <w:noProof/>
            <w:webHidden/>
          </w:rPr>
          <w:instrText xml:space="preserve"> PAGEREF _Toc21616862 \h </w:instrText>
        </w:r>
        <w:r>
          <w:rPr>
            <w:noProof/>
            <w:webHidden/>
          </w:rPr>
        </w:r>
        <w:r>
          <w:rPr>
            <w:noProof/>
            <w:webHidden/>
          </w:rPr>
          <w:fldChar w:fldCharType="separate"/>
        </w:r>
        <w:r>
          <w:rPr>
            <w:noProof/>
            <w:webHidden/>
          </w:rPr>
          <w:t>5</w:t>
        </w:r>
        <w:r>
          <w:rPr>
            <w:noProof/>
            <w:webHidden/>
          </w:rPr>
          <w:fldChar w:fldCharType="end"/>
        </w:r>
      </w:hyperlink>
    </w:p>
    <w:p w14:paraId="6429E54B" w14:textId="77777777" w:rsidR="007A4E83" w:rsidRPr="00980CE7" w:rsidRDefault="007A4E83">
      <w:pPr>
        <w:pStyle w:val="TOC2"/>
        <w:tabs>
          <w:tab w:val="left" w:pos="800"/>
          <w:tab w:val="right" w:leader="dot" w:pos="10070"/>
        </w:tabs>
        <w:rPr>
          <w:smallCaps w:val="0"/>
          <w:noProof/>
          <w:sz w:val="22"/>
          <w:szCs w:val="22"/>
        </w:rPr>
      </w:pPr>
      <w:hyperlink w:anchor="_Toc21616863" w:history="1">
        <w:r w:rsidRPr="00C27B02">
          <w:rPr>
            <w:rStyle w:val="Hyperlink"/>
            <w:noProof/>
          </w:rPr>
          <w:t>3.2</w:t>
        </w:r>
        <w:r w:rsidRPr="00980CE7">
          <w:rPr>
            <w:smallCaps w:val="0"/>
            <w:noProof/>
            <w:sz w:val="22"/>
            <w:szCs w:val="22"/>
          </w:rPr>
          <w:tab/>
        </w:r>
        <w:r w:rsidRPr="00C27B02">
          <w:rPr>
            <w:rStyle w:val="Hyperlink"/>
            <w:noProof/>
          </w:rPr>
          <w:t>Security</w:t>
        </w:r>
        <w:r>
          <w:rPr>
            <w:noProof/>
            <w:webHidden/>
          </w:rPr>
          <w:tab/>
        </w:r>
        <w:r>
          <w:rPr>
            <w:noProof/>
            <w:webHidden/>
          </w:rPr>
          <w:fldChar w:fldCharType="begin"/>
        </w:r>
        <w:r>
          <w:rPr>
            <w:noProof/>
            <w:webHidden/>
          </w:rPr>
          <w:instrText xml:space="preserve"> PAGEREF _Toc21616863 \h </w:instrText>
        </w:r>
        <w:r>
          <w:rPr>
            <w:noProof/>
            <w:webHidden/>
          </w:rPr>
        </w:r>
        <w:r>
          <w:rPr>
            <w:noProof/>
            <w:webHidden/>
          </w:rPr>
          <w:fldChar w:fldCharType="separate"/>
        </w:r>
        <w:r>
          <w:rPr>
            <w:noProof/>
            <w:webHidden/>
          </w:rPr>
          <w:t>5</w:t>
        </w:r>
        <w:r>
          <w:rPr>
            <w:noProof/>
            <w:webHidden/>
          </w:rPr>
          <w:fldChar w:fldCharType="end"/>
        </w:r>
      </w:hyperlink>
    </w:p>
    <w:p w14:paraId="364E5C51" w14:textId="77777777" w:rsidR="007A4E83" w:rsidRPr="00980CE7" w:rsidRDefault="007A4E83">
      <w:pPr>
        <w:pStyle w:val="TOC3"/>
        <w:tabs>
          <w:tab w:val="left" w:pos="1200"/>
          <w:tab w:val="right" w:leader="dot" w:pos="10070"/>
        </w:tabs>
        <w:rPr>
          <w:i w:val="0"/>
          <w:iCs w:val="0"/>
          <w:noProof/>
          <w:sz w:val="22"/>
          <w:szCs w:val="22"/>
        </w:rPr>
      </w:pPr>
      <w:hyperlink w:anchor="_Toc21616864" w:history="1">
        <w:r w:rsidRPr="00C27B02">
          <w:rPr>
            <w:rStyle w:val="Hyperlink"/>
            <w:noProof/>
          </w:rPr>
          <w:t>3.2.1</w:t>
        </w:r>
        <w:r w:rsidRPr="00980CE7">
          <w:rPr>
            <w:i w:val="0"/>
            <w:iCs w:val="0"/>
            <w:noProof/>
            <w:sz w:val="22"/>
            <w:szCs w:val="22"/>
          </w:rPr>
          <w:tab/>
        </w:r>
        <w:r w:rsidRPr="00C27B02">
          <w:rPr>
            <w:rStyle w:val="Hyperlink"/>
            <w:noProof/>
          </w:rPr>
          <w:t>Protection</w:t>
        </w:r>
        <w:r>
          <w:rPr>
            <w:noProof/>
            <w:webHidden/>
          </w:rPr>
          <w:tab/>
        </w:r>
        <w:r>
          <w:rPr>
            <w:noProof/>
            <w:webHidden/>
          </w:rPr>
          <w:fldChar w:fldCharType="begin"/>
        </w:r>
        <w:r>
          <w:rPr>
            <w:noProof/>
            <w:webHidden/>
          </w:rPr>
          <w:instrText xml:space="preserve"> PAGEREF _Toc21616864 \h </w:instrText>
        </w:r>
        <w:r>
          <w:rPr>
            <w:noProof/>
            <w:webHidden/>
          </w:rPr>
        </w:r>
        <w:r>
          <w:rPr>
            <w:noProof/>
            <w:webHidden/>
          </w:rPr>
          <w:fldChar w:fldCharType="separate"/>
        </w:r>
        <w:r>
          <w:rPr>
            <w:noProof/>
            <w:webHidden/>
          </w:rPr>
          <w:t>5</w:t>
        </w:r>
        <w:r>
          <w:rPr>
            <w:noProof/>
            <w:webHidden/>
          </w:rPr>
          <w:fldChar w:fldCharType="end"/>
        </w:r>
      </w:hyperlink>
    </w:p>
    <w:p w14:paraId="773862BE" w14:textId="77777777" w:rsidR="007A4E83" w:rsidRPr="00980CE7" w:rsidRDefault="007A4E83">
      <w:pPr>
        <w:pStyle w:val="TOC3"/>
        <w:tabs>
          <w:tab w:val="left" w:pos="1200"/>
          <w:tab w:val="right" w:leader="dot" w:pos="10070"/>
        </w:tabs>
        <w:rPr>
          <w:i w:val="0"/>
          <w:iCs w:val="0"/>
          <w:noProof/>
          <w:sz w:val="22"/>
          <w:szCs w:val="22"/>
        </w:rPr>
      </w:pPr>
      <w:hyperlink w:anchor="_Toc21616865" w:history="1">
        <w:r w:rsidRPr="00C27B02">
          <w:rPr>
            <w:rStyle w:val="Hyperlink"/>
            <w:noProof/>
          </w:rPr>
          <w:t>3.2.2</w:t>
        </w:r>
        <w:r w:rsidRPr="00980CE7">
          <w:rPr>
            <w:i w:val="0"/>
            <w:iCs w:val="0"/>
            <w:noProof/>
            <w:sz w:val="22"/>
            <w:szCs w:val="22"/>
          </w:rPr>
          <w:tab/>
        </w:r>
        <w:r w:rsidRPr="00C27B02">
          <w:rPr>
            <w:rStyle w:val="Hyperlink"/>
            <w:noProof/>
          </w:rPr>
          <w:t>Authorization and Authentication</w:t>
        </w:r>
        <w:r>
          <w:rPr>
            <w:noProof/>
            <w:webHidden/>
          </w:rPr>
          <w:tab/>
        </w:r>
        <w:r>
          <w:rPr>
            <w:noProof/>
            <w:webHidden/>
          </w:rPr>
          <w:fldChar w:fldCharType="begin"/>
        </w:r>
        <w:r>
          <w:rPr>
            <w:noProof/>
            <w:webHidden/>
          </w:rPr>
          <w:instrText xml:space="preserve"> PAGEREF _Toc21616865 \h </w:instrText>
        </w:r>
        <w:r>
          <w:rPr>
            <w:noProof/>
            <w:webHidden/>
          </w:rPr>
        </w:r>
        <w:r>
          <w:rPr>
            <w:noProof/>
            <w:webHidden/>
          </w:rPr>
          <w:fldChar w:fldCharType="separate"/>
        </w:r>
        <w:r>
          <w:rPr>
            <w:noProof/>
            <w:webHidden/>
          </w:rPr>
          <w:t>6</w:t>
        </w:r>
        <w:r>
          <w:rPr>
            <w:noProof/>
            <w:webHidden/>
          </w:rPr>
          <w:fldChar w:fldCharType="end"/>
        </w:r>
      </w:hyperlink>
    </w:p>
    <w:p w14:paraId="493112A0" w14:textId="77777777" w:rsidR="007A4E83" w:rsidRPr="00980CE7" w:rsidRDefault="007A4E83">
      <w:pPr>
        <w:pStyle w:val="TOC2"/>
        <w:tabs>
          <w:tab w:val="left" w:pos="800"/>
          <w:tab w:val="right" w:leader="dot" w:pos="10070"/>
        </w:tabs>
        <w:rPr>
          <w:smallCaps w:val="0"/>
          <w:noProof/>
          <w:sz w:val="22"/>
          <w:szCs w:val="22"/>
        </w:rPr>
      </w:pPr>
      <w:hyperlink w:anchor="_Toc21616866" w:history="1">
        <w:r w:rsidRPr="00C27B02">
          <w:rPr>
            <w:rStyle w:val="Hyperlink"/>
            <w:noProof/>
          </w:rPr>
          <w:t>3.3</w:t>
        </w:r>
        <w:r w:rsidRPr="00980CE7">
          <w:rPr>
            <w:smallCaps w:val="0"/>
            <w:noProof/>
            <w:sz w:val="22"/>
            <w:szCs w:val="22"/>
          </w:rPr>
          <w:tab/>
        </w:r>
        <w:r w:rsidRPr="00C27B02">
          <w:rPr>
            <w:rStyle w:val="Hyperlink"/>
            <w:noProof/>
          </w:rPr>
          <w:t>Portability</w:t>
        </w:r>
        <w:r>
          <w:rPr>
            <w:noProof/>
            <w:webHidden/>
          </w:rPr>
          <w:tab/>
        </w:r>
        <w:r>
          <w:rPr>
            <w:noProof/>
            <w:webHidden/>
          </w:rPr>
          <w:fldChar w:fldCharType="begin"/>
        </w:r>
        <w:r>
          <w:rPr>
            <w:noProof/>
            <w:webHidden/>
          </w:rPr>
          <w:instrText xml:space="preserve"> PAGEREF _Toc21616866 \h </w:instrText>
        </w:r>
        <w:r>
          <w:rPr>
            <w:noProof/>
            <w:webHidden/>
          </w:rPr>
        </w:r>
        <w:r>
          <w:rPr>
            <w:noProof/>
            <w:webHidden/>
          </w:rPr>
          <w:fldChar w:fldCharType="separate"/>
        </w:r>
        <w:r>
          <w:rPr>
            <w:noProof/>
            <w:webHidden/>
          </w:rPr>
          <w:t>6</w:t>
        </w:r>
        <w:r>
          <w:rPr>
            <w:noProof/>
            <w:webHidden/>
          </w:rPr>
          <w:fldChar w:fldCharType="end"/>
        </w:r>
      </w:hyperlink>
    </w:p>
    <w:p w14:paraId="7AA46AD9" w14:textId="77777777" w:rsidR="007A4E83" w:rsidRPr="00980CE7" w:rsidRDefault="007A4E83">
      <w:pPr>
        <w:pStyle w:val="TOC1"/>
        <w:tabs>
          <w:tab w:val="left" w:pos="400"/>
          <w:tab w:val="right" w:leader="dot" w:pos="10070"/>
        </w:tabs>
        <w:rPr>
          <w:b w:val="0"/>
          <w:bCs w:val="0"/>
          <w:caps w:val="0"/>
          <w:noProof/>
          <w:sz w:val="22"/>
          <w:szCs w:val="22"/>
        </w:rPr>
      </w:pPr>
      <w:hyperlink w:anchor="_Toc21616867" w:history="1">
        <w:r w:rsidRPr="00C27B02">
          <w:rPr>
            <w:rStyle w:val="Hyperlink"/>
            <w:noProof/>
          </w:rPr>
          <w:t>4.</w:t>
        </w:r>
        <w:r w:rsidRPr="00980CE7">
          <w:rPr>
            <w:b w:val="0"/>
            <w:bCs w:val="0"/>
            <w:caps w:val="0"/>
            <w:noProof/>
            <w:sz w:val="22"/>
            <w:szCs w:val="22"/>
          </w:rPr>
          <w:tab/>
        </w:r>
        <w:r w:rsidRPr="00C27B02">
          <w:rPr>
            <w:rStyle w:val="Hyperlink"/>
            <w:noProof/>
          </w:rPr>
          <w:t>Requirements Confirmation/Stakeholder sign-off</w:t>
        </w:r>
        <w:r>
          <w:rPr>
            <w:noProof/>
            <w:webHidden/>
          </w:rPr>
          <w:tab/>
        </w:r>
        <w:r>
          <w:rPr>
            <w:noProof/>
            <w:webHidden/>
          </w:rPr>
          <w:fldChar w:fldCharType="begin"/>
        </w:r>
        <w:r>
          <w:rPr>
            <w:noProof/>
            <w:webHidden/>
          </w:rPr>
          <w:instrText xml:space="preserve"> PAGEREF _Toc21616867 \h </w:instrText>
        </w:r>
        <w:r>
          <w:rPr>
            <w:noProof/>
            <w:webHidden/>
          </w:rPr>
        </w:r>
        <w:r>
          <w:rPr>
            <w:noProof/>
            <w:webHidden/>
          </w:rPr>
          <w:fldChar w:fldCharType="separate"/>
        </w:r>
        <w:r>
          <w:rPr>
            <w:noProof/>
            <w:webHidden/>
          </w:rPr>
          <w:t>6</w:t>
        </w:r>
        <w:r>
          <w:rPr>
            <w:noProof/>
            <w:webHidden/>
          </w:rPr>
          <w:fldChar w:fldCharType="end"/>
        </w:r>
      </w:hyperlink>
    </w:p>
    <w:p w14:paraId="10A40829" w14:textId="77777777" w:rsidR="007A4E83" w:rsidRPr="00980CE7" w:rsidRDefault="007A4E83">
      <w:pPr>
        <w:pStyle w:val="TOC1"/>
        <w:tabs>
          <w:tab w:val="left" w:pos="400"/>
          <w:tab w:val="right" w:leader="dot" w:pos="10070"/>
        </w:tabs>
        <w:rPr>
          <w:b w:val="0"/>
          <w:bCs w:val="0"/>
          <w:caps w:val="0"/>
          <w:noProof/>
          <w:sz w:val="22"/>
          <w:szCs w:val="22"/>
        </w:rPr>
      </w:pPr>
      <w:hyperlink w:anchor="_Toc21616868" w:history="1">
        <w:r w:rsidRPr="00C27B02">
          <w:rPr>
            <w:rStyle w:val="Hyperlink"/>
            <w:noProof/>
          </w:rPr>
          <w:t>5.</w:t>
        </w:r>
        <w:r w:rsidRPr="00980CE7">
          <w:rPr>
            <w:b w:val="0"/>
            <w:bCs w:val="0"/>
            <w:caps w:val="0"/>
            <w:noProof/>
            <w:sz w:val="22"/>
            <w:szCs w:val="22"/>
          </w:rPr>
          <w:tab/>
        </w:r>
        <w:r w:rsidRPr="00C27B02">
          <w:rPr>
            <w:rStyle w:val="Hyperlink"/>
            <w:noProof/>
          </w:rPr>
          <w:t>System Design</w:t>
        </w:r>
        <w:r>
          <w:rPr>
            <w:noProof/>
            <w:webHidden/>
          </w:rPr>
          <w:tab/>
        </w:r>
        <w:r>
          <w:rPr>
            <w:noProof/>
            <w:webHidden/>
          </w:rPr>
          <w:fldChar w:fldCharType="begin"/>
        </w:r>
        <w:r>
          <w:rPr>
            <w:noProof/>
            <w:webHidden/>
          </w:rPr>
          <w:instrText xml:space="preserve"> PAGEREF _Toc21616868 \h </w:instrText>
        </w:r>
        <w:r>
          <w:rPr>
            <w:noProof/>
            <w:webHidden/>
          </w:rPr>
        </w:r>
        <w:r>
          <w:rPr>
            <w:noProof/>
            <w:webHidden/>
          </w:rPr>
          <w:fldChar w:fldCharType="separate"/>
        </w:r>
        <w:r>
          <w:rPr>
            <w:noProof/>
            <w:webHidden/>
          </w:rPr>
          <w:t>6</w:t>
        </w:r>
        <w:r>
          <w:rPr>
            <w:noProof/>
            <w:webHidden/>
          </w:rPr>
          <w:fldChar w:fldCharType="end"/>
        </w:r>
      </w:hyperlink>
    </w:p>
    <w:p w14:paraId="7FD9D426" w14:textId="77777777" w:rsidR="007A4E83" w:rsidRPr="00980CE7" w:rsidRDefault="007A4E83">
      <w:pPr>
        <w:pStyle w:val="TOC2"/>
        <w:tabs>
          <w:tab w:val="left" w:pos="800"/>
          <w:tab w:val="right" w:leader="dot" w:pos="10070"/>
        </w:tabs>
        <w:rPr>
          <w:smallCaps w:val="0"/>
          <w:noProof/>
          <w:sz w:val="22"/>
          <w:szCs w:val="22"/>
        </w:rPr>
      </w:pPr>
      <w:hyperlink w:anchor="_Toc21616869" w:history="1">
        <w:r w:rsidRPr="00C27B02">
          <w:rPr>
            <w:rStyle w:val="Hyperlink"/>
            <w:noProof/>
          </w:rPr>
          <w:t>5.1</w:t>
        </w:r>
        <w:r w:rsidRPr="00980CE7">
          <w:rPr>
            <w:smallCaps w:val="0"/>
            <w:noProof/>
            <w:sz w:val="22"/>
            <w:szCs w:val="22"/>
          </w:rPr>
          <w:tab/>
        </w:r>
        <w:r w:rsidRPr="00C27B02">
          <w:rPr>
            <w:rStyle w:val="Hyperlink"/>
            <w:noProof/>
          </w:rPr>
          <w:t>Algorithm</w:t>
        </w:r>
        <w:r>
          <w:rPr>
            <w:noProof/>
            <w:webHidden/>
          </w:rPr>
          <w:tab/>
        </w:r>
        <w:r>
          <w:rPr>
            <w:noProof/>
            <w:webHidden/>
          </w:rPr>
          <w:fldChar w:fldCharType="begin"/>
        </w:r>
        <w:r>
          <w:rPr>
            <w:noProof/>
            <w:webHidden/>
          </w:rPr>
          <w:instrText xml:space="preserve"> PAGEREF _Toc21616869 \h </w:instrText>
        </w:r>
        <w:r>
          <w:rPr>
            <w:noProof/>
            <w:webHidden/>
          </w:rPr>
        </w:r>
        <w:r>
          <w:rPr>
            <w:noProof/>
            <w:webHidden/>
          </w:rPr>
          <w:fldChar w:fldCharType="separate"/>
        </w:r>
        <w:r>
          <w:rPr>
            <w:noProof/>
            <w:webHidden/>
          </w:rPr>
          <w:t>6</w:t>
        </w:r>
        <w:r>
          <w:rPr>
            <w:noProof/>
            <w:webHidden/>
          </w:rPr>
          <w:fldChar w:fldCharType="end"/>
        </w:r>
      </w:hyperlink>
    </w:p>
    <w:p w14:paraId="62ACAC0A" w14:textId="77777777" w:rsidR="007A4E83" w:rsidRPr="00980CE7" w:rsidRDefault="007A4E83">
      <w:pPr>
        <w:pStyle w:val="TOC2"/>
        <w:tabs>
          <w:tab w:val="left" w:pos="800"/>
          <w:tab w:val="right" w:leader="dot" w:pos="10070"/>
        </w:tabs>
        <w:rPr>
          <w:smallCaps w:val="0"/>
          <w:noProof/>
          <w:sz w:val="22"/>
          <w:szCs w:val="22"/>
        </w:rPr>
      </w:pPr>
      <w:hyperlink w:anchor="_Toc21616870" w:history="1">
        <w:r w:rsidRPr="00C27B02">
          <w:rPr>
            <w:rStyle w:val="Hyperlink"/>
            <w:noProof/>
          </w:rPr>
          <w:t>5.2</w:t>
        </w:r>
        <w:r w:rsidRPr="00980CE7">
          <w:rPr>
            <w:smallCaps w:val="0"/>
            <w:noProof/>
            <w:sz w:val="22"/>
            <w:szCs w:val="22"/>
          </w:rPr>
          <w:tab/>
        </w:r>
        <w:r w:rsidRPr="00C27B02">
          <w:rPr>
            <w:rStyle w:val="Hyperlink"/>
            <w:noProof/>
          </w:rPr>
          <w:t>System Flow</w:t>
        </w:r>
        <w:r>
          <w:rPr>
            <w:noProof/>
            <w:webHidden/>
          </w:rPr>
          <w:tab/>
        </w:r>
        <w:r>
          <w:rPr>
            <w:noProof/>
            <w:webHidden/>
          </w:rPr>
          <w:fldChar w:fldCharType="begin"/>
        </w:r>
        <w:r>
          <w:rPr>
            <w:noProof/>
            <w:webHidden/>
          </w:rPr>
          <w:instrText xml:space="preserve"> PAGEREF _Toc21616870 \h </w:instrText>
        </w:r>
        <w:r>
          <w:rPr>
            <w:noProof/>
            <w:webHidden/>
          </w:rPr>
        </w:r>
        <w:r>
          <w:rPr>
            <w:noProof/>
            <w:webHidden/>
          </w:rPr>
          <w:fldChar w:fldCharType="separate"/>
        </w:r>
        <w:r>
          <w:rPr>
            <w:noProof/>
            <w:webHidden/>
          </w:rPr>
          <w:t>6</w:t>
        </w:r>
        <w:r>
          <w:rPr>
            <w:noProof/>
            <w:webHidden/>
          </w:rPr>
          <w:fldChar w:fldCharType="end"/>
        </w:r>
      </w:hyperlink>
    </w:p>
    <w:p w14:paraId="1550EDC0" w14:textId="77777777" w:rsidR="007A4E83" w:rsidRPr="00980CE7" w:rsidRDefault="007A4E83">
      <w:pPr>
        <w:pStyle w:val="TOC2"/>
        <w:tabs>
          <w:tab w:val="left" w:pos="800"/>
          <w:tab w:val="right" w:leader="dot" w:pos="10070"/>
        </w:tabs>
        <w:rPr>
          <w:smallCaps w:val="0"/>
          <w:noProof/>
          <w:sz w:val="22"/>
          <w:szCs w:val="22"/>
        </w:rPr>
      </w:pPr>
      <w:hyperlink w:anchor="_Toc21616871" w:history="1">
        <w:r w:rsidRPr="00C27B02">
          <w:rPr>
            <w:rStyle w:val="Hyperlink"/>
            <w:noProof/>
          </w:rPr>
          <w:t>5.3</w:t>
        </w:r>
        <w:r w:rsidRPr="00980CE7">
          <w:rPr>
            <w:smallCaps w:val="0"/>
            <w:noProof/>
            <w:sz w:val="22"/>
            <w:szCs w:val="22"/>
          </w:rPr>
          <w:tab/>
        </w:r>
        <w:r w:rsidRPr="00C27B02">
          <w:rPr>
            <w:rStyle w:val="Hyperlink"/>
            <w:noProof/>
          </w:rPr>
          <w:t>Software</w:t>
        </w:r>
        <w:r>
          <w:rPr>
            <w:noProof/>
            <w:webHidden/>
          </w:rPr>
          <w:tab/>
        </w:r>
        <w:r>
          <w:rPr>
            <w:noProof/>
            <w:webHidden/>
          </w:rPr>
          <w:fldChar w:fldCharType="begin"/>
        </w:r>
        <w:r>
          <w:rPr>
            <w:noProof/>
            <w:webHidden/>
          </w:rPr>
          <w:instrText xml:space="preserve"> PAGEREF _Toc21616871 \h </w:instrText>
        </w:r>
        <w:r>
          <w:rPr>
            <w:noProof/>
            <w:webHidden/>
          </w:rPr>
        </w:r>
        <w:r>
          <w:rPr>
            <w:noProof/>
            <w:webHidden/>
          </w:rPr>
          <w:fldChar w:fldCharType="separate"/>
        </w:r>
        <w:r>
          <w:rPr>
            <w:noProof/>
            <w:webHidden/>
          </w:rPr>
          <w:t>6</w:t>
        </w:r>
        <w:r>
          <w:rPr>
            <w:noProof/>
            <w:webHidden/>
          </w:rPr>
          <w:fldChar w:fldCharType="end"/>
        </w:r>
      </w:hyperlink>
    </w:p>
    <w:p w14:paraId="5CBDAABA" w14:textId="77777777" w:rsidR="007A4E83" w:rsidRPr="00980CE7" w:rsidRDefault="007A4E83">
      <w:pPr>
        <w:pStyle w:val="TOC2"/>
        <w:tabs>
          <w:tab w:val="left" w:pos="800"/>
          <w:tab w:val="right" w:leader="dot" w:pos="10070"/>
        </w:tabs>
        <w:rPr>
          <w:smallCaps w:val="0"/>
          <w:noProof/>
          <w:sz w:val="22"/>
          <w:szCs w:val="22"/>
        </w:rPr>
      </w:pPr>
      <w:hyperlink w:anchor="_Toc21616872" w:history="1">
        <w:r w:rsidRPr="00C27B02">
          <w:rPr>
            <w:rStyle w:val="Hyperlink"/>
            <w:noProof/>
          </w:rPr>
          <w:t>5.4</w:t>
        </w:r>
        <w:r w:rsidRPr="00980CE7">
          <w:rPr>
            <w:smallCaps w:val="0"/>
            <w:noProof/>
            <w:sz w:val="22"/>
            <w:szCs w:val="22"/>
          </w:rPr>
          <w:tab/>
        </w:r>
        <w:r w:rsidRPr="00C27B02">
          <w:rPr>
            <w:rStyle w:val="Hyperlink"/>
            <w:noProof/>
          </w:rPr>
          <w:t>Hardware</w:t>
        </w:r>
        <w:r>
          <w:rPr>
            <w:noProof/>
            <w:webHidden/>
          </w:rPr>
          <w:tab/>
        </w:r>
        <w:r>
          <w:rPr>
            <w:noProof/>
            <w:webHidden/>
          </w:rPr>
          <w:fldChar w:fldCharType="begin"/>
        </w:r>
        <w:r>
          <w:rPr>
            <w:noProof/>
            <w:webHidden/>
          </w:rPr>
          <w:instrText xml:space="preserve"> PAGEREF _Toc21616872 \h </w:instrText>
        </w:r>
        <w:r>
          <w:rPr>
            <w:noProof/>
            <w:webHidden/>
          </w:rPr>
        </w:r>
        <w:r>
          <w:rPr>
            <w:noProof/>
            <w:webHidden/>
          </w:rPr>
          <w:fldChar w:fldCharType="separate"/>
        </w:r>
        <w:r>
          <w:rPr>
            <w:noProof/>
            <w:webHidden/>
          </w:rPr>
          <w:t>6</w:t>
        </w:r>
        <w:r>
          <w:rPr>
            <w:noProof/>
            <w:webHidden/>
          </w:rPr>
          <w:fldChar w:fldCharType="end"/>
        </w:r>
      </w:hyperlink>
    </w:p>
    <w:p w14:paraId="734B8273" w14:textId="77777777" w:rsidR="007A4E83" w:rsidRPr="00980CE7" w:rsidRDefault="007A4E83">
      <w:pPr>
        <w:pStyle w:val="TOC2"/>
        <w:tabs>
          <w:tab w:val="left" w:pos="800"/>
          <w:tab w:val="right" w:leader="dot" w:pos="10070"/>
        </w:tabs>
        <w:rPr>
          <w:smallCaps w:val="0"/>
          <w:noProof/>
          <w:sz w:val="22"/>
          <w:szCs w:val="22"/>
        </w:rPr>
      </w:pPr>
      <w:hyperlink w:anchor="_Toc21616873" w:history="1">
        <w:r w:rsidRPr="00C27B02">
          <w:rPr>
            <w:rStyle w:val="Hyperlink"/>
            <w:noProof/>
          </w:rPr>
          <w:t>5.5</w:t>
        </w:r>
        <w:r w:rsidRPr="00980CE7">
          <w:rPr>
            <w:smallCaps w:val="0"/>
            <w:noProof/>
            <w:sz w:val="22"/>
            <w:szCs w:val="22"/>
          </w:rPr>
          <w:tab/>
        </w:r>
        <w:r w:rsidRPr="00C27B02">
          <w:rPr>
            <w:rStyle w:val="Hyperlink"/>
            <w:noProof/>
          </w:rPr>
          <w:t>Test Plan</w:t>
        </w:r>
        <w:r>
          <w:rPr>
            <w:noProof/>
            <w:webHidden/>
          </w:rPr>
          <w:tab/>
        </w:r>
        <w:r>
          <w:rPr>
            <w:noProof/>
            <w:webHidden/>
          </w:rPr>
          <w:fldChar w:fldCharType="begin"/>
        </w:r>
        <w:r>
          <w:rPr>
            <w:noProof/>
            <w:webHidden/>
          </w:rPr>
          <w:instrText xml:space="preserve"> PAGEREF _Toc21616873 \h </w:instrText>
        </w:r>
        <w:r>
          <w:rPr>
            <w:noProof/>
            <w:webHidden/>
          </w:rPr>
        </w:r>
        <w:r>
          <w:rPr>
            <w:noProof/>
            <w:webHidden/>
          </w:rPr>
          <w:fldChar w:fldCharType="separate"/>
        </w:r>
        <w:r>
          <w:rPr>
            <w:noProof/>
            <w:webHidden/>
          </w:rPr>
          <w:t>7</w:t>
        </w:r>
        <w:r>
          <w:rPr>
            <w:noProof/>
            <w:webHidden/>
          </w:rPr>
          <w:fldChar w:fldCharType="end"/>
        </w:r>
      </w:hyperlink>
    </w:p>
    <w:p w14:paraId="32D870A9" w14:textId="77777777" w:rsidR="007A4E83" w:rsidRPr="00980CE7" w:rsidRDefault="007A4E83">
      <w:pPr>
        <w:pStyle w:val="TOC2"/>
        <w:tabs>
          <w:tab w:val="left" w:pos="800"/>
          <w:tab w:val="right" w:leader="dot" w:pos="10070"/>
        </w:tabs>
        <w:rPr>
          <w:smallCaps w:val="0"/>
          <w:noProof/>
          <w:sz w:val="22"/>
          <w:szCs w:val="22"/>
        </w:rPr>
      </w:pPr>
      <w:hyperlink w:anchor="_Toc21616874" w:history="1">
        <w:r w:rsidRPr="00C27B02">
          <w:rPr>
            <w:rStyle w:val="Hyperlink"/>
            <w:noProof/>
          </w:rPr>
          <w:t>5.6</w:t>
        </w:r>
        <w:r w:rsidRPr="00980CE7">
          <w:rPr>
            <w:smallCaps w:val="0"/>
            <w:noProof/>
            <w:sz w:val="22"/>
            <w:szCs w:val="22"/>
          </w:rPr>
          <w:tab/>
        </w:r>
        <w:r w:rsidRPr="00C27B02">
          <w:rPr>
            <w:rStyle w:val="Hyperlink"/>
            <w:noProof/>
          </w:rPr>
          <w:t>Task List/Gantt Chart</w:t>
        </w:r>
        <w:r>
          <w:rPr>
            <w:noProof/>
            <w:webHidden/>
          </w:rPr>
          <w:tab/>
        </w:r>
        <w:r>
          <w:rPr>
            <w:noProof/>
            <w:webHidden/>
          </w:rPr>
          <w:fldChar w:fldCharType="begin"/>
        </w:r>
        <w:r>
          <w:rPr>
            <w:noProof/>
            <w:webHidden/>
          </w:rPr>
          <w:instrText xml:space="preserve"> PAGEREF _Toc21616874 \h </w:instrText>
        </w:r>
        <w:r>
          <w:rPr>
            <w:noProof/>
            <w:webHidden/>
          </w:rPr>
        </w:r>
        <w:r>
          <w:rPr>
            <w:noProof/>
            <w:webHidden/>
          </w:rPr>
          <w:fldChar w:fldCharType="separate"/>
        </w:r>
        <w:r>
          <w:rPr>
            <w:noProof/>
            <w:webHidden/>
          </w:rPr>
          <w:t>7</w:t>
        </w:r>
        <w:r>
          <w:rPr>
            <w:noProof/>
            <w:webHidden/>
          </w:rPr>
          <w:fldChar w:fldCharType="end"/>
        </w:r>
      </w:hyperlink>
    </w:p>
    <w:p w14:paraId="3466D90A" w14:textId="77777777" w:rsidR="007A4E83" w:rsidRPr="00980CE7" w:rsidRDefault="007A4E83">
      <w:pPr>
        <w:pStyle w:val="TOC2"/>
        <w:tabs>
          <w:tab w:val="left" w:pos="800"/>
          <w:tab w:val="right" w:leader="dot" w:pos="10070"/>
        </w:tabs>
        <w:rPr>
          <w:smallCaps w:val="0"/>
          <w:noProof/>
          <w:sz w:val="22"/>
          <w:szCs w:val="22"/>
        </w:rPr>
      </w:pPr>
      <w:hyperlink w:anchor="_Toc21616875" w:history="1">
        <w:r w:rsidRPr="00C27B02">
          <w:rPr>
            <w:rStyle w:val="Hyperlink"/>
            <w:noProof/>
          </w:rPr>
          <w:t>5.7</w:t>
        </w:r>
        <w:r w:rsidRPr="00980CE7">
          <w:rPr>
            <w:smallCaps w:val="0"/>
            <w:noProof/>
            <w:sz w:val="22"/>
            <w:szCs w:val="22"/>
          </w:rPr>
          <w:tab/>
        </w:r>
        <w:r w:rsidRPr="00C27B02">
          <w:rPr>
            <w:rStyle w:val="Hyperlink"/>
            <w:noProof/>
          </w:rPr>
          <w:t>Staffing Plan</w:t>
        </w:r>
        <w:r>
          <w:rPr>
            <w:noProof/>
            <w:webHidden/>
          </w:rPr>
          <w:tab/>
        </w:r>
        <w:r>
          <w:rPr>
            <w:noProof/>
            <w:webHidden/>
          </w:rPr>
          <w:fldChar w:fldCharType="begin"/>
        </w:r>
        <w:r>
          <w:rPr>
            <w:noProof/>
            <w:webHidden/>
          </w:rPr>
          <w:instrText xml:space="preserve"> PAGEREF _Toc21616875 \h </w:instrText>
        </w:r>
        <w:r>
          <w:rPr>
            <w:noProof/>
            <w:webHidden/>
          </w:rPr>
        </w:r>
        <w:r>
          <w:rPr>
            <w:noProof/>
            <w:webHidden/>
          </w:rPr>
          <w:fldChar w:fldCharType="separate"/>
        </w:r>
        <w:r>
          <w:rPr>
            <w:noProof/>
            <w:webHidden/>
          </w:rPr>
          <w:t>7</w:t>
        </w:r>
        <w:r>
          <w:rPr>
            <w:noProof/>
            <w:webHidden/>
          </w:rPr>
          <w:fldChar w:fldCharType="end"/>
        </w:r>
      </w:hyperlink>
    </w:p>
    <w:p w14:paraId="68A11FB5" w14:textId="77777777" w:rsidR="00193D94" w:rsidRDefault="00C01857" w:rsidP="00193D94">
      <w:r>
        <w:fldChar w:fldCharType="end"/>
      </w:r>
    </w:p>
    <w:p w14:paraId="084A631C" w14:textId="77777777" w:rsidR="00C16623" w:rsidRPr="00204335" w:rsidRDefault="00193D94" w:rsidP="00F054FE">
      <w:pPr>
        <w:pStyle w:val="Heading1"/>
      </w:pPr>
      <w:r>
        <w:br w:type="page"/>
      </w:r>
      <w:bookmarkStart w:id="1" w:name="_Toc21616852"/>
      <w:r w:rsidR="00D67920" w:rsidRPr="00204335">
        <w:lastRenderedPageBreak/>
        <w:t>Executive Summary</w:t>
      </w:r>
      <w:bookmarkEnd w:id="0"/>
      <w:bookmarkEnd w:id="1"/>
    </w:p>
    <w:p w14:paraId="28C8E26B" w14:textId="77777777" w:rsidR="00D472DD" w:rsidRPr="00204335" w:rsidRDefault="00FC6FB8" w:rsidP="00204335">
      <w:pPr>
        <w:pStyle w:val="Heading2"/>
      </w:pPr>
      <w:bookmarkStart w:id="2" w:name="_Toc21616853"/>
      <w:r w:rsidRPr="00204335">
        <w:t xml:space="preserve">Project </w:t>
      </w:r>
      <w:r w:rsidR="00D67920" w:rsidRPr="00204335">
        <w:t>Overview</w:t>
      </w:r>
      <w:bookmarkEnd w:id="2"/>
    </w:p>
    <w:p w14:paraId="3DA2F405" w14:textId="77777777" w:rsidR="009F7327" w:rsidRDefault="009F7327" w:rsidP="00FB4D95">
      <w:pPr>
        <w:pStyle w:val="BodyText"/>
        <w:rPr>
          <w:color w:val="000000"/>
        </w:rPr>
      </w:pPr>
      <w:r>
        <w:rPr>
          <w:color w:val="000000"/>
        </w:rPr>
        <w:t>The second project, sprin</w:t>
      </w:r>
      <w:r w:rsidR="009F1A34">
        <w:rPr>
          <w:color w:val="000000"/>
        </w:rPr>
        <w:t xml:space="preserve">t </w:t>
      </w:r>
      <w:r>
        <w:rPr>
          <w:color w:val="000000"/>
        </w:rPr>
        <w:t>2, accuracy design. Where the robot Sphero must successfully run the figure eight course 5 times. A path will be laid out on the floor. Sphero must stay within the path provided. The robot will start and finish in the square provided. Upon finishing, robot will speak ‘I am the winner’ and flash multicolored lights for 5 seconds. Points will be deducted if your robot strays from the path, if it does not go around 5 times, or if it does not finish in the same place, it started.</w:t>
      </w:r>
    </w:p>
    <w:p w14:paraId="2F7832CB" w14:textId="77777777" w:rsidR="00C16623" w:rsidRDefault="008B45FA" w:rsidP="000348DA">
      <w:pPr>
        <w:pStyle w:val="Heading2"/>
      </w:pPr>
      <w:bookmarkStart w:id="3" w:name="_Toc21616854"/>
      <w:r w:rsidRPr="002A5669">
        <w:t>Purpose</w:t>
      </w:r>
      <w:r w:rsidR="00F95ACB">
        <w:t xml:space="preserve"> and Scope of this Specification</w:t>
      </w:r>
      <w:bookmarkEnd w:id="3"/>
    </w:p>
    <w:p w14:paraId="31415A75" w14:textId="77777777" w:rsidR="00147425" w:rsidRDefault="00147425" w:rsidP="00147425">
      <w:pPr>
        <w:pBdr>
          <w:top w:val="nil"/>
          <w:left w:val="nil"/>
          <w:bottom w:val="nil"/>
          <w:right w:val="nil"/>
          <w:between w:val="nil"/>
        </w:pBdr>
        <w:spacing w:after="120"/>
        <w:rPr>
          <w:color w:val="000000"/>
          <w:sz w:val="22"/>
          <w:szCs w:val="22"/>
        </w:rPr>
      </w:pPr>
      <w:r>
        <w:rPr>
          <w:rFonts w:eastAsia="Arial" w:cs="Arial"/>
          <w:color w:val="000000"/>
          <w:sz w:val="22"/>
          <w:szCs w:val="22"/>
        </w:rPr>
        <w:t>The goal is for the Sphero robot to follow its path correctly</w:t>
      </w:r>
    </w:p>
    <w:p w14:paraId="333803A3" w14:textId="77777777" w:rsidR="00147425" w:rsidRDefault="00147425" w:rsidP="00147425">
      <w:pPr>
        <w:pBdr>
          <w:top w:val="nil"/>
          <w:left w:val="nil"/>
          <w:bottom w:val="nil"/>
          <w:right w:val="nil"/>
          <w:between w:val="nil"/>
        </w:pBdr>
        <w:spacing w:after="120"/>
        <w:rPr>
          <w:color w:val="000000"/>
          <w:sz w:val="22"/>
          <w:szCs w:val="22"/>
        </w:rPr>
      </w:pPr>
      <w:r>
        <w:rPr>
          <w:rFonts w:eastAsia="Arial" w:cs="Arial"/>
          <w:color w:val="000000"/>
          <w:sz w:val="22"/>
          <w:szCs w:val="22"/>
        </w:rPr>
        <w:t>In scope</w:t>
      </w:r>
    </w:p>
    <w:p w14:paraId="06F0427C" w14:textId="77777777" w:rsidR="00147425" w:rsidRDefault="00147425" w:rsidP="00147425">
      <w:pPr>
        <w:pBdr>
          <w:top w:val="nil"/>
          <w:left w:val="nil"/>
          <w:bottom w:val="nil"/>
          <w:right w:val="nil"/>
          <w:between w:val="nil"/>
        </w:pBdr>
        <w:spacing w:after="120"/>
        <w:rPr>
          <w:color w:val="000000"/>
          <w:sz w:val="22"/>
          <w:szCs w:val="22"/>
        </w:rPr>
      </w:pPr>
      <w:r>
        <w:rPr>
          <w:rFonts w:eastAsia="Arial" w:cs="Arial"/>
          <w:color w:val="000000"/>
          <w:sz w:val="22"/>
          <w:szCs w:val="22"/>
        </w:rPr>
        <w:t>This document addresses the processes and requirements to carry out the endurance project:</w:t>
      </w:r>
    </w:p>
    <w:p w14:paraId="4A334059" w14:textId="77777777" w:rsidR="00147425" w:rsidRDefault="00147425">
      <w:pPr>
        <w:numPr>
          <w:ilvl w:val="0"/>
          <w:numId w:val="11"/>
        </w:numPr>
        <w:pBdr>
          <w:top w:val="nil"/>
          <w:left w:val="nil"/>
          <w:bottom w:val="nil"/>
          <w:right w:val="nil"/>
          <w:between w:val="nil"/>
        </w:pBdr>
        <w:spacing w:after="120"/>
        <w:rPr>
          <w:color w:val="000000"/>
          <w:sz w:val="22"/>
          <w:szCs w:val="22"/>
        </w:rPr>
      </w:pPr>
      <w:r>
        <w:rPr>
          <w:rFonts w:eastAsia="Arial" w:cs="Arial"/>
          <w:color w:val="000000"/>
          <w:sz w:val="22"/>
          <w:szCs w:val="22"/>
        </w:rPr>
        <w:t>Modifications in the process so that the robot complies with its trajectory.</w:t>
      </w:r>
    </w:p>
    <w:p w14:paraId="2B38841B" w14:textId="77777777" w:rsidR="00147425" w:rsidRDefault="00147425" w:rsidP="00147425">
      <w:pPr>
        <w:pBdr>
          <w:top w:val="nil"/>
          <w:left w:val="nil"/>
          <w:bottom w:val="nil"/>
          <w:right w:val="nil"/>
          <w:between w:val="nil"/>
        </w:pBdr>
        <w:spacing w:after="120"/>
        <w:rPr>
          <w:color w:val="000000"/>
          <w:sz w:val="22"/>
          <w:szCs w:val="22"/>
        </w:rPr>
      </w:pPr>
      <w:r>
        <w:rPr>
          <w:rFonts w:eastAsia="Arial" w:cs="Arial"/>
          <w:color w:val="000000"/>
          <w:sz w:val="22"/>
          <w:szCs w:val="22"/>
        </w:rPr>
        <w:t>Out of Scope</w:t>
      </w:r>
    </w:p>
    <w:p w14:paraId="3230B742" w14:textId="77777777" w:rsidR="00147425" w:rsidRDefault="00147425">
      <w:pPr>
        <w:numPr>
          <w:ilvl w:val="0"/>
          <w:numId w:val="12"/>
        </w:numPr>
        <w:pBdr>
          <w:top w:val="nil"/>
          <w:left w:val="nil"/>
          <w:bottom w:val="nil"/>
          <w:right w:val="nil"/>
          <w:between w:val="nil"/>
        </w:pBdr>
        <w:spacing w:after="120"/>
        <w:rPr>
          <w:color w:val="000000"/>
          <w:sz w:val="22"/>
          <w:szCs w:val="22"/>
        </w:rPr>
      </w:pPr>
      <w:r>
        <w:rPr>
          <w:color w:val="000000"/>
          <w:sz w:val="22"/>
          <w:szCs w:val="22"/>
        </w:rPr>
        <w:t>Having the robot follow the blue tape exactly, rather than just being within a inch or two from the tape while traveling around the course.</w:t>
      </w:r>
    </w:p>
    <w:p w14:paraId="11F32257" w14:textId="77777777" w:rsidR="00C16623" w:rsidRPr="00204335" w:rsidRDefault="00A2530D" w:rsidP="00204335">
      <w:pPr>
        <w:pStyle w:val="Heading1"/>
      </w:pPr>
      <w:bookmarkStart w:id="4" w:name="_Toc21616855"/>
      <w:r w:rsidRPr="00204335">
        <w:t>Product/</w:t>
      </w:r>
      <w:r w:rsidR="000F73AB" w:rsidRPr="00204335">
        <w:t xml:space="preserve">Service </w:t>
      </w:r>
      <w:r w:rsidR="00BE0147" w:rsidRPr="00204335">
        <w:t>Description</w:t>
      </w:r>
      <w:bookmarkEnd w:id="4"/>
    </w:p>
    <w:p w14:paraId="37792265" w14:textId="77777777" w:rsidR="00147425" w:rsidRDefault="00147425" w:rsidP="00147425">
      <w:pPr>
        <w:pBdr>
          <w:top w:val="nil"/>
          <w:left w:val="nil"/>
          <w:bottom w:val="nil"/>
          <w:right w:val="nil"/>
          <w:between w:val="nil"/>
        </w:pBdr>
        <w:spacing w:after="120"/>
        <w:rPr>
          <w:color w:val="000000"/>
          <w:sz w:val="22"/>
          <w:szCs w:val="22"/>
        </w:rPr>
      </w:pPr>
      <w:r>
        <w:rPr>
          <w:rFonts w:eastAsia="Arial" w:cs="Arial"/>
          <w:color w:val="000000"/>
          <w:sz w:val="22"/>
          <w:szCs w:val="22"/>
        </w:rPr>
        <w:t>The factors that can affect the product and its requirements are that if for example there is an object in the path of the robot, such as a table, a wall, a chair, a person, etc., because it cannot advance in the desired direction. In addition, if the floor is sloping, it deflects the robot a bit. Also, if the floor is smooth, it will make it slide a little more, but in this case the result will be very similar to what is desired.</w:t>
      </w:r>
    </w:p>
    <w:p w14:paraId="3D295EC6" w14:textId="77777777" w:rsidR="00147425" w:rsidRDefault="00147425" w:rsidP="00FB4D95">
      <w:pPr>
        <w:pStyle w:val="BodyText"/>
      </w:pPr>
    </w:p>
    <w:p w14:paraId="7725A2D9" w14:textId="77777777" w:rsidR="00C16623" w:rsidRDefault="008B45FA" w:rsidP="000348DA">
      <w:pPr>
        <w:pStyle w:val="Heading2"/>
      </w:pPr>
      <w:bookmarkStart w:id="5" w:name="_Ref160248143"/>
      <w:bookmarkStart w:id="6" w:name="_Ref160248157"/>
      <w:bookmarkStart w:id="7" w:name="_Toc21616856"/>
      <w:r w:rsidRPr="002A5669">
        <w:t xml:space="preserve">Product </w:t>
      </w:r>
      <w:bookmarkEnd w:id="5"/>
      <w:bookmarkEnd w:id="6"/>
      <w:r w:rsidR="00AA3988" w:rsidRPr="002A5669">
        <w:t>Context</w:t>
      </w:r>
      <w:bookmarkEnd w:id="7"/>
    </w:p>
    <w:p w14:paraId="79E565A0" w14:textId="77777777" w:rsidR="00147425" w:rsidRDefault="00147425" w:rsidP="00147425">
      <w:pPr>
        <w:pBdr>
          <w:top w:val="nil"/>
          <w:left w:val="nil"/>
          <w:bottom w:val="nil"/>
          <w:right w:val="nil"/>
          <w:between w:val="nil"/>
        </w:pBdr>
        <w:spacing w:after="120"/>
        <w:rPr>
          <w:color w:val="000000"/>
          <w:sz w:val="22"/>
          <w:szCs w:val="22"/>
        </w:rPr>
      </w:pPr>
      <w:r>
        <w:rPr>
          <w:color w:val="000000"/>
          <w:sz w:val="22"/>
          <w:szCs w:val="22"/>
        </w:rPr>
        <w:t xml:space="preserve">The product relates to other products, this means that the robot Sphero is related to other robots, because Sphero is a robot that is controlled remotely. It is self-contained because it contains in itself everything necessary to work. It interfaces with a variety of related systems. </w:t>
      </w:r>
    </w:p>
    <w:p w14:paraId="7078A2A2" w14:textId="77777777" w:rsidR="00147425" w:rsidRPr="00C524B4" w:rsidRDefault="008B45FA" w:rsidP="00C524B4">
      <w:pPr>
        <w:pStyle w:val="Heading2"/>
      </w:pPr>
      <w:bookmarkStart w:id="8" w:name="_Toc21616857"/>
      <w:r w:rsidRPr="002A5669">
        <w:t xml:space="preserve">User </w:t>
      </w:r>
      <w:r w:rsidR="00BE0147" w:rsidRPr="002A5669">
        <w:t>Characteristics</w:t>
      </w:r>
      <w:bookmarkEnd w:id="8"/>
    </w:p>
    <w:p w14:paraId="5F041643" w14:textId="77777777" w:rsidR="00147425" w:rsidRDefault="00147425" w:rsidP="00147425">
      <w:pPr>
        <w:pStyle w:val="ListBullet0"/>
        <w:numPr>
          <w:ilvl w:val="0"/>
          <w:numId w:val="0"/>
        </w:numPr>
        <w:rPr>
          <w:color w:val="000000"/>
        </w:rPr>
      </w:pPr>
      <w:r>
        <w:rPr>
          <w:rFonts w:eastAsia="Arial"/>
          <w:color w:val="000000"/>
        </w:rPr>
        <w:t>Professor Gil Eckert from Monmouth University, master from Kean University and bachelor of science from Stockton State College. He has a lot of knowledge in computer science and software engineering, with a certified network engineer. He did research in simulation, data analysis and manipulation, algorithmic development, and quality control.</w:t>
      </w:r>
    </w:p>
    <w:p w14:paraId="3AD6FA75" w14:textId="77777777" w:rsidR="00161394" w:rsidRDefault="00161394" w:rsidP="000348DA">
      <w:pPr>
        <w:pStyle w:val="Heading2"/>
      </w:pPr>
      <w:bookmarkStart w:id="9" w:name="_Toc21616858"/>
      <w:r w:rsidRPr="002A5669">
        <w:t>Assumptions</w:t>
      </w:r>
      <w:bookmarkEnd w:id="9"/>
      <w:r w:rsidRPr="002A5669">
        <w:t xml:space="preserve"> </w:t>
      </w:r>
    </w:p>
    <w:p w14:paraId="6453267B" w14:textId="77777777" w:rsidR="00F33C76" w:rsidRDefault="00F33C76" w:rsidP="00F33C76">
      <w:pPr>
        <w:pBdr>
          <w:top w:val="nil"/>
          <w:left w:val="nil"/>
          <w:bottom w:val="nil"/>
          <w:right w:val="nil"/>
          <w:between w:val="nil"/>
        </w:pBdr>
        <w:spacing w:after="120"/>
        <w:rPr>
          <w:rFonts w:eastAsia="Arial" w:cs="Arial"/>
          <w:color w:val="000000"/>
          <w:sz w:val="22"/>
          <w:szCs w:val="22"/>
        </w:rPr>
      </w:pPr>
      <w:r>
        <w:rPr>
          <w:rFonts w:eastAsia="Arial" w:cs="Arial"/>
          <w:color w:val="000000"/>
          <w:sz w:val="22"/>
          <w:szCs w:val="22"/>
        </w:rPr>
        <w:t>Although we are not experts in programming Sphero, with what Professor Gil taught us, as a group we have the necessary skills to do the programming. After doing sprint 1 (resistance), we feel that we are gaining more experience as we program more. In addition, it is important to have room HH208 available to be sure that the robot makes its way as it should.</w:t>
      </w:r>
    </w:p>
    <w:p w14:paraId="64F81D90" w14:textId="77777777" w:rsidR="00C16623" w:rsidRDefault="008B45FA" w:rsidP="000348DA">
      <w:pPr>
        <w:pStyle w:val="Heading2"/>
      </w:pPr>
      <w:bookmarkStart w:id="10" w:name="_Toc21616859"/>
      <w:r w:rsidRPr="002A5669">
        <w:t>Constraints</w:t>
      </w:r>
      <w:bookmarkEnd w:id="10"/>
    </w:p>
    <w:p w14:paraId="1D931833" w14:textId="77777777" w:rsidR="00CE33BA" w:rsidRDefault="00CE33BA" w:rsidP="00CE33BA">
      <w:pPr>
        <w:pBdr>
          <w:top w:val="nil"/>
          <w:left w:val="nil"/>
          <w:bottom w:val="nil"/>
          <w:right w:val="nil"/>
          <w:between w:val="nil"/>
        </w:pBdr>
        <w:spacing w:after="120"/>
        <w:rPr>
          <w:color w:val="000000"/>
          <w:sz w:val="22"/>
          <w:szCs w:val="22"/>
        </w:rPr>
      </w:pPr>
      <w:r>
        <w:rPr>
          <w:color w:val="000000"/>
          <w:sz w:val="22"/>
          <w:szCs w:val="22"/>
        </w:rPr>
        <w:t>C</w:t>
      </w:r>
      <w:r>
        <w:rPr>
          <w:rFonts w:eastAsia="Arial" w:cs="Arial"/>
          <w:color w:val="000000"/>
          <w:sz w:val="22"/>
          <w:szCs w:val="22"/>
        </w:rPr>
        <w:t>onstrain the design options, including</w:t>
      </w:r>
    </w:p>
    <w:p w14:paraId="2F140BCF" w14:textId="77777777" w:rsidR="00CE33BA" w:rsidRDefault="00CE33BA">
      <w:pPr>
        <w:numPr>
          <w:ilvl w:val="0"/>
          <w:numId w:val="13"/>
        </w:numPr>
        <w:pBdr>
          <w:top w:val="nil"/>
          <w:left w:val="nil"/>
          <w:bottom w:val="nil"/>
          <w:right w:val="nil"/>
          <w:between w:val="nil"/>
        </w:pBdr>
        <w:rPr>
          <w:color w:val="000000"/>
        </w:rPr>
      </w:pPr>
      <w:r>
        <w:rPr>
          <w:color w:val="000000"/>
          <w:sz w:val="22"/>
          <w:szCs w:val="22"/>
        </w:rPr>
        <w:t>Connecting to another robot or executing another programming affects the route that you want to give the robot.</w:t>
      </w:r>
    </w:p>
    <w:p w14:paraId="2F15CF47" w14:textId="77777777" w:rsidR="00CE33BA" w:rsidRDefault="00CE33BA">
      <w:pPr>
        <w:numPr>
          <w:ilvl w:val="0"/>
          <w:numId w:val="13"/>
        </w:numPr>
        <w:pBdr>
          <w:top w:val="nil"/>
          <w:left w:val="nil"/>
          <w:bottom w:val="nil"/>
          <w:right w:val="nil"/>
          <w:between w:val="nil"/>
        </w:pBdr>
        <w:rPr>
          <w:color w:val="000000"/>
        </w:rPr>
      </w:pPr>
      <w:r>
        <w:rPr>
          <w:rFonts w:eastAsia="Arial" w:cs="Arial"/>
          <w:color w:val="000000"/>
          <w:sz w:val="22"/>
          <w:szCs w:val="22"/>
        </w:rPr>
        <w:t>Access, management and security</w:t>
      </w:r>
    </w:p>
    <w:p w14:paraId="72BDB0C7" w14:textId="77777777" w:rsidR="00CE33BA" w:rsidRDefault="00CE33BA">
      <w:pPr>
        <w:numPr>
          <w:ilvl w:val="0"/>
          <w:numId w:val="13"/>
        </w:numPr>
        <w:pBdr>
          <w:top w:val="nil"/>
          <w:left w:val="nil"/>
          <w:bottom w:val="nil"/>
          <w:right w:val="nil"/>
          <w:between w:val="nil"/>
        </w:pBdr>
        <w:rPr>
          <w:color w:val="000000"/>
        </w:rPr>
      </w:pPr>
      <w:r>
        <w:rPr>
          <w:rFonts w:eastAsia="Arial" w:cs="Arial"/>
          <w:color w:val="000000"/>
          <w:sz w:val="22"/>
          <w:szCs w:val="22"/>
        </w:rPr>
        <w:lastRenderedPageBreak/>
        <w:t>System resource constraints</w:t>
      </w:r>
      <w:r>
        <w:rPr>
          <w:color w:val="000000"/>
          <w:sz w:val="22"/>
          <w:szCs w:val="22"/>
        </w:rPr>
        <w:t xml:space="preserve">: </w:t>
      </w:r>
      <w:r>
        <w:rPr>
          <w:rFonts w:eastAsia="Arial" w:cs="Arial"/>
          <w:color w:val="000000"/>
          <w:sz w:val="22"/>
          <w:szCs w:val="22"/>
        </w:rPr>
        <w:t xml:space="preserve">limits on disk space, </w:t>
      </w:r>
      <w:r>
        <w:rPr>
          <w:color w:val="000000"/>
          <w:sz w:val="22"/>
          <w:szCs w:val="22"/>
        </w:rPr>
        <w:t>obstacles in the way of the robot)</w:t>
      </w:r>
    </w:p>
    <w:p w14:paraId="7233C843" w14:textId="77777777" w:rsidR="00CE33BA" w:rsidRPr="00544645" w:rsidRDefault="00CE33BA" w:rsidP="00CE33BA">
      <w:pPr>
        <w:pStyle w:val="ListBullet0"/>
        <w:numPr>
          <w:ilvl w:val="0"/>
          <w:numId w:val="0"/>
        </w:numPr>
      </w:pPr>
    </w:p>
    <w:p w14:paraId="4796A9DA" w14:textId="77777777" w:rsidR="00C4674D" w:rsidRPr="00C524B4" w:rsidRDefault="00161394" w:rsidP="00C524B4">
      <w:pPr>
        <w:pStyle w:val="Heading2"/>
      </w:pPr>
      <w:bookmarkStart w:id="11" w:name="_Toc21616860"/>
      <w:r w:rsidRPr="002A5669">
        <w:t>Dependencies</w:t>
      </w:r>
      <w:bookmarkEnd w:id="11"/>
    </w:p>
    <w:p w14:paraId="79FEDF3E" w14:textId="77777777" w:rsidR="00C4674D" w:rsidRDefault="00C4674D" w:rsidP="00C4674D">
      <w:pPr>
        <w:pStyle w:val="ListBullet0"/>
        <w:numPr>
          <w:ilvl w:val="0"/>
          <w:numId w:val="0"/>
        </w:numPr>
        <w:rPr>
          <w:color w:val="000000"/>
        </w:rPr>
      </w:pPr>
      <w:r>
        <w:rPr>
          <w:rFonts w:eastAsia="Arial"/>
          <w:color w:val="000000"/>
        </w:rPr>
        <w:t xml:space="preserve">This new product </w:t>
      </w:r>
      <w:r>
        <w:rPr>
          <w:color w:val="000000"/>
        </w:rPr>
        <w:t>required programming</w:t>
      </w:r>
      <w:r>
        <w:rPr>
          <w:rFonts w:eastAsia="Arial"/>
          <w:color w:val="000000"/>
        </w:rPr>
        <w:t>.</w:t>
      </w:r>
      <w:r>
        <w:rPr>
          <w:color w:val="000000"/>
        </w:rPr>
        <w:t xml:space="preserve"> </w:t>
      </w:r>
      <w:r>
        <w:rPr>
          <w:rFonts w:eastAsia="Arial"/>
          <w:color w:val="000000"/>
        </w:rPr>
        <w:t xml:space="preserve">For the programming, it is required </w:t>
      </w:r>
      <w:r>
        <w:rPr>
          <w:color w:val="000000"/>
        </w:rPr>
        <w:t>to have</w:t>
      </w:r>
      <w:r>
        <w:rPr>
          <w:rFonts w:eastAsia="Arial"/>
          <w:color w:val="000000"/>
        </w:rPr>
        <w:t xml:space="preserve"> the robot Sphero and the space.</w:t>
      </w:r>
    </w:p>
    <w:p w14:paraId="41C73F91" w14:textId="77777777" w:rsidR="00C4674D" w:rsidRPr="001215CF" w:rsidRDefault="00C4674D" w:rsidP="00C4674D">
      <w:pPr>
        <w:pStyle w:val="ListBullet0"/>
        <w:numPr>
          <w:ilvl w:val="0"/>
          <w:numId w:val="0"/>
        </w:numPr>
        <w:rPr>
          <w:sz w:val="20"/>
        </w:rPr>
      </w:pPr>
    </w:p>
    <w:p w14:paraId="13DE62D6" w14:textId="77777777" w:rsidR="00C16623" w:rsidRPr="00CF0B36" w:rsidRDefault="00BE0147" w:rsidP="00880820">
      <w:pPr>
        <w:pStyle w:val="Heading1"/>
      </w:pPr>
      <w:bookmarkStart w:id="12" w:name="_Toc21616861"/>
      <w:r w:rsidRPr="00CF0B36">
        <w:t>Requirements</w:t>
      </w:r>
      <w:bookmarkEnd w:id="12"/>
    </w:p>
    <w:p w14:paraId="55827851" w14:textId="77777777" w:rsidR="00E154A7" w:rsidRDefault="00993D52" w:rsidP="00FB4D95">
      <w:pPr>
        <w:pStyle w:val="Heading2"/>
      </w:pPr>
      <w:bookmarkStart w:id="13" w:name="_Ref162754824"/>
      <w:bookmarkStart w:id="14" w:name="_Toc21616862"/>
      <w:r w:rsidRPr="000348DA">
        <w:t xml:space="preserve">Functional </w:t>
      </w:r>
      <w:r w:rsidR="00BE0147" w:rsidRPr="000348DA">
        <w:t>Requirements</w:t>
      </w:r>
      <w:bookmarkEnd w:id="13"/>
      <w:bookmarkEnd w:id="14"/>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AF3B68" w:rsidRPr="001215CF" w14:paraId="2EC25795" w14:textId="77777777" w:rsidTr="00D65555">
        <w:trPr>
          <w:cantSplit/>
          <w:tblHeader/>
        </w:trPr>
        <w:tc>
          <w:tcPr>
            <w:tcW w:w="1102" w:type="dxa"/>
            <w:vAlign w:val="center"/>
          </w:tcPr>
          <w:p w14:paraId="25378395" w14:textId="77777777" w:rsidR="00AF3B68" w:rsidRPr="001215CF" w:rsidRDefault="00AF3B68" w:rsidP="00D65555">
            <w:pPr>
              <w:pStyle w:val="CellHead"/>
              <w:rPr>
                <w:sz w:val="18"/>
                <w:szCs w:val="18"/>
              </w:rPr>
            </w:pPr>
            <w:r w:rsidRPr="001215CF">
              <w:rPr>
                <w:sz w:val="18"/>
                <w:szCs w:val="18"/>
              </w:rPr>
              <w:t>Req#</w:t>
            </w:r>
          </w:p>
        </w:tc>
        <w:tc>
          <w:tcPr>
            <w:tcW w:w="2906" w:type="dxa"/>
            <w:vAlign w:val="center"/>
          </w:tcPr>
          <w:p w14:paraId="5DBFBDC6" w14:textId="77777777" w:rsidR="00AF3B68" w:rsidRPr="001215CF" w:rsidRDefault="00AF3B68" w:rsidP="00D65555">
            <w:pPr>
              <w:pStyle w:val="CellHead"/>
              <w:rPr>
                <w:sz w:val="18"/>
                <w:szCs w:val="18"/>
              </w:rPr>
            </w:pPr>
            <w:r w:rsidRPr="001215CF">
              <w:rPr>
                <w:sz w:val="18"/>
                <w:szCs w:val="18"/>
              </w:rPr>
              <w:t>Requirement</w:t>
            </w:r>
          </w:p>
        </w:tc>
        <w:tc>
          <w:tcPr>
            <w:tcW w:w="2767" w:type="dxa"/>
            <w:vAlign w:val="center"/>
          </w:tcPr>
          <w:p w14:paraId="1FE03C2F" w14:textId="77777777" w:rsidR="00AF3B68" w:rsidRPr="001215CF" w:rsidRDefault="00AF3B68" w:rsidP="00D65555">
            <w:pPr>
              <w:pStyle w:val="CellHead"/>
              <w:rPr>
                <w:sz w:val="18"/>
                <w:szCs w:val="18"/>
              </w:rPr>
            </w:pPr>
            <w:r w:rsidRPr="001215CF">
              <w:rPr>
                <w:sz w:val="18"/>
                <w:szCs w:val="18"/>
              </w:rPr>
              <w:t>Comments</w:t>
            </w:r>
          </w:p>
        </w:tc>
        <w:tc>
          <w:tcPr>
            <w:tcW w:w="900" w:type="dxa"/>
            <w:vAlign w:val="center"/>
          </w:tcPr>
          <w:p w14:paraId="78719616" w14:textId="77777777" w:rsidR="00AF3B68" w:rsidRPr="001215CF" w:rsidRDefault="00AF3B68" w:rsidP="00D65555">
            <w:pPr>
              <w:pStyle w:val="CellHead"/>
              <w:rPr>
                <w:sz w:val="18"/>
                <w:szCs w:val="18"/>
              </w:rPr>
            </w:pPr>
            <w:r w:rsidRPr="001215CF">
              <w:rPr>
                <w:sz w:val="18"/>
                <w:szCs w:val="18"/>
              </w:rPr>
              <w:t>Priority</w:t>
            </w:r>
          </w:p>
        </w:tc>
        <w:tc>
          <w:tcPr>
            <w:tcW w:w="1080" w:type="dxa"/>
            <w:vAlign w:val="center"/>
          </w:tcPr>
          <w:p w14:paraId="3897C0FB" w14:textId="77777777" w:rsidR="00AF3B68" w:rsidRPr="001215CF" w:rsidRDefault="00AF3B68" w:rsidP="00D65555">
            <w:pPr>
              <w:pStyle w:val="CellHead"/>
              <w:rPr>
                <w:sz w:val="18"/>
                <w:szCs w:val="18"/>
              </w:rPr>
            </w:pPr>
            <w:r w:rsidRPr="001215CF">
              <w:rPr>
                <w:sz w:val="18"/>
                <w:szCs w:val="18"/>
              </w:rPr>
              <w:t>Date Rvwd</w:t>
            </w:r>
          </w:p>
        </w:tc>
        <w:tc>
          <w:tcPr>
            <w:tcW w:w="1440" w:type="dxa"/>
            <w:vAlign w:val="center"/>
          </w:tcPr>
          <w:p w14:paraId="30D321BF" w14:textId="77777777" w:rsidR="00AF3B68" w:rsidRPr="001215CF" w:rsidRDefault="00AF3B68" w:rsidP="00D65555">
            <w:pPr>
              <w:pStyle w:val="CellHead"/>
              <w:rPr>
                <w:sz w:val="18"/>
                <w:szCs w:val="18"/>
              </w:rPr>
            </w:pPr>
            <w:r w:rsidRPr="001215CF">
              <w:rPr>
                <w:sz w:val="18"/>
                <w:szCs w:val="18"/>
              </w:rPr>
              <w:t>SME Reviewed / Approved</w:t>
            </w:r>
          </w:p>
        </w:tc>
      </w:tr>
      <w:tr w:rsidR="00AF3B68" w:rsidRPr="001215CF" w14:paraId="2D54809E" w14:textId="77777777" w:rsidTr="00D65555">
        <w:trPr>
          <w:cantSplit/>
        </w:trPr>
        <w:tc>
          <w:tcPr>
            <w:tcW w:w="1102" w:type="dxa"/>
          </w:tcPr>
          <w:p w14:paraId="70A6B5A2" w14:textId="77777777" w:rsidR="00AF3B68" w:rsidRPr="001215CF" w:rsidRDefault="00AF3B68" w:rsidP="00D65555">
            <w:pPr>
              <w:pStyle w:val="Cell"/>
              <w:rPr>
                <w:sz w:val="16"/>
                <w:szCs w:val="16"/>
              </w:rPr>
            </w:pPr>
            <w:r>
              <w:rPr>
                <w:sz w:val="16"/>
                <w:szCs w:val="16"/>
              </w:rPr>
              <w:t>ACCUR_01</w:t>
            </w:r>
          </w:p>
        </w:tc>
        <w:tc>
          <w:tcPr>
            <w:tcW w:w="2906" w:type="dxa"/>
          </w:tcPr>
          <w:p w14:paraId="46930522" w14:textId="77777777" w:rsidR="00AF3B68" w:rsidRPr="001215CF" w:rsidRDefault="00AF3B68" w:rsidP="00D65555">
            <w:pPr>
              <w:pStyle w:val="Cell"/>
            </w:pPr>
            <w:r>
              <w:t>Start in the square provided</w:t>
            </w:r>
          </w:p>
        </w:tc>
        <w:tc>
          <w:tcPr>
            <w:tcW w:w="2767" w:type="dxa"/>
          </w:tcPr>
          <w:p w14:paraId="1138B7CE" w14:textId="77777777" w:rsidR="00AF3B68" w:rsidRPr="001215CF" w:rsidRDefault="00AF3B68" w:rsidP="00D65555">
            <w:pPr>
              <w:pStyle w:val="Cell"/>
            </w:pPr>
            <w:r>
              <w:t>Points will be deducted</w:t>
            </w:r>
          </w:p>
        </w:tc>
        <w:tc>
          <w:tcPr>
            <w:tcW w:w="900" w:type="dxa"/>
          </w:tcPr>
          <w:p w14:paraId="47F01421" w14:textId="77777777" w:rsidR="00AF3B68" w:rsidRPr="001215CF" w:rsidRDefault="00AF3B68" w:rsidP="00D65555">
            <w:pPr>
              <w:pStyle w:val="Cell"/>
            </w:pPr>
            <w:r>
              <w:t>1</w:t>
            </w:r>
          </w:p>
        </w:tc>
        <w:tc>
          <w:tcPr>
            <w:tcW w:w="1080" w:type="dxa"/>
          </w:tcPr>
          <w:p w14:paraId="60411BF7" w14:textId="0346DD0A" w:rsidR="00AF3B68" w:rsidRPr="001215CF" w:rsidRDefault="00176DEB" w:rsidP="00D65555">
            <w:pPr>
              <w:pStyle w:val="Cell"/>
            </w:pPr>
            <w:r>
              <w:t>11/16</w:t>
            </w:r>
          </w:p>
        </w:tc>
        <w:tc>
          <w:tcPr>
            <w:tcW w:w="1440" w:type="dxa"/>
          </w:tcPr>
          <w:p w14:paraId="3CDAB4BD" w14:textId="18750C00" w:rsidR="00AF3B68" w:rsidRPr="001215CF" w:rsidRDefault="00BD77AD" w:rsidP="00D65555">
            <w:pPr>
              <w:pStyle w:val="Cell"/>
            </w:pPr>
            <w:r>
              <w:t>Approved</w:t>
            </w:r>
          </w:p>
        </w:tc>
      </w:tr>
      <w:tr w:rsidR="00AF3B68" w:rsidRPr="001215CF" w14:paraId="418213F3" w14:textId="77777777" w:rsidTr="00D65555">
        <w:trPr>
          <w:cantSplit/>
        </w:trPr>
        <w:tc>
          <w:tcPr>
            <w:tcW w:w="1102" w:type="dxa"/>
          </w:tcPr>
          <w:p w14:paraId="1DD6EB97" w14:textId="77777777" w:rsidR="00AF3B68" w:rsidRPr="001215CF" w:rsidRDefault="00AF3B68" w:rsidP="00D65555">
            <w:pPr>
              <w:pStyle w:val="Cell"/>
              <w:rPr>
                <w:sz w:val="16"/>
                <w:szCs w:val="16"/>
              </w:rPr>
            </w:pPr>
            <w:r>
              <w:rPr>
                <w:sz w:val="16"/>
                <w:szCs w:val="16"/>
              </w:rPr>
              <w:t>ACCUR_02</w:t>
            </w:r>
          </w:p>
        </w:tc>
        <w:tc>
          <w:tcPr>
            <w:tcW w:w="2906" w:type="dxa"/>
          </w:tcPr>
          <w:p w14:paraId="5918D08D" w14:textId="77777777" w:rsidR="00AF3B68" w:rsidRPr="001215CF" w:rsidRDefault="00AF3B68" w:rsidP="00D65555">
            <w:pPr>
              <w:pStyle w:val="Cell"/>
            </w:pPr>
            <w:r>
              <w:t>Robot must stay in the path provided</w:t>
            </w:r>
          </w:p>
        </w:tc>
        <w:tc>
          <w:tcPr>
            <w:tcW w:w="2767" w:type="dxa"/>
          </w:tcPr>
          <w:p w14:paraId="2805A31E" w14:textId="77777777" w:rsidR="00AF3B68" w:rsidRPr="001215CF" w:rsidRDefault="00AF3B68" w:rsidP="00D65555">
            <w:pPr>
              <w:pStyle w:val="Cell"/>
            </w:pPr>
            <w:r>
              <w:t>Points will be deducted</w:t>
            </w:r>
          </w:p>
        </w:tc>
        <w:tc>
          <w:tcPr>
            <w:tcW w:w="900" w:type="dxa"/>
          </w:tcPr>
          <w:p w14:paraId="7B4F6CF8" w14:textId="77777777" w:rsidR="00AF3B68" w:rsidRPr="001215CF" w:rsidRDefault="00AF3B68" w:rsidP="00D65555">
            <w:pPr>
              <w:pStyle w:val="Cell"/>
            </w:pPr>
            <w:r>
              <w:t>1</w:t>
            </w:r>
          </w:p>
        </w:tc>
        <w:tc>
          <w:tcPr>
            <w:tcW w:w="1080" w:type="dxa"/>
          </w:tcPr>
          <w:p w14:paraId="31145357" w14:textId="32A9C196" w:rsidR="00AF3B68" w:rsidRPr="001215CF" w:rsidRDefault="00176DEB" w:rsidP="00D65555">
            <w:pPr>
              <w:pStyle w:val="Cell"/>
            </w:pPr>
            <w:r>
              <w:t>11/16</w:t>
            </w:r>
          </w:p>
        </w:tc>
        <w:tc>
          <w:tcPr>
            <w:tcW w:w="1440" w:type="dxa"/>
          </w:tcPr>
          <w:p w14:paraId="73CE0426" w14:textId="66830549" w:rsidR="00AF3B68" w:rsidRPr="001215CF" w:rsidRDefault="00BD77AD" w:rsidP="00D65555">
            <w:pPr>
              <w:pStyle w:val="Cell"/>
            </w:pPr>
            <w:r>
              <w:t>Approved</w:t>
            </w:r>
          </w:p>
        </w:tc>
      </w:tr>
      <w:tr w:rsidR="00AF3B68" w:rsidRPr="001215CF" w14:paraId="74525980" w14:textId="77777777" w:rsidTr="00D65555">
        <w:trPr>
          <w:cantSplit/>
        </w:trPr>
        <w:tc>
          <w:tcPr>
            <w:tcW w:w="1102" w:type="dxa"/>
          </w:tcPr>
          <w:p w14:paraId="36442BB7" w14:textId="77777777" w:rsidR="00AF3B68" w:rsidRPr="001215CF" w:rsidRDefault="00AF3B68" w:rsidP="00D65555">
            <w:pPr>
              <w:pStyle w:val="Cell"/>
              <w:rPr>
                <w:sz w:val="16"/>
                <w:szCs w:val="16"/>
              </w:rPr>
            </w:pPr>
            <w:r>
              <w:rPr>
                <w:sz w:val="16"/>
                <w:szCs w:val="16"/>
              </w:rPr>
              <w:t>ACCUR_03</w:t>
            </w:r>
          </w:p>
        </w:tc>
        <w:tc>
          <w:tcPr>
            <w:tcW w:w="2906" w:type="dxa"/>
          </w:tcPr>
          <w:p w14:paraId="704DEE88" w14:textId="77777777" w:rsidR="00AF3B68" w:rsidRPr="001215CF" w:rsidRDefault="00AF3B68" w:rsidP="00D65555">
            <w:pPr>
              <w:pStyle w:val="Cell"/>
            </w:pPr>
            <w:r>
              <w:t>Robot must complete the course 5 times</w:t>
            </w:r>
          </w:p>
        </w:tc>
        <w:tc>
          <w:tcPr>
            <w:tcW w:w="2767" w:type="dxa"/>
          </w:tcPr>
          <w:p w14:paraId="78C4DC8D" w14:textId="77777777" w:rsidR="00AF3B68" w:rsidRPr="001215CF" w:rsidRDefault="00AF3B68" w:rsidP="00D65555">
            <w:pPr>
              <w:pStyle w:val="Cell"/>
            </w:pPr>
            <w:r>
              <w:t>Points will be deducted</w:t>
            </w:r>
          </w:p>
        </w:tc>
        <w:tc>
          <w:tcPr>
            <w:tcW w:w="900" w:type="dxa"/>
          </w:tcPr>
          <w:p w14:paraId="334E04E2" w14:textId="77777777" w:rsidR="00AF3B68" w:rsidRPr="001215CF" w:rsidRDefault="00AF3B68" w:rsidP="00D65555">
            <w:pPr>
              <w:pStyle w:val="Cell"/>
            </w:pPr>
            <w:r>
              <w:t>1</w:t>
            </w:r>
          </w:p>
        </w:tc>
        <w:tc>
          <w:tcPr>
            <w:tcW w:w="1080" w:type="dxa"/>
          </w:tcPr>
          <w:p w14:paraId="531E2F16" w14:textId="1190B21B" w:rsidR="00AF3B68" w:rsidRPr="001215CF" w:rsidRDefault="00176DEB" w:rsidP="00D65555">
            <w:pPr>
              <w:pStyle w:val="Cell"/>
            </w:pPr>
            <w:r>
              <w:t>11/16</w:t>
            </w:r>
          </w:p>
        </w:tc>
        <w:tc>
          <w:tcPr>
            <w:tcW w:w="1440" w:type="dxa"/>
          </w:tcPr>
          <w:p w14:paraId="480148CA" w14:textId="4B6EC219" w:rsidR="00AF3B68" w:rsidRPr="001215CF" w:rsidRDefault="00BD77AD" w:rsidP="00D65555">
            <w:pPr>
              <w:pStyle w:val="Cell"/>
            </w:pPr>
            <w:r>
              <w:t>Approved</w:t>
            </w:r>
          </w:p>
        </w:tc>
      </w:tr>
      <w:tr w:rsidR="00AF3B68" w:rsidRPr="001215CF" w14:paraId="21E7F322" w14:textId="77777777" w:rsidTr="00D65555">
        <w:trPr>
          <w:cantSplit/>
        </w:trPr>
        <w:tc>
          <w:tcPr>
            <w:tcW w:w="1102" w:type="dxa"/>
          </w:tcPr>
          <w:p w14:paraId="164087D4" w14:textId="77777777" w:rsidR="00AF3B68" w:rsidRPr="001215CF" w:rsidRDefault="00AF3B68" w:rsidP="00D65555">
            <w:pPr>
              <w:pStyle w:val="Cell"/>
              <w:rPr>
                <w:sz w:val="16"/>
                <w:szCs w:val="16"/>
              </w:rPr>
            </w:pPr>
            <w:r>
              <w:rPr>
                <w:sz w:val="16"/>
                <w:szCs w:val="16"/>
              </w:rPr>
              <w:t>ACCUR_04</w:t>
            </w:r>
          </w:p>
        </w:tc>
        <w:tc>
          <w:tcPr>
            <w:tcW w:w="2906" w:type="dxa"/>
          </w:tcPr>
          <w:p w14:paraId="44A77B19" w14:textId="77777777" w:rsidR="00AF3B68" w:rsidRPr="001215CF" w:rsidRDefault="00AF3B68" w:rsidP="00D65555">
            <w:pPr>
              <w:pStyle w:val="Cell"/>
            </w:pPr>
            <w:r>
              <w:t>Stop in the square provided</w:t>
            </w:r>
          </w:p>
        </w:tc>
        <w:tc>
          <w:tcPr>
            <w:tcW w:w="2767" w:type="dxa"/>
          </w:tcPr>
          <w:p w14:paraId="682A58ED" w14:textId="77777777" w:rsidR="00AF3B68" w:rsidRPr="001215CF" w:rsidRDefault="00AF3B68" w:rsidP="00D65555">
            <w:pPr>
              <w:pStyle w:val="Cell"/>
            </w:pPr>
            <w:r>
              <w:t>Points will be deducted</w:t>
            </w:r>
          </w:p>
        </w:tc>
        <w:tc>
          <w:tcPr>
            <w:tcW w:w="900" w:type="dxa"/>
          </w:tcPr>
          <w:p w14:paraId="3BA27D0D" w14:textId="77777777" w:rsidR="00AF3B68" w:rsidRPr="001215CF" w:rsidRDefault="00AF3B68" w:rsidP="00D65555">
            <w:pPr>
              <w:pStyle w:val="Cell"/>
            </w:pPr>
            <w:r>
              <w:t>1</w:t>
            </w:r>
          </w:p>
        </w:tc>
        <w:tc>
          <w:tcPr>
            <w:tcW w:w="1080" w:type="dxa"/>
          </w:tcPr>
          <w:p w14:paraId="63A42659" w14:textId="395FFCD6" w:rsidR="00AF3B68" w:rsidRPr="001215CF" w:rsidRDefault="00176DEB" w:rsidP="00D65555">
            <w:pPr>
              <w:pStyle w:val="Cell"/>
            </w:pPr>
            <w:r>
              <w:t>11/16</w:t>
            </w:r>
          </w:p>
        </w:tc>
        <w:tc>
          <w:tcPr>
            <w:tcW w:w="1440" w:type="dxa"/>
          </w:tcPr>
          <w:p w14:paraId="2B60213D" w14:textId="7319073B" w:rsidR="00AF3B68" w:rsidRPr="001215CF" w:rsidRDefault="00BD77AD" w:rsidP="00D65555">
            <w:pPr>
              <w:pStyle w:val="Cell"/>
            </w:pPr>
            <w:r>
              <w:t>Approved</w:t>
            </w:r>
          </w:p>
        </w:tc>
      </w:tr>
      <w:tr w:rsidR="00AF3B68" w:rsidRPr="001215CF" w14:paraId="6EFED77A" w14:textId="77777777" w:rsidTr="00D65555">
        <w:trPr>
          <w:cantSplit/>
        </w:trPr>
        <w:tc>
          <w:tcPr>
            <w:tcW w:w="1102" w:type="dxa"/>
          </w:tcPr>
          <w:p w14:paraId="5A672E40" w14:textId="77777777" w:rsidR="00AF3B68" w:rsidRPr="001215CF" w:rsidRDefault="00AF3B68" w:rsidP="00D65555">
            <w:pPr>
              <w:pStyle w:val="Cell"/>
              <w:rPr>
                <w:sz w:val="16"/>
                <w:szCs w:val="16"/>
              </w:rPr>
            </w:pPr>
            <w:r>
              <w:rPr>
                <w:sz w:val="16"/>
                <w:szCs w:val="16"/>
              </w:rPr>
              <w:t>ACCUR_05</w:t>
            </w:r>
          </w:p>
        </w:tc>
        <w:tc>
          <w:tcPr>
            <w:tcW w:w="2906" w:type="dxa"/>
          </w:tcPr>
          <w:p w14:paraId="4366315B" w14:textId="77777777" w:rsidR="00AF3B68" w:rsidRPr="001215CF" w:rsidRDefault="00AF3B68" w:rsidP="00D65555">
            <w:pPr>
              <w:pStyle w:val="Cell"/>
            </w:pPr>
            <w:r>
              <w:t>Robot will speak “I am the winner”</w:t>
            </w:r>
          </w:p>
        </w:tc>
        <w:tc>
          <w:tcPr>
            <w:tcW w:w="2767" w:type="dxa"/>
          </w:tcPr>
          <w:p w14:paraId="42803D4F" w14:textId="77777777" w:rsidR="00AF3B68" w:rsidRPr="001215CF" w:rsidRDefault="00AF3B68" w:rsidP="00D65555">
            <w:pPr>
              <w:pStyle w:val="Cell"/>
            </w:pPr>
            <w:r>
              <w:t>Points will be deducted</w:t>
            </w:r>
          </w:p>
        </w:tc>
        <w:tc>
          <w:tcPr>
            <w:tcW w:w="900" w:type="dxa"/>
          </w:tcPr>
          <w:p w14:paraId="4CBCE3F4" w14:textId="77777777" w:rsidR="00AF3B68" w:rsidRPr="001215CF" w:rsidRDefault="00AF3B68" w:rsidP="00D65555">
            <w:pPr>
              <w:pStyle w:val="Cell"/>
            </w:pPr>
            <w:r>
              <w:t>1</w:t>
            </w:r>
          </w:p>
        </w:tc>
        <w:tc>
          <w:tcPr>
            <w:tcW w:w="1080" w:type="dxa"/>
          </w:tcPr>
          <w:p w14:paraId="0581E2D5" w14:textId="6F804292" w:rsidR="00AF3B68" w:rsidRPr="001215CF" w:rsidRDefault="00176DEB" w:rsidP="00D65555">
            <w:pPr>
              <w:pStyle w:val="Cell"/>
            </w:pPr>
            <w:r>
              <w:t>11/16</w:t>
            </w:r>
          </w:p>
        </w:tc>
        <w:tc>
          <w:tcPr>
            <w:tcW w:w="1440" w:type="dxa"/>
          </w:tcPr>
          <w:p w14:paraId="62E7BB07" w14:textId="22374D95" w:rsidR="00AF3B68" w:rsidRPr="001215CF" w:rsidRDefault="00BD77AD" w:rsidP="00D65555">
            <w:pPr>
              <w:pStyle w:val="Cell"/>
            </w:pPr>
            <w:r>
              <w:t>Approved</w:t>
            </w:r>
          </w:p>
        </w:tc>
      </w:tr>
      <w:tr w:rsidR="00AF3B68" w:rsidRPr="001215CF" w14:paraId="307AC5FF" w14:textId="77777777" w:rsidTr="00D65555">
        <w:trPr>
          <w:cantSplit/>
        </w:trPr>
        <w:tc>
          <w:tcPr>
            <w:tcW w:w="1102" w:type="dxa"/>
          </w:tcPr>
          <w:p w14:paraId="419D5EA7" w14:textId="77777777" w:rsidR="00AF3B68" w:rsidRDefault="00AF3B68" w:rsidP="00D65555">
            <w:pPr>
              <w:pStyle w:val="Cell"/>
              <w:rPr>
                <w:sz w:val="16"/>
                <w:szCs w:val="16"/>
              </w:rPr>
            </w:pPr>
            <w:r>
              <w:rPr>
                <w:sz w:val="16"/>
                <w:szCs w:val="16"/>
              </w:rPr>
              <w:t>ACCUR_06</w:t>
            </w:r>
          </w:p>
        </w:tc>
        <w:tc>
          <w:tcPr>
            <w:tcW w:w="2906" w:type="dxa"/>
          </w:tcPr>
          <w:p w14:paraId="4D4505E8" w14:textId="77777777" w:rsidR="00AF3B68" w:rsidRPr="001215CF" w:rsidRDefault="00AF3B68" w:rsidP="00D65555">
            <w:pPr>
              <w:pStyle w:val="Cell"/>
            </w:pPr>
            <w:r>
              <w:t>Robot must flash multicolored lights for 5 seconds</w:t>
            </w:r>
          </w:p>
        </w:tc>
        <w:tc>
          <w:tcPr>
            <w:tcW w:w="2767" w:type="dxa"/>
          </w:tcPr>
          <w:p w14:paraId="6C007BEE" w14:textId="77777777" w:rsidR="00AF3B68" w:rsidRPr="001215CF" w:rsidRDefault="00AF3B68" w:rsidP="00D65555">
            <w:pPr>
              <w:pStyle w:val="Cell"/>
            </w:pPr>
            <w:r>
              <w:t>Points will be deducted</w:t>
            </w:r>
          </w:p>
        </w:tc>
        <w:tc>
          <w:tcPr>
            <w:tcW w:w="900" w:type="dxa"/>
          </w:tcPr>
          <w:p w14:paraId="699F53D1" w14:textId="77777777" w:rsidR="00AF3B68" w:rsidRPr="001215CF" w:rsidRDefault="00AF3B68" w:rsidP="00D65555">
            <w:pPr>
              <w:pStyle w:val="Cell"/>
            </w:pPr>
            <w:r>
              <w:t>1</w:t>
            </w:r>
          </w:p>
        </w:tc>
        <w:tc>
          <w:tcPr>
            <w:tcW w:w="1080" w:type="dxa"/>
          </w:tcPr>
          <w:p w14:paraId="205F6A98" w14:textId="26519B8C" w:rsidR="00AF3B68" w:rsidRPr="001215CF" w:rsidRDefault="00176DEB" w:rsidP="00D65555">
            <w:pPr>
              <w:pStyle w:val="Cell"/>
            </w:pPr>
            <w:r>
              <w:t>11/16</w:t>
            </w:r>
          </w:p>
        </w:tc>
        <w:tc>
          <w:tcPr>
            <w:tcW w:w="1440" w:type="dxa"/>
          </w:tcPr>
          <w:p w14:paraId="078911C1" w14:textId="3EA81D61" w:rsidR="00AF3B68" w:rsidRPr="001215CF" w:rsidRDefault="00BD77AD" w:rsidP="00D65555">
            <w:pPr>
              <w:pStyle w:val="Cell"/>
            </w:pPr>
            <w:r>
              <w:t>Approved</w:t>
            </w:r>
          </w:p>
        </w:tc>
      </w:tr>
      <w:tr w:rsidR="00AF3B68" w:rsidRPr="001215CF" w14:paraId="6CE2F4ED" w14:textId="77777777" w:rsidTr="00D65555">
        <w:trPr>
          <w:cantSplit/>
        </w:trPr>
        <w:tc>
          <w:tcPr>
            <w:tcW w:w="1102" w:type="dxa"/>
          </w:tcPr>
          <w:p w14:paraId="710A99E8" w14:textId="77777777" w:rsidR="00AF3B68" w:rsidRDefault="00AF3B68" w:rsidP="00D65555">
            <w:pPr>
              <w:pStyle w:val="Cell"/>
              <w:rPr>
                <w:sz w:val="16"/>
                <w:szCs w:val="16"/>
              </w:rPr>
            </w:pPr>
          </w:p>
        </w:tc>
        <w:tc>
          <w:tcPr>
            <w:tcW w:w="2906" w:type="dxa"/>
          </w:tcPr>
          <w:p w14:paraId="3EBF440E" w14:textId="77777777" w:rsidR="00AF3B68" w:rsidRPr="001215CF" w:rsidRDefault="00AF3B68" w:rsidP="00D65555">
            <w:pPr>
              <w:pStyle w:val="Cell"/>
            </w:pPr>
          </w:p>
        </w:tc>
        <w:tc>
          <w:tcPr>
            <w:tcW w:w="2767" w:type="dxa"/>
          </w:tcPr>
          <w:p w14:paraId="4AA2A0C8" w14:textId="77777777" w:rsidR="00AF3B68" w:rsidRPr="001215CF" w:rsidRDefault="00AF3B68" w:rsidP="00D65555">
            <w:pPr>
              <w:pStyle w:val="Cell"/>
            </w:pPr>
          </w:p>
        </w:tc>
        <w:tc>
          <w:tcPr>
            <w:tcW w:w="900" w:type="dxa"/>
          </w:tcPr>
          <w:p w14:paraId="5BFEEE5F" w14:textId="77777777" w:rsidR="00AF3B68" w:rsidRPr="001215CF" w:rsidRDefault="00AF3B68" w:rsidP="00D65555">
            <w:pPr>
              <w:pStyle w:val="Cell"/>
            </w:pPr>
          </w:p>
        </w:tc>
        <w:tc>
          <w:tcPr>
            <w:tcW w:w="1080" w:type="dxa"/>
          </w:tcPr>
          <w:p w14:paraId="5E0BAAEC" w14:textId="77777777" w:rsidR="00AF3B68" w:rsidRPr="001215CF" w:rsidRDefault="00AF3B68" w:rsidP="00D65555">
            <w:pPr>
              <w:pStyle w:val="Cell"/>
            </w:pPr>
          </w:p>
        </w:tc>
        <w:tc>
          <w:tcPr>
            <w:tcW w:w="1440" w:type="dxa"/>
          </w:tcPr>
          <w:p w14:paraId="00A8F59B" w14:textId="77777777" w:rsidR="00AF3B68" w:rsidRPr="001215CF" w:rsidRDefault="00AF3B68" w:rsidP="00D65555">
            <w:pPr>
              <w:pStyle w:val="Cell"/>
            </w:pPr>
          </w:p>
        </w:tc>
      </w:tr>
      <w:tr w:rsidR="00AF3B68" w:rsidRPr="001215CF" w14:paraId="7E476E2D" w14:textId="77777777" w:rsidTr="00D65555">
        <w:trPr>
          <w:cantSplit/>
        </w:trPr>
        <w:tc>
          <w:tcPr>
            <w:tcW w:w="1102" w:type="dxa"/>
          </w:tcPr>
          <w:p w14:paraId="59DB1C16" w14:textId="77777777" w:rsidR="00AF3B68" w:rsidRDefault="00AF3B68" w:rsidP="00D65555">
            <w:pPr>
              <w:pStyle w:val="Cell"/>
              <w:rPr>
                <w:sz w:val="16"/>
                <w:szCs w:val="16"/>
              </w:rPr>
            </w:pPr>
          </w:p>
        </w:tc>
        <w:tc>
          <w:tcPr>
            <w:tcW w:w="2906" w:type="dxa"/>
          </w:tcPr>
          <w:p w14:paraId="45D16443" w14:textId="77777777" w:rsidR="00AF3B68" w:rsidRPr="001215CF" w:rsidRDefault="00AF3B68" w:rsidP="00D65555">
            <w:pPr>
              <w:pStyle w:val="Cell"/>
            </w:pPr>
          </w:p>
        </w:tc>
        <w:tc>
          <w:tcPr>
            <w:tcW w:w="2767" w:type="dxa"/>
          </w:tcPr>
          <w:p w14:paraId="0D004A3D" w14:textId="77777777" w:rsidR="00AF3B68" w:rsidRPr="001215CF" w:rsidRDefault="00AF3B68" w:rsidP="00D65555">
            <w:pPr>
              <w:pStyle w:val="Cell"/>
            </w:pPr>
          </w:p>
        </w:tc>
        <w:tc>
          <w:tcPr>
            <w:tcW w:w="900" w:type="dxa"/>
          </w:tcPr>
          <w:p w14:paraId="5F2CCF37" w14:textId="77777777" w:rsidR="00AF3B68" w:rsidRPr="001215CF" w:rsidRDefault="00AF3B68" w:rsidP="00D65555">
            <w:pPr>
              <w:pStyle w:val="Cell"/>
            </w:pPr>
          </w:p>
        </w:tc>
        <w:tc>
          <w:tcPr>
            <w:tcW w:w="1080" w:type="dxa"/>
          </w:tcPr>
          <w:p w14:paraId="55164EA4" w14:textId="77777777" w:rsidR="00AF3B68" w:rsidRPr="001215CF" w:rsidRDefault="00AF3B68" w:rsidP="00D65555">
            <w:pPr>
              <w:pStyle w:val="Cell"/>
            </w:pPr>
          </w:p>
        </w:tc>
        <w:tc>
          <w:tcPr>
            <w:tcW w:w="1440" w:type="dxa"/>
          </w:tcPr>
          <w:p w14:paraId="53D3C55D" w14:textId="77777777" w:rsidR="00AF3B68" w:rsidRPr="001215CF" w:rsidRDefault="00AF3B68" w:rsidP="00D65555">
            <w:pPr>
              <w:pStyle w:val="Cell"/>
            </w:pPr>
          </w:p>
        </w:tc>
      </w:tr>
      <w:tr w:rsidR="00AF3B68" w:rsidRPr="001215CF" w14:paraId="7A238C5D" w14:textId="77777777" w:rsidTr="00D65555">
        <w:trPr>
          <w:cantSplit/>
        </w:trPr>
        <w:tc>
          <w:tcPr>
            <w:tcW w:w="1102" w:type="dxa"/>
          </w:tcPr>
          <w:p w14:paraId="155ABC0C" w14:textId="77777777" w:rsidR="00AF3B68" w:rsidRPr="001215CF" w:rsidRDefault="00AF3B68" w:rsidP="00D65555">
            <w:pPr>
              <w:pStyle w:val="Cell"/>
              <w:rPr>
                <w:sz w:val="16"/>
                <w:szCs w:val="16"/>
              </w:rPr>
            </w:pPr>
          </w:p>
        </w:tc>
        <w:tc>
          <w:tcPr>
            <w:tcW w:w="2906" w:type="dxa"/>
          </w:tcPr>
          <w:p w14:paraId="54ECCA09" w14:textId="77777777" w:rsidR="00AF3B68" w:rsidRPr="001215CF" w:rsidRDefault="00AF3B68" w:rsidP="00D65555">
            <w:pPr>
              <w:pStyle w:val="Cell"/>
            </w:pPr>
          </w:p>
        </w:tc>
        <w:tc>
          <w:tcPr>
            <w:tcW w:w="2767" w:type="dxa"/>
          </w:tcPr>
          <w:p w14:paraId="1B0FA585" w14:textId="77777777" w:rsidR="00AF3B68" w:rsidRPr="001215CF" w:rsidRDefault="00AF3B68" w:rsidP="00D65555">
            <w:pPr>
              <w:pStyle w:val="Cell"/>
            </w:pPr>
          </w:p>
        </w:tc>
        <w:tc>
          <w:tcPr>
            <w:tcW w:w="900" w:type="dxa"/>
          </w:tcPr>
          <w:p w14:paraId="424DA886" w14:textId="77777777" w:rsidR="00AF3B68" w:rsidRPr="001215CF" w:rsidRDefault="00AF3B68" w:rsidP="00D65555">
            <w:pPr>
              <w:pStyle w:val="Cell"/>
            </w:pPr>
          </w:p>
        </w:tc>
        <w:tc>
          <w:tcPr>
            <w:tcW w:w="1080" w:type="dxa"/>
          </w:tcPr>
          <w:p w14:paraId="3846E1EA" w14:textId="77777777" w:rsidR="00AF3B68" w:rsidRPr="001215CF" w:rsidRDefault="00AF3B68" w:rsidP="00D65555">
            <w:pPr>
              <w:pStyle w:val="Cell"/>
            </w:pPr>
          </w:p>
        </w:tc>
        <w:tc>
          <w:tcPr>
            <w:tcW w:w="1440" w:type="dxa"/>
          </w:tcPr>
          <w:p w14:paraId="1255A18E" w14:textId="77777777" w:rsidR="00AF3B68" w:rsidRPr="001215CF" w:rsidRDefault="00AF3B68" w:rsidP="00D65555">
            <w:pPr>
              <w:pStyle w:val="Cell"/>
            </w:pPr>
          </w:p>
        </w:tc>
      </w:tr>
    </w:tbl>
    <w:p w14:paraId="227CB4F9" w14:textId="77777777" w:rsidR="00AF3B68" w:rsidRPr="00AF3B68" w:rsidRDefault="00AF3B68" w:rsidP="00AF3B68"/>
    <w:p w14:paraId="139000AB" w14:textId="77777777" w:rsidR="00C01857" w:rsidRDefault="00C01857" w:rsidP="00C01857">
      <w:pPr>
        <w:pStyle w:val="Heading2"/>
      </w:pPr>
      <w:bookmarkStart w:id="15" w:name="_Toc21616863"/>
      <w:r>
        <w:t>Security</w:t>
      </w:r>
      <w:bookmarkEnd w:id="15"/>
    </w:p>
    <w:p w14:paraId="167668BB" w14:textId="77777777" w:rsidR="00C4674D" w:rsidRDefault="00C4674D" w:rsidP="00C4674D"/>
    <w:p w14:paraId="579C81C8" w14:textId="77777777" w:rsidR="00C4674D" w:rsidRDefault="00C4674D" w:rsidP="00C4674D">
      <w:pPr>
        <w:rPr>
          <w:color w:val="000000"/>
          <w:sz w:val="22"/>
          <w:szCs w:val="22"/>
        </w:rPr>
      </w:pPr>
      <w:r>
        <w:rPr>
          <w:color w:val="000000"/>
          <w:sz w:val="22"/>
          <w:szCs w:val="22"/>
        </w:rPr>
        <w:t>Take care of your privacy, do not tell other people your login information to Sphero or GitHub. Also, take care of your robot, keep it away from dangerous environments.</w:t>
      </w:r>
    </w:p>
    <w:p w14:paraId="2A2BCA2C" w14:textId="77777777" w:rsidR="00C4674D" w:rsidRPr="00C4674D" w:rsidRDefault="00C4674D" w:rsidP="00C4674D"/>
    <w:p w14:paraId="6CF7BEC4" w14:textId="77777777" w:rsidR="00C4674D" w:rsidRDefault="00C01857" w:rsidP="00656B41">
      <w:pPr>
        <w:pStyle w:val="Heading3"/>
      </w:pPr>
      <w:bookmarkStart w:id="16" w:name="_Toc21616864"/>
      <w:r>
        <w:t>Protection</w:t>
      </w:r>
      <w:bookmarkEnd w:id="16"/>
    </w:p>
    <w:p w14:paraId="775E5BA9" w14:textId="77777777" w:rsidR="00C4674D" w:rsidRDefault="00C4674D" w:rsidP="00C4674D">
      <w:pPr>
        <w:pBdr>
          <w:top w:val="nil"/>
          <w:left w:val="nil"/>
          <w:bottom w:val="nil"/>
          <w:right w:val="nil"/>
          <w:between w:val="nil"/>
        </w:pBdr>
        <w:rPr>
          <w:color w:val="000000"/>
          <w:sz w:val="22"/>
          <w:szCs w:val="22"/>
        </w:rPr>
      </w:pPr>
      <w:r>
        <w:rPr>
          <w:color w:val="000000"/>
          <w:sz w:val="22"/>
          <w:szCs w:val="22"/>
        </w:rPr>
        <w:t>You are the one who controls your app and your programming. After downloading the Sphero app, you can log in in two ways, school and home. When you enter the school part, three different options appear. The first is student, where it asks you for a code to join your class and share your program with them. The second is the teachers, where it allows you to create a class and manage it, this way the professor will be able to know the process that the students have. The third is to skip the sign in part and start programming immediately, these users have the possibility to sign in whenever they want. On the other hand, there is a home, where you can enter through your email or also sign in with apple.</w:t>
      </w:r>
    </w:p>
    <w:p w14:paraId="79EF6956" w14:textId="77777777" w:rsidR="00C4674D" w:rsidRPr="001215CF" w:rsidRDefault="00C4674D" w:rsidP="00C4674D">
      <w:pPr>
        <w:pStyle w:val="ListBullet0"/>
        <w:numPr>
          <w:ilvl w:val="0"/>
          <w:numId w:val="0"/>
        </w:numPr>
      </w:pPr>
    </w:p>
    <w:p w14:paraId="70A90DB0" w14:textId="77777777" w:rsidR="00C01857" w:rsidRDefault="00C01857" w:rsidP="00C01857">
      <w:pPr>
        <w:pStyle w:val="Heading3"/>
      </w:pPr>
      <w:bookmarkStart w:id="17" w:name="_Toc21616865"/>
      <w:r>
        <w:t>Authorization and Authentication</w:t>
      </w:r>
      <w:bookmarkEnd w:id="17"/>
    </w:p>
    <w:p w14:paraId="207F061C" w14:textId="77777777" w:rsidR="00C01857" w:rsidRDefault="00C01857" w:rsidP="00FB4D95">
      <w:pPr>
        <w:pStyle w:val="BodyText"/>
        <w:rPr>
          <w:color w:val="000000"/>
        </w:rPr>
      </w:pPr>
      <w:r>
        <w:rPr>
          <w:color w:val="000000"/>
        </w:rPr>
        <w:t xml:space="preserve">Specify the Authorization and Authentication factors. Consider using standard tools such as </w:t>
      </w:r>
      <w:r w:rsidR="00F50EFA">
        <w:rPr>
          <w:color w:val="000000"/>
        </w:rPr>
        <w:t>Pub Cookie</w:t>
      </w:r>
      <w:r>
        <w:rPr>
          <w:color w:val="000000"/>
        </w:rPr>
        <w:t>.</w:t>
      </w:r>
    </w:p>
    <w:p w14:paraId="441A2CAC" w14:textId="77777777" w:rsidR="000F4BF1" w:rsidRPr="00451671" w:rsidRDefault="000F4BF1" w:rsidP="00D72B44">
      <w:pPr>
        <w:pStyle w:val="Heading2"/>
      </w:pPr>
      <w:bookmarkStart w:id="18" w:name="_Toc21616866"/>
      <w:r w:rsidRPr="00451671">
        <w:lastRenderedPageBreak/>
        <w:t>Portability</w:t>
      </w:r>
      <w:bookmarkEnd w:id="18"/>
    </w:p>
    <w:p w14:paraId="3B30ADC8" w14:textId="77777777" w:rsidR="00C4674D" w:rsidRDefault="00C4674D" w:rsidP="00C4674D">
      <w:pPr>
        <w:pBdr>
          <w:top w:val="nil"/>
          <w:left w:val="nil"/>
          <w:bottom w:val="nil"/>
          <w:right w:val="nil"/>
          <w:between w:val="nil"/>
        </w:pBdr>
        <w:spacing w:after="120"/>
        <w:rPr>
          <w:color w:val="000000"/>
          <w:sz w:val="22"/>
          <w:szCs w:val="22"/>
        </w:rPr>
      </w:pPr>
      <w:r>
        <w:rPr>
          <w:color w:val="000000"/>
          <w:sz w:val="22"/>
          <w:szCs w:val="22"/>
        </w:rPr>
        <w:t xml:space="preserve">Portability is the ability of software to be transferred from one machine or system to another. In this case, after programming from the cell phone or the computer, we need to pass the information to the </w:t>
      </w:r>
      <w:r w:rsidR="00F50EFA">
        <w:rPr>
          <w:color w:val="000000"/>
          <w:sz w:val="22"/>
          <w:szCs w:val="22"/>
        </w:rPr>
        <w:t>S</w:t>
      </w:r>
      <w:r>
        <w:rPr>
          <w:color w:val="000000"/>
          <w:sz w:val="22"/>
          <w:szCs w:val="22"/>
        </w:rPr>
        <w:t>phero robot so that this can work.</w:t>
      </w:r>
      <w:r>
        <w:rPr>
          <w:rFonts w:eastAsia="Arial" w:cs="Arial"/>
          <w:color w:val="000000"/>
          <w:sz w:val="22"/>
          <w:szCs w:val="22"/>
        </w:rPr>
        <w:t xml:space="preserve"> For example, </w:t>
      </w:r>
    </w:p>
    <w:p w14:paraId="5587AFB1" w14:textId="77777777" w:rsidR="00C4674D" w:rsidRDefault="00C4674D">
      <w:pPr>
        <w:numPr>
          <w:ilvl w:val="0"/>
          <w:numId w:val="13"/>
        </w:numPr>
        <w:pBdr>
          <w:top w:val="nil"/>
          <w:left w:val="nil"/>
          <w:bottom w:val="nil"/>
          <w:right w:val="nil"/>
          <w:between w:val="nil"/>
        </w:pBdr>
        <w:rPr>
          <w:color w:val="000000"/>
          <w:sz w:val="22"/>
          <w:szCs w:val="22"/>
        </w:rPr>
      </w:pPr>
      <w:r>
        <w:rPr>
          <w:rFonts w:eastAsia="Arial" w:cs="Arial"/>
          <w:color w:val="000000"/>
          <w:sz w:val="22"/>
          <w:szCs w:val="22"/>
        </w:rPr>
        <w:t>Use of a proven portable language;</w:t>
      </w:r>
    </w:p>
    <w:p w14:paraId="516BF191" w14:textId="77777777" w:rsidR="00C4674D" w:rsidRDefault="00C4674D">
      <w:pPr>
        <w:numPr>
          <w:ilvl w:val="0"/>
          <w:numId w:val="13"/>
        </w:numPr>
        <w:pBdr>
          <w:top w:val="nil"/>
          <w:left w:val="nil"/>
          <w:bottom w:val="nil"/>
          <w:right w:val="nil"/>
          <w:between w:val="nil"/>
        </w:pBdr>
        <w:rPr>
          <w:color w:val="000000"/>
          <w:sz w:val="22"/>
          <w:szCs w:val="22"/>
        </w:rPr>
      </w:pPr>
      <w:r>
        <w:rPr>
          <w:rFonts w:eastAsia="Arial" w:cs="Arial"/>
          <w:color w:val="000000"/>
          <w:sz w:val="22"/>
          <w:szCs w:val="22"/>
        </w:rPr>
        <w:t>Use of a particular operating system</w:t>
      </w:r>
      <w:r>
        <w:rPr>
          <w:color w:val="000000"/>
          <w:sz w:val="22"/>
          <w:szCs w:val="22"/>
        </w:rPr>
        <w:t xml:space="preserve">. Sphero and </w:t>
      </w:r>
      <w:r w:rsidR="00F50EFA">
        <w:rPr>
          <w:color w:val="000000"/>
          <w:sz w:val="22"/>
          <w:szCs w:val="22"/>
        </w:rPr>
        <w:t>GitHub</w:t>
      </w:r>
      <w:r>
        <w:rPr>
          <w:color w:val="000000"/>
          <w:sz w:val="22"/>
          <w:szCs w:val="22"/>
        </w:rPr>
        <w:t>;</w:t>
      </w:r>
    </w:p>
    <w:p w14:paraId="351F2078" w14:textId="77777777" w:rsidR="00C4674D" w:rsidRDefault="00C4674D">
      <w:pPr>
        <w:numPr>
          <w:ilvl w:val="0"/>
          <w:numId w:val="13"/>
        </w:numPr>
        <w:pBdr>
          <w:top w:val="nil"/>
          <w:left w:val="nil"/>
          <w:bottom w:val="nil"/>
          <w:right w:val="nil"/>
          <w:between w:val="nil"/>
        </w:pBdr>
        <w:rPr>
          <w:color w:val="000000"/>
          <w:sz w:val="22"/>
          <w:szCs w:val="22"/>
        </w:rPr>
      </w:pPr>
      <w:r>
        <w:rPr>
          <w:rFonts w:eastAsia="Arial" w:cs="Arial"/>
          <w:color w:val="000000"/>
          <w:sz w:val="22"/>
          <w:szCs w:val="22"/>
        </w:rPr>
        <w:t>The need for environment-independence - the product must operate the same regardless of operating systems, networks, development or production environments.</w:t>
      </w:r>
    </w:p>
    <w:p w14:paraId="062D5870" w14:textId="77777777" w:rsidR="00C4674D" w:rsidRPr="001215CF" w:rsidRDefault="00C4674D" w:rsidP="00C4674D">
      <w:pPr>
        <w:pStyle w:val="ListBullet0"/>
        <w:numPr>
          <w:ilvl w:val="0"/>
          <w:numId w:val="0"/>
        </w:numPr>
        <w:ind w:left="360" w:hanging="360"/>
        <w:rPr>
          <w:iCs/>
        </w:rPr>
      </w:pPr>
    </w:p>
    <w:p w14:paraId="14A6870C" w14:textId="77777777" w:rsidR="00B3138E" w:rsidRPr="00CF0B36" w:rsidRDefault="00291725" w:rsidP="00291725">
      <w:pPr>
        <w:pStyle w:val="Heading1"/>
      </w:pPr>
      <w:bookmarkStart w:id="19" w:name="_Toc101335701"/>
      <w:bookmarkStart w:id="20" w:name="_Toc21616867"/>
      <w:r w:rsidRPr="00CF0B36">
        <w:t>Requirements Confirmation</w:t>
      </w:r>
      <w:bookmarkEnd w:id="19"/>
      <w:r w:rsidR="00A2530D" w:rsidRPr="00CF0B36">
        <w:t>/</w:t>
      </w:r>
      <w:r w:rsidR="00273462" w:rsidRPr="00CF0B36">
        <w:t>Stakeholder sign-off</w:t>
      </w:r>
      <w:bookmarkEnd w:id="20"/>
      <w:r w:rsidRPr="00CF0B36">
        <w:t xml:space="preserve"> </w:t>
      </w:r>
    </w:p>
    <w:p w14:paraId="5397A057" w14:textId="77777777" w:rsidR="00E85543" w:rsidRPr="0085048C" w:rsidRDefault="00E85543" w:rsidP="00FB4D95">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420D78" w:rsidRPr="001215CF" w14:paraId="1BFA3450" w14:textId="77777777" w:rsidTr="00BA7B0D">
        <w:trPr>
          <w:cantSplit/>
        </w:trPr>
        <w:tc>
          <w:tcPr>
            <w:tcW w:w="1555" w:type="dxa"/>
          </w:tcPr>
          <w:p w14:paraId="7AEF004B" w14:textId="77777777" w:rsidR="00420D78" w:rsidRPr="001215CF" w:rsidRDefault="00420D78" w:rsidP="00CA0583">
            <w:pPr>
              <w:pStyle w:val="CellHead"/>
            </w:pPr>
            <w:bookmarkStart w:id="21" w:name="_Toc148859170"/>
            <w:r w:rsidRPr="001215CF">
              <w:t>Meeting Date</w:t>
            </w:r>
          </w:p>
        </w:tc>
        <w:tc>
          <w:tcPr>
            <w:tcW w:w="4500" w:type="dxa"/>
          </w:tcPr>
          <w:p w14:paraId="3DEB4385" w14:textId="77777777" w:rsidR="00420D78" w:rsidRPr="001215CF" w:rsidRDefault="00420D78" w:rsidP="00CA0583">
            <w:pPr>
              <w:pStyle w:val="CellHead"/>
            </w:pPr>
            <w:r w:rsidRPr="001215CF">
              <w:t>Attendees (name and role)</w:t>
            </w:r>
          </w:p>
        </w:tc>
        <w:tc>
          <w:tcPr>
            <w:tcW w:w="4255" w:type="dxa"/>
            <w:vAlign w:val="center"/>
          </w:tcPr>
          <w:p w14:paraId="058A0BFA" w14:textId="77777777" w:rsidR="00420D78" w:rsidRPr="001215CF" w:rsidRDefault="00420D78" w:rsidP="00CA0583">
            <w:pPr>
              <w:pStyle w:val="CellHead"/>
            </w:pPr>
            <w:r w:rsidRPr="001215CF">
              <w:t>Comments</w:t>
            </w:r>
          </w:p>
        </w:tc>
      </w:tr>
      <w:tr w:rsidR="00420D78" w:rsidRPr="001215CF" w14:paraId="5C0944FC" w14:textId="77777777" w:rsidTr="00BA7B0D">
        <w:trPr>
          <w:cantSplit/>
        </w:trPr>
        <w:tc>
          <w:tcPr>
            <w:tcW w:w="1555" w:type="dxa"/>
          </w:tcPr>
          <w:p w14:paraId="68B5A745" w14:textId="77777777" w:rsidR="00420D78" w:rsidRPr="001215CF" w:rsidRDefault="00EB7037" w:rsidP="00CA0583">
            <w:pPr>
              <w:pStyle w:val="Cell"/>
            </w:pPr>
            <w:r>
              <w:t>11</w:t>
            </w:r>
            <w:r w:rsidR="004F7278">
              <w:t>/</w:t>
            </w:r>
            <w:r>
              <w:t>14</w:t>
            </w:r>
            <w:r w:rsidR="004F7278">
              <w:t>/</w:t>
            </w:r>
            <w:r>
              <w:t>22</w:t>
            </w:r>
          </w:p>
        </w:tc>
        <w:tc>
          <w:tcPr>
            <w:tcW w:w="4500" w:type="dxa"/>
          </w:tcPr>
          <w:p w14:paraId="1BDEE37A" w14:textId="77777777" w:rsidR="00420D78" w:rsidRPr="001215CF" w:rsidRDefault="00EB7037" w:rsidP="00CA0583">
            <w:pPr>
              <w:pStyle w:val="Cell"/>
            </w:pPr>
            <w:r>
              <w:t>Michael, Sophia</w:t>
            </w:r>
          </w:p>
        </w:tc>
        <w:tc>
          <w:tcPr>
            <w:tcW w:w="4255" w:type="dxa"/>
          </w:tcPr>
          <w:p w14:paraId="50C977E4" w14:textId="77777777" w:rsidR="00420D78" w:rsidRPr="001215CF" w:rsidRDefault="00656B41" w:rsidP="00CA0583">
            <w:pPr>
              <w:pStyle w:val="Cell"/>
            </w:pPr>
            <w:r>
              <w:t>C</w:t>
            </w:r>
            <w:r w:rsidR="004F7278">
              <w:t xml:space="preserve">onfirmed all except </w:t>
            </w:r>
            <w:r w:rsidR="00EB7037">
              <w:t>programming</w:t>
            </w:r>
          </w:p>
        </w:tc>
      </w:tr>
      <w:tr w:rsidR="004F7278" w:rsidRPr="001215CF" w14:paraId="25FAD181" w14:textId="77777777" w:rsidTr="00BA7B0D">
        <w:trPr>
          <w:cantSplit/>
        </w:trPr>
        <w:tc>
          <w:tcPr>
            <w:tcW w:w="1555" w:type="dxa"/>
          </w:tcPr>
          <w:p w14:paraId="6AA86B9C" w14:textId="77777777" w:rsidR="004F7278" w:rsidRPr="001215CF" w:rsidRDefault="00C76FD1" w:rsidP="004F7278">
            <w:pPr>
              <w:pStyle w:val="Cell"/>
            </w:pPr>
            <w:r>
              <w:t>11</w:t>
            </w:r>
            <w:r w:rsidR="004F7278">
              <w:t>/</w:t>
            </w:r>
            <w:r>
              <w:t>16</w:t>
            </w:r>
            <w:r w:rsidR="004F7278">
              <w:t>/</w:t>
            </w:r>
            <w:r>
              <w:t>22</w:t>
            </w:r>
          </w:p>
        </w:tc>
        <w:tc>
          <w:tcPr>
            <w:tcW w:w="4500" w:type="dxa"/>
          </w:tcPr>
          <w:p w14:paraId="5A35275F" w14:textId="77777777" w:rsidR="004F7278" w:rsidRPr="001215CF" w:rsidRDefault="00C76FD1" w:rsidP="004F7278">
            <w:pPr>
              <w:pStyle w:val="Cell"/>
            </w:pPr>
            <w:r>
              <w:t>Michael, Sophia</w:t>
            </w:r>
          </w:p>
        </w:tc>
        <w:tc>
          <w:tcPr>
            <w:tcW w:w="4255" w:type="dxa"/>
          </w:tcPr>
          <w:p w14:paraId="44345056" w14:textId="77777777" w:rsidR="004F7278" w:rsidRPr="001215CF" w:rsidRDefault="00656B41" w:rsidP="004F7278">
            <w:pPr>
              <w:pStyle w:val="Cell"/>
            </w:pPr>
            <w:r>
              <w:t>C</w:t>
            </w:r>
            <w:r w:rsidR="004F7278">
              <w:t>onfirme</w:t>
            </w:r>
            <w:r>
              <w:t>d all</w:t>
            </w:r>
          </w:p>
        </w:tc>
      </w:tr>
    </w:tbl>
    <w:p w14:paraId="224408AC" w14:textId="77777777" w:rsidR="00E35D35" w:rsidRDefault="00E35D35" w:rsidP="00064A52">
      <w:pPr>
        <w:pStyle w:val="Appendix1"/>
        <w:tabs>
          <w:tab w:val="clear" w:pos="360"/>
          <w:tab w:val="left" w:pos="720"/>
        </w:tabs>
        <w:ind w:left="720" w:hanging="720"/>
        <w:rPr>
          <w:rFonts w:cs="Arial"/>
        </w:rPr>
      </w:pPr>
    </w:p>
    <w:p w14:paraId="270D7AEA" w14:textId="77777777" w:rsidR="00E35D35" w:rsidRDefault="00E35D35" w:rsidP="00980CE7">
      <w:pPr>
        <w:pStyle w:val="Heading1"/>
      </w:pPr>
      <w:bookmarkStart w:id="22" w:name="_Toc21616868"/>
      <w:r>
        <w:t xml:space="preserve">System </w:t>
      </w:r>
      <w:r w:rsidR="00286323">
        <w:t>Design</w:t>
      </w:r>
      <w:bookmarkEnd w:id="22"/>
    </w:p>
    <w:p w14:paraId="4B3120F9" w14:textId="77777777" w:rsidR="00286323" w:rsidRPr="00286323" w:rsidRDefault="00286323" w:rsidP="00286323">
      <w:r>
        <w:t xml:space="preserve">This section will provide all details concerning the technical design, staffing, coding, and testing the system </w:t>
      </w:r>
    </w:p>
    <w:p w14:paraId="36CAD29D" w14:textId="77777777" w:rsidR="00286323" w:rsidRDefault="00286323" w:rsidP="00E35D35">
      <w:pPr>
        <w:pStyle w:val="Heading2"/>
      </w:pPr>
      <w:bookmarkStart w:id="23" w:name="_Toc21616869"/>
      <w:r>
        <w:t>Algorithm</w:t>
      </w:r>
      <w:bookmarkEnd w:id="23"/>
    </w:p>
    <w:p w14:paraId="1DFEA8EE" w14:textId="77777777" w:rsidR="001670B8" w:rsidRPr="001670B8" w:rsidRDefault="001670B8" w:rsidP="001670B8"/>
    <w:p w14:paraId="4DA36869" w14:textId="77777777" w:rsidR="001670B8" w:rsidRPr="001670B8" w:rsidRDefault="001670B8">
      <w:pPr>
        <w:numPr>
          <w:ilvl w:val="0"/>
          <w:numId w:val="10"/>
        </w:numPr>
        <w:rPr>
          <w:sz w:val="22"/>
          <w:szCs w:val="22"/>
        </w:rPr>
      </w:pPr>
      <w:r w:rsidRPr="001670B8">
        <w:rPr>
          <w:sz w:val="22"/>
          <w:szCs w:val="22"/>
        </w:rPr>
        <w:t xml:space="preserve">Set the robot to start in the square </w:t>
      </w:r>
    </w:p>
    <w:p w14:paraId="10E95598" w14:textId="77777777" w:rsidR="001670B8" w:rsidRPr="001670B8" w:rsidRDefault="001670B8">
      <w:pPr>
        <w:numPr>
          <w:ilvl w:val="0"/>
          <w:numId w:val="10"/>
        </w:numPr>
        <w:rPr>
          <w:sz w:val="22"/>
          <w:szCs w:val="22"/>
        </w:rPr>
      </w:pPr>
      <w:r w:rsidRPr="001670B8">
        <w:rPr>
          <w:sz w:val="22"/>
          <w:szCs w:val="22"/>
        </w:rPr>
        <w:t xml:space="preserve">Robot will follow the blue tape in the figure eight path </w:t>
      </w:r>
    </w:p>
    <w:p w14:paraId="62856CB4" w14:textId="77777777" w:rsidR="001670B8" w:rsidRPr="001670B8" w:rsidRDefault="001670B8">
      <w:pPr>
        <w:numPr>
          <w:ilvl w:val="0"/>
          <w:numId w:val="10"/>
        </w:numPr>
        <w:rPr>
          <w:sz w:val="22"/>
          <w:szCs w:val="22"/>
        </w:rPr>
      </w:pPr>
      <w:r w:rsidRPr="001670B8">
        <w:rPr>
          <w:sz w:val="22"/>
          <w:szCs w:val="22"/>
        </w:rPr>
        <w:t xml:space="preserve">Set robot to complete the figure eight path 5 times while touching the blue tape at all times </w:t>
      </w:r>
    </w:p>
    <w:p w14:paraId="33A80FFB" w14:textId="77777777" w:rsidR="001670B8" w:rsidRPr="001670B8" w:rsidRDefault="001670B8">
      <w:pPr>
        <w:numPr>
          <w:ilvl w:val="0"/>
          <w:numId w:val="10"/>
        </w:numPr>
        <w:rPr>
          <w:sz w:val="22"/>
          <w:szCs w:val="22"/>
        </w:rPr>
      </w:pPr>
      <w:r w:rsidRPr="001670B8">
        <w:rPr>
          <w:sz w:val="22"/>
          <w:szCs w:val="22"/>
        </w:rPr>
        <w:t xml:space="preserve">Set robot to stop on the square when the course is completed </w:t>
      </w:r>
    </w:p>
    <w:p w14:paraId="5179DAD0" w14:textId="77777777" w:rsidR="001670B8" w:rsidRPr="001670B8" w:rsidRDefault="001670B8">
      <w:pPr>
        <w:numPr>
          <w:ilvl w:val="0"/>
          <w:numId w:val="10"/>
        </w:numPr>
        <w:rPr>
          <w:sz w:val="22"/>
          <w:szCs w:val="22"/>
        </w:rPr>
      </w:pPr>
      <w:r w:rsidRPr="001670B8">
        <w:rPr>
          <w:sz w:val="22"/>
          <w:szCs w:val="22"/>
        </w:rPr>
        <w:t xml:space="preserve">Robot will speak “I am the winner” </w:t>
      </w:r>
    </w:p>
    <w:p w14:paraId="4ACC341B" w14:textId="77777777" w:rsidR="00DF10C3" w:rsidRDefault="001670B8">
      <w:pPr>
        <w:numPr>
          <w:ilvl w:val="0"/>
          <w:numId w:val="10"/>
        </w:numPr>
        <w:rPr>
          <w:sz w:val="22"/>
          <w:szCs w:val="22"/>
        </w:rPr>
      </w:pPr>
      <w:r w:rsidRPr="001670B8">
        <w:rPr>
          <w:sz w:val="22"/>
          <w:szCs w:val="22"/>
        </w:rPr>
        <w:t>Set robot to flash multicolored lights for 5 seconds</w:t>
      </w:r>
    </w:p>
    <w:p w14:paraId="74734B96" w14:textId="77777777" w:rsidR="00BD77AD" w:rsidRDefault="00BD77AD" w:rsidP="00BD77AD">
      <w:pPr>
        <w:rPr>
          <w:sz w:val="22"/>
          <w:szCs w:val="22"/>
        </w:rPr>
      </w:pPr>
    </w:p>
    <w:p w14:paraId="39DE37F0" w14:textId="77777777" w:rsidR="00BD77AD" w:rsidRDefault="00BD77AD" w:rsidP="00BD77AD">
      <w:pPr>
        <w:rPr>
          <w:sz w:val="22"/>
          <w:szCs w:val="22"/>
        </w:rPr>
      </w:pPr>
    </w:p>
    <w:p w14:paraId="1C71A046" w14:textId="77777777" w:rsidR="00BD77AD" w:rsidRDefault="00BD77AD" w:rsidP="00BD77AD">
      <w:pPr>
        <w:rPr>
          <w:sz w:val="22"/>
          <w:szCs w:val="22"/>
        </w:rPr>
      </w:pPr>
    </w:p>
    <w:p w14:paraId="03F0A60D" w14:textId="77777777" w:rsidR="00BD77AD" w:rsidRDefault="00BD77AD" w:rsidP="00BD77AD">
      <w:pPr>
        <w:rPr>
          <w:sz w:val="22"/>
          <w:szCs w:val="22"/>
        </w:rPr>
      </w:pPr>
    </w:p>
    <w:p w14:paraId="11240943" w14:textId="77777777" w:rsidR="00BD77AD" w:rsidRDefault="00BD77AD" w:rsidP="00BD77AD">
      <w:pPr>
        <w:rPr>
          <w:sz w:val="22"/>
          <w:szCs w:val="22"/>
        </w:rPr>
      </w:pPr>
    </w:p>
    <w:p w14:paraId="77081022" w14:textId="77777777" w:rsidR="00BD77AD" w:rsidRDefault="00BD77AD" w:rsidP="00BD77AD">
      <w:pPr>
        <w:rPr>
          <w:sz w:val="22"/>
          <w:szCs w:val="22"/>
        </w:rPr>
      </w:pPr>
    </w:p>
    <w:p w14:paraId="06455DE9" w14:textId="77777777" w:rsidR="00BD77AD" w:rsidRDefault="00BD77AD" w:rsidP="00BD77AD">
      <w:pPr>
        <w:rPr>
          <w:sz w:val="22"/>
          <w:szCs w:val="22"/>
        </w:rPr>
      </w:pPr>
    </w:p>
    <w:p w14:paraId="42D2F32B" w14:textId="77777777" w:rsidR="00BD77AD" w:rsidRDefault="00BD77AD" w:rsidP="00BD77AD">
      <w:pPr>
        <w:rPr>
          <w:sz w:val="22"/>
          <w:szCs w:val="22"/>
        </w:rPr>
      </w:pPr>
    </w:p>
    <w:p w14:paraId="66D80E69" w14:textId="77777777" w:rsidR="00BD77AD" w:rsidRDefault="00BD77AD" w:rsidP="00BD77AD">
      <w:pPr>
        <w:rPr>
          <w:sz w:val="22"/>
          <w:szCs w:val="22"/>
        </w:rPr>
      </w:pPr>
    </w:p>
    <w:p w14:paraId="324D958D" w14:textId="77777777" w:rsidR="00BD77AD" w:rsidRDefault="00BD77AD" w:rsidP="00BD77AD">
      <w:pPr>
        <w:rPr>
          <w:sz w:val="22"/>
          <w:szCs w:val="22"/>
        </w:rPr>
      </w:pPr>
    </w:p>
    <w:p w14:paraId="262862A0" w14:textId="77777777" w:rsidR="00BD77AD" w:rsidRDefault="00BD77AD" w:rsidP="00BD77AD">
      <w:pPr>
        <w:rPr>
          <w:sz w:val="22"/>
          <w:szCs w:val="22"/>
        </w:rPr>
      </w:pPr>
    </w:p>
    <w:p w14:paraId="444B5DAA" w14:textId="77777777" w:rsidR="00BD77AD" w:rsidRDefault="00BD77AD" w:rsidP="00BD77AD">
      <w:pPr>
        <w:rPr>
          <w:sz w:val="22"/>
          <w:szCs w:val="22"/>
        </w:rPr>
      </w:pPr>
    </w:p>
    <w:p w14:paraId="0A83BA43" w14:textId="77777777" w:rsidR="00BD77AD" w:rsidRDefault="00BD77AD" w:rsidP="00BD77AD">
      <w:pPr>
        <w:rPr>
          <w:sz w:val="22"/>
          <w:szCs w:val="22"/>
        </w:rPr>
      </w:pPr>
    </w:p>
    <w:p w14:paraId="64EB6DEC" w14:textId="77777777" w:rsidR="00BD77AD" w:rsidRDefault="00BD77AD" w:rsidP="00BD77AD">
      <w:pPr>
        <w:rPr>
          <w:sz w:val="22"/>
          <w:szCs w:val="22"/>
        </w:rPr>
      </w:pPr>
    </w:p>
    <w:p w14:paraId="3508C89C" w14:textId="77777777" w:rsidR="00BD77AD" w:rsidRDefault="00BD77AD" w:rsidP="00BD77AD">
      <w:pPr>
        <w:rPr>
          <w:sz w:val="22"/>
          <w:szCs w:val="22"/>
        </w:rPr>
      </w:pPr>
    </w:p>
    <w:p w14:paraId="3535953F" w14:textId="77777777" w:rsidR="00BD77AD" w:rsidRDefault="00BD77AD" w:rsidP="00BD77AD">
      <w:pPr>
        <w:rPr>
          <w:sz w:val="22"/>
          <w:szCs w:val="22"/>
        </w:rPr>
      </w:pPr>
    </w:p>
    <w:p w14:paraId="481B6F28" w14:textId="77777777" w:rsidR="00BD77AD" w:rsidRDefault="00BD77AD" w:rsidP="00BD77AD">
      <w:pPr>
        <w:rPr>
          <w:sz w:val="22"/>
          <w:szCs w:val="22"/>
        </w:rPr>
      </w:pPr>
    </w:p>
    <w:p w14:paraId="7AF02247" w14:textId="77777777" w:rsidR="00BD77AD" w:rsidRPr="001670B8" w:rsidRDefault="00BD77AD" w:rsidP="00BD77AD">
      <w:pPr>
        <w:rPr>
          <w:sz w:val="22"/>
          <w:szCs w:val="22"/>
        </w:rPr>
      </w:pPr>
    </w:p>
    <w:p w14:paraId="16F7C1C8" w14:textId="77777777" w:rsidR="00286323" w:rsidRDefault="00286323" w:rsidP="00E35D35">
      <w:pPr>
        <w:pStyle w:val="Heading2"/>
      </w:pPr>
      <w:bookmarkStart w:id="24" w:name="_Toc21616870"/>
      <w:r>
        <w:lastRenderedPageBreak/>
        <w:t>System Flow</w:t>
      </w:r>
      <w:bookmarkEnd w:id="24"/>
    </w:p>
    <w:p w14:paraId="39D1E48E" w14:textId="77777777" w:rsidR="00670375" w:rsidRDefault="00670375" w:rsidP="00670375"/>
    <w:p w14:paraId="4439FFB1" w14:textId="63A6DD38" w:rsidR="00670375" w:rsidRPr="00670375" w:rsidRDefault="00BD77AD" w:rsidP="00670375">
      <w:pPr>
        <w:jc w:val="center"/>
      </w:pPr>
      <w:r w:rsidRPr="003C27F3">
        <w:rPr>
          <w:noProof/>
        </w:rPr>
        <w:pict w14:anchorId="79644D0F">
          <v:shape id="Picture 1" o:spid="_x0000_i1025" type="#_x0000_t75" style="width:157.2pt;height:642pt;visibility:visible">
            <v:imagedata r:id="rId7" o:title=""/>
          </v:shape>
        </w:pict>
      </w:r>
    </w:p>
    <w:p w14:paraId="0012F68E" w14:textId="77777777" w:rsidR="00120AA1" w:rsidRDefault="00120AA1" w:rsidP="00E35D35">
      <w:pPr>
        <w:pStyle w:val="Heading2"/>
      </w:pPr>
      <w:bookmarkStart w:id="25" w:name="_Toc21616871"/>
      <w:r>
        <w:lastRenderedPageBreak/>
        <w:t>Software</w:t>
      </w:r>
      <w:bookmarkEnd w:id="25"/>
    </w:p>
    <w:p w14:paraId="72896379" w14:textId="77777777" w:rsidR="00631C3D" w:rsidRPr="00631C3D" w:rsidRDefault="00631C3D" w:rsidP="00631C3D">
      <w:r>
        <w:t>The software used to develop and deploy this application is the block code on the Sphero app or website.</w:t>
      </w:r>
    </w:p>
    <w:p w14:paraId="1BBA1A83" w14:textId="77777777" w:rsidR="0075797E" w:rsidRPr="0075797E" w:rsidRDefault="00000000" w:rsidP="0075797E">
      <w:r w:rsidRPr="007B578F">
        <w:rPr>
          <w:noProof/>
        </w:rPr>
        <w:pict w14:anchorId="17ED259F">
          <v:shape id="Picture 4" o:spid="_x0000_i1026" type="#_x0000_t75" style="width:203.4pt;height:282.6pt;visibility:visible">
            <v:imagedata r:id="rId8" o:title=""/>
          </v:shape>
        </w:pict>
      </w:r>
      <w:r w:rsidRPr="002C5F66">
        <w:rPr>
          <w:noProof/>
        </w:rPr>
        <w:pict w14:anchorId="7FC91143">
          <v:shape id="Picture 5" o:spid="_x0000_i1027" type="#_x0000_t75" style="width:141pt;height:288.6pt;visibility:visible">
            <v:imagedata r:id="rId9" o:title=""/>
          </v:shape>
        </w:pict>
      </w:r>
    </w:p>
    <w:p w14:paraId="4D97D6F3" w14:textId="77777777" w:rsidR="00120AA1" w:rsidRDefault="00120AA1" w:rsidP="00E35D35">
      <w:pPr>
        <w:pStyle w:val="Heading2"/>
      </w:pPr>
      <w:bookmarkStart w:id="26" w:name="_Toc21616872"/>
      <w:r>
        <w:t>Hardware</w:t>
      </w:r>
      <w:bookmarkEnd w:id="26"/>
    </w:p>
    <w:p w14:paraId="551E0D6E" w14:textId="77777777" w:rsidR="005111A2" w:rsidRDefault="005111A2" w:rsidP="005111A2">
      <w:bookmarkStart w:id="27" w:name="_Toc21616873"/>
      <w:r>
        <w:t>The hardware platforms that were used to develop, test and demonstrate this application were macOS, Microsoft Windows, and IOS.</w:t>
      </w:r>
    </w:p>
    <w:p w14:paraId="7CF6170A" w14:textId="77777777" w:rsidR="00ED3C37" w:rsidRDefault="00120AA1" w:rsidP="00120AA1">
      <w:pPr>
        <w:pStyle w:val="Heading2"/>
      </w:pPr>
      <w:r>
        <w:t>Test Plan</w:t>
      </w:r>
      <w:bookmarkEnd w:id="27"/>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ED3C37" w:rsidRPr="00DF10C3" w14:paraId="04ECF4D8" w14:textId="77777777" w:rsidTr="00ED3C37">
        <w:trPr>
          <w:tblHeader/>
        </w:trPr>
        <w:tc>
          <w:tcPr>
            <w:tcW w:w="1957" w:type="dxa"/>
            <w:shd w:val="clear" w:color="auto" w:fill="F3F3F3"/>
          </w:tcPr>
          <w:p w14:paraId="07DED1EC"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0A2804CF" w14:textId="77777777" w:rsidR="00ED3C37" w:rsidRPr="00DF10C3" w:rsidRDefault="00ED3C37" w:rsidP="00ED3C37">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3C4D23E9" w14:textId="77777777" w:rsidR="00ED3C37" w:rsidRPr="00DF10C3" w:rsidRDefault="00ED3C37" w:rsidP="00ED3C37">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766769A6" w14:textId="77777777" w:rsidR="00ED3C37" w:rsidRPr="00DF10C3" w:rsidRDefault="00ED3C37" w:rsidP="00ED3C37">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784CF47F" w14:textId="77777777" w:rsidR="00ED3C37" w:rsidRPr="00DF10C3" w:rsidRDefault="00ED3C37" w:rsidP="00ED3C37">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3B4C9B42" w14:textId="77777777" w:rsidR="00ED3C37" w:rsidRPr="00DF10C3" w:rsidRDefault="00ED3C37" w:rsidP="00ED3C37">
            <w:pPr>
              <w:keepLines/>
              <w:spacing w:before="40" w:after="40"/>
              <w:jc w:val="center"/>
              <w:rPr>
                <w:rFonts w:cs="Arial"/>
                <w:b/>
                <w:bCs/>
                <w:szCs w:val="20"/>
              </w:rPr>
            </w:pPr>
            <w:r w:rsidRPr="00DF10C3">
              <w:rPr>
                <w:rFonts w:cs="Arial"/>
                <w:b/>
                <w:bCs/>
                <w:szCs w:val="20"/>
              </w:rPr>
              <w:t>Pass/Fail</w:t>
            </w:r>
          </w:p>
        </w:tc>
      </w:tr>
      <w:tr w:rsidR="00ED3C37" w:rsidRPr="00DF10C3" w14:paraId="34AF8E98" w14:textId="77777777" w:rsidTr="00ED3C37">
        <w:trPr>
          <w:cantSplit/>
        </w:trPr>
        <w:tc>
          <w:tcPr>
            <w:tcW w:w="1957" w:type="dxa"/>
          </w:tcPr>
          <w:p w14:paraId="1179A8FC" w14:textId="77777777" w:rsidR="00ED3C37" w:rsidRPr="00DF10C3" w:rsidRDefault="00195CCD" w:rsidP="00ED3C37">
            <w:pPr>
              <w:keepLines/>
              <w:spacing w:before="40" w:after="40"/>
              <w:rPr>
                <w:rFonts w:cs="Arial"/>
                <w:szCs w:val="20"/>
              </w:rPr>
            </w:pPr>
            <w:r>
              <w:rPr>
                <w:rFonts w:cs="Arial"/>
                <w:szCs w:val="20"/>
              </w:rPr>
              <w:t>To see if robot goes in circle</w:t>
            </w:r>
          </w:p>
        </w:tc>
        <w:tc>
          <w:tcPr>
            <w:tcW w:w="1013" w:type="dxa"/>
          </w:tcPr>
          <w:p w14:paraId="03548CF7" w14:textId="77777777" w:rsidR="00ED3C37" w:rsidRPr="00DF10C3" w:rsidRDefault="00195CCD" w:rsidP="00ED3C37">
            <w:pPr>
              <w:keepLines/>
              <w:spacing w:before="40" w:after="40"/>
              <w:rPr>
                <w:rFonts w:cs="Arial"/>
                <w:szCs w:val="20"/>
              </w:rPr>
            </w:pPr>
            <w:r>
              <w:rPr>
                <w:rFonts w:cs="Arial"/>
                <w:szCs w:val="20"/>
              </w:rPr>
              <w:t>11/16</w:t>
            </w:r>
          </w:p>
        </w:tc>
        <w:tc>
          <w:tcPr>
            <w:tcW w:w="2340" w:type="dxa"/>
          </w:tcPr>
          <w:p w14:paraId="5DB082CC" w14:textId="77777777" w:rsidR="00ED3C37" w:rsidRPr="00DF10C3" w:rsidRDefault="00195CCD" w:rsidP="00ED3C37">
            <w:pPr>
              <w:keepLines/>
              <w:spacing w:before="40" w:after="40"/>
              <w:rPr>
                <w:rFonts w:cs="Arial"/>
                <w:szCs w:val="20"/>
              </w:rPr>
            </w:pPr>
            <w:r>
              <w:rPr>
                <w:rFonts w:cs="Arial"/>
                <w:szCs w:val="20"/>
              </w:rPr>
              <w:t>Follow the first blue tape circle</w:t>
            </w:r>
          </w:p>
        </w:tc>
        <w:tc>
          <w:tcPr>
            <w:tcW w:w="2340" w:type="dxa"/>
          </w:tcPr>
          <w:p w14:paraId="5796A640" w14:textId="77777777" w:rsidR="00ED3C37" w:rsidRPr="00DF10C3" w:rsidRDefault="00195CCD" w:rsidP="00DF10C3">
            <w:pPr>
              <w:keepLines/>
              <w:spacing w:before="40" w:after="40"/>
              <w:rPr>
                <w:rFonts w:cs="Arial"/>
                <w:szCs w:val="20"/>
              </w:rPr>
            </w:pPr>
            <w:r>
              <w:rPr>
                <w:rFonts w:cs="Arial"/>
                <w:szCs w:val="20"/>
              </w:rPr>
              <w:t>Made a smaller circle than the tape</w:t>
            </w:r>
          </w:p>
        </w:tc>
        <w:tc>
          <w:tcPr>
            <w:tcW w:w="1260" w:type="dxa"/>
          </w:tcPr>
          <w:p w14:paraId="4974C36F" w14:textId="77777777" w:rsidR="00ED3C37" w:rsidRPr="00DF10C3" w:rsidRDefault="00195CCD" w:rsidP="00ED3C37">
            <w:pPr>
              <w:keepLines/>
              <w:spacing w:before="40" w:after="40"/>
              <w:rPr>
                <w:rFonts w:cs="Arial"/>
                <w:szCs w:val="20"/>
              </w:rPr>
            </w:pPr>
            <w:r>
              <w:rPr>
                <w:rFonts w:cs="Arial"/>
                <w:szCs w:val="20"/>
              </w:rPr>
              <w:t>Michael, Sophia</w:t>
            </w:r>
          </w:p>
        </w:tc>
        <w:tc>
          <w:tcPr>
            <w:tcW w:w="1350" w:type="dxa"/>
          </w:tcPr>
          <w:p w14:paraId="1F7A5F87" w14:textId="77777777" w:rsidR="00ED3C37" w:rsidRPr="00DF10C3" w:rsidRDefault="00195CCD" w:rsidP="00ED3C37">
            <w:pPr>
              <w:keepLines/>
              <w:spacing w:before="40" w:after="40"/>
              <w:rPr>
                <w:rFonts w:cs="Arial"/>
                <w:szCs w:val="20"/>
              </w:rPr>
            </w:pPr>
            <w:r>
              <w:rPr>
                <w:rFonts w:cs="Arial"/>
                <w:szCs w:val="20"/>
              </w:rPr>
              <w:t>Fail</w:t>
            </w:r>
          </w:p>
        </w:tc>
      </w:tr>
      <w:tr w:rsidR="00ED3C37" w:rsidRPr="00DF10C3" w14:paraId="239E9E7B" w14:textId="77777777" w:rsidTr="00ED3C37">
        <w:trPr>
          <w:cantSplit/>
        </w:trPr>
        <w:tc>
          <w:tcPr>
            <w:tcW w:w="1957" w:type="dxa"/>
          </w:tcPr>
          <w:p w14:paraId="4DFE1ACF" w14:textId="77777777" w:rsidR="00ED3C37" w:rsidRPr="00DF10C3" w:rsidRDefault="00195CCD" w:rsidP="00ED3C37">
            <w:pPr>
              <w:keepLines/>
              <w:spacing w:before="40" w:after="40"/>
              <w:rPr>
                <w:rFonts w:cs="Arial"/>
                <w:szCs w:val="20"/>
              </w:rPr>
            </w:pPr>
            <w:r>
              <w:rPr>
                <w:rFonts w:cs="Arial"/>
                <w:szCs w:val="20"/>
              </w:rPr>
              <w:t>To get around the figure eight once</w:t>
            </w:r>
          </w:p>
        </w:tc>
        <w:tc>
          <w:tcPr>
            <w:tcW w:w="1013" w:type="dxa"/>
          </w:tcPr>
          <w:p w14:paraId="28575CE1" w14:textId="77777777" w:rsidR="00ED3C37" w:rsidRPr="00DF10C3" w:rsidRDefault="00195CCD" w:rsidP="00ED3C37">
            <w:pPr>
              <w:keepLines/>
              <w:spacing w:before="40" w:after="40"/>
              <w:rPr>
                <w:rFonts w:cs="Arial"/>
                <w:szCs w:val="20"/>
              </w:rPr>
            </w:pPr>
            <w:r>
              <w:rPr>
                <w:rFonts w:cs="Arial"/>
                <w:szCs w:val="20"/>
              </w:rPr>
              <w:t>11/16</w:t>
            </w:r>
          </w:p>
        </w:tc>
        <w:tc>
          <w:tcPr>
            <w:tcW w:w="2340" w:type="dxa"/>
          </w:tcPr>
          <w:p w14:paraId="3A92E9DF" w14:textId="77777777" w:rsidR="00ED3C37" w:rsidRPr="00DF10C3" w:rsidRDefault="009A5773" w:rsidP="00ED3C37">
            <w:pPr>
              <w:keepLines/>
              <w:spacing w:before="40" w:after="40"/>
              <w:rPr>
                <w:rFonts w:cs="Arial"/>
                <w:szCs w:val="20"/>
              </w:rPr>
            </w:pPr>
            <w:r>
              <w:rPr>
                <w:rFonts w:cs="Arial"/>
                <w:szCs w:val="20"/>
              </w:rPr>
              <w:t>See if the eight figure works</w:t>
            </w:r>
          </w:p>
        </w:tc>
        <w:tc>
          <w:tcPr>
            <w:tcW w:w="2340" w:type="dxa"/>
          </w:tcPr>
          <w:p w14:paraId="3122EA74" w14:textId="77777777" w:rsidR="00ED3C37" w:rsidRPr="00DF10C3" w:rsidRDefault="00B04FA5" w:rsidP="00ED3C37">
            <w:pPr>
              <w:keepLines/>
              <w:spacing w:before="40" w:after="40"/>
              <w:rPr>
                <w:rFonts w:cs="Arial"/>
                <w:szCs w:val="20"/>
              </w:rPr>
            </w:pPr>
            <w:r>
              <w:rPr>
                <w:rFonts w:cs="Arial"/>
                <w:szCs w:val="20"/>
              </w:rPr>
              <w:t xml:space="preserve">Made it around the eight </w:t>
            </w:r>
            <w:r w:rsidR="00AF3FE6">
              <w:rPr>
                <w:rFonts w:cs="Arial"/>
                <w:szCs w:val="20"/>
              </w:rPr>
              <w:t>figures</w:t>
            </w:r>
          </w:p>
        </w:tc>
        <w:tc>
          <w:tcPr>
            <w:tcW w:w="1260" w:type="dxa"/>
          </w:tcPr>
          <w:p w14:paraId="238920D6" w14:textId="77777777" w:rsidR="00ED3C37" w:rsidRPr="00DF10C3" w:rsidRDefault="009A5773" w:rsidP="00ED3C37">
            <w:pPr>
              <w:keepLines/>
              <w:spacing w:before="40" w:after="40"/>
              <w:rPr>
                <w:rFonts w:cs="Arial"/>
                <w:szCs w:val="20"/>
              </w:rPr>
            </w:pPr>
            <w:r>
              <w:rPr>
                <w:rFonts w:cs="Arial"/>
                <w:szCs w:val="20"/>
              </w:rPr>
              <w:t>Michael, Sophia</w:t>
            </w:r>
          </w:p>
        </w:tc>
        <w:tc>
          <w:tcPr>
            <w:tcW w:w="1350" w:type="dxa"/>
          </w:tcPr>
          <w:p w14:paraId="5EBD6A29" w14:textId="77777777" w:rsidR="00ED3C37" w:rsidRPr="00DF10C3" w:rsidRDefault="009A5773" w:rsidP="00ED3C37">
            <w:pPr>
              <w:keepLines/>
              <w:spacing w:before="40" w:after="40"/>
              <w:rPr>
                <w:rFonts w:cs="Arial"/>
                <w:szCs w:val="20"/>
              </w:rPr>
            </w:pPr>
            <w:r>
              <w:rPr>
                <w:rFonts w:cs="Arial"/>
                <w:szCs w:val="20"/>
              </w:rPr>
              <w:t>Pass</w:t>
            </w:r>
          </w:p>
        </w:tc>
      </w:tr>
      <w:tr w:rsidR="001215CF" w:rsidRPr="00DF10C3" w14:paraId="10F9EB4E" w14:textId="77777777" w:rsidTr="00ED3C37">
        <w:trPr>
          <w:cantSplit/>
        </w:trPr>
        <w:tc>
          <w:tcPr>
            <w:tcW w:w="1957" w:type="dxa"/>
          </w:tcPr>
          <w:p w14:paraId="1732AAA1" w14:textId="77777777" w:rsidR="001215CF" w:rsidRPr="00DF10C3" w:rsidRDefault="00AF3FE6" w:rsidP="00ED3C37">
            <w:pPr>
              <w:keepLines/>
              <w:spacing w:before="40" w:after="40"/>
              <w:rPr>
                <w:rFonts w:cs="Arial"/>
                <w:szCs w:val="20"/>
              </w:rPr>
            </w:pPr>
            <w:r>
              <w:rPr>
                <w:rFonts w:cs="Arial"/>
                <w:szCs w:val="20"/>
              </w:rPr>
              <w:t>To get around the figure eight</w:t>
            </w:r>
            <w:r w:rsidR="00E448F8">
              <w:rPr>
                <w:rFonts w:cs="Arial"/>
                <w:szCs w:val="20"/>
              </w:rPr>
              <w:t xml:space="preserve">, </w:t>
            </w:r>
            <w:r>
              <w:rPr>
                <w:rFonts w:cs="Arial"/>
                <w:szCs w:val="20"/>
              </w:rPr>
              <w:t>five times</w:t>
            </w:r>
          </w:p>
        </w:tc>
        <w:tc>
          <w:tcPr>
            <w:tcW w:w="1013" w:type="dxa"/>
          </w:tcPr>
          <w:p w14:paraId="0DC8A314" w14:textId="77777777" w:rsidR="001215CF" w:rsidRPr="00DF10C3" w:rsidRDefault="00AF3FE6" w:rsidP="00ED3C37">
            <w:pPr>
              <w:keepLines/>
              <w:spacing w:before="40" w:after="40"/>
              <w:rPr>
                <w:rFonts w:cs="Arial"/>
                <w:szCs w:val="20"/>
              </w:rPr>
            </w:pPr>
            <w:r>
              <w:rPr>
                <w:rFonts w:cs="Arial"/>
                <w:szCs w:val="20"/>
              </w:rPr>
              <w:t>11/16</w:t>
            </w:r>
          </w:p>
        </w:tc>
        <w:tc>
          <w:tcPr>
            <w:tcW w:w="2340" w:type="dxa"/>
          </w:tcPr>
          <w:p w14:paraId="6524FFC5" w14:textId="77777777" w:rsidR="001215CF" w:rsidRPr="00DF10C3" w:rsidRDefault="00E448F8" w:rsidP="00ED3C37">
            <w:pPr>
              <w:keepLines/>
              <w:spacing w:before="40" w:after="40"/>
              <w:rPr>
                <w:rFonts w:cs="Arial"/>
                <w:szCs w:val="20"/>
              </w:rPr>
            </w:pPr>
            <w:r>
              <w:rPr>
                <w:rFonts w:cs="Arial"/>
                <w:szCs w:val="20"/>
              </w:rPr>
              <w:t>See if the eight figure works five times</w:t>
            </w:r>
          </w:p>
        </w:tc>
        <w:tc>
          <w:tcPr>
            <w:tcW w:w="2340" w:type="dxa"/>
          </w:tcPr>
          <w:p w14:paraId="577509AC" w14:textId="77777777" w:rsidR="001215CF" w:rsidRPr="00DF10C3" w:rsidRDefault="00923BE5" w:rsidP="00ED3C37">
            <w:pPr>
              <w:keepLines/>
              <w:spacing w:before="40" w:after="40"/>
              <w:rPr>
                <w:rFonts w:cs="Arial"/>
                <w:szCs w:val="20"/>
              </w:rPr>
            </w:pPr>
            <w:r>
              <w:rPr>
                <w:rFonts w:cs="Arial"/>
                <w:szCs w:val="20"/>
              </w:rPr>
              <w:t>Made it around the eight figures five times</w:t>
            </w:r>
          </w:p>
        </w:tc>
        <w:tc>
          <w:tcPr>
            <w:tcW w:w="1260" w:type="dxa"/>
          </w:tcPr>
          <w:p w14:paraId="4000F4E9" w14:textId="77777777" w:rsidR="001215CF" w:rsidRPr="00DF10C3" w:rsidRDefault="00E448F8" w:rsidP="00ED3C37">
            <w:pPr>
              <w:keepLines/>
              <w:spacing w:before="40" w:after="40"/>
              <w:rPr>
                <w:rFonts w:cs="Arial"/>
                <w:szCs w:val="20"/>
              </w:rPr>
            </w:pPr>
            <w:r>
              <w:rPr>
                <w:rFonts w:cs="Arial"/>
                <w:szCs w:val="20"/>
              </w:rPr>
              <w:t>Michael, Sophia</w:t>
            </w:r>
          </w:p>
        </w:tc>
        <w:tc>
          <w:tcPr>
            <w:tcW w:w="1350" w:type="dxa"/>
          </w:tcPr>
          <w:p w14:paraId="7FC057EC" w14:textId="77777777" w:rsidR="001215CF" w:rsidRPr="00DF10C3" w:rsidRDefault="00E448F8" w:rsidP="00ED3C37">
            <w:pPr>
              <w:keepLines/>
              <w:spacing w:before="40" w:after="40"/>
              <w:rPr>
                <w:rFonts w:cs="Arial"/>
                <w:szCs w:val="20"/>
              </w:rPr>
            </w:pPr>
            <w:r>
              <w:rPr>
                <w:rFonts w:cs="Arial"/>
                <w:szCs w:val="20"/>
              </w:rPr>
              <w:t>Pass</w:t>
            </w:r>
          </w:p>
        </w:tc>
      </w:tr>
      <w:tr w:rsidR="001215CF" w:rsidRPr="00DF10C3" w14:paraId="44C32CE5" w14:textId="77777777" w:rsidTr="00ED3C37">
        <w:trPr>
          <w:cantSplit/>
        </w:trPr>
        <w:tc>
          <w:tcPr>
            <w:tcW w:w="1957" w:type="dxa"/>
          </w:tcPr>
          <w:p w14:paraId="5EC4B878" w14:textId="77777777" w:rsidR="001215CF" w:rsidRPr="00DF10C3" w:rsidRDefault="003004ED" w:rsidP="00ED3C37">
            <w:pPr>
              <w:keepLines/>
              <w:spacing w:before="40" w:after="40"/>
              <w:rPr>
                <w:rFonts w:cs="Arial"/>
                <w:szCs w:val="20"/>
              </w:rPr>
            </w:pPr>
            <w:r>
              <w:rPr>
                <w:rFonts w:cs="Arial"/>
                <w:szCs w:val="20"/>
              </w:rPr>
              <w:t>Light did not turn on in last run</w:t>
            </w:r>
          </w:p>
        </w:tc>
        <w:tc>
          <w:tcPr>
            <w:tcW w:w="1013" w:type="dxa"/>
          </w:tcPr>
          <w:p w14:paraId="3BE5C915" w14:textId="77777777" w:rsidR="001215CF" w:rsidRPr="00DF10C3" w:rsidRDefault="0010661E" w:rsidP="00ED3C37">
            <w:pPr>
              <w:keepLines/>
              <w:spacing w:before="40" w:after="40"/>
              <w:rPr>
                <w:rFonts w:cs="Arial"/>
                <w:szCs w:val="20"/>
              </w:rPr>
            </w:pPr>
            <w:r>
              <w:rPr>
                <w:rFonts w:cs="Arial"/>
                <w:szCs w:val="20"/>
              </w:rPr>
              <w:t>11/16</w:t>
            </w:r>
          </w:p>
        </w:tc>
        <w:tc>
          <w:tcPr>
            <w:tcW w:w="2340" w:type="dxa"/>
          </w:tcPr>
          <w:p w14:paraId="795FFD46" w14:textId="77777777" w:rsidR="001215CF" w:rsidRPr="00DF10C3" w:rsidRDefault="003004ED" w:rsidP="00ED3C37">
            <w:pPr>
              <w:keepLines/>
              <w:spacing w:before="40" w:after="40"/>
              <w:rPr>
                <w:rFonts w:cs="Arial"/>
                <w:szCs w:val="20"/>
              </w:rPr>
            </w:pPr>
            <w:r>
              <w:rPr>
                <w:rFonts w:cs="Arial"/>
                <w:szCs w:val="20"/>
              </w:rPr>
              <w:t>Lights turn on at the end</w:t>
            </w:r>
          </w:p>
        </w:tc>
        <w:tc>
          <w:tcPr>
            <w:tcW w:w="2340" w:type="dxa"/>
          </w:tcPr>
          <w:p w14:paraId="72844DAE" w14:textId="77777777" w:rsidR="001215CF" w:rsidRPr="00DF10C3" w:rsidRDefault="003004ED" w:rsidP="00ED3C37">
            <w:pPr>
              <w:keepLines/>
              <w:spacing w:before="40" w:after="40"/>
              <w:rPr>
                <w:rFonts w:cs="Arial"/>
                <w:szCs w:val="20"/>
              </w:rPr>
            </w:pPr>
            <w:r>
              <w:rPr>
                <w:rFonts w:cs="Arial"/>
                <w:szCs w:val="20"/>
              </w:rPr>
              <w:t>Light did not turn on</w:t>
            </w:r>
          </w:p>
        </w:tc>
        <w:tc>
          <w:tcPr>
            <w:tcW w:w="1260" w:type="dxa"/>
          </w:tcPr>
          <w:p w14:paraId="58A4F1BD" w14:textId="77777777" w:rsidR="001215CF" w:rsidRPr="00DF10C3" w:rsidRDefault="0010661E" w:rsidP="00ED3C37">
            <w:pPr>
              <w:keepLines/>
              <w:spacing w:before="40" w:after="40"/>
              <w:rPr>
                <w:rFonts w:cs="Arial"/>
                <w:szCs w:val="20"/>
              </w:rPr>
            </w:pPr>
            <w:r>
              <w:rPr>
                <w:rFonts w:cs="Arial"/>
                <w:szCs w:val="20"/>
              </w:rPr>
              <w:t>Michael, Sophia</w:t>
            </w:r>
          </w:p>
        </w:tc>
        <w:tc>
          <w:tcPr>
            <w:tcW w:w="1350" w:type="dxa"/>
          </w:tcPr>
          <w:p w14:paraId="4ADABE4B" w14:textId="77777777" w:rsidR="001215CF" w:rsidRPr="00DF10C3" w:rsidRDefault="00174D5A" w:rsidP="00ED3C37">
            <w:pPr>
              <w:keepLines/>
              <w:spacing w:before="40" w:after="40"/>
              <w:rPr>
                <w:rFonts w:cs="Arial"/>
                <w:szCs w:val="20"/>
              </w:rPr>
            </w:pPr>
            <w:r>
              <w:rPr>
                <w:rFonts w:cs="Arial"/>
                <w:szCs w:val="20"/>
              </w:rPr>
              <w:t>Fail</w:t>
            </w:r>
          </w:p>
        </w:tc>
      </w:tr>
      <w:tr w:rsidR="001215CF" w:rsidRPr="00DF10C3" w14:paraId="22D9C0DC" w14:textId="77777777" w:rsidTr="00ED3C37">
        <w:trPr>
          <w:cantSplit/>
        </w:trPr>
        <w:tc>
          <w:tcPr>
            <w:tcW w:w="1957" w:type="dxa"/>
          </w:tcPr>
          <w:p w14:paraId="0E9E2B61" w14:textId="77777777" w:rsidR="001215CF" w:rsidRPr="00DF10C3" w:rsidRDefault="003004ED" w:rsidP="00ED3C37">
            <w:pPr>
              <w:keepLines/>
              <w:spacing w:before="40" w:after="40"/>
              <w:rPr>
                <w:rFonts w:cs="Arial"/>
                <w:szCs w:val="20"/>
              </w:rPr>
            </w:pPr>
            <w:r>
              <w:rPr>
                <w:rFonts w:cs="Arial"/>
                <w:szCs w:val="20"/>
              </w:rPr>
              <w:t>Light did not turn on in last run</w:t>
            </w:r>
          </w:p>
        </w:tc>
        <w:tc>
          <w:tcPr>
            <w:tcW w:w="1013" w:type="dxa"/>
          </w:tcPr>
          <w:p w14:paraId="64F2E813" w14:textId="77777777" w:rsidR="001215CF" w:rsidRPr="00DF10C3" w:rsidRDefault="0010661E" w:rsidP="00ED3C37">
            <w:pPr>
              <w:keepLines/>
              <w:spacing w:before="40" w:after="40"/>
              <w:rPr>
                <w:rFonts w:cs="Arial"/>
                <w:szCs w:val="20"/>
              </w:rPr>
            </w:pPr>
            <w:r>
              <w:rPr>
                <w:rFonts w:cs="Arial"/>
                <w:szCs w:val="20"/>
              </w:rPr>
              <w:t>11/16</w:t>
            </w:r>
          </w:p>
        </w:tc>
        <w:tc>
          <w:tcPr>
            <w:tcW w:w="2340" w:type="dxa"/>
          </w:tcPr>
          <w:p w14:paraId="55BE17D0" w14:textId="77777777" w:rsidR="001215CF" w:rsidRPr="00DF10C3" w:rsidRDefault="003004ED" w:rsidP="00ED3C37">
            <w:pPr>
              <w:keepLines/>
              <w:spacing w:before="40" w:after="40"/>
              <w:rPr>
                <w:rFonts w:cs="Arial"/>
                <w:szCs w:val="20"/>
              </w:rPr>
            </w:pPr>
            <w:r>
              <w:rPr>
                <w:rFonts w:cs="Arial"/>
                <w:szCs w:val="20"/>
              </w:rPr>
              <w:t>Lights turn on at the end</w:t>
            </w:r>
          </w:p>
        </w:tc>
        <w:tc>
          <w:tcPr>
            <w:tcW w:w="2340" w:type="dxa"/>
          </w:tcPr>
          <w:p w14:paraId="78A46A84" w14:textId="77777777" w:rsidR="001215CF" w:rsidRPr="00DF10C3" w:rsidRDefault="003004ED" w:rsidP="00ED3C37">
            <w:pPr>
              <w:keepLines/>
              <w:spacing w:before="40" w:after="40"/>
              <w:rPr>
                <w:rFonts w:cs="Arial"/>
                <w:szCs w:val="20"/>
              </w:rPr>
            </w:pPr>
            <w:r>
              <w:rPr>
                <w:rFonts w:cs="Arial"/>
                <w:szCs w:val="20"/>
              </w:rPr>
              <w:t>Light turned on at the end</w:t>
            </w:r>
          </w:p>
        </w:tc>
        <w:tc>
          <w:tcPr>
            <w:tcW w:w="1260" w:type="dxa"/>
          </w:tcPr>
          <w:p w14:paraId="56972FA1" w14:textId="77777777" w:rsidR="001215CF" w:rsidRPr="00DF10C3" w:rsidRDefault="0010661E" w:rsidP="00ED3C37">
            <w:pPr>
              <w:keepLines/>
              <w:spacing w:before="40" w:after="40"/>
              <w:rPr>
                <w:rFonts w:cs="Arial"/>
                <w:szCs w:val="20"/>
              </w:rPr>
            </w:pPr>
            <w:r>
              <w:rPr>
                <w:rFonts w:cs="Arial"/>
                <w:szCs w:val="20"/>
              </w:rPr>
              <w:t>Michael, Sophia</w:t>
            </w:r>
          </w:p>
        </w:tc>
        <w:tc>
          <w:tcPr>
            <w:tcW w:w="1350" w:type="dxa"/>
          </w:tcPr>
          <w:p w14:paraId="010B2010" w14:textId="77777777" w:rsidR="001215CF" w:rsidRPr="00DF10C3" w:rsidRDefault="003004ED" w:rsidP="00ED3C37">
            <w:pPr>
              <w:keepLines/>
              <w:spacing w:before="40" w:after="40"/>
              <w:rPr>
                <w:rFonts w:cs="Arial"/>
                <w:szCs w:val="20"/>
              </w:rPr>
            </w:pPr>
            <w:r>
              <w:rPr>
                <w:rFonts w:cs="Arial"/>
                <w:szCs w:val="20"/>
              </w:rPr>
              <w:t>Pass</w:t>
            </w:r>
          </w:p>
        </w:tc>
      </w:tr>
      <w:tr w:rsidR="001215CF" w:rsidRPr="00DF10C3" w14:paraId="6B7A8DD9" w14:textId="77777777" w:rsidTr="00ED3C37">
        <w:trPr>
          <w:cantSplit/>
        </w:trPr>
        <w:tc>
          <w:tcPr>
            <w:tcW w:w="1957" w:type="dxa"/>
          </w:tcPr>
          <w:p w14:paraId="16C8707F" w14:textId="77777777" w:rsidR="001215CF" w:rsidRPr="00DF10C3" w:rsidRDefault="003004ED" w:rsidP="00ED3C37">
            <w:pPr>
              <w:keepLines/>
              <w:spacing w:before="40" w:after="40"/>
              <w:rPr>
                <w:rFonts w:cs="Arial"/>
                <w:szCs w:val="20"/>
              </w:rPr>
            </w:pPr>
            <w:r>
              <w:rPr>
                <w:rFonts w:cs="Arial"/>
                <w:szCs w:val="20"/>
              </w:rPr>
              <w:t>Robot went a little of course after 3</w:t>
            </w:r>
            <w:r w:rsidRPr="003004ED">
              <w:rPr>
                <w:rFonts w:cs="Arial"/>
                <w:szCs w:val="20"/>
                <w:vertAlign w:val="superscript"/>
              </w:rPr>
              <w:t>rd</w:t>
            </w:r>
            <w:r>
              <w:rPr>
                <w:rFonts w:cs="Arial"/>
                <w:szCs w:val="20"/>
              </w:rPr>
              <w:t xml:space="preserve"> lap</w:t>
            </w:r>
          </w:p>
        </w:tc>
        <w:tc>
          <w:tcPr>
            <w:tcW w:w="1013" w:type="dxa"/>
          </w:tcPr>
          <w:p w14:paraId="22907C70" w14:textId="77777777" w:rsidR="001215CF" w:rsidRPr="00DF10C3" w:rsidRDefault="003004ED" w:rsidP="00ED3C37">
            <w:pPr>
              <w:keepLines/>
              <w:spacing w:before="40" w:after="40"/>
              <w:rPr>
                <w:rFonts w:cs="Arial"/>
                <w:szCs w:val="20"/>
              </w:rPr>
            </w:pPr>
            <w:r>
              <w:rPr>
                <w:rFonts w:cs="Arial"/>
                <w:szCs w:val="20"/>
              </w:rPr>
              <w:t>11/16</w:t>
            </w:r>
          </w:p>
        </w:tc>
        <w:tc>
          <w:tcPr>
            <w:tcW w:w="2340" w:type="dxa"/>
          </w:tcPr>
          <w:p w14:paraId="1C028AAD" w14:textId="77777777" w:rsidR="001215CF" w:rsidRPr="00DF10C3" w:rsidRDefault="003004ED" w:rsidP="00ED3C37">
            <w:pPr>
              <w:keepLines/>
              <w:spacing w:before="40" w:after="40"/>
              <w:rPr>
                <w:rFonts w:cs="Arial"/>
                <w:szCs w:val="20"/>
              </w:rPr>
            </w:pPr>
            <w:r>
              <w:rPr>
                <w:rFonts w:cs="Arial"/>
                <w:szCs w:val="20"/>
              </w:rPr>
              <w:t>Stay on course more accurately</w:t>
            </w:r>
          </w:p>
        </w:tc>
        <w:tc>
          <w:tcPr>
            <w:tcW w:w="2340" w:type="dxa"/>
          </w:tcPr>
          <w:p w14:paraId="288ED099" w14:textId="77777777" w:rsidR="001215CF" w:rsidRPr="00DF10C3" w:rsidRDefault="003004ED" w:rsidP="00ED3C37">
            <w:pPr>
              <w:keepLines/>
              <w:spacing w:before="40" w:after="40"/>
              <w:rPr>
                <w:rFonts w:cs="Arial"/>
                <w:szCs w:val="20"/>
              </w:rPr>
            </w:pPr>
            <w:r>
              <w:rPr>
                <w:rFonts w:cs="Arial"/>
                <w:szCs w:val="20"/>
              </w:rPr>
              <w:t>Went of course after 3</w:t>
            </w:r>
            <w:r w:rsidRPr="003004ED">
              <w:rPr>
                <w:rFonts w:cs="Arial"/>
                <w:szCs w:val="20"/>
                <w:vertAlign w:val="superscript"/>
              </w:rPr>
              <w:t>rd</w:t>
            </w:r>
            <w:r>
              <w:rPr>
                <w:rFonts w:cs="Arial"/>
                <w:szCs w:val="20"/>
              </w:rPr>
              <w:t xml:space="preserve"> lap</w:t>
            </w:r>
          </w:p>
        </w:tc>
        <w:tc>
          <w:tcPr>
            <w:tcW w:w="1260" w:type="dxa"/>
          </w:tcPr>
          <w:p w14:paraId="09E55331" w14:textId="77777777" w:rsidR="001215CF" w:rsidRPr="00DF10C3" w:rsidRDefault="008D173E" w:rsidP="00ED3C37">
            <w:pPr>
              <w:keepLines/>
              <w:spacing w:before="40" w:after="40"/>
              <w:rPr>
                <w:rFonts w:cs="Arial"/>
                <w:szCs w:val="20"/>
              </w:rPr>
            </w:pPr>
            <w:r>
              <w:rPr>
                <w:rFonts w:cs="Arial"/>
                <w:szCs w:val="20"/>
              </w:rPr>
              <w:t>Michael, Sophia</w:t>
            </w:r>
          </w:p>
        </w:tc>
        <w:tc>
          <w:tcPr>
            <w:tcW w:w="1350" w:type="dxa"/>
          </w:tcPr>
          <w:p w14:paraId="3DB53337" w14:textId="77777777" w:rsidR="001215CF" w:rsidRPr="00DF10C3" w:rsidRDefault="003004ED" w:rsidP="00ED3C37">
            <w:pPr>
              <w:keepLines/>
              <w:spacing w:before="40" w:after="40"/>
              <w:rPr>
                <w:rFonts w:cs="Arial"/>
                <w:szCs w:val="20"/>
              </w:rPr>
            </w:pPr>
            <w:r>
              <w:rPr>
                <w:rFonts w:cs="Arial"/>
                <w:szCs w:val="20"/>
              </w:rPr>
              <w:t>Fail</w:t>
            </w:r>
          </w:p>
        </w:tc>
      </w:tr>
      <w:tr w:rsidR="001215CF" w:rsidRPr="00DF10C3" w14:paraId="31FA6971" w14:textId="77777777" w:rsidTr="00ED3C37">
        <w:trPr>
          <w:cantSplit/>
        </w:trPr>
        <w:tc>
          <w:tcPr>
            <w:tcW w:w="1957" w:type="dxa"/>
          </w:tcPr>
          <w:p w14:paraId="57A09D4A" w14:textId="77777777" w:rsidR="001215CF" w:rsidRPr="00DF10C3" w:rsidRDefault="003004ED" w:rsidP="00ED3C37">
            <w:pPr>
              <w:keepLines/>
              <w:spacing w:before="40" w:after="40"/>
              <w:rPr>
                <w:rFonts w:cs="Arial"/>
                <w:szCs w:val="20"/>
              </w:rPr>
            </w:pPr>
            <w:r>
              <w:rPr>
                <w:rFonts w:cs="Arial"/>
                <w:szCs w:val="20"/>
              </w:rPr>
              <w:t>Robot went a little of course after 3</w:t>
            </w:r>
            <w:r w:rsidRPr="003004ED">
              <w:rPr>
                <w:rFonts w:cs="Arial"/>
                <w:szCs w:val="20"/>
                <w:vertAlign w:val="superscript"/>
              </w:rPr>
              <w:t>rd</w:t>
            </w:r>
            <w:r>
              <w:rPr>
                <w:rFonts w:cs="Arial"/>
                <w:szCs w:val="20"/>
              </w:rPr>
              <w:t xml:space="preserve"> lap</w:t>
            </w:r>
          </w:p>
        </w:tc>
        <w:tc>
          <w:tcPr>
            <w:tcW w:w="1013" w:type="dxa"/>
          </w:tcPr>
          <w:p w14:paraId="47BF099B" w14:textId="77777777" w:rsidR="001215CF" w:rsidRPr="00DF10C3" w:rsidRDefault="003004ED" w:rsidP="00ED3C37">
            <w:pPr>
              <w:keepLines/>
              <w:spacing w:before="40" w:after="40"/>
              <w:rPr>
                <w:rFonts w:cs="Arial"/>
                <w:szCs w:val="20"/>
              </w:rPr>
            </w:pPr>
            <w:r>
              <w:rPr>
                <w:rFonts w:cs="Arial"/>
                <w:szCs w:val="20"/>
              </w:rPr>
              <w:t>11/16</w:t>
            </w:r>
          </w:p>
        </w:tc>
        <w:tc>
          <w:tcPr>
            <w:tcW w:w="2340" w:type="dxa"/>
          </w:tcPr>
          <w:p w14:paraId="06E06477" w14:textId="77777777" w:rsidR="001215CF" w:rsidRPr="00DF10C3" w:rsidRDefault="003004ED" w:rsidP="00ED3C37">
            <w:pPr>
              <w:keepLines/>
              <w:spacing w:before="40" w:after="40"/>
              <w:rPr>
                <w:rFonts w:cs="Arial"/>
                <w:szCs w:val="20"/>
              </w:rPr>
            </w:pPr>
            <w:r>
              <w:rPr>
                <w:rFonts w:cs="Arial"/>
                <w:szCs w:val="20"/>
              </w:rPr>
              <w:t>Stay on course more accurately</w:t>
            </w:r>
          </w:p>
        </w:tc>
        <w:tc>
          <w:tcPr>
            <w:tcW w:w="2340" w:type="dxa"/>
          </w:tcPr>
          <w:p w14:paraId="697AE4F2" w14:textId="77777777" w:rsidR="001215CF" w:rsidRPr="00DF10C3" w:rsidRDefault="003004ED" w:rsidP="00ED3C37">
            <w:pPr>
              <w:keepLines/>
              <w:spacing w:before="40" w:after="40"/>
              <w:rPr>
                <w:rFonts w:cs="Arial"/>
                <w:szCs w:val="20"/>
              </w:rPr>
            </w:pPr>
            <w:r>
              <w:rPr>
                <w:rFonts w:cs="Arial"/>
                <w:szCs w:val="20"/>
              </w:rPr>
              <w:t>Sayed on course better</w:t>
            </w:r>
          </w:p>
        </w:tc>
        <w:tc>
          <w:tcPr>
            <w:tcW w:w="1260" w:type="dxa"/>
          </w:tcPr>
          <w:p w14:paraId="2AAE0F34" w14:textId="77777777" w:rsidR="001215CF" w:rsidRPr="00DF10C3" w:rsidRDefault="008D173E" w:rsidP="00ED3C37">
            <w:pPr>
              <w:keepLines/>
              <w:spacing w:before="40" w:after="40"/>
              <w:rPr>
                <w:rFonts w:cs="Arial"/>
                <w:szCs w:val="20"/>
              </w:rPr>
            </w:pPr>
            <w:r>
              <w:rPr>
                <w:rFonts w:cs="Arial"/>
                <w:szCs w:val="20"/>
              </w:rPr>
              <w:t>Michael, Sophia</w:t>
            </w:r>
          </w:p>
        </w:tc>
        <w:tc>
          <w:tcPr>
            <w:tcW w:w="1350" w:type="dxa"/>
          </w:tcPr>
          <w:p w14:paraId="7289F7F5" w14:textId="77777777" w:rsidR="001215CF" w:rsidRPr="00DF10C3" w:rsidRDefault="003004ED" w:rsidP="00ED3C37">
            <w:pPr>
              <w:keepLines/>
              <w:spacing w:before="40" w:after="40"/>
              <w:rPr>
                <w:rFonts w:cs="Arial"/>
                <w:szCs w:val="20"/>
              </w:rPr>
            </w:pPr>
            <w:r>
              <w:rPr>
                <w:rFonts w:cs="Arial"/>
                <w:szCs w:val="20"/>
              </w:rPr>
              <w:t>Pass</w:t>
            </w:r>
          </w:p>
        </w:tc>
      </w:tr>
      <w:tr w:rsidR="001215CF" w:rsidRPr="00DF10C3" w14:paraId="6607E1BA" w14:textId="77777777" w:rsidTr="00ED3C37">
        <w:trPr>
          <w:cantSplit/>
        </w:trPr>
        <w:tc>
          <w:tcPr>
            <w:tcW w:w="1957" w:type="dxa"/>
          </w:tcPr>
          <w:p w14:paraId="6EABDC34" w14:textId="77777777" w:rsidR="001215CF" w:rsidRPr="00DF10C3" w:rsidRDefault="001215CF" w:rsidP="00ED3C37">
            <w:pPr>
              <w:keepLines/>
              <w:spacing w:before="40" w:after="40"/>
              <w:rPr>
                <w:rFonts w:cs="Arial"/>
                <w:szCs w:val="20"/>
              </w:rPr>
            </w:pPr>
          </w:p>
        </w:tc>
        <w:tc>
          <w:tcPr>
            <w:tcW w:w="1013" w:type="dxa"/>
          </w:tcPr>
          <w:p w14:paraId="522BB405" w14:textId="77777777" w:rsidR="001215CF" w:rsidRPr="00DF10C3" w:rsidRDefault="001215CF" w:rsidP="00ED3C37">
            <w:pPr>
              <w:keepLines/>
              <w:spacing w:before="40" w:after="40"/>
              <w:rPr>
                <w:rFonts w:cs="Arial"/>
                <w:szCs w:val="20"/>
              </w:rPr>
            </w:pPr>
          </w:p>
        </w:tc>
        <w:tc>
          <w:tcPr>
            <w:tcW w:w="2340" w:type="dxa"/>
          </w:tcPr>
          <w:p w14:paraId="71A60AD7" w14:textId="77777777" w:rsidR="001215CF" w:rsidRPr="00DF10C3" w:rsidRDefault="001215CF" w:rsidP="00ED3C37">
            <w:pPr>
              <w:keepLines/>
              <w:spacing w:before="40" w:after="40"/>
              <w:rPr>
                <w:rFonts w:cs="Arial"/>
                <w:szCs w:val="20"/>
              </w:rPr>
            </w:pPr>
          </w:p>
        </w:tc>
        <w:tc>
          <w:tcPr>
            <w:tcW w:w="2340" w:type="dxa"/>
          </w:tcPr>
          <w:p w14:paraId="09FAD0F2" w14:textId="77777777" w:rsidR="001215CF" w:rsidRPr="00DF10C3" w:rsidRDefault="001215CF" w:rsidP="00ED3C37">
            <w:pPr>
              <w:keepLines/>
              <w:spacing w:before="40" w:after="40"/>
              <w:rPr>
                <w:rFonts w:cs="Arial"/>
                <w:szCs w:val="20"/>
              </w:rPr>
            </w:pPr>
          </w:p>
        </w:tc>
        <w:tc>
          <w:tcPr>
            <w:tcW w:w="1260" w:type="dxa"/>
          </w:tcPr>
          <w:p w14:paraId="762E8AAF" w14:textId="77777777" w:rsidR="001215CF" w:rsidRPr="00DF10C3" w:rsidRDefault="001215CF" w:rsidP="00ED3C37">
            <w:pPr>
              <w:keepLines/>
              <w:spacing w:before="40" w:after="40"/>
              <w:rPr>
                <w:rFonts w:cs="Arial"/>
                <w:szCs w:val="20"/>
              </w:rPr>
            </w:pPr>
          </w:p>
        </w:tc>
        <w:tc>
          <w:tcPr>
            <w:tcW w:w="1350" w:type="dxa"/>
          </w:tcPr>
          <w:p w14:paraId="728B534F" w14:textId="77777777" w:rsidR="001215CF" w:rsidRPr="00DF10C3" w:rsidRDefault="001215CF" w:rsidP="00ED3C37">
            <w:pPr>
              <w:keepLines/>
              <w:spacing w:before="40" w:after="40"/>
              <w:rPr>
                <w:rFonts w:cs="Arial"/>
                <w:szCs w:val="20"/>
              </w:rPr>
            </w:pPr>
          </w:p>
        </w:tc>
      </w:tr>
    </w:tbl>
    <w:p w14:paraId="01F3B15D" w14:textId="77777777" w:rsidR="00ED3C37" w:rsidRPr="00120AA1" w:rsidRDefault="00ED3C37" w:rsidP="00120AA1"/>
    <w:p w14:paraId="7CE7F2E1" w14:textId="77777777" w:rsidR="007A4E83" w:rsidRDefault="007A4E83" w:rsidP="00E35D35">
      <w:pPr>
        <w:pStyle w:val="Heading2"/>
      </w:pPr>
      <w:bookmarkStart w:id="28" w:name="_Toc21616874"/>
      <w:r>
        <w:lastRenderedPageBreak/>
        <w:t>Task List/Gantt Chart</w:t>
      </w:r>
      <w:bookmarkEnd w:id="28"/>
    </w:p>
    <w:p w14:paraId="7797DBC8" w14:textId="6E4F2F77" w:rsidR="00734E42" w:rsidRPr="00734E42" w:rsidRDefault="00734E42" w:rsidP="00734E42">
      <w:r w:rsidRPr="00D853E0">
        <w:rPr>
          <w:noProof/>
        </w:rPr>
        <w:pict w14:anchorId="20801FC3">
          <v:shape id="_x0000_i1029" type="#_x0000_t75" style="width:7in;height:321.6pt;visibility:visible;mso-wrap-style:square">
            <v:imagedata r:id="rId10" o:title=""/>
          </v:shape>
        </w:pict>
      </w:r>
    </w:p>
    <w:p w14:paraId="48EF39A8" w14:textId="77777777" w:rsidR="001215CF" w:rsidRDefault="001215CF" w:rsidP="001215CF">
      <w:pPr>
        <w:pStyle w:val="Heading2"/>
      </w:pPr>
      <w:bookmarkStart w:id="29" w:name="_Toc21616875"/>
      <w:r>
        <w:t>Staffing Plan</w:t>
      </w:r>
      <w:bookmarkEnd w:id="29"/>
    </w:p>
    <w:tbl>
      <w:tblPr>
        <w:tblW w:w="70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gridCol w:w="2730"/>
      </w:tblGrid>
      <w:tr w:rsidR="00C41425" w14:paraId="4F377A7A" w14:textId="77777777">
        <w:trPr>
          <w:tblHeader/>
        </w:trPr>
        <w:tc>
          <w:tcPr>
            <w:tcW w:w="2160" w:type="dxa"/>
            <w:shd w:val="clear" w:color="auto" w:fill="E7E6E6"/>
          </w:tcPr>
          <w:p w14:paraId="1C83B44E" w14:textId="77777777" w:rsidR="00C41425" w:rsidRDefault="00C41425">
            <w:pPr>
              <w:keepLines/>
              <w:spacing w:before="40" w:after="40"/>
              <w:jc w:val="center"/>
            </w:pPr>
            <w:r>
              <w:t>Name</w:t>
            </w:r>
          </w:p>
        </w:tc>
        <w:tc>
          <w:tcPr>
            <w:tcW w:w="2160" w:type="dxa"/>
            <w:shd w:val="clear" w:color="auto" w:fill="E7E6E6"/>
          </w:tcPr>
          <w:p w14:paraId="03A8D8C0" w14:textId="77777777" w:rsidR="00C41425" w:rsidRDefault="00C41425">
            <w:pPr>
              <w:keepLines/>
              <w:spacing w:before="40" w:after="40"/>
              <w:jc w:val="center"/>
            </w:pPr>
            <w:r>
              <w:t>Role</w:t>
            </w:r>
          </w:p>
        </w:tc>
        <w:tc>
          <w:tcPr>
            <w:tcW w:w="2730" w:type="dxa"/>
            <w:shd w:val="clear" w:color="auto" w:fill="E7E6E6"/>
          </w:tcPr>
          <w:p w14:paraId="7F8FEB01" w14:textId="77777777" w:rsidR="00C41425" w:rsidRDefault="00C41425">
            <w:pPr>
              <w:keepLines/>
              <w:spacing w:before="40" w:after="40"/>
              <w:jc w:val="center"/>
            </w:pPr>
            <w:r>
              <w:t>Responsibility</w:t>
            </w:r>
          </w:p>
        </w:tc>
      </w:tr>
      <w:tr w:rsidR="00C41425" w14:paraId="64557EAB" w14:textId="77777777">
        <w:tc>
          <w:tcPr>
            <w:tcW w:w="2160" w:type="dxa"/>
          </w:tcPr>
          <w:p w14:paraId="1E627091" w14:textId="77777777" w:rsidR="00C41425" w:rsidRDefault="00C41425">
            <w:pPr>
              <w:keepLines/>
              <w:spacing w:before="40" w:after="40"/>
            </w:pPr>
            <w:r>
              <w:t xml:space="preserve">Sophia </w:t>
            </w:r>
          </w:p>
        </w:tc>
        <w:tc>
          <w:tcPr>
            <w:tcW w:w="2160" w:type="dxa"/>
          </w:tcPr>
          <w:p w14:paraId="418520C6" w14:textId="77777777" w:rsidR="00C41425" w:rsidRDefault="00C41425">
            <w:pPr>
              <w:keepLines/>
              <w:spacing w:before="40" w:after="40"/>
            </w:pPr>
            <w:r>
              <w:t>SDD creator/editor</w:t>
            </w:r>
          </w:p>
        </w:tc>
        <w:tc>
          <w:tcPr>
            <w:tcW w:w="2730" w:type="dxa"/>
          </w:tcPr>
          <w:p w14:paraId="2B472B51" w14:textId="77777777" w:rsidR="00C41425" w:rsidRDefault="00C41425">
            <w:pPr>
              <w:keepLines/>
              <w:spacing w:before="40" w:after="40"/>
            </w:pPr>
            <w:r>
              <w:t>Create and edit the System Design Document</w:t>
            </w:r>
          </w:p>
        </w:tc>
      </w:tr>
      <w:tr w:rsidR="00C41425" w14:paraId="4C6BEF76" w14:textId="77777777">
        <w:tc>
          <w:tcPr>
            <w:tcW w:w="2160" w:type="dxa"/>
          </w:tcPr>
          <w:p w14:paraId="3EE94176" w14:textId="77777777" w:rsidR="00C41425" w:rsidRDefault="00C41425">
            <w:pPr>
              <w:keepLines/>
              <w:spacing w:before="40" w:after="40"/>
            </w:pPr>
            <w:r>
              <w:t>Mark</w:t>
            </w:r>
          </w:p>
        </w:tc>
        <w:tc>
          <w:tcPr>
            <w:tcW w:w="2160" w:type="dxa"/>
          </w:tcPr>
          <w:p w14:paraId="15810F75" w14:textId="77777777" w:rsidR="00C41425" w:rsidRDefault="00C41425">
            <w:pPr>
              <w:keepLines/>
              <w:spacing w:before="40" w:after="40"/>
            </w:pPr>
            <w:r>
              <w:t>Programmer</w:t>
            </w:r>
          </w:p>
        </w:tc>
        <w:tc>
          <w:tcPr>
            <w:tcW w:w="2730" w:type="dxa"/>
          </w:tcPr>
          <w:p w14:paraId="133AA8D7" w14:textId="77777777" w:rsidR="00C41425" w:rsidRDefault="00C41425">
            <w:pPr>
              <w:keepLines/>
              <w:spacing w:before="40" w:after="40"/>
            </w:pPr>
            <w:r>
              <w:t>Create the block cod and test it</w:t>
            </w:r>
          </w:p>
        </w:tc>
      </w:tr>
      <w:tr w:rsidR="00C41425" w14:paraId="3C08D920" w14:textId="77777777">
        <w:tc>
          <w:tcPr>
            <w:tcW w:w="2160" w:type="dxa"/>
          </w:tcPr>
          <w:p w14:paraId="63CE53E9" w14:textId="77777777" w:rsidR="00C41425" w:rsidRDefault="00C41425">
            <w:pPr>
              <w:keepLines/>
              <w:spacing w:before="40" w:after="40"/>
            </w:pPr>
            <w:r>
              <w:t>Michael</w:t>
            </w:r>
          </w:p>
        </w:tc>
        <w:tc>
          <w:tcPr>
            <w:tcW w:w="2160" w:type="dxa"/>
          </w:tcPr>
          <w:p w14:paraId="7D760DDF" w14:textId="77777777" w:rsidR="00C41425" w:rsidRDefault="00C41425">
            <w:pPr>
              <w:keepLines/>
              <w:spacing w:before="40" w:after="40"/>
            </w:pPr>
            <w:r>
              <w:t>GitHub Owner</w:t>
            </w:r>
          </w:p>
        </w:tc>
        <w:tc>
          <w:tcPr>
            <w:tcW w:w="2730" w:type="dxa"/>
          </w:tcPr>
          <w:p w14:paraId="34FF2A5C" w14:textId="77777777" w:rsidR="00C41425" w:rsidRDefault="00C41425">
            <w:pPr>
              <w:keepLines/>
              <w:spacing w:before="40" w:after="40"/>
            </w:pPr>
            <w:r>
              <w:t>Control the GitHub repository</w:t>
            </w:r>
          </w:p>
        </w:tc>
      </w:tr>
    </w:tbl>
    <w:p w14:paraId="3A7E61F7" w14:textId="77777777" w:rsidR="001215CF" w:rsidRPr="001215CF" w:rsidRDefault="001215CF" w:rsidP="001215CF"/>
    <w:bookmarkEnd w:id="21"/>
    <w:p w14:paraId="1D810332" w14:textId="77777777" w:rsidR="006A7A60" w:rsidRDefault="006A7A60" w:rsidP="007A4E83">
      <w:pPr>
        <w:pStyle w:val="Appendix1"/>
        <w:tabs>
          <w:tab w:val="clear" w:pos="360"/>
          <w:tab w:val="left" w:pos="720"/>
        </w:tabs>
        <w:ind w:left="720" w:hanging="720"/>
      </w:pPr>
    </w:p>
    <w:sectPr w:rsidR="006A7A60" w:rsidSect="00AB2167">
      <w:headerReference w:type="even" r:id="rId11"/>
      <w:headerReference w:type="default" r:id="rId12"/>
      <w:footerReference w:type="default" r:id="rId13"/>
      <w:head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2F2FC" w14:textId="77777777" w:rsidR="00FB70AB" w:rsidRDefault="00FB70AB">
      <w:r>
        <w:separator/>
      </w:r>
    </w:p>
  </w:endnote>
  <w:endnote w:type="continuationSeparator" w:id="0">
    <w:p w14:paraId="0C163643" w14:textId="77777777" w:rsidR="00FB70AB" w:rsidRDefault="00FB7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06F0" w14:textId="77777777" w:rsidR="008377EE" w:rsidRPr="00B916F4" w:rsidRDefault="008377EE" w:rsidP="00B916F4">
    <w:pPr>
      <w:pBdr>
        <w:top w:val="single" w:sz="6" w:space="1" w:color="auto"/>
      </w:pBdr>
      <w:tabs>
        <w:tab w:val="left" w:pos="4500"/>
        <w:tab w:val="center" w:pos="9450"/>
      </w:tabs>
      <w:rPr>
        <w:sz w:val="18"/>
        <w:szCs w:val="18"/>
      </w:rPr>
    </w:pPr>
    <w:r w:rsidRPr="0053101E">
      <w:rPr>
        <w:sz w:val="18"/>
        <w:szCs w:val="18"/>
      </w:rPr>
      <w:tab/>
    </w:r>
    <w:r w:rsidR="002875B3">
      <w:rPr>
        <w:sz w:val="18"/>
        <w:szCs w:val="18"/>
      </w:rPr>
      <w:fldChar w:fldCharType="begin"/>
    </w:r>
    <w:r w:rsidR="002875B3">
      <w:rPr>
        <w:sz w:val="18"/>
        <w:szCs w:val="18"/>
      </w:rPr>
      <w:instrText xml:space="preserve"> DATE \@ "MMMM d, yyyy" </w:instrText>
    </w:r>
    <w:r w:rsidR="002875B3">
      <w:rPr>
        <w:sz w:val="18"/>
        <w:szCs w:val="18"/>
      </w:rPr>
      <w:fldChar w:fldCharType="separate"/>
    </w:r>
    <w:r w:rsidR="007334F5">
      <w:rPr>
        <w:noProof/>
        <w:sz w:val="18"/>
        <w:szCs w:val="18"/>
      </w:rPr>
      <w:t>November 16, 2022</w:t>
    </w:r>
    <w:r w:rsidR="002875B3">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F61C3E">
      <w:rPr>
        <w:rStyle w:val="PageNumber"/>
        <w:noProof/>
        <w:sz w:val="18"/>
        <w:szCs w:val="18"/>
      </w:rPr>
      <w:t>3</w:t>
    </w:r>
    <w:r w:rsidRPr="0053101E">
      <w:rPr>
        <w:rStyle w:val="PageNumber"/>
        <w:sz w:val="18"/>
        <w:szCs w:val="18"/>
      </w:rPr>
      <w:fldChar w:fldCharType="end"/>
    </w:r>
    <w:r w:rsidRPr="0053101E">
      <w:rPr>
        <w:rStyle w:val="PageNumber"/>
        <w:sz w:val="18"/>
        <w:szCs w:val="18"/>
      </w:rPr>
      <w:t xml:space="preserve"> of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F61C3E">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30F5F" w14:textId="77777777" w:rsidR="00FB70AB" w:rsidRDefault="00FB70AB">
      <w:r>
        <w:separator/>
      </w:r>
    </w:p>
  </w:footnote>
  <w:footnote w:type="continuationSeparator" w:id="0">
    <w:p w14:paraId="4FEB40E4" w14:textId="77777777" w:rsidR="00FB70AB" w:rsidRDefault="00FB7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731D" w14:textId="77777777" w:rsidR="008377EE" w:rsidRDefault="008377EE">
    <w:pPr>
      <w:pStyle w:val="PageNumb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5ED4" w14:textId="77777777" w:rsidR="008377EE" w:rsidRPr="00857C57" w:rsidRDefault="002875B3" w:rsidP="008C18CB">
    <w:pPr>
      <w:pStyle w:val="PageNumber"/>
      <w:jc w:val="center"/>
      <w:rPr>
        <w:rFonts w:cs="Arial"/>
        <w:b/>
        <w:i/>
        <w:szCs w:val="20"/>
      </w:rPr>
    </w:pPr>
    <w:r>
      <w:rPr>
        <w:rFonts w:cs="Arial"/>
        <w:b/>
        <w:i/>
        <w:szCs w:val="20"/>
      </w:rPr>
      <w:t xml:space="preserve">Sprint </w:t>
    </w:r>
    <w:r w:rsidR="008C18CB">
      <w:rPr>
        <w:rFonts w:cs="Arial"/>
        <w:b/>
        <w:i/>
        <w:szCs w:val="20"/>
      </w:rPr>
      <w:t>2</w:t>
    </w:r>
    <w:r>
      <w:rPr>
        <w:rFonts w:cs="Arial"/>
        <w:b/>
        <w:i/>
        <w:szCs w:val="20"/>
      </w:rPr>
      <w:t xml:space="preserve"> </w:t>
    </w:r>
    <w:r w:rsidR="008C18CB">
      <w:rPr>
        <w:rFonts w:cs="Arial"/>
        <w:b/>
        <w:i/>
        <w:szCs w:val="20"/>
      </w:rPr>
      <w:t>–</w:t>
    </w:r>
    <w:r>
      <w:rPr>
        <w:rFonts w:cs="Arial"/>
        <w:b/>
        <w:i/>
        <w:szCs w:val="20"/>
      </w:rPr>
      <w:t xml:space="preserve"> </w:t>
    </w:r>
    <w:r w:rsidR="008C18CB">
      <w:rPr>
        <w:rFonts w:cs="Arial"/>
        <w:b/>
        <w:i/>
        <w:szCs w:val="20"/>
      </w:rPr>
      <w:t>Accuracy</w:t>
    </w:r>
    <w:r w:rsidR="00F2173E">
      <w:rPr>
        <w:rFonts w:cs="Arial"/>
        <w:b/>
        <w:i/>
        <w:szCs w:val="20"/>
      </w:rPr>
      <w:t xml:space="preserve"> </w:t>
    </w:r>
    <w:r w:rsidR="002804C9">
      <w:rPr>
        <w:rFonts w:cs="Arial"/>
        <w:b/>
        <w:i/>
        <w:szCs w:val="20"/>
      </w:rP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AA56E" w14:textId="77777777" w:rsidR="008377EE" w:rsidRDefault="008377EE">
    <w:pPr>
      <w:pStyle w:val="PageNumb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6" type="#_x0000_t75" style="width:3in;height:3in" o:bullet="t"/>
    </w:pict>
  </w:numPicBullet>
  <w:numPicBullet w:numPicBulletId="1">
    <w:pict>
      <v:shape id="_x0000_i1747" type="#_x0000_t75" style="width:3in;height:3in" o:bullet="t"/>
    </w:pict>
  </w:numPicBullet>
  <w:numPicBullet w:numPicBulletId="2">
    <w:pict>
      <v:shape id="_x0000_i1748" type="#_x0000_t75" style="width:3in;height:3in" o:bullet="t"/>
    </w:pict>
  </w:numPicBullet>
  <w:numPicBullet w:numPicBulletId="3">
    <w:pict>
      <v:shape id="_x0000_i1749" type="#_x0000_t75" style="width:3in;height:3in" o:bullet="t"/>
    </w:pict>
  </w:numPicBullet>
  <w:numPicBullet w:numPicBulletId="4">
    <w:pict>
      <v:shape id="_x0000_i1750" type="#_x0000_t75" style="width:3in;height:3in" o:bullet="t"/>
    </w:pict>
  </w:numPicBullet>
  <w:numPicBullet w:numPicBulletId="5">
    <w:pict>
      <v:shape id="_x0000_i1751" type="#_x0000_t75" style="width:3in;height:3in" o:bullet="t"/>
    </w:pict>
  </w:numPicBullet>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24762C1"/>
    <w:multiLevelType w:val="multilevel"/>
    <w:tmpl w:val="B3A68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5" w15:restartNumberingAfterBreak="0">
    <w:nsid w:val="43876347"/>
    <w:multiLevelType w:val="hybridMultilevel"/>
    <w:tmpl w:val="9B92DEFC"/>
    <w:lvl w:ilvl="0">
      <w:start w:val="1"/>
      <w:numFmt w:val="bullet"/>
      <w:pStyle w:val="TableCellBullet"/>
      <w:lvlText w:val=""/>
      <w:lvlJc w:val="left"/>
      <w:pPr>
        <w:tabs>
          <w:tab w:val="num" w:pos="360"/>
        </w:tabs>
        <w:ind w:left="360" w:hanging="360"/>
      </w:pPr>
      <w:rPr>
        <w:rFonts w:ascii="Symbol" w:hAnsi="Symbol" w:hint="default"/>
        <w:sz w:val="18"/>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279F0"/>
    <w:multiLevelType w:val="multilevel"/>
    <w:tmpl w:val="769005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E064762"/>
    <w:multiLevelType w:val="multilevel"/>
    <w:tmpl w:val="6E565742"/>
    <w:lvl w:ilvl="0">
      <w:start w:val="5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num w:numId="1" w16cid:durableId="1576545684">
    <w:abstractNumId w:val="9"/>
  </w:num>
  <w:num w:numId="2" w16cid:durableId="1284995242">
    <w:abstractNumId w:val="12"/>
  </w:num>
  <w:num w:numId="3" w16cid:durableId="1630355215">
    <w:abstractNumId w:val="3"/>
  </w:num>
  <w:num w:numId="4" w16cid:durableId="1492480029">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3443871">
    <w:abstractNumId w:val="10"/>
  </w:num>
  <w:num w:numId="6" w16cid:durableId="429930626">
    <w:abstractNumId w:val="8"/>
  </w:num>
  <w:num w:numId="7" w16cid:durableId="268514470">
    <w:abstractNumId w:val="4"/>
  </w:num>
  <w:num w:numId="8" w16cid:durableId="37322513">
    <w:abstractNumId w:val="2"/>
  </w:num>
  <w:num w:numId="9" w16cid:durableId="285161420">
    <w:abstractNumId w:val="0"/>
  </w:num>
  <w:num w:numId="10" w16cid:durableId="980188953">
    <w:abstractNumId w:val="6"/>
  </w:num>
  <w:num w:numId="11" w16cid:durableId="1170370415">
    <w:abstractNumId w:val="11"/>
  </w:num>
  <w:num w:numId="12" w16cid:durableId="1132601624">
    <w:abstractNumId w:val="1"/>
  </w:num>
  <w:num w:numId="13" w16cid:durableId="154436738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623"/>
    <w:rsid w:val="000000BF"/>
    <w:rsid w:val="00003195"/>
    <w:rsid w:val="00004602"/>
    <w:rsid w:val="00006C6C"/>
    <w:rsid w:val="000147CE"/>
    <w:rsid w:val="00025216"/>
    <w:rsid w:val="000348DA"/>
    <w:rsid w:val="00046443"/>
    <w:rsid w:val="000556EE"/>
    <w:rsid w:val="000565B1"/>
    <w:rsid w:val="0006361F"/>
    <w:rsid w:val="00064A52"/>
    <w:rsid w:val="0006573A"/>
    <w:rsid w:val="0006799B"/>
    <w:rsid w:val="00074820"/>
    <w:rsid w:val="00093664"/>
    <w:rsid w:val="00093EF4"/>
    <w:rsid w:val="0009521E"/>
    <w:rsid w:val="000C56A9"/>
    <w:rsid w:val="000D20E7"/>
    <w:rsid w:val="000E153D"/>
    <w:rsid w:val="000E29EF"/>
    <w:rsid w:val="000E2BAA"/>
    <w:rsid w:val="000F439C"/>
    <w:rsid w:val="000F4BF1"/>
    <w:rsid w:val="000F73AB"/>
    <w:rsid w:val="000F7479"/>
    <w:rsid w:val="0010661E"/>
    <w:rsid w:val="001208EE"/>
    <w:rsid w:val="00120AA1"/>
    <w:rsid w:val="001215CF"/>
    <w:rsid w:val="00132119"/>
    <w:rsid w:val="00142AF0"/>
    <w:rsid w:val="0014355B"/>
    <w:rsid w:val="00147425"/>
    <w:rsid w:val="00147AFD"/>
    <w:rsid w:val="00152452"/>
    <w:rsid w:val="00157B2A"/>
    <w:rsid w:val="00161394"/>
    <w:rsid w:val="0016438C"/>
    <w:rsid w:val="00165CA5"/>
    <w:rsid w:val="001670B8"/>
    <w:rsid w:val="00167EF7"/>
    <w:rsid w:val="00170091"/>
    <w:rsid w:val="00174D5A"/>
    <w:rsid w:val="00176DEB"/>
    <w:rsid w:val="001854CF"/>
    <w:rsid w:val="001931B7"/>
    <w:rsid w:val="00193D94"/>
    <w:rsid w:val="001952E0"/>
    <w:rsid w:val="00195CCD"/>
    <w:rsid w:val="001A013B"/>
    <w:rsid w:val="001B272C"/>
    <w:rsid w:val="001B3E57"/>
    <w:rsid w:val="001B4848"/>
    <w:rsid w:val="001D32E0"/>
    <w:rsid w:val="001D3937"/>
    <w:rsid w:val="001D561A"/>
    <w:rsid w:val="001D5D5E"/>
    <w:rsid w:val="001F24B7"/>
    <w:rsid w:val="001F2E2A"/>
    <w:rsid w:val="001F45B8"/>
    <w:rsid w:val="001F6357"/>
    <w:rsid w:val="001F6804"/>
    <w:rsid w:val="002014AE"/>
    <w:rsid w:val="00204335"/>
    <w:rsid w:val="002059EA"/>
    <w:rsid w:val="00211443"/>
    <w:rsid w:val="00211FB9"/>
    <w:rsid w:val="00213192"/>
    <w:rsid w:val="0021440D"/>
    <w:rsid w:val="002221E2"/>
    <w:rsid w:val="00226ABA"/>
    <w:rsid w:val="002410A3"/>
    <w:rsid w:val="00242746"/>
    <w:rsid w:val="00245906"/>
    <w:rsid w:val="00261BDB"/>
    <w:rsid w:val="00273462"/>
    <w:rsid w:val="002804C9"/>
    <w:rsid w:val="00286323"/>
    <w:rsid w:val="002875B3"/>
    <w:rsid w:val="00290917"/>
    <w:rsid w:val="00291177"/>
    <w:rsid w:val="00291725"/>
    <w:rsid w:val="00293177"/>
    <w:rsid w:val="00296A1A"/>
    <w:rsid w:val="002A4370"/>
    <w:rsid w:val="002A5669"/>
    <w:rsid w:val="002B0591"/>
    <w:rsid w:val="002B1EC8"/>
    <w:rsid w:val="002C1F0E"/>
    <w:rsid w:val="002F5A88"/>
    <w:rsid w:val="003004ED"/>
    <w:rsid w:val="00303EE9"/>
    <w:rsid w:val="00312EE2"/>
    <w:rsid w:val="00330298"/>
    <w:rsid w:val="00332BB0"/>
    <w:rsid w:val="00334C1E"/>
    <w:rsid w:val="00337F75"/>
    <w:rsid w:val="003424CC"/>
    <w:rsid w:val="00342A23"/>
    <w:rsid w:val="00344136"/>
    <w:rsid w:val="003459BA"/>
    <w:rsid w:val="00347BD7"/>
    <w:rsid w:val="00361CF1"/>
    <w:rsid w:val="003644B6"/>
    <w:rsid w:val="0036710E"/>
    <w:rsid w:val="00375B94"/>
    <w:rsid w:val="00376601"/>
    <w:rsid w:val="00377472"/>
    <w:rsid w:val="003856AC"/>
    <w:rsid w:val="003933E8"/>
    <w:rsid w:val="003A704D"/>
    <w:rsid w:val="003B0E86"/>
    <w:rsid w:val="003B128A"/>
    <w:rsid w:val="003B4B5E"/>
    <w:rsid w:val="003D58B0"/>
    <w:rsid w:val="003D7FA2"/>
    <w:rsid w:val="003F152A"/>
    <w:rsid w:val="004113E8"/>
    <w:rsid w:val="00411D12"/>
    <w:rsid w:val="00420D78"/>
    <w:rsid w:val="00421A6C"/>
    <w:rsid w:val="004220F4"/>
    <w:rsid w:val="00432B5D"/>
    <w:rsid w:val="004443EE"/>
    <w:rsid w:val="00451671"/>
    <w:rsid w:val="00456A3C"/>
    <w:rsid w:val="00465EE6"/>
    <w:rsid w:val="004759F1"/>
    <w:rsid w:val="0047788B"/>
    <w:rsid w:val="0049616A"/>
    <w:rsid w:val="004A087B"/>
    <w:rsid w:val="004B6A5C"/>
    <w:rsid w:val="004E28E5"/>
    <w:rsid w:val="004F5318"/>
    <w:rsid w:val="004F7278"/>
    <w:rsid w:val="004F76F2"/>
    <w:rsid w:val="005111A2"/>
    <w:rsid w:val="00511FF6"/>
    <w:rsid w:val="00525B2E"/>
    <w:rsid w:val="00532573"/>
    <w:rsid w:val="005325FD"/>
    <w:rsid w:val="00532D6B"/>
    <w:rsid w:val="005365AB"/>
    <w:rsid w:val="00544645"/>
    <w:rsid w:val="005479E0"/>
    <w:rsid w:val="00554603"/>
    <w:rsid w:val="00570B2D"/>
    <w:rsid w:val="00582516"/>
    <w:rsid w:val="00583AB7"/>
    <w:rsid w:val="005961A4"/>
    <w:rsid w:val="005B01CE"/>
    <w:rsid w:val="005B5D5B"/>
    <w:rsid w:val="005B6293"/>
    <w:rsid w:val="005C4560"/>
    <w:rsid w:val="005C4B4A"/>
    <w:rsid w:val="005D0C9A"/>
    <w:rsid w:val="005D4254"/>
    <w:rsid w:val="005E4CE3"/>
    <w:rsid w:val="00600123"/>
    <w:rsid w:val="006258EA"/>
    <w:rsid w:val="00626D88"/>
    <w:rsid w:val="00631C3D"/>
    <w:rsid w:val="00632517"/>
    <w:rsid w:val="006345E1"/>
    <w:rsid w:val="00636405"/>
    <w:rsid w:val="00656B41"/>
    <w:rsid w:val="00670375"/>
    <w:rsid w:val="00671603"/>
    <w:rsid w:val="006756BA"/>
    <w:rsid w:val="00693B45"/>
    <w:rsid w:val="006A15D3"/>
    <w:rsid w:val="006A3956"/>
    <w:rsid w:val="006A7595"/>
    <w:rsid w:val="006A7A60"/>
    <w:rsid w:val="006B3CA1"/>
    <w:rsid w:val="006B6D77"/>
    <w:rsid w:val="006D1602"/>
    <w:rsid w:val="006D4F5D"/>
    <w:rsid w:val="006D67C4"/>
    <w:rsid w:val="006D7AB5"/>
    <w:rsid w:val="006E0B6D"/>
    <w:rsid w:val="006F5351"/>
    <w:rsid w:val="0070606C"/>
    <w:rsid w:val="00706AAF"/>
    <w:rsid w:val="00716ABC"/>
    <w:rsid w:val="007177DE"/>
    <w:rsid w:val="007334F5"/>
    <w:rsid w:val="00734E42"/>
    <w:rsid w:val="00740F7B"/>
    <w:rsid w:val="0074595E"/>
    <w:rsid w:val="007505AB"/>
    <w:rsid w:val="007546DF"/>
    <w:rsid w:val="0075797E"/>
    <w:rsid w:val="007612BB"/>
    <w:rsid w:val="007739BA"/>
    <w:rsid w:val="0077412A"/>
    <w:rsid w:val="00776D86"/>
    <w:rsid w:val="00780332"/>
    <w:rsid w:val="0078235F"/>
    <w:rsid w:val="00791491"/>
    <w:rsid w:val="0079465D"/>
    <w:rsid w:val="00795E94"/>
    <w:rsid w:val="007A4E83"/>
    <w:rsid w:val="007B6B9C"/>
    <w:rsid w:val="007C4532"/>
    <w:rsid w:val="007D36B8"/>
    <w:rsid w:val="007D7362"/>
    <w:rsid w:val="007E25FB"/>
    <w:rsid w:val="007F5BE8"/>
    <w:rsid w:val="00803F56"/>
    <w:rsid w:val="008069B5"/>
    <w:rsid w:val="0082158F"/>
    <w:rsid w:val="00825AF8"/>
    <w:rsid w:val="00834B31"/>
    <w:rsid w:val="008377EE"/>
    <w:rsid w:val="00845468"/>
    <w:rsid w:val="0085048C"/>
    <w:rsid w:val="008508B2"/>
    <w:rsid w:val="00851718"/>
    <w:rsid w:val="00852BA7"/>
    <w:rsid w:val="00854E60"/>
    <w:rsid w:val="00857C57"/>
    <w:rsid w:val="0087281D"/>
    <w:rsid w:val="00880820"/>
    <w:rsid w:val="008A07F0"/>
    <w:rsid w:val="008A16E1"/>
    <w:rsid w:val="008A6290"/>
    <w:rsid w:val="008B45FA"/>
    <w:rsid w:val="008C18CB"/>
    <w:rsid w:val="008C6E72"/>
    <w:rsid w:val="008D173E"/>
    <w:rsid w:val="008D4B38"/>
    <w:rsid w:val="008E6AA4"/>
    <w:rsid w:val="008F74F9"/>
    <w:rsid w:val="00904CFC"/>
    <w:rsid w:val="00912B1F"/>
    <w:rsid w:val="00913360"/>
    <w:rsid w:val="00913D65"/>
    <w:rsid w:val="00923BE5"/>
    <w:rsid w:val="009252EB"/>
    <w:rsid w:val="00937208"/>
    <w:rsid w:val="009541D0"/>
    <w:rsid w:val="009733EF"/>
    <w:rsid w:val="009734EF"/>
    <w:rsid w:val="009766E7"/>
    <w:rsid w:val="00980CE7"/>
    <w:rsid w:val="00985024"/>
    <w:rsid w:val="0098785F"/>
    <w:rsid w:val="00993D52"/>
    <w:rsid w:val="009A5773"/>
    <w:rsid w:val="009B06B0"/>
    <w:rsid w:val="009B0ADE"/>
    <w:rsid w:val="009B5132"/>
    <w:rsid w:val="009C399F"/>
    <w:rsid w:val="009D1067"/>
    <w:rsid w:val="009D12B8"/>
    <w:rsid w:val="009D37F1"/>
    <w:rsid w:val="009D4648"/>
    <w:rsid w:val="009F0AAD"/>
    <w:rsid w:val="009F1A34"/>
    <w:rsid w:val="009F7327"/>
    <w:rsid w:val="00A000F1"/>
    <w:rsid w:val="00A04A19"/>
    <w:rsid w:val="00A0683D"/>
    <w:rsid w:val="00A0745D"/>
    <w:rsid w:val="00A2530D"/>
    <w:rsid w:val="00A346DE"/>
    <w:rsid w:val="00A43B8F"/>
    <w:rsid w:val="00A60A45"/>
    <w:rsid w:val="00A61310"/>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3B68"/>
    <w:rsid w:val="00AF3FE6"/>
    <w:rsid w:val="00AF738E"/>
    <w:rsid w:val="00B02954"/>
    <w:rsid w:val="00B03174"/>
    <w:rsid w:val="00B034DB"/>
    <w:rsid w:val="00B04FA5"/>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16F4"/>
    <w:rsid w:val="00BA48DD"/>
    <w:rsid w:val="00BA5AE1"/>
    <w:rsid w:val="00BA7B0D"/>
    <w:rsid w:val="00BB7E0B"/>
    <w:rsid w:val="00BC3A83"/>
    <w:rsid w:val="00BD0A80"/>
    <w:rsid w:val="00BD1E0D"/>
    <w:rsid w:val="00BD77A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5972"/>
    <w:rsid w:val="00C36EF6"/>
    <w:rsid w:val="00C37D97"/>
    <w:rsid w:val="00C41425"/>
    <w:rsid w:val="00C4674D"/>
    <w:rsid w:val="00C512F8"/>
    <w:rsid w:val="00C524B4"/>
    <w:rsid w:val="00C57A8A"/>
    <w:rsid w:val="00C71587"/>
    <w:rsid w:val="00C7437C"/>
    <w:rsid w:val="00C76FD1"/>
    <w:rsid w:val="00C80709"/>
    <w:rsid w:val="00C901D9"/>
    <w:rsid w:val="00C933AD"/>
    <w:rsid w:val="00C943BA"/>
    <w:rsid w:val="00C94917"/>
    <w:rsid w:val="00CA0583"/>
    <w:rsid w:val="00CA7E6C"/>
    <w:rsid w:val="00CB1EDA"/>
    <w:rsid w:val="00CB3FA3"/>
    <w:rsid w:val="00CC0B84"/>
    <w:rsid w:val="00CC166F"/>
    <w:rsid w:val="00CC2E39"/>
    <w:rsid w:val="00CC3AC4"/>
    <w:rsid w:val="00CE33BA"/>
    <w:rsid w:val="00CE39A4"/>
    <w:rsid w:val="00CE73D3"/>
    <w:rsid w:val="00CF0B36"/>
    <w:rsid w:val="00D02EBB"/>
    <w:rsid w:val="00D074C6"/>
    <w:rsid w:val="00D21A03"/>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9244B"/>
    <w:rsid w:val="00D94F98"/>
    <w:rsid w:val="00DB1AAB"/>
    <w:rsid w:val="00DB208A"/>
    <w:rsid w:val="00DB66D5"/>
    <w:rsid w:val="00DC2504"/>
    <w:rsid w:val="00DC6387"/>
    <w:rsid w:val="00DE2BE1"/>
    <w:rsid w:val="00DE3CEF"/>
    <w:rsid w:val="00DF10C3"/>
    <w:rsid w:val="00DF30E4"/>
    <w:rsid w:val="00E00F15"/>
    <w:rsid w:val="00E056BB"/>
    <w:rsid w:val="00E10739"/>
    <w:rsid w:val="00E154A7"/>
    <w:rsid w:val="00E22FC3"/>
    <w:rsid w:val="00E240A5"/>
    <w:rsid w:val="00E25287"/>
    <w:rsid w:val="00E263AA"/>
    <w:rsid w:val="00E35D35"/>
    <w:rsid w:val="00E36F10"/>
    <w:rsid w:val="00E43A37"/>
    <w:rsid w:val="00E448F8"/>
    <w:rsid w:val="00E510BF"/>
    <w:rsid w:val="00E7180B"/>
    <w:rsid w:val="00E85543"/>
    <w:rsid w:val="00E942EE"/>
    <w:rsid w:val="00EA62CC"/>
    <w:rsid w:val="00EB4570"/>
    <w:rsid w:val="00EB484A"/>
    <w:rsid w:val="00EB7037"/>
    <w:rsid w:val="00EC197E"/>
    <w:rsid w:val="00EC77D4"/>
    <w:rsid w:val="00ED3C37"/>
    <w:rsid w:val="00EE1EE8"/>
    <w:rsid w:val="00EE421D"/>
    <w:rsid w:val="00EE6EEF"/>
    <w:rsid w:val="00F054FE"/>
    <w:rsid w:val="00F2173E"/>
    <w:rsid w:val="00F220F3"/>
    <w:rsid w:val="00F3265E"/>
    <w:rsid w:val="00F32BF5"/>
    <w:rsid w:val="00F33C76"/>
    <w:rsid w:val="00F40551"/>
    <w:rsid w:val="00F50EFA"/>
    <w:rsid w:val="00F60BD5"/>
    <w:rsid w:val="00F61C3E"/>
    <w:rsid w:val="00F6793A"/>
    <w:rsid w:val="00F95ACB"/>
    <w:rsid w:val="00FB4C6F"/>
    <w:rsid w:val="00FB4D95"/>
    <w:rsid w:val="00FB70AB"/>
    <w:rsid w:val="00FB7A08"/>
    <w:rsid w:val="00FB7F89"/>
    <w:rsid w:val="00FC64B2"/>
    <w:rsid w:val="00FC6FB8"/>
    <w:rsid w:val="00FD26F7"/>
    <w:rsid w:val="00FD4278"/>
    <w:rsid w:val="00FD5FD2"/>
    <w:rsid w:val="00FE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7DA516"/>
  <w15:chartTrackingRefBased/>
  <w15:docId w15:val="{9C32BB57-E3B7-475F-8F51-6D16FDB5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9"/>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708136083">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9596</CharactersWithSpaces>
  <SharedDoc>false</SharedDoc>
  <HLinks>
    <vt:vector size="144" baseType="variant">
      <vt:variant>
        <vt:i4>1703989</vt:i4>
      </vt:variant>
      <vt:variant>
        <vt:i4>140</vt:i4>
      </vt:variant>
      <vt:variant>
        <vt:i4>0</vt:i4>
      </vt:variant>
      <vt:variant>
        <vt:i4>5</vt:i4>
      </vt:variant>
      <vt:variant>
        <vt:lpwstr/>
      </vt:variant>
      <vt:variant>
        <vt:lpwstr>_Toc21616875</vt:lpwstr>
      </vt:variant>
      <vt:variant>
        <vt:i4>1769525</vt:i4>
      </vt:variant>
      <vt:variant>
        <vt:i4>134</vt:i4>
      </vt:variant>
      <vt:variant>
        <vt:i4>0</vt:i4>
      </vt:variant>
      <vt:variant>
        <vt:i4>5</vt:i4>
      </vt:variant>
      <vt:variant>
        <vt:lpwstr/>
      </vt:variant>
      <vt:variant>
        <vt:lpwstr>_Toc21616874</vt:lpwstr>
      </vt:variant>
      <vt:variant>
        <vt:i4>1835061</vt:i4>
      </vt:variant>
      <vt:variant>
        <vt:i4>128</vt:i4>
      </vt:variant>
      <vt:variant>
        <vt:i4>0</vt:i4>
      </vt:variant>
      <vt:variant>
        <vt:i4>5</vt:i4>
      </vt:variant>
      <vt:variant>
        <vt:lpwstr/>
      </vt:variant>
      <vt:variant>
        <vt:lpwstr>_Toc21616873</vt:lpwstr>
      </vt:variant>
      <vt:variant>
        <vt:i4>1900597</vt:i4>
      </vt:variant>
      <vt:variant>
        <vt:i4>122</vt:i4>
      </vt:variant>
      <vt:variant>
        <vt:i4>0</vt:i4>
      </vt:variant>
      <vt:variant>
        <vt:i4>5</vt:i4>
      </vt:variant>
      <vt:variant>
        <vt:lpwstr/>
      </vt:variant>
      <vt:variant>
        <vt:lpwstr>_Toc21616872</vt:lpwstr>
      </vt:variant>
      <vt:variant>
        <vt:i4>1966133</vt:i4>
      </vt:variant>
      <vt:variant>
        <vt:i4>116</vt:i4>
      </vt:variant>
      <vt:variant>
        <vt:i4>0</vt:i4>
      </vt:variant>
      <vt:variant>
        <vt:i4>5</vt:i4>
      </vt:variant>
      <vt:variant>
        <vt:lpwstr/>
      </vt:variant>
      <vt:variant>
        <vt:lpwstr>_Toc21616871</vt:lpwstr>
      </vt:variant>
      <vt:variant>
        <vt:i4>2031669</vt:i4>
      </vt:variant>
      <vt:variant>
        <vt:i4>110</vt:i4>
      </vt:variant>
      <vt:variant>
        <vt:i4>0</vt:i4>
      </vt:variant>
      <vt:variant>
        <vt:i4>5</vt:i4>
      </vt:variant>
      <vt:variant>
        <vt:lpwstr/>
      </vt:variant>
      <vt:variant>
        <vt:lpwstr>_Toc21616870</vt:lpwstr>
      </vt:variant>
      <vt:variant>
        <vt:i4>1441844</vt:i4>
      </vt:variant>
      <vt:variant>
        <vt:i4>104</vt:i4>
      </vt:variant>
      <vt:variant>
        <vt:i4>0</vt:i4>
      </vt:variant>
      <vt:variant>
        <vt:i4>5</vt:i4>
      </vt:variant>
      <vt:variant>
        <vt:lpwstr/>
      </vt:variant>
      <vt:variant>
        <vt:lpwstr>_Toc21616869</vt:lpwstr>
      </vt:variant>
      <vt:variant>
        <vt:i4>1507380</vt:i4>
      </vt:variant>
      <vt:variant>
        <vt:i4>98</vt:i4>
      </vt:variant>
      <vt:variant>
        <vt:i4>0</vt:i4>
      </vt:variant>
      <vt:variant>
        <vt:i4>5</vt:i4>
      </vt:variant>
      <vt:variant>
        <vt:lpwstr/>
      </vt:variant>
      <vt:variant>
        <vt:lpwstr>_Toc21616868</vt:lpwstr>
      </vt:variant>
      <vt:variant>
        <vt:i4>1572916</vt:i4>
      </vt:variant>
      <vt:variant>
        <vt:i4>92</vt:i4>
      </vt:variant>
      <vt:variant>
        <vt:i4>0</vt:i4>
      </vt:variant>
      <vt:variant>
        <vt:i4>5</vt:i4>
      </vt:variant>
      <vt:variant>
        <vt:lpwstr/>
      </vt:variant>
      <vt:variant>
        <vt:lpwstr>_Toc21616867</vt:lpwstr>
      </vt:variant>
      <vt:variant>
        <vt:i4>1638452</vt:i4>
      </vt:variant>
      <vt:variant>
        <vt:i4>86</vt:i4>
      </vt:variant>
      <vt:variant>
        <vt:i4>0</vt:i4>
      </vt:variant>
      <vt:variant>
        <vt:i4>5</vt:i4>
      </vt:variant>
      <vt:variant>
        <vt:lpwstr/>
      </vt:variant>
      <vt:variant>
        <vt:lpwstr>_Toc21616866</vt:lpwstr>
      </vt:variant>
      <vt:variant>
        <vt:i4>1703988</vt:i4>
      </vt:variant>
      <vt:variant>
        <vt:i4>80</vt:i4>
      </vt:variant>
      <vt:variant>
        <vt:i4>0</vt:i4>
      </vt:variant>
      <vt:variant>
        <vt:i4>5</vt:i4>
      </vt:variant>
      <vt:variant>
        <vt:lpwstr/>
      </vt:variant>
      <vt:variant>
        <vt:lpwstr>_Toc21616865</vt:lpwstr>
      </vt:variant>
      <vt:variant>
        <vt:i4>1769524</vt:i4>
      </vt:variant>
      <vt:variant>
        <vt:i4>74</vt:i4>
      </vt:variant>
      <vt:variant>
        <vt:i4>0</vt:i4>
      </vt:variant>
      <vt:variant>
        <vt:i4>5</vt:i4>
      </vt:variant>
      <vt:variant>
        <vt:lpwstr/>
      </vt:variant>
      <vt:variant>
        <vt:lpwstr>_Toc21616864</vt:lpwstr>
      </vt:variant>
      <vt:variant>
        <vt:i4>1835060</vt:i4>
      </vt:variant>
      <vt:variant>
        <vt:i4>68</vt:i4>
      </vt:variant>
      <vt:variant>
        <vt:i4>0</vt:i4>
      </vt:variant>
      <vt:variant>
        <vt:i4>5</vt:i4>
      </vt:variant>
      <vt:variant>
        <vt:lpwstr/>
      </vt:variant>
      <vt:variant>
        <vt:lpwstr>_Toc21616863</vt:lpwstr>
      </vt:variant>
      <vt:variant>
        <vt:i4>1900596</vt:i4>
      </vt:variant>
      <vt:variant>
        <vt:i4>62</vt:i4>
      </vt:variant>
      <vt:variant>
        <vt:i4>0</vt:i4>
      </vt:variant>
      <vt:variant>
        <vt:i4>5</vt:i4>
      </vt:variant>
      <vt:variant>
        <vt:lpwstr/>
      </vt:variant>
      <vt:variant>
        <vt:lpwstr>_Toc21616862</vt:lpwstr>
      </vt:variant>
      <vt:variant>
        <vt:i4>1966132</vt:i4>
      </vt:variant>
      <vt:variant>
        <vt:i4>56</vt:i4>
      </vt:variant>
      <vt:variant>
        <vt:i4>0</vt:i4>
      </vt:variant>
      <vt:variant>
        <vt:i4>5</vt:i4>
      </vt:variant>
      <vt:variant>
        <vt:lpwstr/>
      </vt:variant>
      <vt:variant>
        <vt:lpwstr>_Toc21616861</vt:lpwstr>
      </vt:variant>
      <vt:variant>
        <vt:i4>2031668</vt:i4>
      </vt:variant>
      <vt:variant>
        <vt:i4>50</vt:i4>
      </vt:variant>
      <vt:variant>
        <vt:i4>0</vt:i4>
      </vt:variant>
      <vt:variant>
        <vt:i4>5</vt:i4>
      </vt:variant>
      <vt:variant>
        <vt:lpwstr/>
      </vt:variant>
      <vt:variant>
        <vt:lpwstr>_Toc21616860</vt:lpwstr>
      </vt:variant>
      <vt:variant>
        <vt:i4>1441847</vt:i4>
      </vt:variant>
      <vt:variant>
        <vt:i4>44</vt:i4>
      </vt:variant>
      <vt:variant>
        <vt:i4>0</vt:i4>
      </vt:variant>
      <vt:variant>
        <vt:i4>5</vt:i4>
      </vt:variant>
      <vt:variant>
        <vt:lpwstr/>
      </vt:variant>
      <vt:variant>
        <vt:lpwstr>_Toc21616859</vt:lpwstr>
      </vt:variant>
      <vt:variant>
        <vt:i4>1507383</vt:i4>
      </vt:variant>
      <vt:variant>
        <vt:i4>38</vt:i4>
      </vt:variant>
      <vt:variant>
        <vt:i4>0</vt:i4>
      </vt:variant>
      <vt:variant>
        <vt:i4>5</vt:i4>
      </vt:variant>
      <vt:variant>
        <vt:lpwstr/>
      </vt:variant>
      <vt:variant>
        <vt:lpwstr>_Toc21616858</vt:lpwstr>
      </vt:variant>
      <vt:variant>
        <vt:i4>1572919</vt:i4>
      </vt:variant>
      <vt:variant>
        <vt:i4>32</vt:i4>
      </vt:variant>
      <vt:variant>
        <vt:i4>0</vt:i4>
      </vt:variant>
      <vt:variant>
        <vt:i4>5</vt:i4>
      </vt:variant>
      <vt:variant>
        <vt:lpwstr/>
      </vt:variant>
      <vt:variant>
        <vt:lpwstr>_Toc21616857</vt:lpwstr>
      </vt:variant>
      <vt:variant>
        <vt:i4>1638455</vt:i4>
      </vt:variant>
      <vt:variant>
        <vt:i4>26</vt:i4>
      </vt:variant>
      <vt:variant>
        <vt:i4>0</vt:i4>
      </vt:variant>
      <vt:variant>
        <vt:i4>5</vt:i4>
      </vt:variant>
      <vt:variant>
        <vt:lpwstr/>
      </vt:variant>
      <vt:variant>
        <vt:lpwstr>_Toc21616856</vt:lpwstr>
      </vt:variant>
      <vt:variant>
        <vt:i4>1703991</vt:i4>
      </vt:variant>
      <vt:variant>
        <vt:i4>20</vt:i4>
      </vt:variant>
      <vt:variant>
        <vt:i4>0</vt:i4>
      </vt:variant>
      <vt:variant>
        <vt:i4>5</vt:i4>
      </vt:variant>
      <vt:variant>
        <vt:lpwstr/>
      </vt:variant>
      <vt:variant>
        <vt:lpwstr>_Toc21616855</vt:lpwstr>
      </vt:variant>
      <vt:variant>
        <vt:i4>1769527</vt:i4>
      </vt:variant>
      <vt:variant>
        <vt:i4>14</vt:i4>
      </vt:variant>
      <vt:variant>
        <vt:i4>0</vt:i4>
      </vt:variant>
      <vt:variant>
        <vt:i4>5</vt:i4>
      </vt:variant>
      <vt:variant>
        <vt:lpwstr/>
      </vt:variant>
      <vt:variant>
        <vt:lpwstr>_Toc21616854</vt:lpwstr>
      </vt:variant>
      <vt:variant>
        <vt:i4>1835063</vt:i4>
      </vt:variant>
      <vt:variant>
        <vt:i4>8</vt:i4>
      </vt:variant>
      <vt:variant>
        <vt:i4>0</vt:i4>
      </vt:variant>
      <vt:variant>
        <vt:i4>5</vt:i4>
      </vt:variant>
      <vt:variant>
        <vt:lpwstr/>
      </vt:variant>
      <vt:variant>
        <vt:lpwstr>_Toc21616853</vt:lpwstr>
      </vt:variant>
      <vt:variant>
        <vt:i4>1900599</vt:i4>
      </vt:variant>
      <vt:variant>
        <vt:i4>2</vt:i4>
      </vt:variant>
      <vt:variant>
        <vt:i4>0</vt:i4>
      </vt:variant>
      <vt:variant>
        <vt:i4>5</vt:i4>
      </vt:variant>
      <vt:variant>
        <vt:lpwstr/>
      </vt:variant>
      <vt:variant>
        <vt:lpwstr>_Toc21616852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cp:lastModifiedBy>Michael Sherrer</cp:lastModifiedBy>
  <cp:revision>10</cp:revision>
  <cp:lastPrinted>2007-03-19T19:01:00Z</cp:lastPrinted>
  <dcterms:created xsi:type="dcterms:W3CDTF">2022-11-16T23:56:00Z</dcterms:created>
  <dcterms:modified xsi:type="dcterms:W3CDTF">2022-11-17T00:07:00Z</dcterms:modified>
</cp:coreProperties>
</file>