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CF98" w14:textId="76A16134" w:rsidR="003B6CFE" w:rsidRPr="00373F4C" w:rsidRDefault="00915C85">
      <w:pPr>
        <w:rPr>
          <w:b/>
          <w:bCs/>
        </w:rPr>
      </w:pPr>
      <w:r w:rsidRPr="00373F4C">
        <w:rPr>
          <w:b/>
          <w:bCs/>
        </w:rPr>
        <w:t>Personas / Zielgruppe:</w:t>
      </w:r>
    </w:p>
    <w:p w14:paraId="281B0A91" w14:textId="3F1DF64E" w:rsidR="00915C85" w:rsidRDefault="00915C85">
      <w:r>
        <w:t>Junge Heranwachsende mit explorativen Ansätzen.</w:t>
      </w:r>
    </w:p>
    <w:p w14:paraId="7B7EF1EA" w14:textId="72A848A4" w:rsidR="00915C85" w:rsidRDefault="00915C85">
      <w:r>
        <w:t xml:space="preserve">Studenten mit gewissen monetären Mitteln, welche sie </w:t>
      </w:r>
      <w:r w:rsidR="00B745E9">
        <w:t>nicht zum Leben brauchen oder „über haben“</w:t>
      </w:r>
    </w:p>
    <w:p w14:paraId="3CF7A813" w14:textId="32EE1D0C" w:rsidR="002F0C3B" w:rsidRDefault="002960E4">
      <w:r>
        <w:t>Generell Leute mit ausreichendem Geld, was sie nicht brauchen aber auch wenig Zeit.</w:t>
      </w:r>
    </w:p>
    <w:p w14:paraId="2244410B" w14:textId="5E750B38" w:rsidR="002960E4" w:rsidRDefault="002960E4">
      <w:r>
        <w:t>Neugierige</w:t>
      </w:r>
    </w:p>
    <w:p w14:paraId="4B3C4068" w14:textId="16904E3E" w:rsidR="002960E4" w:rsidRDefault="002960E4">
      <w:r>
        <w:t>Leute die generell an Kryptowährungen glauben</w:t>
      </w:r>
    </w:p>
    <w:p w14:paraId="39166E4D" w14:textId="6DDD5478" w:rsidR="00373F4C" w:rsidRPr="00373F4C" w:rsidRDefault="00373F4C">
      <w:pPr>
        <w:rPr>
          <w:b/>
          <w:bCs/>
        </w:rPr>
      </w:pPr>
      <w:r w:rsidRPr="00373F4C">
        <w:rPr>
          <w:b/>
          <w:bCs/>
        </w:rPr>
        <w:t>Marketing:</w:t>
      </w:r>
    </w:p>
    <w:p w14:paraId="6A0D8C94" w14:textId="1244A731" w:rsidR="00B745E9" w:rsidRDefault="001C4749">
      <w:r>
        <w:t>Werbung in sozialen Medien. Instagram, Snapchat und TikTok für die junge Zielgruppe mit eher satirisch lustigen Videos.</w:t>
      </w:r>
    </w:p>
    <w:p w14:paraId="6ECEB766" w14:textId="4EC61E91" w:rsidR="001C4749" w:rsidRDefault="001C4749">
      <w:r>
        <w:t>Evtl. Facebook Werbekampagne für ältere Zielgruppe</w:t>
      </w:r>
    </w:p>
    <w:p w14:paraId="218F732D" w14:textId="7A31E57E" w:rsidR="001C4749" w:rsidRDefault="00C95C45">
      <w:r>
        <w:t>Referral Links mit kleiner Vergütung werden zur Verfügung gestellt um noch mehr Leute zu erreichen</w:t>
      </w:r>
    </w:p>
    <w:p w14:paraId="673E1E23" w14:textId="3EEE685F" w:rsidR="002E3070" w:rsidRDefault="002E3070">
      <w:r w:rsidRPr="002E3070">
        <w:t>Product Placements und Werbeposts bei Accounts mit Schwerpunk</w:t>
      </w:r>
      <w:r>
        <w:t>t auf Finanzen</w:t>
      </w:r>
      <w:r w:rsidR="00550242">
        <w:t xml:space="preserve"> und Unternehmertum</w:t>
      </w:r>
      <w:r>
        <w:t xml:space="preserve"> (z.b. Hedgefond Henning)</w:t>
      </w:r>
    </w:p>
    <w:p w14:paraId="5B26D775" w14:textId="58FF8181" w:rsidR="002F7BE4" w:rsidRDefault="002F7BE4">
      <w:r>
        <w:t>Eigene Instagram Präsenz mit Kundenerfahrungen und anderen Referenzen, sowie aktiven Content sowohl lustig als auch informativ.</w:t>
      </w:r>
    </w:p>
    <w:p w14:paraId="3D21F764" w14:textId="77777777" w:rsidR="00DF09D8" w:rsidRDefault="00DF09D8">
      <w:pPr>
        <w:rPr>
          <w:b/>
          <w:bCs/>
        </w:rPr>
      </w:pPr>
    </w:p>
    <w:p w14:paraId="70C37E42" w14:textId="77777777" w:rsidR="00DF09D8" w:rsidRDefault="00DF09D8">
      <w:pPr>
        <w:rPr>
          <w:b/>
          <w:bCs/>
        </w:rPr>
      </w:pPr>
    </w:p>
    <w:p w14:paraId="3564D39E" w14:textId="77777777" w:rsidR="00DF09D8" w:rsidRDefault="00DF09D8">
      <w:pPr>
        <w:rPr>
          <w:b/>
          <w:bCs/>
        </w:rPr>
      </w:pPr>
    </w:p>
    <w:p w14:paraId="2AC61DCF" w14:textId="77777777" w:rsidR="00DF09D8" w:rsidRDefault="00DF09D8">
      <w:pPr>
        <w:rPr>
          <w:b/>
          <w:bCs/>
        </w:rPr>
      </w:pPr>
    </w:p>
    <w:p w14:paraId="789B1E79" w14:textId="77777777" w:rsidR="00DF09D8" w:rsidRDefault="00DF09D8">
      <w:pPr>
        <w:rPr>
          <w:b/>
          <w:bCs/>
        </w:rPr>
      </w:pPr>
    </w:p>
    <w:p w14:paraId="2F028BC3" w14:textId="77777777" w:rsidR="00DF09D8" w:rsidRDefault="00DF09D8">
      <w:pPr>
        <w:rPr>
          <w:b/>
          <w:bCs/>
        </w:rPr>
      </w:pPr>
    </w:p>
    <w:p w14:paraId="33C873C4" w14:textId="77777777" w:rsidR="00DF09D8" w:rsidRDefault="00DF09D8">
      <w:pPr>
        <w:rPr>
          <w:b/>
          <w:bCs/>
        </w:rPr>
      </w:pPr>
    </w:p>
    <w:p w14:paraId="30E7EEE0" w14:textId="77777777" w:rsidR="00DF09D8" w:rsidRDefault="00DF09D8">
      <w:pPr>
        <w:rPr>
          <w:b/>
          <w:bCs/>
        </w:rPr>
      </w:pPr>
    </w:p>
    <w:p w14:paraId="0FD2219B" w14:textId="77777777" w:rsidR="00DF09D8" w:rsidRDefault="00DF09D8">
      <w:pPr>
        <w:rPr>
          <w:b/>
          <w:bCs/>
        </w:rPr>
      </w:pPr>
    </w:p>
    <w:p w14:paraId="7BFDD8D3" w14:textId="77777777" w:rsidR="00DF09D8" w:rsidRDefault="00DF09D8">
      <w:pPr>
        <w:rPr>
          <w:b/>
          <w:bCs/>
        </w:rPr>
      </w:pPr>
    </w:p>
    <w:p w14:paraId="01C38229" w14:textId="77777777" w:rsidR="00DF09D8" w:rsidRDefault="00DF09D8">
      <w:pPr>
        <w:rPr>
          <w:b/>
          <w:bCs/>
        </w:rPr>
      </w:pPr>
    </w:p>
    <w:p w14:paraId="715C9C44" w14:textId="77777777" w:rsidR="00DF09D8" w:rsidRDefault="00DF09D8">
      <w:pPr>
        <w:rPr>
          <w:b/>
          <w:bCs/>
        </w:rPr>
      </w:pPr>
    </w:p>
    <w:p w14:paraId="2614DF42" w14:textId="77777777" w:rsidR="00DF09D8" w:rsidRDefault="00DF09D8">
      <w:pPr>
        <w:rPr>
          <w:b/>
          <w:bCs/>
        </w:rPr>
      </w:pPr>
    </w:p>
    <w:p w14:paraId="7F556831" w14:textId="77777777" w:rsidR="00DF09D8" w:rsidRDefault="00DF09D8">
      <w:pPr>
        <w:rPr>
          <w:b/>
          <w:bCs/>
        </w:rPr>
      </w:pPr>
    </w:p>
    <w:p w14:paraId="18939E74" w14:textId="77777777" w:rsidR="00DF09D8" w:rsidRDefault="00DF09D8">
      <w:pPr>
        <w:rPr>
          <w:b/>
          <w:bCs/>
        </w:rPr>
      </w:pPr>
    </w:p>
    <w:p w14:paraId="1597CFC1" w14:textId="77777777" w:rsidR="00DF09D8" w:rsidRDefault="00DF09D8">
      <w:pPr>
        <w:rPr>
          <w:b/>
          <w:bCs/>
        </w:rPr>
      </w:pPr>
    </w:p>
    <w:p w14:paraId="2219E2EC" w14:textId="77777777" w:rsidR="00DF09D8" w:rsidRDefault="00DF09D8">
      <w:pPr>
        <w:rPr>
          <w:b/>
          <w:bCs/>
        </w:rPr>
      </w:pPr>
    </w:p>
    <w:p w14:paraId="5D181897" w14:textId="7C09E16C" w:rsidR="002F7BE4" w:rsidRDefault="00941A07">
      <w:pPr>
        <w:rPr>
          <w:b/>
          <w:bCs/>
        </w:rPr>
      </w:pPr>
      <w:r w:rsidRPr="00941A07">
        <w:rPr>
          <w:b/>
          <w:bCs/>
        </w:rPr>
        <w:lastRenderedPageBreak/>
        <w:t>Wie viel Kosten für die Werbung?</w:t>
      </w:r>
    </w:p>
    <w:p w14:paraId="0E4AEF61" w14:textId="562346C8" w:rsidR="00941A07" w:rsidRDefault="00DF09D8">
      <w:pPr>
        <w:rPr>
          <w:b/>
          <w:bCs/>
        </w:rPr>
      </w:pPr>
      <w:r>
        <w:rPr>
          <w:noProof/>
        </w:rPr>
        <w:drawing>
          <wp:inline distT="0" distB="0" distL="0" distR="0" wp14:anchorId="541E136F" wp14:editId="1978011A">
            <wp:extent cx="5760720" cy="5760720"/>
            <wp:effectExtent l="0" t="0" r="0" b="0"/>
            <wp:docPr id="1" name="Grafik 1" descr="Infografik: So viel kostet Werbung auf Social Media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ik: So viel kostet Werbung auf Social Media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58B3" w14:textId="76F74039" w:rsidR="00DF09D8" w:rsidRDefault="00DF09D8">
      <w:r w:rsidRPr="00DF09D8">
        <w:t>Instagram als</w:t>
      </w:r>
      <w:r>
        <w:t xml:space="preserve"> Hauptwerbeplattform</w:t>
      </w:r>
    </w:p>
    <w:p w14:paraId="0667BB07" w14:textId="017C7BF8" w:rsidR="00DF09D8" w:rsidRDefault="00DF09D8">
      <w:r>
        <w:t>Youtube und Facebook als Sekundäre Plattform</w:t>
      </w:r>
    </w:p>
    <w:p w14:paraId="1FAC8A66" w14:textId="4C4B415A" w:rsidR="00F34306" w:rsidRDefault="00F34306">
      <w:r>
        <w:t>Snapchat und Tiktok nur als Option</w:t>
      </w:r>
    </w:p>
    <w:p w14:paraId="733F1B4E" w14:textId="37C40A9F" w:rsidR="00DF09D8" w:rsidRDefault="008D1941">
      <w:r w:rsidRPr="008D1941">
        <w:lastRenderedPageBreak/>
        <w:drawing>
          <wp:inline distT="0" distB="0" distL="0" distR="0" wp14:anchorId="651B5D08" wp14:editId="432684DE">
            <wp:extent cx="5760720" cy="44145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44A8" w14:textId="23B237C8" w:rsidR="008D1941" w:rsidRDefault="008D1941">
      <w:r w:rsidRPr="008D1941">
        <w:drawing>
          <wp:inline distT="0" distB="0" distL="0" distR="0" wp14:anchorId="1AC40577" wp14:editId="17DE78D2">
            <wp:extent cx="5760720" cy="37001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C4D" w14:textId="2A46CB82" w:rsidR="00F10269" w:rsidRDefault="00F10269">
      <w:r>
        <w:t xml:space="preserve">Gehen wir mal optimistisch davon aus, dass etwa </w:t>
      </w:r>
      <w:r w:rsidR="00C56B2C">
        <w:t>5</w:t>
      </w:r>
      <w:r>
        <w:t xml:space="preserve">% der Leute auf unsere Werbung reagieren und eventuell </w:t>
      </w:r>
      <w:r w:rsidR="00C56B2C">
        <w:t>3</w:t>
      </w:r>
      <w:r>
        <w:t xml:space="preserve"> % davon tatsächlich einen Account erstellen.</w:t>
      </w:r>
      <w:r w:rsidR="00C56B2C">
        <w:t xml:space="preserve"> Bei den Werten ergibt sich folgendes:</w:t>
      </w:r>
    </w:p>
    <w:p w14:paraId="3901FDDE" w14:textId="77777777" w:rsidR="00C56B2C" w:rsidRDefault="00C56B2C"/>
    <w:p w14:paraId="78F9FA5D" w14:textId="1C750026" w:rsidR="00C56B2C" w:rsidRDefault="00C56B2C">
      <w:r>
        <w:lastRenderedPageBreak/>
        <w:t>Instagram:  7,91€ -&gt; 30 erstellte Accounts</w:t>
      </w:r>
    </w:p>
    <w:p w14:paraId="4F9364C1" w14:textId="61DB38F1" w:rsidR="00C56B2C" w:rsidRDefault="00C56B2C">
      <w:r>
        <w:t>Youtube: 9,68€ -&gt; 30 erstellte Accounts</w:t>
      </w:r>
    </w:p>
    <w:p w14:paraId="322454F0" w14:textId="22D6711E" w:rsidR="00C56B2C" w:rsidRDefault="00C56B2C">
      <w:r>
        <w:t>Facebook: 7,19€ -&gt; 30 erstellte Accounts</w:t>
      </w:r>
    </w:p>
    <w:p w14:paraId="17BE4BAA" w14:textId="3E633D21" w:rsidR="008C21C4" w:rsidRDefault="008C21C4">
      <w:r>
        <w:t>Sollte sich auch nur einer dieser 30 Leute für ein kostenpflichtiges Angebot entscheiden, hätte man mit evtl. Kommission und sonstigen Kosten, relativ schnell die Werbekosten wieder eingenommen</w:t>
      </w:r>
      <w:r w:rsidR="002064B0">
        <w:t>.</w:t>
      </w:r>
    </w:p>
    <w:p w14:paraId="1E9B0F62" w14:textId="77777777" w:rsidR="00C56B2C" w:rsidRDefault="00C56B2C"/>
    <w:p w14:paraId="0870553E" w14:textId="1D3DA54E" w:rsidR="00C56B2C" w:rsidRDefault="00C56B2C"/>
    <w:p w14:paraId="21E3CCAF" w14:textId="77777777" w:rsidR="00DE0E9C" w:rsidRPr="00DF09D8" w:rsidRDefault="00DE0E9C"/>
    <w:sectPr w:rsidR="00DE0E9C" w:rsidRPr="00DF0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B2"/>
    <w:rsid w:val="001C4749"/>
    <w:rsid w:val="002064B0"/>
    <w:rsid w:val="002960E4"/>
    <w:rsid w:val="002E3070"/>
    <w:rsid w:val="002F0C3B"/>
    <w:rsid w:val="002F7BE4"/>
    <w:rsid w:val="00373F4C"/>
    <w:rsid w:val="003B6CFE"/>
    <w:rsid w:val="004629AF"/>
    <w:rsid w:val="00550242"/>
    <w:rsid w:val="008C21C4"/>
    <w:rsid w:val="008D1941"/>
    <w:rsid w:val="00915C85"/>
    <w:rsid w:val="00941A07"/>
    <w:rsid w:val="00B745E9"/>
    <w:rsid w:val="00C56B2C"/>
    <w:rsid w:val="00C95C45"/>
    <w:rsid w:val="00D455B2"/>
    <w:rsid w:val="00DE0E9C"/>
    <w:rsid w:val="00DF09D8"/>
    <w:rsid w:val="00F10269"/>
    <w:rsid w:val="00F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CE9D"/>
  <w15:chartTrackingRefBased/>
  <w15:docId w15:val="{E85700CD-8057-4391-880D-9CEB3BB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31</cp:revision>
  <dcterms:created xsi:type="dcterms:W3CDTF">2020-11-28T12:45:00Z</dcterms:created>
  <dcterms:modified xsi:type="dcterms:W3CDTF">2020-11-30T13:12:00Z</dcterms:modified>
</cp:coreProperties>
</file>