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b/>
          <w:sz w:val="28"/>
          <w:szCs w:val="28"/>
        </w:rPr>
        <w:alias w:val="Tipo"/>
        <w:tag w:val="Tipo"/>
        <w:id w:val="625590020"/>
        <w:placeholder>
          <w:docPart w:val="FB420F71BF284E3AA2F012CD6AA9C920"/>
        </w:placeholder>
        <w:dropDownList>
          <w:listItem w:value="Elija un elemento."/>
          <w:listItem w:displayText="Evaluación para el consolidado 1" w:value="Evaluación para el consolidado 1"/>
          <w:listItem w:displayText="Evaluación para el consolidado 2" w:value="Evaluación para el consolidado 2"/>
          <w:listItem w:displayText="Evaluación Parcial" w:value="Evaluación Parcial"/>
          <w:listItem w:displayText="Producto Académico 1" w:value="Producto Académico 1"/>
          <w:listItem w:displayText="Producto Académico 2" w:value="Producto Académico 2"/>
        </w:dropDownList>
      </w:sdtPr>
      <w:sdtContent>
        <w:p w14:paraId="4814E257" w14:textId="0B2645A8" w:rsidR="00E729B7" w:rsidRPr="00BF039C" w:rsidRDefault="00E6702E" w:rsidP="00BF039C">
          <w:pPr>
            <w:pStyle w:val="Prrafodelista"/>
            <w:spacing w:after="0" w:line="240" w:lineRule="auto"/>
            <w:ind w:left="0"/>
            <w:jc w:val="center"/>
            <w:rPr>
              <w:rFonts w:ascii="Arial" w:hAnsi="Arial" w:cs="Arial"/>
              <w:b/>
              <w:sz w:val="28"/>
              <w:szCs w:val="28"/>
            </w:rPr>
          </w:pPr>
          <w:r w:rsidRPr="00BF039C">
            <w:rPr>
              <w:rFonts w:ascii="Arial" w:hAnsi="Arial" w:cs="Arial"/>
              <w:b/>
              <w:sz w:val="28"/>
              <w:szCs w:val="28"/>
            </w:rPr>
            <w:t>Evaluación para el consolidado 1</w:t>
          </w:r>
        </w:p>
      </w:sdtContent>
    </w:sdt>
    <w:p w14:paraId="26ACB17C" w14:textId="1686FE3A" w:rsidR="00E6702E" w:rsidRPr="00BF039C" w:rsidRDefault="00E6702E" w:rsidP="00BF039C">
      <w:pPr>
        <w:pStyle w:val="Prrafodelista"/>
        <w:spacing w:after="0" w:line="240" w:lineRule="auto"/>
        <w:ind w:left="0"/>
        <w:jc w:val="center"/>
        <w:rPr>
          <w:rFonts w:ascii="Arial" w:hAnsi="Arial" w:cs="Arial"/>
          <w:b/>
          <w:sz w:val="28"/>
          <w:szCs w:val="28"/>
        </w:rPr>
      </w:pPr>
      <w:r w:rsidRPr="00BF039C">
        <w:rPr>
          <w:rFonts w:ascii="Arial" w:hAnsi="Arial" w:cs="Arial"/>
          <w:b/>
          <w:sz w:val="28"/>
          <w:szCs w:val="28"/>
        </w:rPr>
        <w:t>S3</w:t>
      </w:r>
    </w:p>
    <w:sdt>
      <w:sdtPr>
        <w:rPr>
          <w:rFonts w:ascii="Arial" w:hAnsi="Arial" w:cs="Arial"/>
          <w:b/>
          <w:sz w:val="28"/>
          <w:szCs w:val="28"/>
        </w:rPr>
        <w:alias w:val="Evaluación"/>
        <w:tag w:val="Evaluación"/>
        <w:id w:val="-952547433"/>
        <w:placeholder>
          <w:docPart w:val="47A6BC7B4D2348E8A53CFD348F492D79"/>
        </w:placeholder>
        <w:dropDownList>
          <w:listItem w:value="Elija un elemento."/>
          <w:listItem w:displayText="Actividad Individual" w:value="Actividad Individual"/>
          <w:listItem w:displayText="Actividad Grupal" w:value="Actividad Grupal"/>
        </w:dropDownList>
      </w:sdtPr>
      <w:sdtContent>
        <w:p w14:paraId="6D4B8683" w14:textId="77777777" w:rsidR="00715772" w:rsidRPr="00BF039C" w:rsidRDefault="00715772" w:rsidP="00BF039C">
          <w:pPr>
            <w:pStyle w:val="Prrafodelista"/>
            <w:spacing w:after="0" w:line="240" w:lineRule="auto"/>
            <w:ind w:left="0"/>
            <w:jc w:val="center"/>
            <w:rPr>
              <w:rFonts w:ascii="Arial" w:hAnsi="Arial" w:cs="Arial"/>
              <w:b/>
              <w:sz w:val="28"/>
              <w:szCs w:val="28"/>
            </w:rPr>
          </w:pPr>
          <w:r w:rsidRPr="00BF039C">
            <w:rPr>
              <w:rFonts w:ascii="Arial" w:hAnsi="Arial" w:cs="Arial"/>
              <w:b/>
              <w:sz w:val="28"/>
              <w:szCs w:val="28"/>
            </w:rPr>
            <w:t>Actividad Grupal</w:t>
          </w:r>
        </w:p>
      </w:sdtContent>
    </w:sdt>
    <w:p w14:paraId="1BC1FCC8" w14:textId="6BB4CBBB" w:rsidR="006C401C" w:rsidRPr="00BF039C" w:rsidRDefault="006C401C" w:rsidP="00BF039C">
      <w:pPr>
        <w:pStyle w:val="Prrafodelista"/>
        <w:spacing w:after="0" w:line="240" w:lineRule="auto"/>
        <w:ind w:left="0"/>
        <w:jc w:val="center"/>
        <w:rPr>
          <w:rFonts w:ascii="Arial" w:hAnsi="Arial" w:cs="Arial"/>
          <w:b/>
          <w:bCs/>
          <w:sz w:val="24"/>
          <w:szCs w:val="24"/>
        </w:rPr>
      </w:pPr>
      <w:r w:rsidRPr="00BF039C">
        <w:rPr>
          <w:rFonts w:ascii="Arial" w:hAnsi="Arial" w:cs="Arial"/>
          <w:b/>
          <w:bCs/>
          <w:sz w:val="24"/>
          <w:szCs w:val="24"/>
        </w:rPr>
        <w:t>(4 estudiantes)</w:t>
      </w:r>
    </w:p>
    <w:p w14:paraId="19BB36F9" w14:textId="43CC9D79" w:rsidR="0020516C" w:rsidRPr="00BF039C" w:rsidRDefault="005765F9" w:rsidP="00BF039C">
      <w:pPr>
        <w:pStyle w:val="Prrafodelista"/>
        <w:numPr>
          <w:ilvl w:val="0"/>
          <w:numId w:val="20"/>
        </w:numPr>
        <w:spacing w:after="0" w:line="240" w:lineRule="auto"/>
        <w:ind w:left="0" w:hanging="426"/>
        <w:rPr>
          <w:rFonts w:ascii="Arial" w:hAnsi="Arial" w:cs="Arial"/>
          <w:sz w:val="24"/>
          <w:szCs w:val="24"/>
        </w:rPr>
      </w:pPr>
      <w:r w:rsidRPr="00BF039C">
        <w:rPr>
          <w:rFonts w:ascii="Arial" w:hAnsi="Arial" w:cs="Arial"/>
          <w:b/>
          <w:sz w:val="24"/>
          <w:szCs w:val="24"/>
        </w:rPr>
        <w:t>Consideraciones:</w:t>
      </w:r>
    </w:p>
    <w:tbl>
      <w:tblPr>
        <w:tblStyle w:val="Tablaconcuadrcula"/>
        <w:tblW w:w="0" w:type="auto"/>
        <w:tblLook w:val="04A0" w:firstRow="1" w:lastRow="0" w:firstColumn="1" w:lastColumn="0" w:noHBand="0" w:noVBand="1"/>
        <w:tblDescription w:val="Consideraciones"/>
      </w:tblPr>
      <w:tblGrid>
        <w:gridCol w:w="2122"/>
        <w:gridCol w:w="6373"/>
      </w:tblGrid>
      <w:tr w:rsidR="00EB2801" w:rsidRPr="00BF039C" w14:paraId="6C6B80BD" w14:textId="77777777" w:rsidTr="00EB2801">
        <w:trPr>
          <w:tblHeader/>
        </w:trPr>
        <w:tc>
          <w:tcPr>
            <w:tcW w:w="2122" w:type="dxa"/>
            <w:shd w:val="clear" w:color="auto" w:fill="C6D9F1" w:themeFill="text2" w:themeFillTint="33"/>
          </w:tcPr>
          <w:p w14:paraId="7CC516D0" w14:textId="77777777" w:rsidR="00EB2801" w:rsidRPr="00BF039C" w:rsidRDefault="00EB2801" w:rsidP="00BF039C">
            <w:pPr>
              <w:jc w:val="center"/>
              <w:rPr>
                <w:rFonts w:ascii="Arial" w:hAnsi="Arial" w:cs="Arial"/>
                <w:b/>
                <w:sz w:val="20"/>
                <w:szCs w:val="20"/>
              </w:rPr>
            </w:pPr>
            <w:r w:rsidRPr="00BF039C">
              <w:rPr>
                <w:rFonts w:ascii="Arial" w:hAnsi="Arial" w:cs="Arial"/>
                <w:b/>
                <w:sz w:val="20"/>
                <w:szCs w:val="20"/>
              </w:rPr>
              <w:t>Criterio</w:t>
            </w:r>
          </w:p>
        </w:tc>
        <w:tc>
          <w:tcPr>
            <w:tcW w:w="6373" w:type="dxa"/>
            <w:shd w:val="clear" w:color="auto" w:fill="C6D9F1" w:themeFill="text2" w:themeFillTint="33"/>
          </w:tcPr>
          <w:p w14:paraId="3009360E" w14:textId="77777777" w:rsidR="00EB2801" w:rsidRPr="00BF039C" w:rsidRDefault="00EB2801" w:rsidP="00BF039C">
            <w:pPr>
              <w:jc w:val="center"/>
              <w:rPr>
                <w:rFonts w:ascii="Arial" w:hAnsi="Arial" w:cs="Arial"/>
                <w:b/>
                <w:sz w:val="20"/>
                <w:szCs w:val="20"/>
              </w:rPr>
            </w:pPr>
            <w:r w:rsidRPr="00BF039C">
              <w:rPr>
                <w:rFonts w:ascii="Arial" w:hAnsi="Arial" w:cs="Arial"/>
                <w:b/>
                <w:sz w:val="20"/>
                <w:szCs w:val="20"/>
              </w:rPr>
              <w:t>Resultado</w:t>
            </w:r>
          </w:p>
        </w:tc>
      </w:tr>
      <w:tr w:rsidR="00EB2801" w:rsidRPr="00BF039C" w14:paraId="44794C3F" w14:textId="77777777" w:rsidTr="00EB2801">
        <w:tc>
          <w:tcPr>
            <w:tcW w:w="2122" w:type="dxa"/>
            <w:vAlign w:val="center"/>
          </w:tcPr>
          <w:p w14:paraId="7336C1B3" w14:textId="77777777" w:rsidR="00EB2801" w:rsidRPr="00BF039C" w:rsidRDefault="00EB2801" w:rsidP="00BF039C">
            <w:pPr>
              <w:rPr>
                <w:rFonts w:ascii="Arial" w:hAnsi="Arial" w:cs="Arial"/>
                <w:b/>
                <w:sz w:val="20"/>
                <w:szCs w:val="20"/>
              </w:rPr>
            </w:pPr>
            <w:r w:rsidRPr="00BF039C">
              <w:rPr>
                <w:rFonts w:ascii="Arial" w:hAnsi="Arial" w:cs="Arial"/>
                <w:b/>
                <w:sz w:val="20"/>
                <w:szCs w:val="20"/>
              </w:rPr>
              <w:t>Resultado de aprendizaje de la unidad</w:t>
            </w:r>
          </w:p>
        </w:tc>
        <w:tc>
          <w:tcPr>
            <w:tcW w:w="6373" w:type="dxa"/>
          </w:tcPr>
          <w:p w14:paraId="16B1F7BA" w14:textId="2F45F0FA" w:rsidR="00EB2801" w:rsidRPr="00BF039C" w:rsidRDefault="00BD3599" w:rsidP="00BF039C">
            <w:pPr>
              <w:rPr>
                <w:rFonts w:ascii="Arial" w:hAnsi="Arial" w:cs="Arial"/>
                <w:bCs/>
                <w:sz w:val="20"/>
                <w:szCs w:val="20"/>
              </w:rPr>
            </w:pPr>
            <w:r w:rsidRPr="00BF039C">
              <w:rPr>
                <w:rFonts w:ascii="Arial" w:hAnsi="Arial" w:cs="Arial"/>
                <w:bCs/>
                <w:sz w:val="20"/>
                <w:szCs w:val="20"/>
              </w:rPr>
              <w:t>Al finalizar la unidad, serás capaz de describir la gestión de la memoria y sus mecanismos de segmentación, paginación y virtualización para garantizar un uso eficiente y estable del sistema operativo.</w:t>
            </w:r>
          </w:p>
        </w:tc>
      </w:tr>
      <w:tr w:rsidR="00EB2801" w:rsidRPr="00BF039C" w14:paraId="06419D0C" w14:textId="77777777" w:rsidTr="00EB2801">
        <w:tc>
          <w:tcPr>
            <w:tcW w:w="2122" w:type="dxa"/>
            <w:vAlign w:val="center"/>
          </w:tcPr>
          <w:p w14:paraId="7C6EF722" w14:textId="77777777" w:rsidR="00EB2801" w:rsidRPr="00BF039C" w:rsidRDefault="00EB2801" w:rsidP="00BF039C">
            <w:pPr>
              <w:rPr>
                <w:rFonts w:ascii="Arial" w:hAnsi="Arial" w:cs="Arial"/>
                <w:b/>
                <w:sz w:val="20"/>
                <w:szCs w:val="20"/>
              </w:rPr>
            </w:pPr>
            <w:r w:rsidRPr="00BF039C">
              <w:rPr>
                <w:rFonts w:ascii="Arial" w:hAnsi="Arial" w:cs="Arial"/>
                <w:b/>
                <w:sz w:val="20"/>
                <w:szCs w:val="20"/>
              </w:rPr>
              <w:t>Temas</w:t>
            </w:r>
          </w:p>
        </w:tc>
        <w:tc>
          <w:tcPr>
            <w:tcW w:w="6373" w:type="dxa"/>
          </w:tcPr>
          <w:p w14:paraId="4CB53686" w14:textId="77777777" w:rsidR="00BD3599" w:rsidRPr="00BF039C" w:rsidRDefault="00BD3599" w:rsidP="00BF039C">
            <w:pPr>
              <w:rPr>
                <w:rFonts w:ascii="Arial" w:hAnsi="Arial" w:cs="Arial"/>
                <w:bCs/>
                <w:sz w:val="20"/>
                <w:szCs w:val="20"/>
              </w:rPr>
            </w:pPr>
            <w:r w:rsidRPr="00BF039C">
              <w:rPr>
                <w:rFonts w:ascii="Arial" w:hAnsi="Arial" w:cs="Arial"/>
                <w:bCs/>
                <w:sz w:val="20"/>
                <w:szCs w:val="20"/>
              </w:rPr>
              <w:t xml:space="preserve">1. Gestión de la memoria, funciones y operaciones </w:t>
            </w:r>
          </w:p>
          <w:p w14:paraId="5EF9907D" w14:textId="77777777" w:rsidR="00BD3599" w:rsidRPr="00BF039C" w:rsidRDefault="00BD3599" w:rsidP="00BF039C">
            <w:pPr>
              <w:rPr>
                <w:rFonts w:ascii="Arial" w:hAnsi="Arial" w:cs="Arial"/>
                <w:bCs/>
                <w:sz w:val="20"/>
                <w:szCs w:val="20"/>
              </w:rPr>
            </w:pPr>
            <w:r w:rsidRPr="00BF039C">
              <w:rPr>
                <w:rFonts w:ascii="Arial" w:hAnsi="Arial" w:cs="Arial"/>
                <w:bCs/>
                <w:sz w:val="20"/>
                <w:szCs w:val="20"/>
              </w:rPr>
              <w:t xml:space="preserve">2. Segmentación y Paginación </w:t>
            </w:r>
          </w:p>
          <w:p w14:paraId="2728F523" w14:textId="77777777" w:rsidR="00BD3599" w:rsidRPr="00BF039C" w:rsidRDefault="00BD3599" w:rsidP="00BF039C">
            <w:pPr>
              <w:rPr>
                <w:rFonts w:ascii="Arial" w:hAnsi="Arial" w:cs="Arial"/>
                <w:bCs/>
                <w:sz w:val="20"/>
                <w:szCs w:val="20"/>
              </w:rPr>
            </w:pPr>
            <w:r w:rsidRPr="00BF039C">
              <w:rPr>
                <w:rFonts w:ascii="Arial" w:hAnsi="Arial" w:cs="Arial"/>
                <w:bCs/>
                <w:sz w:val="20"/>
                <w:szCs w:val="20"/>
              </w:rPr>
              <w:t xml:space="preserve">3. Memoria Virtual </w:t>
            </w:r>
          </w:p>
          <w:p w14:paraId="480BC2EB" w14:textId="467FDC8B" w:rsidR="00EB2801" w:rsidRPr="00BF039C" w:rsidRDefault="00BD3599" w:rsidP="00BF039C">
            <w:pPr>
              <w:rPr>
                <w:rFonts w:ascii="Arial" w:hAnsi="Arial" w:cs="Arial"/>
                <w:bCs/>
                <w:sz w:val="20"/>
                <w:szCs w:val="20"/>
              </w:rPr>
            </w:pPr>
            <w:r w:rsidRPr="00BF039C">
              <w:rPr>
                <w:rFonts w:ascii="Arial" w:hAnsi="Arial" w:cs="Arial"/>
                <w:bCs/>
                <w:sz w:val="20"/>
                <w:szCs w:val="20"/>
              </w:rPr>
              <w:t xml:space="preserve">4. Localización, relocalización de memoria </w:t>
            </w:r>
          </w:p>
        </w:tc>
      </w:tr>
      <w:tr w:rsidR="00EB2801" w:rsidRPr="00BF039C" w14:paraId="00ABB3EB" w14:textId="77777777" w:rsidTr="00EB2801">
        <w:tc>
          <w:tcPr>
            <w:tcW w:w="2122" w:type="dxa"/>
            <w:vAlign w:val="center"/>
          </w:tcPr>
          <w:p w14:paraId="1E328983" w14:textId="77777777" w:rsidR="00EB2801" w:rsidRPr="00BF039C" w:rsidRDefault="00EB2801" w:rsidP="00BF039C">
            <w:pPr>
              <w:rPr>
                <w:rFonts w:ascii="Arial" w:hAnsi="Arial" w:cs="Arial"/>
                <w:b/>
                <w:sz w:val="20"/>
                <w:szCs w:val="20"/>
              </w:rPr>
            </w:pPr>
            <w:r w:rsidRPr="00BF039C">
              <w:rPr>
                <w:rFonts w:ascii="Arial" w:hAnsi="Arial" w:cs="Arial"/>
                <w:b/>
                <w:sz w:val="20"/>
                <w:szCs w:val="20"/>
              </w:rPr>
              <w:t>Tipo de producto académico</w:t>
            </w:r>
          </w:p>
        </w:tc>
        <w:tc>
          <w:tcPr>
            <w:tcW w:w="6373" w:type="dxa"/>
          </w:tcPr>
          <w:p w14:paraId="13D22A41" w14:textId="45E4BE39" w:rsidR="00EB2801" w:rsidRPr="00BF039C" w:rsidRDefault="00BD3599" w:rsidP="00BF039C">
            <w:pPr>
              <w:rPr>
                <w:rFonts w:ascii="Arial" w:hAnsi="Arial" w:cs="Arial"/>
                <w:bCs/>
                <w:sz w:val="20"/>
                <w:szCs w:val="20"/>
              </w:rPr>
            </w:pPr>
            <w:r w:rsidRPr="00BF039C">
              <w:rPr>
                <w:rFonts w:ascii="Arial" w:hAnsi="Arial" w:cs="Arial"/>
                <w:bCs/>
                <w:sz w:val="20"/>
                <w:szCs w:val="20"/>
              </w:rPr>
              <w:t>R</w:t>
            </w:r>
            <w:r w:rsidR="00EB2801" w:rsidRPr="00BF039C">
              <w:rPr>
                <w:rFonts w:ascii="Arial" w:hAnsi="Arial" w:cs="Arial"/>
                <w:bCs/>
                <w:sz w:val="20"/>
                <w:szCs w:val="20"/>
              </w:rPr>
              <w:t>esolución de casos</w:t>
            </w:r>
          </w:p>
        </w:tc>
      </w:tr>
      <w:tr w:rsidR="00EB2801" w:rsidRPr="00BF039C" w14:paraId="5F8D6636" w14:textId="77777777" w:rsidTr="00EB2801">
        <w:tc>
          <w:tcPr>
            <w:tcW w:w="2122" w:type="dxa"/>
            <w:vAlign w:val="center"/>
          </w:tcPr>
          <w:p w14:paraId="5621E99B" w14:textId="77777777" w:rsidR="00EB2801" w:rsidRPr="00BF039C" w:rsidRDefault="00EB2801" w:rsidP="00BF039C">
            <w:pPr>
              <w:rPr>
                <w:rFonts w:ascii="Arial" w:hAnsi="Arial" w:cs="Arial"/>
                <w:b/>
                <w:sz w:val="20"/>
                <w:szCs w:val="20"/>
              </w:rPr>
            </w:pPr>
            <w:r w:rsidRPr="00BF039C">
              <w:rPr>
                <w:rFonts w:ascii="Arial" w:hAnsi="Arial" w:cs="Arial"/>
                <w:b/>
                <w:sz w:val="20"/>
                <w:szCs w:val="20"/>
              </w:rPr>
              <w:t>Enunciado /Consigna</w:t>
            </w:r>
          </w:p>
        </w:tc>
        <w:tc>
          <w:tcPr>
            <w:tcW w:w="6373" w:type="dxa"/>
          </w:tcPr>
          <w:p w14:paraId="5EA30E0E" w14:textId="3DADE293" w:rsidR="00BD3599" w:rsidRPr="00356767" w:rsidRDefault="00BD3599" w:rsidP="00BF039C">
            <w:pPr>
              <w:rPr>
                <w:rFonts w:ascii="Arial" w:hAnsi="Arial" w:cs="Arial"/>
                <w:bCs/>
                <w:sz w:val="20"/>
                <w:szCs w:val="20"/>
              </w:rPr>
            </w:pPr>
            <w:r w:rsidRPr="00356767">
              <w:rPr>
                <w:rFonts w:ascii="Arial" w:hAnsi="Arial" w:cs="Arial"/>
                <w:bCs/>
                <w:sz w:val="20"/>
                <w:szCs w:val="20"/>
              </w:rPr>
              <w:t>Describe de manera técnica y estructurada la gestión de la memoria de un sistema operativo, explicando el uso de segmentación, paginación y memoria virtual para garantizar eficiencia y estabilidad.</w:t>
            </w:r>
          </w:p>
          <w:p w14:paraId="4C0279F2" w14:textId="77777777" w:rsidR="00BD3599" w:rsidRPr="00356767" w:rsidRDefault="00BD3599" w:rsidP="00BF039C">
            <w:pPr>
              <w:rPr>
                <w:rFonts w:ascii="Arial" w:hAnsi="Arial" w:cs="Arial"/>
                <w:bCs/>
                <w:sz w:val="20"/>
                <w:szCs w:val="20"/>
              </w:rPr>
            </w:pPr>
          </w:p>
          <w:p w14:paraId="7386F6F3" w14:textId="225DF406" w:rsidR="006C401C" w:rsidRPr="00356767" w:rsidRDefault="006C401C" w:rsidP="00BF039C">
            <w:pPr>
              <w:rPr>
                <w:rFonts w:ascii="Arial" w:hAnsi="Arial" w:cs="Arial"/>
                <w:bCs/>
                <w:sz w:val="20"/>
                <w:szCs w:val="20"/>
              </w:rPr>
            </w:pPr>
            <w:r w:rsidRPr="00356767">
              <w:rPr>
                <w:rFonts w:ascii="Arial" w:hAnsi="Arial" w:cs="Arial"/>
                <w:bCs/>
                <w:sz w:val="20"/>
                <w:szCs w:val="20"/>
              </w:rPr>
              <w:t xml:space="preserve">Lee el caso: </w:t>
            </w:r>
            <w:r w:rsidR="00BD3599" w:rsidRPr="00356767">
              <w:rPr>
                <w:rFonts w:ascii="Arial" w:hAnsi="Arial" w:cs="Arial"/>
                <w:b/>
                <w:sz w:val="20"/>
                <w:szCs w:val="20"/>
              </w:rPr>
              <w:t>“Diseñar la estabilidad: decisiones invisibles en la gestión de la memoria”</w:t>
            </w:r>
          </w:p>
          <w:p w14:paraId="3844FDA5" w14:textId="77777777" w:rsidR="005A2B9E" w:rsidRPr="00356767" w:rsidRDefault="005A2B9E" w:rsidP="00BF039C">
            <w:pPr>
              <w:rPr>
                <w:rFonts w:ascii="Arial" w:hAnsi="Arial" w:cs="Arial"/>
                <w:b/>
                <w:sz w:val="20"/>
                <w:szCs w:val="20"/>
              </w:rPr>
            </w:pPr>
          </w:p>
          <w:p w14:paraId="01F7A4D4" w14:textId="3A10437B" w:rsidR="00BD3599" w:rsidRPr="00356767" w:rsidRDefault="00BD3599" w:rsidP="00BF039C">
            <w:pPr>
              <w:rPr>
                <w:rFonts w:ascii="Arial" w:hAnsi="Arial" w:cs="Arial"/>
                <w:bCs/>
                <w:sz w:val="20"/>
                <w:szCs w:val="20"/>
              </w:rPr>
            </w:pPr>
            <w:r w:rsidRPr="00356767">
              <w:rPr>
                <w:rFonts w:ascii="Arial" w:hAnsi="Arial" w:cs="Arial"/>
                <w:bCs/>
                <w:sz w:val="20"/>
                <w:szCs w:val="20"/>
              </w:rPr>
              <w:t>En equipo sigan los siguientes pasos:</w:t>
            </w:r>
          </w:p>
          <w:p w14:paraId="6F1A6690" w14:textId="77777777" w:rsidR="00BD3599" w:rsidRPr="00356767" w:rsidRDefault="00BD3599" w:rsidP="00BF039C">
            <w:pPr>
              <w:rPr>
                <w:rFonts w:ascii="Arial" w:hAnsi="Arial" w:cs="Arial"/>
                <w:b/>
                <w:bCs/>
                <w:sz w:val="20"/>
                <w:szCs w:val="20"/>
              </w:rPr>
            </w:pPr>
            <w:r w:rsidRPr="00356767">
              <w:rPr>
                <w:rFonts w:ascii="Arial" w:hAnsi="Arial" w:cs="Arial"/>
                <w:b/>
                <w:bCs/>
                <w:sz w:val="20"/>
                <w:szCs w:val="20"/>
              </w:rPr>
              <w:t>Paso 1. Comprensión del problema</w:t>
            </w:r>
          </w:p>
          <w:p w14:paraId="62DDA3A3" w14:textId="77777777" w:rsidR="00BD3599" w:rsidRPr="00356767" w:rsidRDefault="00BD3599" w:rsidP="00BF039C">
            <w:pPr>
              <w:rPr>
                <w:rFonts w:ascii="Arial" w:hAnsi="Arial" w:cs="Arial"/>
                <w:sz w:val="20"/>
                <w:szCs w:val="20"/>
              </w:rPr>
            </w:pPr>
            <w:r w:rsidRPr="00356767">
              <w:rPr>
                <w:rFonts w:ascii="Arial" w:hAnsi="Arial" w:cs="Arial"/>
                <w:sz w:val="20"/>
                <w:szCs w:val="20"/>
              </w:rPr>
              <w:t>Analicen el caso integrador e identifiquen:</w:t>
            </w:r>
          </w:p>
          <w:p w14:paraId="6BDB91D5" w14:textId="77777777" w:rsidR="00BD3599" w:rsidRPr="00356767" w:rsidRDefault="00BD3599" w:rsidP="00BF039C">
            <w:pPr>
              <w:numPr>
                <w:ilvl w:val="0"/>
                <w:numId w:val="38"/>
              </w:numPr>
              <w:rPr>
                <w:rFonts w:ascii="Arial" w:hAnsi="Arial" w:cs="Arial"/>
                <w:sz w:val="20"/>
                <w:szCs w:val="20"/>
              </w:rPr>
            </w:pPr>
            <w:r w:rsidRPr="00356767">
              <w:rPr>
                <w:rFonts w:ascii="Arial" w:hAnsi="Arial" w:cs="Arial"/>
                <w:sz w:val="20"/>
                <w:szCs w:val="20"/>
              </w:rPr>
              <w:t>Problemas de uso de memoria.</w:t>
            </w:r>
          </w:p>
          <w:p w14:paraId="61768E9D" w14:textId="77777777" w:rsidR="00BD3599" w:rsidRPr="00356767" w:rsidRDefault="00BD3599" w:rsidP="00BF039C">
            <w:pPr>
              <w:numPr>
                <w:ilvl w:val="0"/>
                <w:numId w:val="38"/>
              </w:numPr>
              <w:rPr>
                <w:rFonts w:ascii="Arial" w:hAnsi="Arial" w:cs="Arial"/>
                <w:sz w:val="20"/>
                <w:szCs w:val="20"/>
              </w:rPr>
            </w:pPr>
            <w:r w:rsidRPr="00356767">
              <w:rPr>
                <w:rFonts w:ascii="Arial" w:hAnsi="Arial" w:cs="Arial"/>
                <w:sz w:val="20"/>
                <w:szCs w:val="20"/>
              </w:rPr>
              <w:t>Evidencias de fragmentación.</w:t>
            </w:r>
          </w:p>
          <w:p w14:paraId="1C4A0F27" w14:textId="77777777" w:rsidR="00BD3599" w:rsidRPr="00356767" w:rsidRDefault="00BD3599" w:rsidP="00BF039C">
            <w:pPr>
              <w:numPr>
                <w:ilvl w:val="0"/>
                <w:numId w:val="38"/>
              </w:numPr>
              <w:rPr>
                <w:rFonts w:ascii="Arial" w:hAnsi="Arial" w:cs="Arial"/>
                <w:sz w:val="20"/>
                <w:szCs w:val="20"/>
              </w:rPr>
            </w:pPr>
            <w:r w:rsidRPr="00356767">
              <w:rPr>
                <w:rFonts w:ascii="Arial" w:hAnsi="Arial" w:cs="Arial"/>
                <w:sz w:val="20"/>
                <w:szCs w:val="20"/>
              </w:rPr>
              <w:t>Situaciones de saturación de memoria física.</w:t>
            </w:r>
          </w:p>
          <w:p w14:paraId="6D1206E9" w14:textId="77777777" w:rsidR="00BD3599" w:rsidRPr="00356767" w:rsidRDefault="00BD3599" w:rsidP="00BF039C">
            <w:pPr>
              <w:rPr>
                <w:rFonts w:ascii="Arial" w:hAnsi="Arial" w:cs="Arial"/>
                <w:b/>
                <w:bCs/>
                <w:sz w:val="20"/>
                <w:szCs w:val="20"/>
              </w:rPr>
            </w:pPr>
          </w:p>
          <w:p w14:paraId="60341725" w14:textId="73144E70" w:rsidR="00BD3599" w:rsidRPr="00356767" w:rsidRDefault="00BD3599" w:rsidP="00BF039C">
            <w:pPr>
              <w:rPr>
                <w:rFonts w:ascii="Arial" w:hAnsi="Arial" w:cs="Arial"/>
                <w:b/>
                <w:bCs/>
                <w:sz w:val="20"/>
                <w:szCs w:val="20"/>
              </w:rPr>
            </w:pPr>
            <w:r w:rsidRPr="00356767">
              <w:rPr>
                <w:rFonts w:ascii="Arial" w:hAnsi="Arial" w:cs="Arial"/>
                <w:b/>
                <w:bCs/>
                <w:sz w:val="20"/>
                <w:szCs w:val="20"/>
              </w:rPr>
              <w:t>Paso 2. Descripción de la gestión de la memoria</w:t>
            </w:r>
          </w:p>
          <w:p w14:paraId="4968C753" w14:textId="77777777" w:rsidR="00BD3599" w:rsidRPr="00356767" w:rsidRDefault="00BD3599" w:rsidP="00BF039C">
            <w:pPr>
              <w:rPr>
                <w:rFonts w:ascii="Arial" w:hAnsi="Arial" w:cs="Arial"/>
                <w:sz w:val="20"/>
                <w:szCs w:val="20"/>
              </w:rPr>
            </w:pPr>
            <w:r w:rsidRPr="00356767">
              <w:rPr>
                <w:rFonts w:ascii="Arial" w:hAnsi="Arial" w:cs="Arial"/>
                <w:sz w:val="20"/>
                <w:szCs w:val="20"/>
              </w:rPr>
              <w:t>Describan cómo el sistema operativo:</w:t>
            </w:r>
          </w:p>
          <w:p w14:paraId="53B38FAC" w14:textId="77777777" w:rsidR="00BD3599" w:rsidRPr="00356767" w:rsidRDefault="00BD3599" w:rsidP="00BF039C">
            <w:pPr>
              <w:numPr>
                <w:ilvl w:val="0"/>
                <w:numId w:val="39"/>
              </w:numPr>
              <w:rPr>
                <w:rFonts w:ascii="Arial" w:hAnsi="Arial" w:cs="Arial"/>
                <w:sz w:val="20"/>
                <w:szCs w:val="20"/>
              </w:rPr>
            </w:pPr>
            <w:r w:rsidRPr="00356767">
              <w:rPr>
                <w:rFonts w:ascii="Arial" w:hAnsi="Arial" w:cs="Arial"/>
                <w:sz w:val="20"/>
                <w:szCs w:val="20"/>
              </w:rPr>
              <w:t>Asigna memoria a los procesos.</w:t>
            </w:r>
          </w:p>
          <w:p w14:paraId="2A9B8F21" w14:textId="77777777" w:rsidR="00BD3599" w:rsidRPr="00356767" w:rsidRDefault="00BD3599" w:rsidP="00BF039C">
            <w:pPr>
              <w:numPr>
                <w:ilvl w:val="0"/>
                <w:numId w:val="39"/>
              </w:numPr>
              <w:rPr>
                <w:rFonts w:ascii="Arial" w:hAnsi="Arial" w:cs="Arial"/>
                <w:sz w:val="20"/>
                <w:szCs w:val="20"/>
              </w:rPr>
            </w:pPr>
            <w:r w:rsidRPr="00356767">
              <w:rPr>
                <w:rFonts w:ascii="Arial" w:hAnsi="Arial" w:cs="Arial"/>
                <w:sz w:val="20"/>
                <w:szCs w:val="20"/>
              </w:rPr>
              <w:t>Organiza la memoria física.</w:t>
            </w:r>
          </w:p>
          <w:p w14:paraId="2CCEB011" w14:textId="77777777" w:rsidR="00BD3599" w:rsidRPr="00356767" w:rsidRDefault="00BD3599" w:rsidP="00BF039C">
            <w:pPr>
              <w:numPr>
                <w:ilvl w:val="0"/>
                <w:numId w:val="39"/>
              </w:numPr>
              <w:rPr>
                <w:rFonts w:ascii="Arial" w:hAnsi="Arial" w:cs="Arial"/>
                <w:sz w:val="20"/>
                <w:szCs w:val="20"/>
              </w:rPr>
            </w:pPr>
            <w:r w:rsidRPr="00356767">
              <w:rPr>
                <w:rFonts w:ascii="Arial" w:hAnsi="Arial" w:cs="Arial"/>
                <w:sz w:val="20"/>
                <w:szCs w:val="20"/>
              </w:rPr>
              <w:t>Maneja direcciones lógicas y físicas.</w:t>
            </w:r>
          </w:p>
          <w:p w14:paraId="1045562B" w14:textId="77777777" w:rsidR="00BD3599" w:rsidRPr="00356767" w:rsidRDefault="00BD3599" w:rsidP="00BF039C">
            <w:pPr>
              <w:rPr>
                <w:rFonts w:ascii="Arial" w:hAnsi="Arial" w:cs="Arial"/>
                <w:b/>
                <w:bCs/>
                <w:sz w:val="20"/>
                <w:szCs w:val="20"/>
              </w:rPr>
            </w:pPr>
            <w:r w:rsidRPr="00356767">
              <w:rPr>
                <w:rFonts w:ascii="Arial" w:hAnsi="Arial" w:cs="Arial"/>
                <w:b/>
                <w:bCs/>
                <w:sz w:val="20"/>
                <w:szCs w:val="20"/>
              </w:rPr>
              <w:t>Paso 3. Segmentación y paginación</w:t>
            </w:r>
          </w:p>
          <w:p w14:paraId="4F0768DE" w14:textId="77777777" w:rsidR="00BD3599" w:rsidRPr="00356767" w:rsidRDefault="00BD3599" w:rsidP="00BF039C">
            <w:pPr>
              <w:rPr>
                <w:rFonts w:ascii="Arial" w:hAnsi="Arial" w:cs="Arial"/>
                <w:sz w:val="20"/>
                <w:szCs w:val="20"/>
              </w:rPr>
            </w:pPr>
            <w:r w:rsidRPr="00356767">
              <w:rPr>
                <w:rFonts w:ascii="Arial" w:hAnsi="Arial" w:cs="Arial"/>
                <w:sz w:val="20"/>
                <w:szCs w:val="20"/>
              </w:rPr>
              <w:t>Expliquen:</w:t>
            </w:r>
          </w:p>
          <w:p w14:paraId="6A4EDDCB" w14:textId="77777777" w:rsidR="00BD3599" w:rsidRPr="00356767" w:rsidRDefault="00BD3599" w:rsidP="00BF039C">
            <w:pPr>
              <w:numPr>
                <w:ilvl w:val="0"/>
                <w:numId w:val="40"/>
              </w:numPr>
              <w:rPr>
                <w:rFonts w:ascii="Arial" w:hAnsi="Arial" w:cs="Arial"/>
                <w:sz w:val="20"/>
                <w:szCs w:val="20"/>
              </w:rPr>
            </w:pPr>
            <w:r w:rsidRPr="00356767">
              <w:rPr>
                <w:rFonts w:ascii="Arial" w:hAnsi="Arial" w:cs="Arial"/>
                <w:sz w:val="20"/>
                <w:szCs w:val="20"/>
              </w:rPr>
              <w:t>Cómo se aplica la segmentación.</w:t>
            </w:r>
          </w:p>
          <w:p w14:paraId="6E9FAA15" w14:textId="77777777" w:rsidR="00BD3599" w:rsidRPr="00356767" w:rsidRDefault="00BD3599" w:rsidP="00BF039C">
            <w:pPr>
              <w:numPr>
                <w:ilvl w:val="0"/>
                <w:numId w:val="40"/>
              </w:numPr>
              <w:rPr>
                <w:rFonts w:ascii="Arial" w:hAnsi="Arial" w:cs="Arial"/>
                <w:sz w:val="20"/>
                <w:szCs w:val="20"/>
              </w:rPr>
            </w:pPr>
            <w:r w:rsidRPr="00356767">
              <w:rPr>
                <w:rFonts w:ascii="Arial" w:hAnsi="Arial" w:cs="Arial"/>
                <w:sz w:val="20"/>
                <w:szCs w:val="20"/>
              </w:rPr>
              <w:t>Cómo se aplica la paginación.</w:t>
            </w:r>
          </w:p>
          <w:p w14:paraId="7E4CD2B3" w14:textId="77777777" w:rsidR="00BD3599" w:rsidRPr="00356767" w:rsidRDefault="00BD3599" w:rsidP="00BF039C">
            <w:pPr>
              <w:numPr>
                <w:ilvl w:val="0"/>
                <w:numId w:val="40"/>
              </w:numPr>
              <w:rPr>
                <w:rFonts w:ascii="Arial" w:hAnsi="Arial" w:cs="Arial"/>
                <w:sz w:val="20"/>
                <w:szCs w:val="20"/>
              </w:rPr>
            </w:pPr>
            <w:r w:rsidRPr="00356767">
              <w:rPr>
                <w:rFonts w:ascii="Arial" w:hAnsi="Arial" w:cs="Arial"/>
                <w:sz w:val="20"/>
                <w:szCs w:val="20"/>
              </w:rPr>
              <w:t>Ventajas y limitaciones de cada mecanismo en el caso.</w:t>
            </w:r>
          </w:p>
          <w:p w14:paraId="643C0C98" w14:textId="77777777" w:rsidR="00BD3599" w:rsidRPr="00356767" w:rsidRDefault="00BD3599" w:rsidP="00BF039C">
            <w:pPr>
              <w:rPr>
                <w:rFonts w:ascii="Arial" w:hAnsi="Arial" w:cs="Arial"/>
                <w:b/>
                <w:bCs/>
                <w:sz w:val="20"/>
                <w:szCs w:val="20"/>
              </w:rPr>
            </w:pPr>
            <w:r w:rsidRPr="00356767">
              <w:rPr>
                <w:rFonts w:ascii="Arial" w:hAnsi="Arial" w:cs="Arial"/>
                <w:b/>
                <w:bCs/>
                <w:sz w:val="20"/>
                <w:szCs w:val="20"/>
              </w:rPr>
              <w:t>Paso 4. Memoria virtual y relocalización</w:t>
            </w:r>
          </w:p>
          <w:p w14:paraId="6EBC0EE3" w14:textId="77777777" w:rsidR="00BD3599" w:rsidRPr="00356767" w:rsidRDefault="00BD3599" w:rsidP="00BF039C">
            <w:pPr>
              <w:rPr>
                <w:rFonts w:ascii="Arial" w:hAnsi="Arial" w:cs="Arial"/>
                <w:sz w:val="20"/>
                <w:szCs w:val="20"/>
              </w:rPr>
            </w:pPr>
            <w:r w:rsidRPr="00356767">
              <w:rPr>
                <w:rFonts w:ascii="Arial" w:hAnsi="Arial" w:cs="Arial"/>
                <w:sz w:val="20"/>
                <w:szCs w:val="20"/>
              </w:rPr>
              <w:t>Describan:</w:t>
            </w:r>
          </w:p>
          <w:p w14:paraId="3F941B58" w14:textId="77777777" w:rsidR="00BD3599" w:rsidRPr="00356767" w:rsidRDefault="00BD3599" w:rsidP="00BF039C">
            <w:pPr>
              <w:numPr>
                <w:ilvl w:val="0"/>
                <w:numId w:val="41"/>
              </w:numPr>
              <w:rPr>
                <w:rFonts w:ascii="Arial" w:hAnsi="Arial" w:cs="Arial"/>
                <w:sz w:val="20"/>
                <w:szCs w:val="20"/>
              </w:rPr>
            </w:pPr>
            <w:r w:rsidRPr="00356767">
              <w:rPr>
                <w:rFonts w:ascii="Arial" w:hAnsi="Arial" w:cs="Arial"/>
                <w:sz w:val="20"/>
                <w:szCs w:val="20"/>
              </w:rPr>
              <w:t>El uso de memoria virtual.</w:t>
            </w:r>
          </w:p>
          <w:p w14:paraId="2FE9C2A1" w14:textId="77777777" w:rsidR="00BD3599" w:rsidRPr="00356767" w:rsidRDefault="00BD3599" w:rsidP="00BF039C">
            <w:pPr>
              <w:numPr>
                <w:ilvl w:val="0"/>
                <w:numId w:val="41"/>
              </w:numPr>
              <w:rPr>
                <w:rFonts w:ascii="Arial" w:hAnsi="Arial" w:cs="Arial"/>
                <w:sz w:val="20"/>
                <w:szCs w:val="20"/>
              </w:rPr>
            </w:pPr>
            <w:r w:rsidRPr="00356767">
              <w:rPr>
                <w:rFonts w:ascii="Arial" w:hAnsi="Arial" w:cs="Arial"/>
                <w:sz w:val="20"/>
                <w:szCs w:val="20"/>
              </w:rPr>
              <w:t>El impacto de los fallos de página.</w:t>
            </w:r>
          </w:p>
          <w:p w14:paraId="35DC7527" w14:textId="77777777" w:rsidR="00BD3599" w:rsidRPr="00356767" w:rsidRDefault="00BD3599" w:rsidP="00BF039C">
            <w:pPr>
              <w:numPr>
                <w:ilvl w:val="0"/>
                <w:numId w:val="41"/>
              </w:numPr>
              <w:rPr>
                <w:rFonts w:ascii="Arial" w:hAnsi="Arial" w:cs="Arial"/>
                <w:sz w:val="20"/>
                <w:szCs w:val="20"/>
              </w:rPr>
            </w:pPr>
            <w:r w:rsidRPr="00356767">
              <w:rPr>
                <w:rFonts w:ascii="Arial" w:hAnsi="Arial" w:cs="Arial"/>
                <w:sz w:val="20"/>
                <w:szCs w:val="20"/>
              </w:rPr>
              <w:t>El rol de la localización y relocalización de memoria.</w:t>
            </w:r>
          </w:p>
          <w:p w14:paraId="65872AC3" w14:textId="77777777" w:rsidR="00BD3599" w:rsidRPr="00356767" w:rsidRDefault="00BD3599" w:rsidP="00BF039C">
            <w:pPr>
              <w:rPr>
                <w:rFonts w:ascii="Arial" w:hAnsi="Arial" w:cs="Arial"/>
                <w:b/>
                <w:bCs/>
                <w:sz w:val="20"/>
                <w:szCs w:val="20"/>
              </w:rPr>
            </w:pPr>
            <w:r w:rsidRPr="00356767">
              <w:rPr>
                <w:rFonts w:ascii="Arial" w:hAnsi="Arial" w:cs="Arial"/>
                <w:b/>
                <w:bCs/>
                <w:sz w:val="20"/>
                <w:szCs w:val="20"/>
              </w:rPr>
              <w:t>Paso 5. Síntesis técnica</w:t>
            </w:r>
          </w:p>
          <w:p w14:paraId="0D8073A1" w14:textId="77777777" w:rsidR="00BD3599" w:rsidRPr="00356767" w:rsidRDefault="00BD3599" w:rsidP="00BF039C">
            <w:pPr>
              <w:rPr>
                <w:rFonts w:ascii="Arial" w:hAnsi="Arial" w:cs="Arial"/>
                <w:sz w:val="20"/>
                <w:szCs w:val="20"/>
              </w:rPr>
            </w:pPr>
            <w:r w:rsidRPr="00356767">
              <w:rPr>
                <w:rFonts w:ascii="Arial" w:hAnsi="Arial" w:cs="Arial"/>
                <w:sz w:val="20"/>
                <w:szCs w:val="20"/>
              </w:rPr>
              <w:t>Integren lo anterior en una descripción clara de cómo estos mecanismos contribuyen (o no) a la eficiencia y estabilidad del sistema.</w:t>
            </w:r>
          </w:p>
          <w:p w14:paraId="13E09379" w14:textId="1CF98D64" w:rsidR="00BD3599" w:rsidRPr="00356767" w:rsidRDefault="00BD3599" w:rsidP="00BF039C">
            <w:pPr>
              <w:rPr>
                <w:rFonts w:ascii="Arial" w:hAnsi="Arial" w:cs="Arial"/>
                <w:b/>
                <w:sz w:val="20"/>
                <w:szCs w:val="20"/>
              </w:rPr>
            </w:pPr>
          </w:p>
          <w:p w14:paraId="2C57C413" w14:textId="7941C290" w:rsidR="00B1749A" w:rsidRPr="00356767" w:rsidRDefault="00B1749A" w:rsidP="00B1749A">
            <w:pPr>
              <w:rPr>
                <w:rFonts w:ascii="Arial" w:hAnsi="Arial" w:cs="Arial"/>
                <w:b/>
                <w:bCs/>
              </w:rPr>
            </w:pPr>
            <w:r w:rsidRPr="00356767">
              <w:rPr>
                <w:rFonts w:ascii="Arial" w:hAnsi="Arial" w:cs="Arial"/>
                <w:b/>
                <w:bCs/>
              </w:rPr>
              <w:t xml:space="preserve">Paso 6. Desarrollar los </w:t>
            </w:r>
            <w:r w:rsidR="00FE52BB" w:rsidRPr="00356767">
              <w:rPr>
                <w:rFonts w:ascii="Arial" w:hAnsi="Arial" w:cs="Arial"/>
                <w:b/>
                <w:bCs/>
              </w:rPr>
              <w:t>Casos</w:t>
            </w:r>
          </w:p>
          <w:p w14:paraId="152B0D90" w14:textId="08C14AB7" w:rsidR="00B1749A" w:rsidRPr="00356767" w:rsidRDefault="00FE52BB" w:rsidP="00B1749A">
            <w:pPr>
              <w:rPr>
                <w:rFonts w:ascii="Arial" w:hAnsi="Arial" w:cs="Arial"/>
              </w:rPr>
            </w:pPr>
            <w:r w:rsidRPr="00356767">
              <w:rPr>
                <w:rFonts w:ascii="Arial" w:hAnsi="Arial" w:cs="Arial"/>
              </w:rPr>
              <w:t>Caso</w:t>
            </w:r>
            <w:r w:rsidR="00B1749A" w:rsidRPr="00356767">
              <w:rPr>
                <w:rFonts w:ascii="Arial" w:hAnsi="Arial" w:cs="Arial"/>
              </w:rPr>
              <w:t xml:space="preserve"> 1. Diagnóstico básico de</w:t>
            </w:r>
            <w:r w:rsidRPr="00356767">
              <w:rPr>
                <w:rFonts w:ascii="Arial" w:hAnsi="Arial" w:cs="Arial"/>
              </w:rPr>
              <w:t>|</w:t>
            </w:r>
            <w:r w:rsidR="00B1749A" w:rsidRPr="00356767">
              <w:rPr>
                <w:rFonts w:ascii="Arial" w:hAnsi="Arial" w:cs="Arial"/>
              </w:rPr>
              <w:t xml:space="preserve"> memoria</w:t>
            </w:r>
          </w:p>
          <w:p w14:paraId="2FB40955" w14:textId="3F3E96AE" w:rsidR="00B1749A" w:rsidRPr="00356767" w:rsidRDefault="00B1749A" w:rsidP="00B1749A">
            <w:pPr>
              <w:rPr>
                <w:rFonts w:ascii="Arial" w:hAnsi="Arial" w:cs="Arial"/>
              </w:rPr>
            </w:pPr>
            <w:r w:rsidRPr="00356767">
              <w:rPr>
                <w:rFonts w:ascii="Arial" w:hAnsi="Arial" w:cs="Arial"/>
              </w:rPr>
              <w:t>Ejecute el comando free -h en Ubuntu. A partir del resultado, indique: a) cuánta RAM total tiene el equipo, b) cuánta memoria está disponible y c) cuánto swap tiene configurado.</w:t>
            </w:r>
          </w:p>
          <w:p w14:paraId="2734D4ED" w14:textId="6671B1F3" w:rsidR="00B1749A" w:rsidRPr="00356767" w:rsidRDefault="00FE52BB" w:rsidP="00B1749A">
            <w:pPr>
              <w:rPr>
                <w:rFonts w:ascii="Arial" w:hAnsi="Arial" w:cs="Arial"/>
              </w:rPr>
            </w:pPr>
            <w:r w:rsidRPr="00356767">
              <w:rPr>
                <w:rFonts w:ascii="Arial" w:hAnsi="Arial" w:cs="Arial"/>
              </w:rPr>
              <w:lastRenderedPageBreak/>
              <w:t xml:space="preserve">d) </w:t>
            </w:r>
            <w:r w:rsidRPr="00356767">
              <w:rPr>
                <w:rFonts w:ascii="Arial" w:hAnsi="Arial" w:cs="Arial"/>
              </w:rPr>
              <w:t>Muestre en Ubuntu los cinco procesos que más memoria RAM están consumiendo. Anote el nombre del proceso que aparece en primer lugar y su porcentaje de memoria (%MEM</w:t>
            </w:r>
            <w:r w:rsidRPr="00356767">
              <w:rPr>
                <w:rFonts w:ascii="Arial" w:hAnsi="Arial" w:cs="Arial"/>
              </w:rPr>
              <w:t>)</w:t>
            </w:r>
          </w:p>
          <w:p w14:paraId="3D1959E0" w14:textId="77777777" w:rsidR="00FE52BB" w:rsidRPr="00356767" w:rsidRDefault="00FE52BB" w:rsidP="00B1749A">
            <w:pPr>
              <w:rPr>
                <w:rFonts w:ascii="Arial" w:hAnsi="Arial" w:cs="Arial"/>
              </w:rPr>
            </w:pPr>
          </w:p>
          <w:p w14:paraId="7BC8C6A8" w14:textId="132C44C7" w:rsidR="00B1749A" w:rsidRPr="00356767" w:rsidRDefault="00FE52BB" w:rsidP="00B1749A">
            <w:pPr>
              <w:rPr>
                <w:rFonts w:ascii="Arial" w:hAnsi="Arial" w:cs="Arial"/>
              </w:rPr>
            </w:pPr>
            <w:r w:rsidRPr="00356767">
              <w:rPr>
                <w:rFonts w:ascii="Arial" w:hAnsi="Arial" w:cs="Arial"/>
              </w:rPr>
              <w:t xml:space="preserve">Caso </w:t>
            </w:r>
            <w:r w:rsidR="00B1749A" w:rsidRPr="00356767">
              <w:rPr>
                <w:rFonts w:ascii="Arial" w:hAnsi="Arial" w:cs="Arial"/>
              </w:rPr>
              <w:t xml:space="preserve">2. </w:t>
            </w:r>
            <w:r w:rsidRPr="00356767">
              <w:rPr>
                <w:rFonts w:ascii="Arial" w:hAnsi="Arial" w:cs="Arial"/>
              </w:rPr>
              <w:t xml:space="preserve">Gestión Memoria </w:t>
            </w:r>
          </w:p>
          <w:p w14:paraId="1D220633" w14:textId="77777777" w:rsidR="00570B58" w:rsidRPr="00356767" w:rsidRDefault="00570B58" w:rsidP="00570B58">
            <w:pPr>
              <w:rPr>
                <w:rFonts w:ascii="Arial" w:hAnsi="Arial" w:cs="Arial"/>
              </w:rPr>
            </w:pPr>
            <w:r w:rsidRPr="00356767">
              <w:rPr>
                <w:rFonts w:ascii="Arial" w:hAnsi="Arial" w:cs="Arial"/>
              </w:rPr>
              <w:t>Considere la siguiente tabla:</w:t>
            </w:r>
          </w:p>
          <w:p w14:paraId="3D54A27A" w14:textId="77777777" w:rsidR="00570B58" w:rsidRPr="00356767" w:rsidRDefault="00570B58" w:rsidP="00570B58">
            <w:pPr>
              <w:rPr>
                <w:rFonts w:ascii="Arial" w:hAnsi="Arial" w:cs="Arial"/>
              </w:rPr>
            </w:pPr>
            <w:r w:rsidRPr="00356767">
              <w:rPr>
                <w:rFonts w:ascii="Arial" w:hAnsi="Arial" w:cs="Arial"/>
              </w:rPr>
              <w:t>Segmento</w:t>
            </w:r>
            <w:r w:rsidRPr="00356767">
              <w:rPr>
                <w:rFonts w:ascii="Arial" w:hAnsi="Arial" w:cs="Arial"/>
              </w:rPr>
              <w:tab/>
              <w:t>Nombre</w:t>
            </w:r>
            <w:r w:rsidRPr="00356767">
              <w:rPr>
                <w:rFonts w:ascii="Arial" w:hAnsi="Arial" w:cs="Arial"/>
              </w:rPr>
              <w:tab/>
              <w:t>Base</w:t>
            </w:r>
            <w:r w:rsidRPr="00356767">
              <w:rPr>
                <w:rFonts w:ascii="Arial" w:hAnsi="Arial" w:cs="Arial"/>
              </w:rPr>
              <w:tab/>
              <w:t>Límite</w:t>
            </w:r>
          </w:p>
          <w:p w14:paraId="72E9F4E3" w14:textId="77777777" w:rsidR="00570B58" w:rsidRPr="00356767" w:rsidRDefault="00570B58" w:rsidP="00570B58">
            <w:pPr>
              <w:rPr>
                <w:rFonts w:ascii="Arial" w:hAnsi="Arial" w:cs="Arial"/>
              </w:rPr>
            </w:pPr>
            <w:r w:rsidRPr="00356767">
              <w:rPr>
                <w:rFonts w:ascii="Arial" w:hAnsi="Arial" w:cs="Arial"/>
              </w:rPr>
              <w:t>0</w:t>
            </w:r>
            <w:r w:rsidRPr="00356767">
              <w:rPr>
                <w:rFonts w:ascii="Arial" w:hAnsi="Arial" w:cs="Arial"/>
              </w:rPr>
              <w:tab/>
              <w:t>Código</w:t>
            </w:r>
            <w:r w:rsidRPr="00356767">
              <w:rPr>
                <w:rFonts w:ascii="Arial" w:hAnsi="Arial" w:cs="Arial"/>
              </w:rPr>
              <w:tab/>
              <w:t>2000</w:t>
            </w:r>
            <w:r w:rsidRPr="00356767">
              <w:rPr>
                <w:rFonts w:ascii="Arial" w:hAnsi="Arial" w:cs="Arial"/>
              </w:rPr>
              <w:tab/>
              <w:t>800</w:t>
            </w:r>
          </w:p>
          <w:p w14:paraId="1464AF1D" w14:textId="77777777" w:rsidR="00570B58" w:rsidRPr="00356767" w:rsidRDefault="00570B58" w:rsidP="00570B58">
            <w:pPr>
              <w:rPr>
                <w:rFonts w:ascii="Arial" w:hAnsi="Arial" w:cs="Arial"/>
              </w:rPr>
            </w:pPr>
            <w:r w:rsidRPr="00356767">
              <w:rPr>
                <w:rFonts w:ascii="Arial" w:hAnsi="Arial" w:cs="Arial"/>
              </w:rPr>
              <w:t>1</w:t>
            </w:r>
            <w:r w:rsidRPr="00356767">
              <w:rPr>
                <w:rFonts w:ascii="Arial" w:hAnsi="Arial" w:cs="Arial"/>
              </w:rPr>
              <w:tab/>
              <w:t>Datos</w:t>
            </w:r>
            <w:r w:rsidRPr="00356767">
              <w:rPr>
                <w:rFonts w:ascii="Arial" w:hAnsi="Arial" w:cs="Arial"/>
              </w:rPr>
              <w:tab/>
              <w:t>5000</w:t>
            </w:r>
            <w:r w:rsidRPr="00356767">
              <w:rPr>
                <w:rFonts w:ascii="Arial" w:hAnsi="Arial" w:cs="Arial"/>
              </w:rPr>
              <w:tab/>
              <w:t>600</w:t>
            </w:r>
          </w:p>
          <w:p w14:paraId="759EAEBE" w14:textId="77777777" w:rsidR="00570B58" w:rsidRPr="00356767" w:rsidRDefault="00570B58" w:rsidP="00570B58">
            <w:pPr>
              <w:rPr>
                <w:rFonts w:ascii="Arial" w:hAnsi="Arial" w:cs="Arial"/>
              </w:rPr>
            </w:pPr>
            <w:r w:rsidRPr="00356767">
              <w:rPr>
                <w:rFonts w:ascii="Arial" w:hAnsi="Arial" w:cs="Arial"/>
              </w:rPr>
              <w:t>2</w:t>
            </w:r>
            <w:r w:rsidRPr="00356767">
              <w:rPr>
                <w:rFonts w:ascii="Arial" w:hAnsi="Arial" w:cs="Arial"/>
              </w:rPr>
              <w:tab/>
              <w:t>Heap</w:t>
            </w:r>
            <w:r w:rsidRPr="00356767">
              <w:rPr>
                <w:rFonts w:ascii="Arial" w:hAnsi="Arial" w:cs="Arial"/>
              </w:rPr>
              <w:tab/>
              <w:t>7000</w:t>
            </w:r>
            <w:r w:rsidRPr="00356767">
              <w:rPr>
                <w:rFonts w:ascii="Arial" w:hAnsi="Arial" w:cs="Arial"/>
              </w:rPr>
              <w:tab/>
              <w:t>1200</w:t>
            </w:r>
          </w:p>
          <w:p w14:paraId="7693793D" w14:textId="774009F2" w:rsidR="00570B58" w:rsidRPr="00356767" w:rsidRDefault="00570B58" w:rsidP="00570B58">
            <w:pPr>
              <w:rPr>
                <w:rFonts w:ascii="Arial" w:hAnsi="Arial" w:cs="Arial"/>
              </w:rPr>
            </w:pPr>
            <w:r w:rsidRPr="00356767">
              <w:rPr>
                <w:rFonts w:ascii="Arial" w:hAnsi="Arial" w:cs="Arial"/>
              </w:rPr>
              <w:t>3</w:t>
            </w:r>
            <w:r w:rsidRPr="00356767">
              <w:rPr>
                <w:rFonts w:ascii="Arial" w:hAnsi="Arial" w:cs="Arial"/>
              </w:rPr>
              <w:tab/>
              <w:t>Pila</w:t>
            </w:r>
            <w:r w:rsidRPr="00356767">
              <w:rPr>
                <w:rFonts w:ascii="Arial" w:hAnsi="Arial" w:cs="Arial"/>
              </w:rPr>
              <w:tab/>
              <w:t>3500</w:t>
            </w:r>
            <w:r w:rsidRPr="00356767">
              <w:rPr>
                <w:rFonts w:ascii="Arial" w:hAnsi="Arial" w:cs="Arial"/>
              </w:rPr>
              <w:tab/>
              <w:t>900</w:t>
            </w:r>
          </w:p>
          <w:p w14:paraId="129F00CA" w14:textId="77777777" w:rsidR="00570B58" w:rsidRPr="00356767" w:rsidRDefault="00570B58" w:rsidP="00570B58">
            <w:pPr>
              <w:rPr>
                <w:rFonts w:ascii="Arial" w:hAnsi="Arial" w:cs="Arial"/>
              </w:rPr>
            </w:pPr>
            <w:r w:rsidRPr="00356767">
              <w:rPr>
                <w:rFonts w:ascii="Arial" w:hAnsi="Arial" w:cs="Arial"/>
              </w:rPr>
              <w:t>Determine:</w:t>
            </w:r>
          </w:p>
          <w:p w14:paraId="78EE00F3" w14:textId="2BBD710C" w:rsidR="00570B58" w:rsidRPr="00356767" w:rsidRDefault="00570B58" w:rsidP="00570B58">
            <w:pPr>
              <w:rPr>
                <w:rFonts w:ascii="Arial" w:hAnsi="Arial" w:cs="Arial"/>
              </w:rPr>
            </w:pPr>
            <w:r w:rsidRPr="00356767">
              <w:rPr>
                <w:rFonts w:ascii="Arial" w:hAnsi="Arial" w:cs="Arial"/>
              </w:rPr>
              <w:t>¿A qué segmento pertenece la dirección física 2250</w:t>
            </w:r>
            <w:r w:rsidRPr="00356767">
              <w:rPr>
                <w:rFonts w:ascii="Arial" w:hAnsi="Arial" w:cs="Arial"/>
              </w:rPr>
              <w:t xml:space="preserve"> y 3850</w:t>
            </w:r>
            <w:r w:rsidRPr="00356767">
              <w:rPr>
                <w:rFonts w:ascii="Arial" w:hAnsi="Arial" w:cs="Arial"/>
              </w:rPr>
              <w:t>? Indique el par (segmento, desplazamiento).</w:t>
            </w:r>
          </w:p>
          <w:p w14:paraId="7C393749" w14:textId="77777777" w:rsidR="00B1749A" w:rsidRPr="00356767" w:rsidRDefault="00B1749A" w:rsidP="00B1749A">
            <w:pPr>
              <w:rPr>
                <w:rFonts w:ascii="Arial" w:hAnsi="Arial" w:cs="Arial"/>
              </w:rPr>
            </w:pPr>
          </w:p>
          <w:p w14:paraId="6A33FF19" w14:textId="5A25025A" w:rsidR="00B1749A" w:rsidRPr="00356767" w:rsidRDefault="00FE52BB" w:rsidP="00B1749A">
            <w:pPr>
              <w:rPr>
                <w:rFonts w:ascii="Arial" w:hAnsi="Arial" w:cs="Arial"/>
              </w:rPr>
            </w:pPr>
            <w:r w:rsidRPr="00356767">
              <w:rPr>
                <w:rFonts w:ascii="Arial" w:hAnsi="Arial" w:cs="Arial"/>
              </w:rPr>
              <w:t xml:space="preserve">Caso </w:t>
            </w:r>
            <w:r w:rsidR="00B1749A" w:rsidRPr="00356767">
              <w:rPr>
                <w:rFonts w:ascii="Arial" w:hAnsi="Arial" w:cs="Arial"/>
              </w:rPr>
              <w:t>3. Bucle for y creación de archivos</w:t>
            </w:r>
          </w:p>
          <w:p w14:paraId="67CE589E" w14:textId="008BDC02" w:rsidR="00B1749A" w:rsidRPr="00356767" w:rsidRDefault="00B1749A" w:rsidP="00B1749A">
            <w:pPr>
              <w:rPr>
                <w:rFonts w:ascii="Arial" w:hAnsi="Arial" w:cs="Arial"/>
              </w:rPr>
            </w:pPr>
            <w:r w:rsidRPr="00356767">
              <w:rPr>
                <w:rFonts w:ascii="Arial" w:hAnsi="Arial" w:cs="Arial"/>
              </w:rPr>
              <w:t xml:space="preserve">Consigna. Cree el script </w:t>
            </w:r>
            <w:r w:rsidR="00570B58" w:rsidRPr="00356767">
              <w:rPr>
                <w:rFonts w:ascii="Arial" w:hAnsi="Arial" w:cs="Arial"/>
              </w:rPr>
              <w:t>caso</w:t>
            </w:r>
            <w:r w:rsidRPr="00356767">
              <w:rPr>
                <w:rFonts w:ascii="Arial" w:hAnsi="Arial" w:cs="Arial"/>
              </w:rPr>
              <w:t>3.sh. Mediante un único bucle for, genere cinco archivos llamados archivo1.txt, archivo2.txt, archivo3.txt, archivo4.txt y archivo5.txt. Al terminar, muestre con ls los archivos creados.</w:t>
            </w:r>
          </w:p>
          <w:p w14:paraId="4FA02E5A" w14:textId="77777777" w:rsidR="00B1749A" w:rsidRPr="00356767" w:rsidRDefault="00B1749A" w:rsidP="00B1749A">
            <w:pPr>
              <w:rPr>
                <w:rFonts w:ascii="Arial" w:hAnsi="Arial" w:cs="Arial"/>
              </w:rPr>
            </w:pPr>
          </w:p>
          <w:p w14:paraId="5EB4C4DE" w14:textId="786E965B" w:rsidR="00B1749A" w:rsidRPr="00356767" w:rsidRDefault="00FE52BB" w:rsidP="00B1749A">
            <w:pPr>
              <w:rPr>
                <w:rFonts w:ascii="Arial" w:hAnsi="Arial" w:cs="Arial"/>
              </w:rPr>
            </w:pPr>
            <w:r w:rsidRPr="00356767">
              <w:rPr>
                <w:rFonts w:ascii="Arial" w:hAnsi="Arial" w:cs="Arial"/>
              </w:rPr>
              <w:t xml:space="preserve">Caso </w:t>
            </w:r>
            <w:r w:rsidR="00B1749A" w:rsidRPr="00356767">
              <w:rPr>
                <w:rFonts w:ascii="Arial" w:hAnsi="Arial" w:cs="Arial"/>
              </w:rPr>
              <w:t>4. Procesos Linux: PID y finalización</w:t>
            </w:r>
          </w:p>
          <w:p w14:paraId="57F164B2" w14:textId="77777777" w:rsidR="00B1749A" w:rsidRPr="00356767" w:rsidRDefault="00B1749A" w:rsidP="00B1749A">
            <w:pPr>
              <w:rPr>
                <w:rFonts w:ascii="Arial" w:hAnsi="Arial" w:cs="Arial"/>
              </w:rPr>
            </w:pPr>
            <w:r w:rsidRPr="00356767">
              <w:rPr>
                <w:rFonts w:ascii="Arial" w:hAnsi="Arial" w:cs="Arial"/>
              </w:rPr>
              <w:t>Consigna. Desde la terminal, ejecute sleep 60 en segundo plano. Identifique su PID, compruebe que el proceso existe y luego finalícelo. Registre los comandos utilizados y responda: ¿qué significa PID?, ¿qué hace el símbolo &amp; al final de un comando?</w:t>
            </w:r>
          </w:p>
          <w:p w14:paraId="742B2135" w14:textId="77777777" w:rsidR="00B1749A" w:rsidRPr="00356767" w:rsidRDefault="00B1749A" w:rsidP="00B1749A">
            <w:pPr>
              <w:rPr>
                <w:rFonts w:ascii="Arial" w:hAnsi="Arial" w:cs="Arial"/>
              </w:rPr>
            </w:pPr>
          </w:p>
          <w:p w14:paraId="10CCA151" w14:textId="02FB565F" w:rsidR="00B1749A" w:rsidRPr="00356767" w:rsidRDefault="00FE52BB" w:rsidP="00B1749A">
            <w:pPr>
              <w:rPr>
                <w:rFonts w:ascii="Arial" w:hAnsi="Arial" w:cs="Arial"/>
              </w:rPr>
            </w:pPr>
            <w:r w:rsidRPr="00356767">
              <w:rPr>
                <w:rFonts w:ascii="Arial" w:hAnsi="Arial" w:cs="Arial"/>
              </w:rPr>
              <w:t xml:space="preserve">Caso </w:t>
            </w:r>
            <w:r w:rsidR="00B1749A" w:rsidRPr="00356767">
              <w:rPr>
                <w:rFonts w:ascii="Arial" w:hAnsi="Arial" w:cs="Arial"/>
              </w:rPr>
              <w:t>5. Concurrencia básica con &amp; y wait</w:t>
            </w:r>
          </w:p>
          <w:p w14:paraId="1555606B" w14:textId="082B7158" w:rsidR="00B1749A" w:rsidRPr="00356767" w:rsidRDefault="00B1749A" w:rsidP="00B1749A">
            <w:pPr>
              <w:rPr>
                <w:rFonts w:ascii="Arial" w:hAnsi="Arial" w:cs="Arial"/>
              </w:rPr>
            </w:pPr>
            <w:r w:rsidRPr="00356767">
              <w:rPr>
                <w:rFonts w:ascii="Arial" w:hAnsi="Arial" w:cs="Arial"/>
              </w:rPr>
              <w:t xml:space="preserve">Consigna. Cree el script </w:t>
            </w:r>
            <w:r w:rsidR="00570B58" w:rsidRPr="00356767">
              <w:rPr>
                <w:rFonts w:ascii="Arial" w:hAnsi="Arial" w:cs="Arial"/>
              </w:rPr>
              <w:t>caso</w:t>
            </w:r>
            <w:r w:rsidRPr="00356767">
              <w:rPr>
                <w:rFonts w:ascii="Arial" w:hAnsi="Arial" w:cs="Arial"/>
              </w:rPr>
              <w:t>5.sh. Ejecute primero tres tareas sleep 2 de manera secuencial y observe el tiempo aproximado total. Después ejecute las mismas tres tareas concurrentemente utilizando &amp; y wait. Compare ambos tiempos y explique, en dos o tres líneas, por qué la versión concurrente termina antes.</w:t>
            </w:r>
          </w:p>
          <w:p w14:paraId="385DFFFA" w14:textId="77777777" w:rsidR="00B1749A" w:rsidRPr="00356767" w:rsidRDefault="00B1749A" w:rsidP="00BF039C">
            <w:pPr>
              <w:rPr>
                <w:rFonts w:ascii="Arial" w:hAnsi="Arial" w:cs="Arial"/>
              </w:rPr>
            </w:pPr>
          </w:p>
          <w:p w14:paraId="29865456" w14:textId="35A5E564" w:rsidR="00BD3599" w:rsidRPr="00356767" w:rsidRDefault="00BD3599" w:rsidP="00BF039C">
            <w:pPr>
              <w:rPr>
                <w:rFonts w:ascii="Arial" w:hAnsi="Arial" w:cs="Arial"/>
                <w:b/>
                <w:bCs/>
                <w:sz w:val="20"/>
                <w:szCs w:val="20"/>
              </w:rPr>
            </w:pPr>
            <w:r w:rsidRPr="00356767">
              <w:rPr>
                <w:rFonts w:ascii="Segoe UI Emoji" w:hAnsi="Segoe UI Emoji" w:cs="Segoe UI Emoji"/>
                <w:b/>
                <w:bCs/>
                <w:sz w:val="20"/>
                <w:szCs w:val="20"/>
              </w:rPr>
              <w:t>📄</w:t>
            </w:r>
            <w:r w:rsidRPr="00356767">
              <w:rPr>
                <w:rFonts w:ascii="Arial" w:hAnsi="Arial" w:cs="Arial"/>
                <w:b/>
                <w:bCs/>
                <w:sz w:val="20"/>
                <w:szCs w:val="20"/>
              </w:rPr>
              <w:t xml:space="preserve"> Entregable</w:t>
            </w:r>
          </w:p>
          <w:p w14:paraId="215E36BE" w14:textId="77777777" w:rsidR="00BD3599" w:rsidRPr="00356767" w:rsidRDefault="00BD3599" w:rsidP="00BF039C">
            <w:pPr>
              <w:rPr>
                <w:rFonts w:ascii="Arial" w:hAnsi="Arial" w:cs="Arial"/>
                <w:sz w:val="20"/>
                <w:szCs w:val="20"/>
              </w:rPr>
            </w:pPr>
            <w:r w:rsidRPr="00356767">
              <w:rPr>
                <w:rFonts w:ascii="Arial" w:hAnsi="Arial" w:cs="Arial"/>
                <w:sz w:val="20"/>
                <w:szCs w:val="20"/>
              </w:rPr>
              <w:t>Informe técnico (5 a 7 páginas) que incluya:</w:t>
            </w:r>
          </w:p>
          <w:p w14:paraId="3666E626" w14:textId="77777777" w:rsidR="00BD3599" w:rsidRPr="00356767" w:rsidRDefault="00BD3599" w:rsidP="00BF039C">
            <w:pPr>
              <w:numPr>
                <w:ilvl w:val="0"/>
                <w:numId w:val="42"/>
              </w:numPr>
              <w:rPr>
                <w:rFonts w:ascii="Arial" w:hAnsi="Arial" w:cs="Arial"/>
                <w:sz w:val="20"/>
                <w:szCs w:val="20"/>
              </w:rPr>
            </w:pPr>
            <w:r w:rsidRPr="00356767">
              <w:rPr>
                <w:rFonts w:ascii="Arial" w:hAnsi="Arial" w:cs="Arial"/>
                <w:sz w:val="20"/>
                <w:szCs w:val="20"/>
              </w:rPr>
              <w:t>Introducción al problema.</w:t>
            </w:r>
          </w:p>
          <w:p w14:paraId="24981274" w14:textId="77777777" w:rsidR="00BD3599" w:rsidRPr="00356767" w:rsidRDefault="00BD3599" w:rsidP="00BF039C">
            <w:pPr>
              <w:numPr>
                <w:ilvl w:val="0"/>
                <w:numId w:val="42"/>
              </w:numPr>
              <w:rPr>
                <w:rFonts w:ascii="Arial" w:hAnsi="Arial" w:cs="Arial"/>
                <w:sz w:val="20"/>
                <w:szCs w:val="20"/>
              </w:rPr>
            </w:pPr>
            <w:r w:rsidRPr="00356767">
              <w:rPr>
                <w:rFonts w:ascii="Arial" w:hAnsi="Arial" w:cs="Arial"/>
                <w:sz w:val="20"/>
                <w:szCs w:val="20"/>
              </w:rPr>
              <w:t>Descripción de la gestión de la memoria.</w:t>
            </w:r>
          </w:p>
          <w:p w14:paraId="7908AD06" w14:textId="77777777" w:rsidR="00BD3599" w:rsidRPr="00356767" w:rsidRDefault="00BD3599" w:rsidP="00BF039C">
            <w:pPr>
              <w:numPr>
                <w:ilvl w:val="0"/>
                <w:numId w:val="42"/>
              </w:numPr>
              <w:rPr>
                <w:rFonts w:ascii="Arial" w:hAnsi="Arial" w:cs="Arial"/>
                <w:sz w:val="20"/>
                <w:szCs w:val="20"/>
              </w:rPr>
            </w:pPr>
            <w:r w:rsidRPr="00356767">
              <w:rPr>
                <w:rFonts w:ascii="Arial" w:hAnsi="Arial" w:cs="Arial"/>
                <w:sz w:val="20"/>
                <w:szCs w:val="20"/>
              </w:rPr>
              <w:t>Segmentación y paginación.</w:t>
            </w:r>
          </w:p>
          <w:p w14:paraId="5CE2CAEB" w14:textId="77777777" w:rsidR="00BD3599" w:rsidRPr="00356767" w:rsidRDefault="00BD3599" w:rsidP="00BF039C">
            <w:pPr>
              <w:numPr>
                <w:ilvl w:val="0"/>
                <w:numId w:val="42"/>
              </w:numPr>
              <w:rPr>
                <w:rFonts w:ascii="Arial" w:hAnsi="Arial" w:cs="Arial"/>
                <w:sz w:val="20"/>
                <w:szCs w:val="20"/>
              </w:rPr>
            </w:pPr>
            <w:r w:rsidRPr="00356767">
              <w:rPr>
                <w:rFonts w:ascii="Arial" w:hAnsi="Arial" w:cs="Arial"/>
                <w:sz w:val="20"/>
                <w:szCs w:val="20"/>
              </w:rPr>
              <w:t>Memoria virtual y relocalización.</w:t>
            </w:r>
          </w:p>
          <w:p w14:paraId="038F9070" w14:textId="77777777" w:rsidR="00BD3599" w:rsidRPr="00356767" w:rsidRDefault="00BD3599" w:rsidP="00BF039C">
            <w:pPr>
              <w:numPr>
                <w:ilvl w:val="0"/>
                <w:numId w:val="42"/>
              </w:numPr>
              <w:rPr>
                <w:rFonts w:ascii="Arial" w:hAnsi="Arial" w:cs="Arial"/>
                <w:sz w:val="20"/>
                <w:szCs w:val="20"/>
              </w:rPr>
            </w:pPr>
            <w:r w:rsidRPr="00356767">
              <w:rPr>
                <w:rFonts w:ascii="Arial" w:hAnsi="Arial" w:cs="Arial"/>
                <w:sz w:val="20"/>
                <w:szCs w:val="20"/>
              </w:rPr>
              <w:t>Conclusión técnica integradora.</w:t>
            </w:r>
          </w:p>
          <w:p w14:paraId="74055A73" w14:textId="77777777" w:rsidR="00BD3599" w:rsidRPr="00356767" w:rsidRDefault="00BD3599" w:rsidP="00BF039C">
            <w:pPr>
              <w:rPr>
                <w:rFonts w:ascii="Arial" w:hAnsi="Arial" w:cs="Arial"/>
                <w:b/>
                <w:sz w:val="20"/>
                <w:szCs w:val="20"/>
              </w:rPr>
            </w:pPr>
          </w:p>
          <w:p w14:paraId="28F1CE8B" w14:textId="5041BCAA" w:rsidR="005A2B9E" w:rsidRPr="00356767" w:rsidRDefault="005A2B9E" w:rsidP="00BF039C">
            <w:pPr>
              <w:rPr>
                <w:rFonts w:ascii="Arial" w:hAnsi="Arial" w:cs="Arial"/>
                <w:b/>
                <w:sz w:val="20"/>
                <w:szCs w:val="20"/>
              </w:rPr>
            </w:pPr>
            <w:r w:rsidRPr="00356767">
              <w:rPr>
                <w:rFonts w:ascii="Arial" w:hAnsi="Arial" w:cs="Arial"/>
                <w:bCs/>
                <w:sz w:val="20"/>
                <w:szCs w:val="20"/>
              </w:rPr>
              <w:t>Finalmente realiza la presentación de tu informe en el Contiverso.</w:t>
            </w:r>
          </w:p>
        </w:tc>
      </w:tr>
      <w:tr w:rsidR="00EB2801" w:rsidRPr="00BF039C" w14:paraId="586D903B" w14:textId="77777777" w:rsidTr="00EB2801">
        <w:tc>
          <w:tcPr>
            <w:tcW w:w="2122" w:type="dxa"/>
            <w:vAlign w:val="center"/>
          </w:tcPr>
          <w:p w14:paraId="4E971CE7" w14:textId="77777777" w:rsidR="00EB2801" w:rsidRPr="00BF039C" w:rsidRDefault="00EB2801" w:rsidP="00BF039C">
            <w:pPr>
              <w:rPr>
                <w:rFonts w:ascii="Arial" w:hAnsi="Arial" w:cs="Arial"/>
                <w:b/>
                <w:sz w:val="20"/>
                <w:szCs w:val="20"/>
              </w:rPr>
            </w:pPr>
            <w:r w:rsidRPr="00BF039C">
              <w:rPr>
                <w:rFonts w:ascii="Arial" w:hAnsi="Arial" w:cs="Arial"/>
                <w:b/>
                <w:sz w:val="20"/>
                <w:szCs w:val="20"/>
              </w:rPr>
              <w:lastRenderedPageBreak/>
              <w:t>Recursos de aprendizaje obligatorios</w:t>
            </w:r>
          </w:p>
        </w:tc>
        <w:tc>
          <w:tcPr>
            <w:tcW w:w="6373" w:type="dxa"/>
          </w:tcPr>
          <w:p w14:paraId="602F53F2" w14:textId="0B39F509" w:rsidR="00870222" w:rsidRPr="00870222" w:rsidRDefault="00870222" w:rsidP="00870222">
            <w:pPr>
              <w:spacing w:line="276" w:lineRule="auto"/>
              <w:contextualSpacing/>
              <w:jc w:val="both"/>
              <w:rPr>
                <w:rFonts w:ascii="Arial" w:eastAsia="Calibri" w:hAnsi="Arial" w:cs="Arial"/>
                <w:bCs/>
                <w:sz w:val="18"/>
                <w:szCs w:val="18"/>
              </w:rPr>
            </w:pPr>
            <w:r w:rsidRPr="00870222">
              <w:rPr>
                <w:rFonts w:ascii="Arial" w:eastAsia="Calibri" w:hAnsi="Arial" w:cs="Arial"/>
                <w:bCs/>
                <w:sz w:val="18"/>
                <w:szCs w:val="18"/>
              </w:rPr>
              <w:t>Revisa el material bibliográfico y recursos digitales del aula virtual.</w:t>
            </w:r>
          </w:p>
          <w:p w14:paraId="7049C092" w14:textId="69153993" w:rsidR="00EB2801" w:rsidRPr="005450D6" w:rsidRDefault="00870222" w:rsidP="00870222">
            <w:pPr>
              <w:spacing w:line="276" w:lineRule="auto"/>
              <w:contextualSpacing/>
              <w:jc w:val="both"/>
              <w:rPr>
                <w:rFonts w:ascii="Arial" w:hAnsi="Arial" w:cs="Arial"/>
                <w:b/>
                <w:sz w:val="18"/>
                <w:szCs w:val="18"/>
              </w:rPr>
            </w:pPr>
            <w:r w:rsidRPr="00870222">
              <w:rPr>
                <w:rFonts w:ascii="Arial" w:eastAsia="Calibri" w:hAnsi="Arial" w:cs="Arial"/>
                <w:bCs/>
                <w:sz w:val="18"/>
                <w:szCs w:val="18"/>
              </w:rPr>
              <w:t>Interactúa con tu mentor IA, él te podrá ayudar a potenciar el desarrollo de tu producto académico.</w:t>
            </w:r>
          </w:p>
        </w:tc>
      </w:tr>
      <w:tr w:rsidR="00EB2801" w:rsidRPr="00BF039C" w14:paraId="7E5832E2" w14:textId="77777777" w:rsidTr="00EB2801">
        <w:tc>
          <w:tcPr>
            <w:tcW w:w="2122" w:type="dxa"/>
            <w:vAlign w:val="center"/>
          </w:tcPr>
          <w:p w14:paraId="7E43168C" w14:textId="77777777" w:rsidR="00EB2801" w:rsidRPr="00BF039C" w:rsidRDefault="00EB2801" w:rsidP="00BF039C">
            <w:pPr>
              <w:rPr>
                <w:rFonts w:ascii="Arial" w:hAnsi="Arial" w:cs="Arial"/>
                <w:b/>
                <w:sz w:val="20"/>
                <w:szCs w:val="20"/>
              </w:rPr>
            </w:pPr>
            <w:r w:rsidRPr="00BF039C">
              <w:rPr>
                <w:rFonts w:ascii="Arial" w:hAnsi="Arial" w:cs="Arial"/>
                <w:b/>
                <w:sz w:val="20"/>
                <w:szCs w:val="20"/>
              </w:rPr>
              <w:t>Formato de presentación</w:t>
            </w:r>
          </w:p>
        </w:tc>
        <w:tc>
          <w:tcPr>
            <w:tcW w:w="6373" w:type="dxa"/>
          </w:tcPr>
          <w:p w14:paraId="6EC5075F" w14:textId="77777777" w:rsidR="00EB2801" w:rsidRPr="00BF039C" w:rsidRDefault="00EB2801" w:rsidP="00BF039C">
            <w:pPr>
              <w:pStyle w:val="Prrafodelista"/>
              <w:numPr>
                <w:ilvl w:val="0"/>
                <w:numId w:val="28"/>
              </w:numPr>
              <w:rPr>
                <w:rFonts w:ascii="Arial" w:hAnsi="Arial" w:cs="Arial"/>
                <w:bCs/>
                <w:sz w:val="20"/>
                <w:szCs w:val="20"/>
              </w:rPr>
            </w:pPr>
            <w:r w:rsidRPr="00BF039C">
              <w:rPr>
                <w:rFonts w:ascii="Arial" w:hAnsi="Arial" w:cs="Arial"/>
                <w:bCs/>
                <w:sz w:val="20"/>
                <w:szCs w:val="20"/>
              </w:rPr>
              <w:t xml:space="preserve">Utilice un procesador de texto (*.doc) para la elaboración de la presente actividad. El tipo de letra a utilizar debe ser Arial, tamaño 12. </w:t>
            </w:r>
          </w:p>
          <w:p w14:paraId="17B8B3F0" w14:textId="1F6FAB33" w:rsidR="00EB2801" w:rsidRPr="00BF039C" w:rsidRDefault="00EB2801" w:rsidP="00BF039C">
            <w:pPr>
              <w:pStyle w:val="Prrafodelista"/>
              <w:numPr>
                <w:ilvl w:val="0"/>
                <w:numId w:val="28"/>
              </w:numPr>
              <w:rPr>
                <w:rFonts w:ascii="Arial" w:hAnsi="Arial" w:cs="Arial"/>
                <w:bCs/>
                <w:sz w:val="20"/>
                <w:szCs w:val="20"/>
              </w:rPr>
            </w:pPr>
            <w:r w:rsidRPr="00BF039C">
              <w:rPr>
                <w:rFonts w:ascii="Arial" w:hAnsi="Arial" w:cs="Arial"/>
                <w:bCs/>
                <w:sz w:val="20"/>
                <w:szCs w:val="20"/>
              </w:rPr>
              <w:t xml:space="preserve">El nombre del archivo debe ser grabado de la siguiente forma: </w:t>
            </w:r>
            <w:r w:rsidR="008242E7">
              <w:rPr>
                <w:rFonts w:ascii="Arial" w:hAnsi="Arial" w:cs="Arial"/>
                <w:bCs/>
                <w:sz w:val="20"/>
                <w:szCs w:val="20"/>
              </w:rPr>
              <w:t>C1-S3</w:t>
            </w:r>
            <w:r w:rsidRPr="00BF039C">
              <w:rPr>
                <w:rFonts w:ascii="Arial" w:hAnsi="Arial" w:cs="Arial"/>
                <w:bCs/>
                <w:sz w:val="20"/>
                <w:szCs w:val="20"/>
              </w:rPr>
              <w:t>_Apellido1_Apellido2_Apellido3</w:t>
            </w:r>
            <w:r w:rsidR="005A2B9E" w:rsidRPr="00BF039C">
              <w:rPr>
                <w:rFonts w:ascii="Arial" w:hAnsi="Arial" w:cs="Arial"/>
                <w:bCs/>
                <w:sz w:val="20"/>
                <w:szCs w:val="20"/>
              </w:rPr>
              <w:t>_Apellido4</w:t>
            </w:r>
            <w:r w:rsidRPr="00BF039C">
              <w:rPr>
                <w:rFonts w:ascii="Arial" w:hAnsi="Arial" w:cs="Arial"/>
                <w:bCs/>
                <w:sz w:val="20"/>
                <w:szCs w:val="20"/>
              </w:rPr>
              <w:t>.</w:t>
            </w:r>
          </w:p>
          <w:p w14:paraId="23DBAB5F" w14:textId="59C0D842" w:rsidR="00EB2801" w:rsidRPr="00BF039C" w:rsidRDefault="00EB2801" w:rsidP="00BF039C">
            <w:pPr>
              <w:pStyle w:val="Prrafodelista"/>
              <w:numPr>
                <w:ilvl w:val="0"/>
                <w:numId w:val="28"/>
              </w:numPr>
              <w:rPr>
                <w:rFonts w:ascii="Arial" w:hAnsi="Arial" w:cs="Arial"/>
                <w:bCs/>
                <w:sz w:val="20"/>
                <w:szCs w:val="20"/>
              </w:rPr>
            </w:pPr>
            <w:r w:rsidRPr="00BF039C">
              <w:rPr>
                <w:rFonts w:ascii="Arial" w:hAnsi="Arial" w:cs="Arial"/>
                <w:bCs/>
                <w:sz w:val="20"/>
                <w:szCs w:val="20"/>
              </w:rPr>
              <w:lastRenderedPageBreak/>
              <w:t xml:space="preserve">El envío de la actividad se realizará por el aula virtual, unidad </w:t>
            </w:r>
            <w:r w:rsidR="00BD3599" w:rsidRPr="00BF039C">
              <w:rPr>
                <w:rFonts w:ascii="Arial" w:hAnsi="Arial" w:cs="Arial"/>
                <w:bCs/>
                <w:sz w:val="20"/>
                <w:szCs w:val="20"/>
              </w:rPr>
              <w:t>2</w:t>
            </w:r>
            <w:r w:rsidR="005450D6">
              <w:rPr>
                <w:rFonts w:ascii="Arial" w:hAnsi="Arial" w:cs="Arial"/>
                <w:bCs/>
                <w:sz w:val="20"/>
                <w:szCs w:val="20"/>
              </w:rPr>
              <w:t>.</w:t>
            </w:r>
          </w:p>
          <w:p w14:paraId="3D4A234B" w14:textId="77777777" w:rsidR="00EB2801" w:rsidRPr="00BF039C" w:rsidRDefault="00EB2801" w:rsidP="00BF039C">
            <w:pPr>
              <w:pStyle w:val="Prrafodelista"/>
              <w:numPr>
                <w:ilvl w:val="0"/>
                <w:numId w:val="28"/>
              </w:numPr>
              <w:rPr>
                <w:rFonts w:ascii="Arial" w:hAnsi="Arial" w:cs="Arial"/>
                <w:bCs/>
                <w:sz w:val="20"/>
                <w:szCs w:val="20"/>
              </w:rPr>
            </w:pPr>
            <w:r w:rsidRPr="00BF039C">
              <w:rPr>
                <w:rFonts w:ascii="Arial" w:hAnsi="Arial" w:cs="Arial"/>
                <w:bCs/>
                <w:sz w:val="20"/>
                <w:szCs w:val="20"/>
              </w:rPr>
              <w:t>Cada uno de los integrantes del equipo debe publicar el archivo en el aula virtual antes de la fecha y hora límite de entrega.</w:t>
            </w:r>
          </w:p>
          <w:p w14:paraId="6038CE88" w14:textId="77777777" w:rsidR="00EB2801" w:rsidRPr="00BF039C" w:rsidRDefault="00EB2801" w:rsidP="00BF039C">
            <w:pPr>
              <w:pStyle w:val="Prrafodelista"/>
              <w:numPr>
                <w:ilvl w:val="0"/>
                <w:numId w:val="28"/>
              </w:numPr>
              <w:rPr>
                <w:rFonts w:ascii="Arial" w:hAnsi="Arial" w:cs="Arial"/>
                <w:b/>
                <w:sz w:val="20"/>
                <w:szCs w:val="20"/>
              </w:rPr>
            </w:pPr>
            <w:r w:rsidRPr="00BF039C">
              <w:rPr>
                <w:rFonts w:ascii="Arial" w:hAnsi="Arial" w:cs="Arial"/>
                <w:bCs/>
                <w:sz w:val="20"/>
                <w:szCs w:val="20"/>
              </w:rPr>
              <w:t>Respete las indicaciones planteadas para esta actividad, a fin de que su evaluación pueda realizarse sin inconveniente.</w:t>
            </w:r>
          </w:p>
        </w:tc>
      </w:tr>
    </w:tbl>
    <w:p w14:paraId="3F36DAE1" w14:textId="77777777" w:rsidR="00EB2801" w:rsidRPr="00BF039C" w:rsidRDefault="00EB2801" w:rsidP="00BF039C">
      <w:pPr>
        <w:spacing w:after="0" w:line="240" w:lineRule="auto"/>
        <w:rPr>
          <w:rFonts w:ascii="Arial" w:hAnsi="Arial" w:cs="Arial"/>
        </w:rPr>
      </w:pPr>
    </w:p>
    <w:p w14:paraId="60F15710" w14:textId="77777777" w:rsidR="00BD3599" w:rsidRPr="00BF039C" w:rsidRDefault="00BD3599" w:rsidP="00BF039C">
      <w:pPr>
        <w:spacing w:after="0" w:line="240" w:lineRule="auto"/>
        <w:rPr>
          <w:rFonts w:ascii="Arial" w:hAnsi="Arial" w:cs="Arial"/>
          <w:b/>
          <w:bCs/>
        </w:rPr>
      </w:pPr>
      <w:r w:rsidRPr="00BF039C">
        <w:rPr>
          <w:rFonts w:ascii="Arial" w:hAnsi="Arial" w:cs="Arial"/>
          <w:b/>
          <w:bCs/>
        </w:rPr>
        <w:t>“Diseñar la estabilidad: decisiones invisibles en la gestión de la memoria”</w:t>
      </w:r>
    </w:p>
    <w:p w14:paraId="66CAA9F3" w14:textId="77777777" w:rsidR="00BD3599" w:rsidRPr="00BF039C" w:rsidRDefault="00BD3599" w:rsidP="00BF039C">
      <w:pPr>
        <w:spacing w:after="0" w:line="240" w:lineRule="auto"/>
        <w:rPr>
          <w:rFonts w:ascii="Arial" w:hAnsi="Arial" w:cs="Arial"/>
        </w:rPr>
      </w:pPr>
      <w:r w:rsidRPr="00BF039C">
        <w:rPr>
          <w:rFonts w:ascii="Arial" w:hAnsi="Arial" w:cs="Arial"/>
        </w:rPr>
        <w:t>La universidad para la que trabajaba Lucía había decidido implementar una plataforma educativa única para todas sus sedes. Esta plataforma debía ejecutarse en laboratorios con equipos modernos, pero también en laptops personales y dispositivos con recursos limitados. Durante las primeras semanas, el sistema funcionó de manera aceptable. Sin embargo, conforme se integraron nuevas funcionalidades —videoconferencias, simulaciones interactivas y edición colaborativa— comenzaron a aparecer problemas de estabilidad.</w:t>
      </w:r>
    </w:p>
    <w:p w14:paraId="07E6C2AC" w14:textId="77777777" w:rsidR="00BD3599" w:rsidRPr="00BF039C" w:rsidRDefault="00BD3599" w:rsidP="00BF039C">
      <w:pPr>
        <w:spacing w:after="0" w:line="240" w:lineRule="auto"/>
        <w:rPr>
          <w:rFonts w:ascii="Arial" w:hAnsi="Arial" w:cs="Arial"/>
        </w:rPr>
      </w:pPr>
      <w:r w:rsidRPr="00BF039C">
        <w:rPr>
          <w:rFonts w:ascii="Arial" w:hAnsi="Arial" w:cs="Arial"/>
        </w:rPr>
        <w:t xml:space="preserve">Los reportes de los usuarios eran contradictorios. Algunos afirmaban que el sistema se volvía lento después de varias horas de uso. Otros indicaban que ciertas aplicaciones no abrían, aun cuando el sistema mostraba memoria disponible. En algunos casos, la plataforma se cerraba de forma inesperada sin mensajes claros de error. El equipo técnico descartó rápidamente problemas de procesamiento: el CPU no estaba saturado. La causa debía estar en la </w:t>
      </w:r>
      <w:r w:rsidRPr="00BF039C">
        <w:rPr>
          <w:rFonts w:ascii="Arial" w:hAnsi="Arial" w:cs="Arial"/>
          <w:b/>
          <w:bCs/>
        </w:rPr>
        <w:t>gestión de la memoria</w:t>
      </w:r>
      <w:r w:rsidRPr="00BF039C">
        <w:rPr>
          <w:rFonts w:ascii="Arial" w:hAnsi="Arial" w:cs="Arial"/>
        </w:rPr>
        <w:t>.</w:t>
      </w:r>
    </w:p>
    <w:p w14:paraId="3AC6E979" w14:textId="77777777" w:rsidR="00BD3599" w:rsidRPr="00BF039C" w:rsidRDefault="00BD3599" w:rsidP="00BF039C">
      <w:pPr>
        <w:spacing w:after="0" w:line="240" w:lineRule="auto"/>
        <w:rPr>
          <w:rFonts w:ascii="Arial" w:hAnsi="Arial" w:cs="Arial"/>
        </w:rPr>
      </w:pPr>
      <w:r w:rsidRPr="00BF039C">
        <w:rPr>
          <w:rFonts w:ascii="Arial" w:hAnsi="Arial" w:cs="Arial"/>
        </w:rPr>
        <w:t xml:space="preserve">Lucía fue asignada al análisis del problema. Su primera tarea consistió en observar cómo el sistema operativo asignaba memoria a las aplicaciones. Descubrió que los programas solicitaban espacios de memoria de tamaños variables y que el sistema utilizaba una combinación poco clara de mecanismos de asignación. Aunque existían bloques libres, estos no siempre podían ser utilizados debido a la </w:t>
      </w:r>
      <w:r w:rsidRPr="00BF039C">
        <w:rPr>
          <w:rFonts w:ascii="Arial" w:hAnsi="Arial" w:cs="Arial"/>
          <w:b/>
          <w:bCs/>
        </w:rPr>
        <w:t>fragmentación</w:t>
      </w:r>
      <w:r w:rsidRPr="00BF039C">
        <w:rPr>
          <w:rFonts w:ascii="Arial" w:hAnsi="Arial" w:cs="Arial"/>
        </w:rPr>
        <w:t>, lo que generaba desperdicio de espacio y fallos de carga.</w:t>
      </w:r>
    </w:p>
    <w:p w14:paraId="7BF78824" w14:textId="77777777" w:rsidR="00BD3599" w:rsidRPr="00BF039C" w:rsidRDefault="00BD3599" w:rsidP="00BF039C">
      <w:pPr>
        <w:spacing w:after="0" w:line="240" w:lineRule="auto"/>
        <w:rPr>
          <w:rFonts w:ascii="Arial" w:hAnsi="Arial" w:cs="Arial"/>
        </w:rPr>
      </w:pPr>
      <w:r w:rsidRPr="00BF039C">
        <w:rPr>
          <w:rFonts w:ascii="Arial" w:hAnsi="Arial" w:cs="Arial"/>
        </w:rPr>
        <w:t xml:space="preserve">Al profundizar en el análisis, Lucía identificó que el sistema hacía uso de </w:t>
      </w:r>
      <w:r w:rsidRPr="00BF039C">
        <w:rPr>
          <w:rFonts w:ascii="Arial" w:hAnsi="Arial" w:cs="Arial"/>
          <w:b/>
          <w:bCs/>
        </w:rPr>
        <w:t>segmentación</w:t>
      </w:r>
      <w:r w:rsidRPr="00BF039C">
        <w:rPr>
          <w:rFonts w:ascii="Arial" w:hAnsi="Arial" w:cs="Arial"/>
        </w:rPr>
        <w:t>, separando los programas en partes lógicas como código, datos y pila. Esta estrategia facilitaba la organización y protección de la información, pero también provocaba fragmentación externa cuando los segmentos no podían ubicarse de forma contigua en memoria.</w:t>
      </w:r>
    </w:p>
    <w:p w14:paraId="622ECE54" w14:textId="77777777" w:rsidR="00BD3599" w:rsidRPr="00BF039C" w:rsidRDefault="00BD3599" w:rsidP="00BF039C">
      <w:pPr>
        <w:spacing w:after="0" w:line="240" w:lineRule="auto"/>
        <w:rPr>
          <w:rFonts w:ascii="Arial" w:hAnsi="Arial" w:cs="Arial"/>
        </w:rPr>
      </w:pPr>
      <w:r w:rsidRPr="00BF039C">
        <w:rPr>
          <w:rFonts w:ascii="Arial" w:hAnsi="Arial" w:cs="Arial"/>
        </w:rPr>
        <w:t xml:space="preserve">Para mejorar el aprovechamiento del espacio, el sistema también empleaba </w:t>
      </w:r>
      <w:r w:rsidRPr="00BF039C">
        <w:rPr>
          <w:rFonts w:ascii="Arial" w:hAnsi="Arial" w:cs="Arial"/>
          <w:b/>
          <w:bCs/>
        </w:rPr>
        <w:t>paginación</w:t>
      </w:r>
      <w:r w:rsidRPr="00BF039C">
        <w:rPr>
          <w:rFonts w:ascii="Arial" w:hAnsi="Arial" w:cs="Arial"/>
        </w:rPr>
        <w:t>, dividiendo la memoria en bloques de tamaño fijo. Esto reducía la fragmentación externa, pero introducía un nuevo desafío: la traducción constante entre direcciones lógicas y físicas. Cuando esta traducción no se gestionaba adecuadamente, el acceso a memoria se volvía menos eficiente.</w:t>
      </w:r>
    </w:p>
    <w:p w14:paraId="38AE5318" w14:textId="77777777" w:rsidR="00BD3599" w:rsidRPr="00BF039C" w:rsidRDefault="00BD3599" w:rsidP="00BF039C">
      <w:pPr>
        <w:spacing w:after="0" w:line="240" w:lineRule="auto"/>
        <w:rPr>
          <w:rFonts w:ascii="Arial" w:hAnsi="Arial" w:cs="Arial"/>
        </w:rPr>
      </w:pPr>
      <w:r w:rsidRPr="00BF039C">
        <w:rPr>
          <w:rFonts w:ascii="Arial" w:hAnsi="Arial" w:cs="Arial"/>
        </w:rPr>
        <w:t xml:space="preserve">El mayor desafío apareció cuando la memoria física comenzó a ser insuficiente. Para evitar que el sistema colapsara, el sistema operativo activó la </w:t>
      </w:r>
      <w:r w:rsidRPr="00BF039C">
        <w:rPr>
          <w:rFonts w:ascii="Arial" w:hAnsi="Arial" w:cs="Arial"/>
          <w:b/>
          <w:bCs/>
        </w:rPr>
        <w:t>memoria virtual</w:t>
      </w:r>
      <w:r w:rsidRPr="00BF039C">
        <w:rPr>
          <w:rFonts w:ascii="Arial" w:hAnsi="Arial" w:cs="Arial"/>
        </w:rPr>
        <w:t>, trasladando páginas menos utilizadas al disco. Esta estrategia permitió que las aplicaciones siguieran ejecutándose, pero también generó retrasos significativos debido a los frecuentes fallos de página. El sistema seguía funcionando, pero la experiencia del usuario se deterioraba.</w:t>
      </w:r>
    </w:p>
    <w:p w14:paraId="12B68CC0" w14:textId="77777777" w:rsidR="00BD3599" w:rsidRPr="00BF039C" w:rsidRDefault="00BD3599" w:rsidP="00BF039C">
      <w:pPr>
        <w:spacing w:after="0" w:line="240" w:lineRule="auto"/>
        <w:rPr>
          <w:rFonts w:ascii="Arial" w:hAnsi="Arial" w:cs="Arial"/>
        </w:rPr>
      </w:pPr>
      <w:r w:rsidRPr="00BF039C">
        <w:rPr>
          <w:rFonts w:ascii="Arial" w:hAnsi="Arial" w:cs="Arial"/>
        </w:rPr>
        <w:t xml:space="preserve">Lucía también observó que los programas no siempre se cargaban en la misma ubicación de memoria. Los mecanismos de </w:t>
      </w:r>
      <w:r w:rsidRPr="00BF039C">
        <w:rPr>
          <w:rFonts w:ascii="Arial" w:hAnsi="Arial" w:cs="Arial"/>
          <w:b/>
          <w:bCs/>
        </w:rPr>
        <w:t>localización y relocalización</w:t>
      </w:r>
      <w:r w:rsidRPr="00BF039C">
        <w:rPr>
          <w:rFonts w:ascii="Arial" w:hAnsi="Arial" w:cs="Arial"/>
        </w:rPr>
        <w:t xml:space="preserve"> permitían que los procesos se movieran dinámicamente, lo que aumentaba la flexibilidad del sistema. Sin embargo, cuando estos mecanismos no estaban bien coordinados, se producían errores de direccionamiento y pérdidas de estabilidad.</w:t>
      </w:r>
    </w:p>
    <w:p w14:paraId="00424ABD" w14:textId="77777777" w:rsidR="00BD3599" w:rsidRPr="00BF039C" w:rsidRDefault="00BD3599" w:rsidP="00BF039C">
      <w:pPr>
        <w:spacing w:after="0" w:line="240" w:lineRule="auto"/>
        <w:rPr>
          <w:rFonts w:ascii="Arial" w:hAnsi="Arial" w:cs="Arial"/>
        </w:rPr>
      </w:pPr>
      <w:r w:rsidRPr="00BF039C">
        <w:rPr>
          <w:rFonts w:ascii="Arial" w:hAnsi="Arial" w:cs="Arial"/>
        </w:rPr>
        <w:t xml:space="preserve">Tras recopilar toda esta información, el equipo técnico comprendió que el problema no era la falta de memoria, sino </w:t>
      </w:r>
      <w:r w:rsidRPr="00BF039C">
        <w:rPr>
          <w:rFonts w:ascii="Arial" w:hAnsi="Arial" w:cs="Arial"/>
          <w:b/>
          <w:bCs/>
        </w:rPr>
        <w:t>la forma en que se gestionaba</w:t>
      </w:r>
      <w:r w:rsidRPr="00BF039C">
        <w:rPr>
          <w:rFonts w:ascii="Arial" w:hAnsi="Arial" w:cs="Arial"/>
        </w:rPr>
        <w:t>. Era necesario describir claramente cómo se estaban utilizando los mecanismos de segmentación, paginación y memoria virtual, y cómo estos impactaban en la eficiencia y estabilidad del sistema.</w:t>
      </w:r>
    </w:p>
    <w:p w14:paraId="0A39F5DA" w14:textId="77777777" w:rsidR="00BD3599" w:rsidRPr="00BF039C" w:rsidRDefault="00BD3599" w:rsidP="00BF039C">
      <w:pPr>
        <w:spacing w:after="0" w:line="240" w:lineRule="auto"/>
        <w:rPr>
          <w:rFonts w:ascii="Arial" w:hAnsi="Arial" w:cs="Arial"/>
        </w:rPr>
      </w:pPr>
      <w:r w:rsidRPr="00BF039C">
        <w:rPr>
          <w:rFonts w:ascii="Arial" w:hAnsi="Arial" w:cs="Arial"/>
        </w:rPr>
        <w:lastRenderedPageBreak/>
        <w:t xml:space="preserve">Ahora, el equipo necesita un </w:t>
      </w:r>
      <w:r w:rsidRPr="00BF039C">
        <w:rPr>
          <w:rFonts w:ascii="Arial" w:hAnsi="Arial" w:cs="Arial"/>
          <w:b/>
          <w:bCs/>
        </w:rPr>
        <w:t>informe técnico claro y bien fundamentado</w:t>
      </w:r>
      <w:r w:rsidRPr="00BF039C">
        <w:rPr>
          <w:rFonts w:ascii="Arial" w:hAnsi="Arial" w:cs="Arial"/>
        </w:rPr>
        <w:t xml:space="preserve"> que describa la gestión de la memoria del sistema operativo, explique el rol de cada mecanismo y evidencie cómo estos contribuyen —o afectan— al uso eficiente y estable del sistema.</w:t>
      </w:r>
    </w:p>
    <w:p w14:paraId="6C9960B8" w14:textId="77777777" w:rsidR="00BD3599" w:rsidRPr="00BF039C" w:rsidRDefault="00BD3599" w:rsidP="00BF039C">
      <w:pPr>
        <w:spacing w:after="0" w:line="240" w:lineRule="auto"/>
        <w:rPr>
          <w:rFonts w:ascii="Arial" w:hAnsi="Arial" w:cs="Arial"/>
        </w:rPr>
      </w:pPr>
      <w:r w:rsidRPr="00BF039C">
        <w:rPr>
          <w:rFonts w:ascii="Arial" w:hAnsi="Arial" w:cs="Arial"/>
        </w:rPr>
        <w:t>Ese informe será la base para decidir si la plataforma puede desplegarse a gran escala o si requiere ajustes estructurales en su arquitectura de memoria.</w:t>
      </w:r>
    </w:p>
    <w:p w14:paraId="77EB86EF" w14:textId="77777777" w:rsidR="00EB2801" w:rsidRPr="00BF039C" w:rsidRDefault="00EB2801" w:rsidP="00BF039C">
      <w:pPr>
        <w:spacing w:after="0" w:line="240" w:lineRule="auto"/>
        <w:rPr>
          <w:rFonts w:ascii="Arial" w:hAnsi="Arial" w:cs="Arial"/>
        </w:rPr>
      </w:pPr>
    </w:p>
    <w:p w14:paraId="3F336578" w14:textId="77777777" w:rsidR="001B22BE" w:rsidRPr="00BF039C" w:rsidRDefault="001B22BE" w:rsidP="00BF039C">
      <w:pPr>
        <w:pStyle w:val="Prrafodelista"/>
        <w:numPr>
          <w:ilvl w:val="0"/>
          <w:numId w:val="20"/>
        </w:numPr>
        <w:spacing w:after="0" w:line="240" w:lineRule="auto"/>
        <w:ind w:left="0" w:hanging="284"/>
        <w:rPr>
          <w:rFonts w:ascii="Arial" w:hAnsi="Arial" w:cs="Arial"/>
          <w:b/>
        </w:rPr>
      </w:pPr>
      <w:r w:rsidRPr="00BF039C">
        <w:rPr>
          <w:rFonts w:ascii="Arial" w:hAnsi="Arial" w:cs="Arial"/>
          <w:b/>
        </w:rPr>
        <w:t>Rúbrica de evaluación:</w:t>
      </w:r>
    </w:p>
    <w:p w14:paraId="31C887C8" w14:textId="77777777" w:rsidR="001B22BE" w:rsidRPr="00BF039C" w:rsidRDefault="001B22BE" w:rsidP="00BF039C">
      <w:pPr>
        <w:pStyle w:val="Prrafodelista"/>
        <w:spacing w:after="0" w:line="240" w:lineRule="auto"/>
        <w:jc w:val="both"/>
        <w:rPr>
          <w:rFonts w:ascii="Arial" w:hAnsi="Arial" w:cs="Arial"/>
        </w:rPr>
      </w:pPr>
      <w:r w:rsidRPr="00BF039C">
        <w:rPr>
          <w:rFonts w:ascii="Arial" w:hAnsi="Arial" w:cs="Arial"/>
        </w:rPr>
        <w:t xml:space="preserve">A continuación, se presenta la escala de valoración, </w:t>
      </w:r>
      <w:r w:rsidR="00041662" w:rsidRPr="00BF039C">
        <w:rPr>
          <w:rFonts w:ascii="Arial" w:hAnsi="Arial" w:cs="Arial"/>
        </w:rPr>
        <w:t>co</w:t>
      </w:r>
      <w:r w:rsidRPr="00BF039C">
        <w:rPr>
          <w:rFonts w:ascii="Arial" w:hAnsi="Arial" w:cs="Arial"/>
        </w:rPr>
        <w:t>n base a la cual se evaluará.</w:t>
      </w:r>
    </w:p>
    <w:tbl>
      <w:tblPr>
        <w:tblStyle w:val="Tablaconcuadrcula"/>
        <w:tblW w:w="8931" w:type="dxa"/>
        <w:tblInd w:w="-5" w:type="dxa"/>
        <w:tblLayout w:type="fixed"/>
        <w:tblLook w:val="04A0" w:firstRow="1" w:lastRow="0" w:firstColumn="1" w:lastColumn="0" w:noHBand="0" w:noVBand="1"/>
        <w:tblCaption w:val="Rúbrica de evaluación"/>
        <w:tblDescription w:val="Rúbrica de evaluación"/>
      </w:tblPr>
      <w:tblGrid>
        <w:gridCol w:w="1560"/>
        <w:gridCol w:w="1842"/>
        <w:gridCol w:w="2268"/>
        <w:gridCol w:w="1560"/>
        <w:gridCol w:w="1701"/>
      </w:tblGrid>
      <w:tr w:rsidR="001B22BE" w:rsidRPr="00BF039C" w14:paraId="4558244A" w14:textId="77777777" w:rsidTr="00151933">
        <w:trPr>
          <w:trHeight w:val="464"/>
          <w:tblHeader/>
        </w:trPr>
        <w:tc>
          <w:tcPr>
            <w:tcW w:w="1560" w:type="dxa"/>
            <w:shd w:val="clear" w:color="auto" w:fill="DEEAF6"/>
            <w:vAlign w:val="center"/>
          </w:tcPr>
          <w:p w14:paraId="750DDFAA" w14:textId="77777777" w:rsidR="001B22BE" w:rsidRPr="00BF039C" w:rsidRDefault="001B22BE" w:rsidP="00BF039C">
            <w:pPr>
              <w:ind w:right="15"/>
              <w:jc w:val="center"/>
              <w:rPr>
                <w:rFonts w:ascii="Arial" w:hAnsi="Arial" w:cs="Arial"/>
                <w:sz w:val="18"/>
                <w:szCs w:val="18"/>
              </w:rPr>
            </w:pPr>
            <w:r w:rsidRPr="00BF039C">
              <w:rPr>
                <w:rFonts w:ascii="Arial" w:hAnsi="Arial" w:cs="Arial"/>
                <w:b/>
                <w:color w:val="221F1F"/>
                <w:sz w:val="18"/>
                <w:szCs w:val="18"/>
              </w:rPr>
              <w:t>Criterios</w:t>
            </w:r>
          </w:p>
        </w:tc>
        <w:tc>
          <w:tcPr>
            <w:tcW w:w="1842" w:type="dxa"/>
            <w:shd w:val="clear" w:color="auto" w:fill="DEEAF6"/>
            <w:vAlign w:val="center"/>
          </w:tcPr>
          <w:p w14:paraId="304A7F0F" w14:textId="77777777" w:rsidR="001B22BE" w:rsidRPr="00BF039C" w:rsidRDefault="001B22BE" w:rsidP="00BF039C">
            <w:pPr>
              <w:ind w:right="13"/>
              <w:jc w:val="center"/>
              <w:rPr>
                <w:rFonts w:ascii="Arial" w:hAnsi="Arial" w:cs="Arial"/>
                <w:b/>
                <w:color w:val="221F1F"/>
                <w:sz w:val="18"/>
                <w:szCs w:val="18"/>
              </w:rPr>
            </w:pPr>
            <w:r w:rsidRPr="00BF039C">
              <w:rPr>
                <w:rFonts w:ascii="Arial" w:hAnsi="Arial" w:cs="Arial"/>
                <w:b/>
                <w:color w:val="221F1F"/>
                <w:sz w:val="18"/>
                <w:szCs w:val="18"/>
              </w:rPr>
              <w:t>Sobresaliente</w:t>
            </w:r>
          </w:p>
          <w:p w14:paraId="34F9377E" w14:textId="59199A9F" w:rsidR="001B22BE" w:rsidRPr="00BF039C" w:rsidRDefault="001B22BE" w:rsidP="00BF039C">
            <w:pPr>
              <w:ind w:right="13"/>
              <w:jc w:val="center"/>
              <w:rPr>
                <w:rFonts w:ascii="Arial" w:hAnsi="Arial" w:cs="Arial"/>
                <w:sz w:val="18"/>
                <w:szCs w:val="18"/>
              </w:rPr>
            </w:pPr>
            <w:r w:rsidRPr="00BF039C">
              <w:rPr>
                <w:rFonts w:ascii="Arial" w:hAnsi="Arial" w:cs="Arial"/>
                <w:b/>
                <w:color w:val="221F1F"/>
                <w:sz w:val="18"/>
                <w:szCs w:val="18"/>
              </w:rPr>
              <w:t>(</w:t>
            </w:r>
            <w:r w:rsidR="006C401C" w:rsidRPr="00BF039C">
              <w:rPr>
                <w:rFonts w:ascii="Arial" w:hAnsi="Arial" w:cs="Arial"/>
                <w:b/>
                <w:color w:val="221F1F"/>
                <w:sz w:val="18"/>
                <w:szCs w:val="18"/>
              </w:rPr>
              <w:t>5</w:t>
            </w:r>
            <w:r w:rsidRPr="00BF039C">
              <w:rPr>
                <w:rFonts w:ascii="Arial" w:hAnsi="Arial" w:cs="Arial"/>
                <w:b/>
                <w:color w:val="221F1F"/>
                <w:sz w:val="18"/>
                <w:szCs w:val="18"/>
              </w:rPr>
              <w:t xml:space="preserve"> puntos)</w:t>
            </w:r>
          </w:p>
        </w:tc>
        <w:tc>
          <w:tcPr>
            <w:tcW w:w="2268" w:type="dxa"/>
            <w:shd w:val="clear" w:color="auto" w:fill="DEEAF6"/>
            <w:vAlign w:val="center"/>
          </w:tcPr>
          <w:p w14:paraId="57D2BCD5" w14:textId="77777777" w:rsidR="001B22BE" w:rsidRPr="00BF039C" w:rsidRDefault="001B22BE" w:rsidP="00BF039C">
            <w:pPr>
              <w:ind w:right="15"/>
              <w:jc w:val="center"/>
              <w:rPr>
                <w:rFonts w:ascii="Arial" w:hAnsi="Arial" w:cs="Arial"/>
                <w:b/>
                <w:color w:val="221F1F"/>
                <w:sz w:val="18"/>
                <w:szCs w:val="18"/>
              </w:rPr>
            </w:pPr>
            <w:r w:rsidRPr="00BF039C">
              <w:rPr>
                <w:rFonts w:ascii="Arial" w:hAnsi="Arial" w:cs="Arial"/>
                <w:b/>
                <w:color w:val="221F1F"/>
                <w:sz w:val="18"/>
                <w:szCs w:val="18"/>
              </w:rPr>
              <w:t>Suficiente</w:t>
            </w:r>
          </w:p>
          <w:p w14:paraId="4AA30BF9" w14:textId="77777777" w:rsidR="001B22BE" w:rsidRPr="00BF039C" w:rsidRDefault="001B22BE" w:rsidP="00BF039C">
            <w:pPr>
              <w:ind w:right="15"/>
              <w:jc w:val="center"/>
              <w:rPr>
                <w:rFonts w:ascii="Arial" w:hAnsi="Arial" w:cs="Arial"/>
                <w:sz w:val="18"/>
                <w:szCs w:val="18"/>
              </w:rPr>
            </w:pPr>
            <w:r w:rsidRPr="00BF039C">
              <w:rPr>
                <w:rFonts w:ascii="Arial" w:hAnsi="Arial" w:cs="Arial"/>
                <w:b/>
                <w:color w:val="221F1F"/>
                <w:sz w:val="18"/>
                <w:szCs w:val="18"/>
              </w:rPr>
              <w:t>(3 puntos)</w:t>
            </w:r>
          </w:p>
        </w:tc>
        <w:tc>
          <w:tcPr>
            <w:tcW w:w="1560" w:type="dxa"/>
            <w:shd w:val="clear" w:color="auto" w:fill="DEEAF6"/>
            <w:vAlign w:val="center"/>
          </w:tcPr>
          <w:p w14:paraId="6C0F2C11" w14:textId="77777777" w:rsidR="001B22BE" w:rsidRPr="00BF039C" w:rsidRDefault="001B22BE" w:rsidP="00BF039C">
            <w:pPr>
              <w:ind w:right="13"/>
              <w:jc w:val="center"/>
              <w:rPr>
                <w:rFonts w:ascii="Arial" w:hAnsi="Arial" w:cs="Arial"/>
                <w:b/>
                <w:color w:val="221F1F"/>
                <w:sz w:val="18"/>
                <w:szCs w:val="18"/>
              </w:rPr>
            </w:pPr>
            <w:r w:rsidRPr="00BF039C">
              <w:rPr>
                <w:rFonts w:ascii="Arial" w:hAnsi="Arial" w:cs="Arial"/>
                <w:b/>
                <w:color w:val="221F1F"/>
                <w:sz w:val="18"/>
                <w:szCs w:val="18"/>
              </w:rPr>
              <w:t>En proceso</w:t>
            </w:r>
          </w:p>
          <w:p w14:paraId="1D1A7580" w14:textId="77777777" w:rsidR="001B22BE" w:rsidRPr="00BF039C" w:rsidRDefault="001B22BE" w:rsidP="00BF039C">
            <w:pPr>
              <w:ind w:right="13"/>
              <w:jc w:val="center"/>
              <w:rPr>
                <w:rFonts w:ascii="Arial" w:hAnsi="Arial" w:cs="Arial"/>
                <w:b/>
                <w:color w:val="221F1F"/>
                <w:sz w:val="18"/>
                <w:szCs w:val="18"/>
              </w:rPr>
            </w:pPr>
            <w:r w:rsidRPr="00BF039C">
              <w:rPr>
                <w:rFonts w:ascii="Arial" w:hAnsi="Arial" w:cs="Arial"/>
                <w:b/>
                <w:color w:val="221F1F"/>
                <w:sz w:val="18"/>
                <w:szCs w:val="18"/>
              </w:rPr>
              <w:t>(1 puntos)</w:t>
            </w:r>
          </w:p>
        </w:tc>
        <w:tc>
          <w:tcPr>
            <w:tcW w:w="1701" w:type="dxa"/>
            <w:shd w:val="clear" w:color="auto" w:fill="DEEAF6"/>
            <w:vAlign w:val="center"/>
          </w:tcPr>
          <w:p w14:paraId="1B1A6394" w14:textId="77777777" w:rsidR="001B22BE" w:rsidRPr="00BF039C" w:rsidRDefault="001B22BE" w:rsidP="00BF039C">
            <w:pPr>
              <w:ind w:right="13"/>
              <w:jc w:val="center"/>
              <w:rPr>
                <w:rFonts w:ascii="Arial" w:hAnsi="Arial" w:cs="Arial"/>
                <w:b/>
                <w:color w:val="221F1F"/>
                <w:sz w:val="18"/>
                <w:szCs w:val="18"/>
              </w:rPr>
            </w:pPr>
            <w:r w:rsidRPr="00BF039C">
              <w:rPr>
                <w:rFonts w:ascii="Arial" w:hAnsi="Arial" w:cs="Arial"/>
                <w:b/>
                <w:color w:val="221F1F"/>
                <w:sz w:val="18"/>
                <w:szCs w:val="18"/>
              </w:rPr>
              <w:t>En inicio</w:t>
            </w:r>
          </w:p>
          <w:p w14:paraId="5E6AE175" w14:textId="77777777" w:rsidR="001B22BE" w:rsidRPr="00BF039C" w:rsidRDefault="001B22BE" w:rsidP="00BF039C">
            <w:pPr>
              <w:ind w:right="50"/>
              <w:jc w:val="center"/>
              <w:rPr>
                <w:rFonts w:ascii="Arial" w:hAnsi="Arial" w:cs="Arial"/>
                <w:sz w:val="18"/>
                <w:szCs w:val="18"/>
              </w:rPr>
            </w:pPr>
            <w:r w:rsidRPr="00BF039C">
              <w:rPr>
                <w:rFonts w:ascii="Arial" w:hAnsi="Arial" w:cs="Arial"/>
                <w:b/>
                <w:color w:val="221F1F"/>
                <w:sz w:val="18"/>
                <w:szCs w:val="18"/>
              </w:rPr>
              <w:t>(0 puntos)</w:t>
            </w:r>
          </w:p>
        </w:tc>
      </w:tr>
      <w:tr w:rsidR="00BD3599" w:rsidRPr="00BF039C" w14:paraId="2EF72209" w14:textId="77777777" w:rsidTr="00597ACA">
        <w:trPr>
          <w:trHeight w:val="379"/>
          <w:tblHeader/>
        </w:trPr>
        <w:tc>
          <w:tcPr>
            <w:tcW w:w="1560" w:type="dxa"/>
          </w:tcPr>
          <w:p w14:paraId="6174FC1A" w14:textId="2B4CD723" w:rsidR="00BD3599" w:rsidRPr="00BF039C" w:rsidRDefault="00BD3599" w:rsidP="00BF039C">
            <w:pPr>
              <w:ind w:left="108" w:right="158"/>
              <w:jc w:val="center"/>
              <w:rPr>
                <w:rFonts w:ascii="Arial" w:hAnsi="Arial" w:cs="Arial"/>
                <w:b/>
                <w:bCs/>
                <w:sz w:val="18"/>
                <w:szCs w:val="18"/>
              </w:rPr>
            </w:pPr>
            <w:r w:rsidRPr="00BF039C">
              <w:rPr>
                <w:rFonts w:ascii="Arial" w:hAnsi="Arial" w:cs="Arial"/>
                <w:b/>
                <w:bCs/>
                <w:sz w:val="18"/>
                <w:szCs w:val="18"/>
              </w:rPr>
              <w:t>Descripción de la gestión de la memoria</w:t>
            </w:r>
          </w:p>
        </w:tc>
        <w:tc>
          <w:tcPr>
            <w:tcW w:w="1842" w:type="dxa"/>
          </w:tcPr>
          <w:p w14:paraId="5FF86DC0" w14:textId="68ADE49C"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Describe de manera clara, estructurada y precisa cómo el sistema operativo gestiona la memoria, evidenciando comprensión integral del caso.</w:t>
            </w:r>
          </w:p>
        </w:tc>
        <w:tc>
          <w:tcPr>
            <w:tcW w:w="2268" w:type="dxa"/>
          </w:tcPr>
          <w:p w14:paraId="589745B3" w14:textId="722835D8"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Describe adecuadamente la gestión de la memoria, aunque con menor profundidad o claridad estructural.</w:t>
            </w:r>
          </w:p>
        </w:tc>
        <w:tc>
          <w:tcPr>
            <w:tcW w:w="1560" w:type="dxa"/>
          </w:tcPr>
          <w:p w14:paraId="3E59D3E5" w14:textId="0BA6A55E" w:rsidR="00BD3599" w:rsidRPr="00BF039C" w:rsidRDefault="00BD3599" w:rsidP="00BF039C">
            <w:pPr>
              <w:pStyle w:val="Default"/>
              <w:ind w:left="108" w:right="158"/>
              <w:jc w:val="center"/>
              <w:rPr>
                <w:rFonts w:ascii="Arial" w:hAnsi="Arial" w:cs="Arial"/>
                <w:color w:val="auto"/>
                <w:sz w:val="18"/>
                <w:szCs w:val="18"/>
              </w:rPr>
            </w:pPr>
            <w:r w:rsidRPr="00BF039C">
              <w:rPr>
                <w:rFonts w:ascii="Arial" w:hAnsi="Arial" w:cs="Arial"/>
                <w:color w:val="auto"/>
                <w:sz w:val="18"/>
                <w:szCs w:val="18"/>
              </w:rPr>
              <w:t>La descripción es superficial o incompleta, con conceptos poco desarrollados.</w:t>
            </w:r>
          </w:p>
        </w:tc>
        <w:tc>
          <w:tcPr>
            <w:tcW w:w="1701" w:type="dxa"/>
          </w:tcPr>
          <w:p w14:paraId="1722D94D" w14:textId="1322D168" w:rsidR="00BD3599" w:rsidRPr="00BF039C" w:rsidRDefault="00BD3599" w:rsidP="00BF039C">
            <w:pPr>
              <w:pStyle w:val="Default"/>
              <w:ind w:left="108" w:right="158"/>
              <w:jc w:val="center"/>
              <w:rPr>
                <w:rFonts w:ascii="Arial" w:hAnsi="Arial" w:cs="Arial"/>
                <w:color w:val="auto"/>
                <w:sz w:val="18"/>
                <w:szCs w:val="18"/>
              </w:rPr>
            </w:pPr>
            <w:r w:rsidRPr="00BF039C">
              <w:rPr>
                <w:rFonts w:ascii="Arial" w:hAnsi="Arial" w:cs="Arial"/>
                <w:color w:val="auto"/>
                <w:sz w:val="18"/>
                <w:szCs w:val="18"/>
              </w:rPr>
              <w:t>No logra describir adecuadamente la gestión de la memoria del sistema.</w:t>
            </w:r>
          </w:p>
        </w:tc>
      </w:tr>
      <w:tr w:rsidR="00BD3599" w:rsidRPr="00BF039C" w14:paraId="3B8C659B" w14:textId="77777777" w:rsidTr="00597ACA">
        <w:trPr>
          <w:trHeight w:val="242"/>
          <w:tblHeader/>
        </w:trPr>
        <w:tc>
          <w:tcPr>
            <w:tcW w:w="1560" w:type="dxa"/>
          </w:tcPr>
          <w:p w14:paraId="59E17C8C" w14:textId="42BCB70E" w:rsidR="00BD3599" w:rsidRPr="00BF039C" w:rsidRDefault="00BD3599" w:rsidP="00BF039C">
            <w:pPr>
              <w:ind w:left="108" w:right="158"/>
              <w:jc w:val="center"/>
              <w:rPr>
                <w:rFonts w:ascii="Arial" w:hAnsi="Arial" w:cs="Arial"/>
                <w:b/>
                <w:bCs/>
                <w:sz w:val="18"/>
                <w:szCs w:val="18"/>
              </w:rPr>
            </w:pPr>
            <w:r w:rsidRPr="00BF039C">
              <w:rPr>
                <w:rFonts w:ascii="Arial" w:hAnsi="Arial" w:cs="Arial"/>
                <w:b/>
                <w:bCs/>
                <w:sz w:val="18"/>
                <w:szCs w:val="18"/>
              </w:rPr>
              <w:t>Segmentación y paginación</w:t>
            </w:r>
          </w:p>
        </w:tc>
        <w:tc>
          <w:tcPr>
            <w:tcW w:w="1842" w:type="dxa"/>
          </w:tcPr>
          <w:p w14:paraId="3A73F96D" w14:textId="50DEF342"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Describe correctamente ambos mecanismos, explicando su aplicación, ventajas y limitaciones en el contexto del caso.</w:t>
            </w:r>
          </w:p>
        </w:tc>
        <w:tc>
          <w:tcPr>
            <w:tcW w:w="2268" w:type="dxa"/>
          </w:tcPr>
          <w:p w14:paraId="0E349A06" w14:textId="14271E5E"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Describe segmentación y paginación de forma correcta, con explicación parcial de su impacto.</w:t>
            </w:r>
          </w:p>
        </w:tc>
        <w:tc>
          <w:tcPr>
            <w:tcW w:w="1560" w:type="dxa"/>
          </w:tcPr>
          <w:p w14:paraId="1305A057" w14:textId="3BC4CB80"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Describe los mecanismos de forma básica o confusa, sin vincularlos claramente al caso.</w:t>
            </w:r>
          </w:p>
        </w:tc>
        <w:tc>
          <w:tcPr>
            <w:tcW w:w="1701" w:type="dxa"/>
          </w:tcPr>
          <w:p w14:paraId="59E4DA02" w14:textId="07BFAEB1"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No logra describir correctamente segmentación ni paginación.</w:t>
            </w:r>
          </w:p>
        </w:tc>
      </w:tr>
      <w:tr w:rsidR="00BD3599" w:rsidRPr="00BF039C" w14:paraId="3BED1948" w14:textId="77777777" w:rsidTr="00597ACA">
        <w:trPr>
          <w:trHeight w:val="242"/>
          <w:tblHeader/>
        </w:trPr>
        <w:tc>
          <w:tcPr>
            <w:tcW w:w="1560" w:type="dxa"/>
          </w:tcPr>
          <w:p w14:paraId="1422ADD9" w14:textId="28D9186E" w:rsidR="00BD3599" w:rsidRPr="00BF039C" w:rsidRDefault="00BD3599" w:rsidP="00BF039C">
            <w:pPr>
              <w:ind w:left="108" w:right="158"/>
              <w:jc w:val="center"/>
              <w:rPr>
                <w:rFonts w:ascii="Arial" w:hAnsi="Arial" w:cs="Arial"/>
                <w:b/>
                <w:bCs/>
                <w:sz w:val="18"/>
                <w:szCs w:val="18"/>
              </w:rPr>
            </w:pPr>
            <w:r w:rsidRPr="00BF039C">
              <w:rPr>
                <w:rFonts w:ascii="Arial" w:hAnsi="Arial" w:cs="Arial"/>
                <w:b/>
                <w:bCs/>
                <w:sz w:val="18"/>
                <w:szCs w:val="18"/>
              </w:rPr>
              <w:t>Memoria virtual y relocalización</w:t>
            </w:r>
          </w:p>
        </w:tc>
        <w:tc>
          <w:tcPr>
            <w:tcW w:w="1842" w:type="dxa"/>
          </w:tcPr>
          <w:p w14:paraId="11741CB3" w14:textId="35FE3528"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Describe con claridad el uso de memoria virtual y relocalización, explicando su impacto en estabilidad y eficiencia.</w:t>
            </w:r>
          </w:p>
        </w:tc>
        <w:tc>
          <w:tcPr>
            <w:tcW w:w="2268" w:type="dxa"/>
          </w:tcPr>
          <w:p w14:paraId="2E7DC1B7" w14:textId="744A0596"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Describe adecuadamente la memoria virtual y la relocalización, con análisis limitado.</w:t>
            </w:r>
          </w:p>
        </w:tc>
        <w:tc>
          <w:tcPr>
            <w:tcW w:w="1560" w:type="dxa"/>
          </w:tcPr>
          <w:p w14:paraId="297D5649" w14:textId="56C54553"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La descripción es superficial o incompleta.</w:t>
            </w:r>
          </w:p>
        </w:tc>
        <w:tc>
          <w:tcPr>
            <w:tcW w:w="1701" w:type="dxa"/>
          </w:tcPr>
          <w:p w14:paraId="4863E8F7" w14:textId="6901687A" w:rsidR="00BD3599" w:rsidRPr="00BF039C" w:rsidRDefault="00BD3599" w:rsidP="00BF039C">
            <w:pPr>
              <w:ind w:left="108" w:right="158"/>
              <w:jc w:val="center"/>
              <w:rPr>
                <w:rFonts w:ascii="Arial" w:hAnsi="Arial" w:cs="Arial"/>
                <w:sz w:val="18"/>
                <w:szCs w:val="18"/>
              </w:rPr>
            </w:pPr>
            <w:r w:rsidRPr="00BF039C">
              <w:rPr>
                <w:rFonts w:ascii="Arial" w:hAnsi="Arial" w:cs="Arial"/>
                <w:sz w:val="18"/>
                <w:szCs w:val="18"/>
              </w:rPr>
              <w:t>No identifica ni describe correctamente estos mecanismos.</w:t>
            </w:r>
          </w:p>
        </w:tc>
      </w:tr>
      <w:tr w:rsidR="006C401C" w:rsidRPr="00BF039C" w14:paraId="38141A0B" w14:textId="77777777" w:rsidTr="00597ACA">
        <w:trPr>
          <w:trHeight w:val="208"/>
          <w:tblHeader/>
        </w:trPr>
        <w:tc>
          <w:tcPr>
            <w:tcW w:w="1560" w:type="dxa"/>
          </w:tcPr>
          <w:p w14:paraId="11EFB8EC" w14:textId="3389B5E3" w:rsidR="006C401C" w:rsidRPr="00BF039C" w:rsidRDefault="00506BB1" w:rsidP="00BF039C">
            <w:pPr>
              <w:rPr>
                <w:rFonts w:ascii="Arial" w:hAnsi="Arial" w:cs="Arial"/>
                <w:b/>
                <w:bCs/>
                <w:sz w:val="18"/>
                <w:szCs w:val="18"/>
              </w:rPr>
            </w:pPr>
            <w:r>
              <w:rPr>
                <w:rFonts w:ascii="Arial" w:hAnsi="Arial" w:cs="Arial"/>
                <w:b/>
                <w:bCs/>
                <w:sz w:val="18"/>
                <w:szCs w:val="18"/>
              </w:rPr>
              <w:t>Desarrollo de los 5 casos</w:t>
            </w:r>
          </w:p>
        </w:tc>
        <w:tc>
          <w:tcPr>
            <w:tcW w:w="1842" w:type="dxa"/>
          </w:tcPr>
          <w:p w14:paraId="34960070" w14:textId="093712E3" w:rsidR="006C401C" w:rsidRPr="00BF039C" w:rsidRDefault="00506BB1" w:rsidP="00BF039C">
            <w:pPr>
              <w:ind w:left="108"/>
              <w:jc w:val="center"/>
              <w:rPr>
                <w:rFonts w:ascii="Arial" w:hAnsi="Arial" w:cs="Arial"/>
                <w:sz w:val="18"/>
                <w:szCs w:val="18"/>
              </w:rPr>
            </w:pPr>
            <w:r>
              <w:rPr>
                <w:rFonts w:ascii="Arial" w:hAnsi="Arial" w:cs="Arial"/>
                <w:sz w:val="18"/>
                <w:szCs w:val="18"/>
              </w:rPr>
              <w:t xml:space="preserve">Resuelve , evidencia e interpreta </w:t>
            </w:r>
            <w:r>
              <w:rPr>
                <w:rFonts w:ascii="Arial" w:hAnsi="Arial" w:cs="Arial"/>
                <w:sz w:val="18"/>
                <w:szCs w:val="18"/>
              </w:rPr>
              <w:t>5</w:t>
            </w:r>
            <w:r>
              <w:rPr>
                <w:rFonts w:ascii="Arial" w:hAnsi="Arial" w:cs="Arial"/>
                <w:sz w:val="18"/>
                <w:szCs w:val="18"/>
              </w:rPr>
              <w:t xml:space="preserve"> caso</w:t>
            </w:r>
          </w:p>
        </w:tc>
        <w:tc>
          <w:tcPr>
            <w:tcW w:w="2268" w:type="dxa"/>
          </w:tcPr>
          <w:p w14:paraId="799BA632" w14:textId="3D4AA72E" w:rsidR="006C401C" w:rsidRPr="00BF039C" w:rsidRDefault="00506BB1" w:rsidP="00BF039C">
            <w:pPr>
              <w:ind w:left="108"/>
              <w:jc w:val="center"/>
              <w:rPr>
                <w:rFonts w:ascii="Arial" w:hAnsi="Arial" w:cs="Arial"/>
                <w:sz w:val="18"/>
                <w:szCs w:val="18"/>
              </w:rPr>
            </w:pPr>
            <w:r>
              <w:rPr>
                <w:rFonts w:ascii="Arial" w:hAnsi="Arial" w:cs="Arial"/>
                <w:sz w:val="18"/>
                <w:szCs w:val="18"/>
              </w:rPr>
              <w:t xml:space="preserve">Resuelve , evidencia e interpreta </w:t>
            </w:r>
            <w:r>
              <w:rPr>
                <w:rFonts w:ascii="Arial" w:hAnsi="Arial" w:cs="Arial"/>
                <w:sz w:val="18"/>
                <w:szCs w:val="18"/>
              </w:rPr>
              <w:t>3</w:t>
            </w:r>
            <w:r>
              <w:rPr>
                <w:rFonts w:ascii="Arial" w:hAnsi="Arial" w:cs="Arial"/>
                <w:sz w:val="18"/>
                <w:szCs w:val="18"/>
              </w:rPr>
              <w:t xml:space="preserve"> caso</w:t>
            </w:r>
          </w:p>
        </w:tc>
        <w:tc>
          <w:tcPr>
            <w:tcW w:w="1560" w:type="dxa"/>
          </w:tcPr>
          <w:p w14:paraId="6343C060" w14:textId="0615BB64" w:rsidR="006C401C" w:rsidRPr="00BF039C" w:rsidRDefault="00506BB1" w:rsidP="00BF039C">
            <w:pPr>
              <w:ind w:left="108" w:right="158"/>
              <w:jc w:val="center"/>
              <w:rPr>
                <w:rFonts w:ascii="Arial" w:hAnsi="Arial" w:cs="Arial"/>
                <w:sz w:val="18"/>
                <w:szCs w:val="18"/>
              </w:rPr>
            </w:pPr>
            <w:r>
              <w:rPr>
                <w:rFonts w:ascii="Arial" w:hAnsi="Arial" w:cs="Arial"/>
                <w:sz w:val="18"/>
                <w:szCs w:val="18"/>
              </w:rPr>
              <w:t xml:space="preserve">Resuelve , evidencia e interpreta </w:t>
            </w:r>
            <w:r>
              <w:rPr>
                <w:rFonts w:ascii="Arial" w:hAnsi="Arial" w:cs="Arial"/>
                <w:sz w:val="18"/>
                <w:szCs w:val="18"/>
              </w:rPr>
              <w:t>2</w:t>
            </w:r>
            <w:r>
              <w:rPr>
                <w:rFonts w:ascii="Arial" w:hAnsi="Arial" w:cs="Arial"/>
                <w:sz w:val="18"/>
                <w:szCs w:val="18"/>
              </w:rPr>
              <w:t xml:space="preserve"> caso</w:t>
            </w:r>
          </w:p>
        </w:tc>
        <w:tc>
          <w:tcPr>
            <w:tcW w:w="1701" w:type="dxa"/>
          </w:tcPr>
          <w:p w14:paraId="39381897" w14:textId="14170E58" w:rsidR="006C401C" w:rsidRPr="00BF039C" w:rsidRDefault="00506BB1" w:rsidP="00BF039C">
            <w:pPr>
              <w:ind w:left="108" w:right="158"/>
              <w:jc w:val="center"/>
              <w:rPr>
                <w:rFonts w:ascii="Arial" w:hAnsi="Arial" w:cs="Arial"/>
                <w:sz w:val="18"/>
                <w:szCs w:val="18"/>
              </w:rPr>
            </w:pPr>
            <w:r>
              <w:rPr>
                <w:rFonts w:ascii="Arial" w:hAnsi="Arial" w:cs="Arial"/>
                <w:sz w:val="18"/>
                <w:szCs w:val="18"/>
              </w:rPr>
              <w:t>Resuelve , evidencia e interpreta 0 caso</w:t>
            </w:r>
          </w:p>
        </w:tc>
      </w:tr>
      <w:tr w:rsidR="006C401C" w:rsidRPr="00BF039C" w14:paraId="0FCBA8D1" w14:textId="77777777" w:rsidTr="00151933">
        <w:trPr>
          <w:trHeight w:val="242"/>
          <w:tblHeader/>
        </w:trPr>
        <w:tc>
          <w:tcPr>
            <w:tcW w:w="1560" w:type="dxa"/>
            <w:vAlign w:val="center"/>
          </w:tcPr>
          <w:p w14:paraId="7637F2E2" w14:textId="77777777" w:rsidR="006C401C" w:rsidRPr="00BF039C" w:rsidRDefault="006C401C" w:rsidP="00BF039C">
            <w:pPr>
              <w:rPr>
                <w:rFonts w:ascii="Arial" w:hAnsi="Arial" w:cs="Arial"/>
                <w:b/>
                <w:sz w:val="18"/>
                <w:szCs w:val="18"/>
              </w:rPr>
            </w:pPr>
            <w:r w:rsidRPr="00BF039C">
              <w:rPr>
                <w:rFonts w:ascii="Arial" w:hAnsi="Arial" w:cs="Arial"/>
                <w:b/>
                <w:sz w:val="18"/>
                <w:szCs w:val="18"/>
              </w:rPr>
              <w:t>Total parcial</w:t>
            </w:r>
          </w:p>
        </w:tc>
        <w:tc>
          <w:tcPr>
            <w:tcW w:w="1842" w:type="dxa"/>
            <w:vAlign w:val="center"/>
          </w:tcPr>
          <w:p w14:paraId="5B6DAE9A" w14:textId="77777777" w:rsidR="006C401C" w:rsidRPr="00BF039C" w:rsidRDefault="006C401C" w:rsidP="00BF039C">
            <w:pPr>
              <w:ind w:left="108"/>
              <w:rPr>
                <w:rFonts w:ascii="Arial" w:hAnsi="Arial" w:cs="Arial"/>
                <w:sz w:val="18"/>
                <w:szCs w:val="18"/>
              </w:rPr>
            </w:pPr>
          </w:p>
        </w:tc>
        <w:tc>
          <w:tcPr>
            <w:tcW w:w="2268" w:type="dxa"/>
          </w:tcPr>
          <w:p w14:paraId="19D0365F" w14:textId="77777777" w:rsidR="006C401C" w:rsidRPr="00BF039C" w:rsidRDefault="006C401C" w:rsidP="00BF039C">
            <w:pPr>
              <w:ind w:left="108"/>
              <w:jc w:val="center"/>
              <w:rPr>
                <w:rFonts w:ascii="Arial" w:hAnsi="Arial" w:cs="Arial"/>
                <w:sz w:val="18"/>
                <w:szCs w:val="18"/>
              </w:rPr>
            </w:pPr>
          </w:p>
        </w:tc>
        <w:tc>
          <w:tcPr>
            <w:tcW w:w="1560" w:type="dxa"/>
          </w:tcPr>
          <w:p w14:paraId="63C2879E" w14:textId="77777777" w:rsidR="006C401C" w:rsidRPr="00BF039C" w:rsidRDefault="006C401C" w:rsidP="00BF039C">
            <w:pPr>
              <w:ind w:left="108" w:right="158"/>
              <w:jc w:val="center"/>
              <w:rPr>
                <w:rFonts w:ascii="Arial" w:hAnsi="Arial" w:cs="Arial"/>
                <w:sz w:val="18"/>
                <w:szCs w:val="18"/>
              </w:rPr>
            </w:pPr>
          </w:p>
        </w:tc>
        <w:tc>
          <w:tcPr>
            <w:tcW w:w="1701" w:type="dxa"/>
          </w:tcPr>
          <w:p w14:paraId="38D99F93" w14:textId="77777777" w:rsidR="006C401C" w:rsidRPr="00BF039C" w:rsidRDefault="006C401C" w:rsidP="00BF039C">
            <w:pPr>
              <w:ind w:left="108" w:right="158"/>
              <w:jc w:val="center"/>
              <w:rPr>
                <w:rFonts w:ascii="Arial" w:hAnsi="Arial" w:cs="Arial"/>
                <w:sz w:val="18"/>
                <w:szCs w:val="18"/>
              </w:rPr>
            </w:pPr>
          </w:p>
        </w:tc>
      </w:tr>
      <w:tr w:rsidR="006C401C" w:rsidRPr="00BF039C" w14:paraId="62B2C24C" w14:textId="77777777" w:rsidTr="00151933">
        <w:trPr>
          <w:trHeight w:val="242"/>
          <w:tblHeader/>
        </w:trPr>
        <w:tc>
          <w:tcPr>
            <w:tcW w:w="1560" w:type="dxa"/>
            <w:vAlign w:val="center"/>
          </w:tcPr>
          <w:p w14:paraId="0539E937" w14:textId="22F98DE6" w:rsidR="006C401C" w:rsidRPr="00BF039C" w:rsidRDefault="006C401C" w:rsidP="00BF039C">
            <w:pPr>
              <w:rPr>
                <w:rFonts w:ascii="Arial" w:hAnsi="Arial" w:cs="Arial"/>
                <w:b/>
                <w:sz w:val="18"/>
                <w:szCs w:val="18"/>
              </w:rPr>
            </w:pPr>
            <w:r w:rsidRPr="00BF039C">
              <w:rPr>
                <w:rFonts w:ascii="Arial" w:hAnsi="Arial" w:cs="Arial"/>
                <w:b/>
                <w:sz w:val="18"/>
                <w:szCs w:val="18"/>
              </w:rPr>
              <w:t>Nota</w:t>
            </w:r>
          </w:p>
        </w:tc>
        <w:tc>
          <w:tcPr>
            <w:tcW w:w="1842" w:type="dxa"/>
            <w:tcBorders>
              <w:right w:val="single" w:sz="4" w:space="0" w:color="FFFFFF" w:themeColor="background1"/>
            </w:tcBorders>
            <w:vAlign w:val="center"/>
          </w:tcPr>
          <w:p w14:paraId="19B4A824" w14:textId="77777777" w:rsidR="006C401C" w:rsidRPr="00BF039C" w:rsidRDefault="006C401C" w:rsidP="00BF039C">
            <w:pPr>
              <w:ind w:left="108"/>
              <w:rPr>
                <w:rFonts w:ascii="Arial" w:hAnsi="Arial" w:cs="Arial"/>
                <w:sz w:val="18"/>
                <w:szCs w:val="18"/>
              </w:rPr>
            </w:pPr>
          </w:p>
        </w:tc>
        <w:tc>
          <w:tcPr>
            <w:tcW w:w="2268" w:type="dxa"/>
            <w:tcBorders>
              <w:left w:val="single" w:sz="4" w:space="0" w:color="FFFFFF" w:themeColor="background1"/>
              <w:right w:val="single" w:sz="4" w:space="0" w:color="FFFFFF" w:themeColor="background1"/>
            </w:tcBorders>
          </w:tcPr>
          <w:p w14:paraId="42A339A8" w14:textId="77777777" w:rsidR="006C401C" w:rsidRPr="00BF039C" w:rsidRDefault="006C401C" w:rsidP="00BF039C">
            <w:pPr>
              <w:ind w:left="108"/>
              <w:jc w:val="center"/>
              <w:rPr>
                <w:rFonts w:ascii="Arial" w:hAnsi="Arial" w:cs="Arial"/>
                <w:sz w:val="18"/>
                <w:szCs w:val="18"/>
              </w:rPr>
            </w:pPr>
          </w:p>
        </w:tc>
        <w:tc>
          <w:tcPr>
            <w:tcW w:w="1560" w:type="dxa"/>
            <w:tcBorders>
              <w:left w:val="single" w:sz="4" w:space="0" w:color="FFFFFF" w:themeColor="background1"/>
              <w:right w:val="single" w:sz="4" w:space="0" w:color="FFFFFF" w:themeColor="background1"/>
            </w:tcBorders>
          </w:tcPr>
          <w:p w14:paraId="0AE7ADF0" w14:textId="77777777" w:rsidR="006C401C" w:rsidRPr="00BF039C" w:rsidRDefault="006C401C" w:rsidP="00BF039C">
            <w:pPr>
              <w:ind w:left="108" w:right="158"/>
              <w:jc w:val="center"/>
              <w:rPr>
                <w:rFonts w:ascii="Arial" w:hAnsi="Arial" w:cs="Arial"/>
                <w:sz w:val="18"/>
                <w:szCs w:val="18"/>
              </w:rPr>
            </w:pPr>
          </w:p>
        </w:tc>
        <w:tc>
          <w:tcPr>
            <w:tcW w:w="1701" w:type="dxa"/>
            <w:tcBorders>
              <w:left w:val="single" w:sz="4" w:space="0" w:color="FFFFFF" w:themeColor="background1"/>
            </w:tcBorders>
          </w:tcPr>
          <w:p w14:paraId="750883BC" w14:textId="77777777" w:rsidR="006C401C" w:rsidRPr="00BF039C" w:rsidRDefault="006C401C" w:rsidP="00BF039C">
            <w:pPr>
              <w:ind w:left="108" w:right="158"/>
              <w:jc w:val="center"/>
              <w:rPr>
                <w:rFonts w:ascii="Arial" w:hAnsi="Arial" w:cs="Arial"/>
                <w:sz w:val="18"/>
                <w:szCs w:val="18"/>
              </w:rPr>
            </w:pPr>
          </w:p>
        </w:tc>
      </w:tr>
    </w:tbl>
    <w:p w14:paraId="2A027BB3" w14:textId="77777777" w:rsidR="00570648" w:rsidRPr="00BF039C" w:rsidRDefault="00570648" w:rsidP="00BF039C">
      <w:pPr>
        <w:pStyle w:val="Prrafodelista"/>
        <w:spacing w:after="0" w:line="240" w:lineRule="auto"/>
        <w:ind w:left="0"/>
        <w:rPr>
          <w:rFonts w:ascii="Arial" w:hAnsi="Arial" w:cs="Arial"/>
          <w:b/>
          <w:sz w:val="24"/>
          <w:szCs w:val="24"/>
        </w:rPr>
      </w:pPr>
    </w:p>
    <w:sectPr w:rsidR="00570648" w:rsidRPr="00BF039C" w:rsidSect="00084DB4">
      <w:headerReference w:type="default" r:id="rId11"/>
      <w:footerReference w:type="default" r:id="rId12"/>
      <w:pgSz w:w="11907" w:h="16840" w:code="9"/>
      <w:pgMar w:top="1702" w:right="1701" w:bottom="1417"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5609" w14:textId="77777777" w:rsidR="00B32C95" w:rsidRDefault="00B32C95" w:rsidP="00477577">
      <w:pPr>
        <w:spacing w:after="0" w:line="240" w:lineRule="auto"/>
      </w:pPr>
      <w:r>
        <w:separator/>
      </w:r>
    </w:p>
  </w:endnote>
  <w:endnote w:type="continuationSeparator" w:id="0">
    <w:p w14:paraId="5697E46E" w14:textId="77777777" w:rsidR="00B32C95" w:rsidRDefault="00B32C95" w:rsidP="00477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618AD7-F13D-48A4-A899-C4272E9DE785}"/>
    <w:embedBold r:id="rId2" w:fontKey="{D6C33B7A-FCC1-49DE-B23C-F7573B73E6F2}"/>
  </w:font>
  <w:font w:name="Century Gothic">
    <w:panose1 w:val="020B0502020202020204"/>
    <w:charset w:val="00"/>
    <w:family w:val="swiss"/>
    <w:pitch w:val="variable"/>
    <w:sig w:usb0="00000287" w:usb1="00000000" w:usb2="00000000" w:usb3="00000000" w:csb0="0000009F" w:csb1="00000000"/>
    <w:embedRegular r:id="rId3" w:fontKey="{62A3EA51-B92E-443B-9142-834AEBAD5EBA}"/>
  </w:font>
  <w:font w:name="Tahoma">
    <w:panose1 w:val="020B0604030504040204"/>
    <w:charset w:val="00"/>
    <w:family w:val="swiss"/>
    <w:pitch w:val="variable"/>
    <w:sig w:usb0="E1002EFF" w:usb1="C000605B" w:usb2="00000029" w:usb3="00000000" w:csb0="000101FF" w:csb1="00000000"/>
    <w:embedRegular r:id="rId4" w:fontKey="{66A9A3D8-F887-41D2-A503-EBD7E3C44B05}"/>
  </w:font>
  <w:font w:name="Segoe UI Emoji">
    <w:panose1 w:val="020B0502040204020203"/>
    <w:charset w:val="00"/>
    <w:family w:val="swiss"/>
    <w:pitch w:val="variable"/>
    <w:sig w:usb0="00000003" w:usb1="02000000" w:usb2="08000000" w:usb3="00000000" w:csb0="00000001" w:csb1="00000000"/>
    <w:embedBold r:id="rId5" w:fontKey="{43D2DB55-7A5F-4147-B72A-718967A9202D}"/>
  </w:font>
  <w:font w:name="Cambria">
    <w:panose1 w:val="02040503050406030204"/>
    <w:charset w:val="00"/>
    <w:family w:val="roman"/>
    <w:pitch w:val="variable"/>
    <w:sig w:usb0="E00006FF" w:usb1="420024FF" w:usb2="02000000" w:usb3="00000000" w:csb0="0000019F" w:csb1="00000000"/>
    <w:embedRegular r:id="rId6" w:fontKey="{06538F08-A772-4BAB-9914-00F08F3A3A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842D" w14:textId="77777777" w:rsidR="00007392" w:rsidRPr="00007392" w:rsidRDefault="00007392">
    <w:pPr>
      <w:pStyle w:val="Piedepgina"/>
      <w:jc w:val="right"/>
      <w:rPr>
        <w:rFonts w:ascii="Arial" w:hAnsi="Arial" w:cs="Arial"/>
      </w:rPr>
    </w:pPr>
    <w:r w:rsidRPr="00007392">
      <w:rPr>
        <w:rFonts w:ascii="Arial" w:hAnsi="Arial" w:cs="Arial"/>
      </w:rPr>
      <w:t xml:space="preserve">Página </w:t>
    </w:r>
  </w:p>
  <w:p w14:paraId="7A6C17D7" w14:textId="0BB50533" w:rsidR="00834569" w:rsidRPr="00007392" w:rsidRDefault="00000000" w:rsidP="00007392">
    <w:pPr>
      <w:pStyle w:val="Piedepgina"/>
      <w:jc w:val="right"/>
      <w:rPr>
        <w:rFonts w:ascii="Arial" w:hAnsi="Arial" w:cs="Arial"/>
      </w:rPr>
    </w:pPr>
    <w:sdt>
      <w:sdtPr>
        <w:rPr>
          <w:rFonts w:ascii="Arial" w:hAnsi="Arial" w:cs="Arial"/>
        </w:rPr>
        <w:id w:val="45724254"/>
        <w:docPartObj>
          <w:docPartGallery w:val="Page Numbers (Bottom of Page)"/>
          <w:docPartUnique/>
        </w:docPartObj>
      </w:sdtPr>
      <w:sdtContent>
        <w:r w:rsidR="00007392" w:rsidRPr="00007392">
          <w:rPr>
            <w:rFonts w:ascii="Arial" w:hAnsi="Arial" w:cs="Arial"/>
          </w:rPr>
          <w:fldChar w:fldCharType="begin"/>
        </w:r>
        <w:r w:rsidR="00007392" w:rsidRPr="00007392">
          <w:rPr>
            <w:rFonts w:ascii="Arial" w:hAnsi="Arial" w:cs="Arial"/>
          </w:rPr>
          <w:instrText>PAGE   \* MERGEFORMAT</w:instrText>
        </w:r>
        <w:r w:rsidR="00007392" w:rsidRPr="00007392">
          <w:rPr>
            <w:rFonts w:ascii="Arial" w:hAnsi="Arial" w:cs="Arial"/>
          </w:rPr>
          <w:fldChar w:fldCharType="separate"/>
        </w:r>
        <w:r w:rsidR="00007392" w:rsidRPr="00007392">
          <w:rPr>
            <w:rFonts w:ascii="Arial" w:hAnsi="Arial" w:cs="Arial"/>
            <w:lang w:val="es-ES"/>
          </w:rPr>
          <w:t>2</w:t>
        </w:r>
        <w:r w:rsidR="00007392" w:rsidRPr="00007392">
          <w:rPr>
            <w:rFonts w:ascii="Arial" w:hAnsi="Arial" w:cs="Arial"/>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B8ADA" w14:textId="77777777" w:rsidR="00B32C95" w:rsidRDefault="00B32C95" w:rsidP="00477577">
      <w:pPr>
        <w:spacing w:after="0" w:line="240" w:lineRule="auto"/>
      </w:pPr>
      <w:r>
        <w:separator/>
      </w:r>
    </w:p>
  </w:footnote>
  <w:footnote w:type="continuationSeparator" w:id="0">
    <w:p w14:paraId="38289DD9" w14:textId="77777777" w:rsidR="00B32C95" w:rsidRDefault="00B32C95" w:rsidP="004775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A671" w14:textId="30852FAB" w:rsidR="00130239" w:rsidRPr="00F32E72" w:rsidRDefault="00F32E72" w:rsidP="00F32E72">
    <w:pPr>
      <w:pStyle w:val="Encabezado"/>
      <w:jc w:val="right"/>
      <w:rPr>
        <w:rFonts w:ascii="Arial" w:hAnsi="Arial" w:cs="Arial"/>
        <w:b/>
        <w:bCs/>
        <w:noProof/>
        <w:sz w:val="28"/>
        <w:szCs w:val="28"/>
        <w:lang w:eastAsia="es-PE"/>
      </w:rPr>
    </w:pPr>
    <w:r w:rsidRPr="00F32E72">
      <w:rPr>
        <w:rFonts w:ascii="Arial" w:hAnsi="Arial" w:cs="Arial"/>
        <w:b/>
        <w:bCs/>
        <w:noProof/>
        <w:sz w:val="32"/>
        <w:szCs w:val="32"/>
        <w:lang w:eastAsia="es-PE"/>
      </w:rPr>
      <w:drawing>
        <wp:anchor distT="0" distB="0" distL="114300" distR="114300" simplePos="0" relativeHeight="251659264" behindDoc="1" locked="0" layoutInCell="1" allowOverlap="1" wp14:anchorId="464FABF6" wp14:editId="3935C49D">
          <wp:simplePos x="0" y="0"/>
          <wp:positionH relativeFrom="margin">
            <wp:align>left</wp:align>
          </wp:positionH>
          <wp:positionV relativeFrom="paragraph">
            <wp:posOffset>-153035</wp:posOffset>
          </wp:positionV>
          <wp:extent cx="1514475" cy="340360"/>
          <wp:effectExtent l="0" t="0" r="9525" b="2540"/>
          <wp:wrapTight wrapText="bothSides">
            <wp:wrapPolygon edited="0">
              <wp:start x="272" y="0"/>
              <wp:lineTo x="0" y="6045"/>
              <wp:lineTo x="0" y="19343"/>
              <wp:lineTo x="272" y="20552"/>
              <wp:lineTo x="21464" y="20552"/>
              <wp:lineTo x="21464" y="0"/>
              <wp:lineTo x="272" y="0"/>
            </wp:wrapPolygon>
          </wp:wrapTight>
          <wp:docPr id="687997807" name="Imagen 3" descr="Logo Universidad Contin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6082" name="Imagen 3" descr="Logo Universidad Continental"/>
                  <pic:cNvPicPr/>
                </pic:nvPicPr>
                <pic:blipFill>
                  <a:blip r:embed="rId1">
                    <a:extLst>
                      <a:ext uri="{28A0092B-C50C-407E-A947-70E740481C1C}">
                        <a14:useLocalDpi xmlns:a14="http://schemas.microsoft.com/office/drawing/2010/main" val="0"/>
                      </a:ext>
                    </a:extLst>
                  </a:blip>
                  <a:stretch>
                    <a:fillRect/>
                  </a:stretch>
                </pic:blipFill>
                <pic:spPr>
                  <a:xfrm>
                    <a:off x="0" y="0"/>
                    <a:ext cx="1514475" cy="340360"/>
                  </a:xfrm>
                  <a:prstGeom prst="rect">
                    <a:avLst/>
                  </a:prstGeom>
                </pic:spPr>
              </pic:pic>
            </a:graphicData>
          </a:graphic>
          <wp14:sizeRelV relativeFrom="margin">
            <wp14:pctHeight>0</wp14:pctHeight>
          </wp14:sizeRelV>
        </wp:anchor>
      </w:drawing>
    </w:r>
    <w:r w:rsidR="00062E30">
      <w:rPr>
        <w:rFonts w:ascii="Arial" w:hAnsi="Arial" w:cs="Arial"/>
        <w:b/>
        <w:bCs/>
        <w:noProof/>
        <w:sz w:val="28"/>
        <w:szCs w:val="28"/>
        <w:lang w:eastAsia="es-PE"/>
      </w:rPr>
      <w:t>Sistemas Operativos</w:t>
    </w:r>
    <w:r w:rsidRPr="00F32E72">
      <w:rPr>
        <w:rFonts w:ascii="Arial" w:hAnsi="Arial" w:cs="Arial"/>
        <w:b/>
        <w:bCs/>
        <w:noProof/>
        <w:sz w:val="28"/>
        <w:szCs w:val="28"/>
        <w:lang w:eastAsia="es-P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B5C"/>
    <w:multiLevelType w:val="hybridMultilevel"/>
    <w:tmpl w:val="523E91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345AA0"/>
    <w:multiLevelType w:val="multilevel"/>
    <w:tmpl w:val="4FD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429A"/>
    <w:multiLevelType w:val="multilevel"/>
    <w:tmpl w:val="9BE2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93141"/>
    <w:multiLevelType w:val="hybridMultilevel"/>
    <w:tmpl w:val="770A282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BAA2EBE"/>
    <w:multiLevelType w:val="multilevel"/>
    <w:tmpl w:val="DFD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31A5"/>
    <w:multiLevelType w:val="hybridMultilevel"/>
    <w:tmpl w:val="A8CC337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73462D8"/>
    <w:multiLevelType w:val="hybridMultilevel"/>
    <w:tmpl w:val="85BC223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2F37B5D"/>
    <w:multiLevelType w:val="multilevel"/>
    <w:tmpl w:val="B352CD7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25A61AAF"/>
    <w:multiLevelType w:val="hybridMultilevel"/>
    <w:tmpl w:val="D7FEA4A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74D5F85"/>
    <w:multiLevelType w:val="multilevel"/>
    <w:tmpl w:val="3132C1D8"/>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D1746"/>
    <w:multiLevelType w:val="hybridMultilevel"/>
    <w:tmpl w:val="59FA2AB2"/>
    <w:lvl w:ilvl="0" w:tplc="58BA5556">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8447284"/>
    <w:multiLevelType w:val="hybridMultilevel"/>
    <w:tmpl w:val="78D89136"/>
    <w:lvl w:ilvl="0" w:tplc="ED92C066">
      <w:start w:val="1"/>
      <w:numFmt w:val="decimal"/>
      <w:lvlText w:val="%1."/>
      <w:lvlJc w:val="left"/>
      <w:pPr>
        <w:ind w:left="720" w:hanging="36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B9F2CE7"/>
    <w:multiLevelType w:val="hybridMultilevel"/>
    <w:tmpl w:val="91DE890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DAA176C"/>
    <w:multiLevelType w:val="hybridMultilevel"/>
    <w:tmpl w:val="154C6A08"/>
    <w:lvl w:ilvl="0" w:tplc="5C70C0B2">
      <w:start w:val="8"/>
      <w:numFmt w:val="bullet"/>
      <w:lvlText w:val="-"/>
      <w:lvlJc w:val="left"/>
      <w:pPr>
        <w:ind w:left="720" w:hanging="360"/>
      </w:pPr>
      <w:rPr>
        <w:rFonts w:ascii="Calibri" w:eastAsiaTheme="minorHAnsi"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F5211BA"/>
    <w:multiLevelType w:val="hybridMultilevel"/>
    <w:tmpl w:val="32485C0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FE177A"/>
    <w:multiLevelType w:val="hybridMultilevel"/>
    <w:tmpl w:val="97FC284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CB9571D"/>
    <w:multiLevelType w:val="hybridMultilevel"/>
    <w:tmpl w:val="78D89136"/>
    <w:lvl w:ilvl="0" w:tplc="ED92C066">
      <w:start w:val="1"/>
      <w:numFmt w:val="decimal"/>
      <w:lvlText w:val="%1."/>
      <w:lvlJc w:val="left"/>
      <w:pPr>
        <w:ind w:left="720" w:hanging="36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34740DB"/>
    <w:multiLevelType w:val="hybridMultilevel"/>
    <w:tmpl w:val="B630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5062A"/>
    <w:multiLevelType w:val="multilevel"/>
    <w:tmpl w:val="5C2697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9C720E6"/>
    <w:multiLevelType w:val="hybridMultilevel"/>
    <w:tmpl w:val="F95CED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D836220"/>
    <w:multiLevelType w:val="multilevel"/>
    <w:tmpl w:val="4FD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67FA8"/>
    <w:multiLevelType w:val="multilevel"/>
    <w:tmpl w:val="4FD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E7898"/>
    <w:multiLevelType w:val="multilevel"/>
    <w:tmpl w:val="40D6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C5DB5"/>
    <w:multiLevelType w:val="hybridMultilevel"/>
    <w:tmpl w:val="754074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4ED4DEE"/>
    <w:multiLevelType w:val="multilevel"/>
    <w:tmpl w:val="C2720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E182F"/>
    <w:multiLevelType w:val="hybridMultilevel"/>
    <w:tmpl w:val="057CAB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63C1037"/>
    <w:multiLevelType w:val="hybridMultilevel"/>
    <w:tmpl w:val="078CDD6C"/>
    <w:lvl w:ilvl="0" w:tplc="DB38AAF4">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9903D7"/>
    <w:multiLevelType w:val="hybridMultilevel"/>
    <w:tmpl w:val="14EAAAD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579A6592"/>
    <w:multiLevelType w:val="hybridMultilevel"/>
    <w:tmpl w:val="C35A0250"/>
    <w:lvl w:ilvl="0" w:tplc="23747E64">
      <w:start w:val="1"/>
      <w:numFmt w:val="bullet"/>
      <w:lvlText w:val=""/>
      <w:lvlJc w:val="left"/>
      <w:pPr>
        <w:ind w:left="970" w:hanging="360"/>
      </w:pPr>
      <w:rPr>
        <w:rFonts w:ascii="Wingdings" w:hAnsi="Wingdings" w:hint="default"/>
        <w:color w:val="000066"/>
        <w:sz w:val="24"/>
        <w:szCs w:val="24"/>
      </w:rPr>
    </w:lvl>
    <w:lvl w:ilvl="1" w:tplc="280A0003" w:tentative="1">
      <w:start w:val="1"/>
      <w:numFmt w:val="bullet"/>
      <w:lvlText w:val="o"/>
      <w:lvlJc w:val="left"/>
      <w:pPr>
        <w:ind w:left="1690" w:hanging="360"/>
      </w:pPr>
      <w:rPr>
        <w:rFonts w:ascii="Courier New" w:hAnsi="Courier New" w:cs="Courier New" w:hint="default"/>
      </w:rPr>
    </w:lvl>
    <w:lvl w:ilvl="2" w:tplc="280A0005" w:tentative="1">
      <w:start w:val="1"/>
      <w:numFmt w:val="bullet"/>
      <w:lvlText w:val=""/>
      <w:lvlJc w:val="left"/>
      <w:pPr>
        <w:ind w:left="2410" w:hanging="360"/>
      </w:pPr>
      <w:rPr>
        <w:rFonts w:ascii="Wingdings" w:hAnsi="Wingdings" w:hint="default"/>
      </w:rPr>
    </w:lvl>
    <w:lvl w:ilvl="3" w:tplc="280A0001" w:tentative="1">
      <w:start w:val="1"/>
      <w:numFmt w:val="bullet"/>
      <w:lvlText w:val=""/>
      <w:lvlJc w:val="left"/>
      <w:pPr>
        <w:ind w:left="3130" w:hanging="360"/>
      </w:pPr>
      <w:rPr>
        <w:rFonts w:ascii="Symbol" w:hAnsi="Symbol" w:hint="default"/>
      </w:rPr>
    </w:lvl>
    <w:lvl w:ilvl="4" w:tplc="280A0003" w:tentative="1">
      <w:start w:val="1"/>
      <w:numFmt w:val="bullet"/>
      <w:lvlText w:val="o"/>
      <w:lvlJc w:val="left"/>
      <w:pPr>
        <w:ind w:left="3850" w:hanging="360"/>
      </w:pPr>
      <w:rPr>
        <w:rFonts w:ascii="Courier New" w:hAnsi="Courier New" w:cs="Courier New" w:hint="default"/>
      </w:rPr>
    </w:lvl>
    <w:lvl w:ilvl="5" w:tplc="280A0005" w:tentative="1">
      <w:start w:val="1"/>
      <w:numFmt w:val="bullet"/>
      <w:lvlText w:val=""/>
      <w:lvlJc w:val="left"/>
      <w:pPr>
        <w:ind w:left="4570" w:hanging="360"/>
      </w:pPr>
      <w:rPr>
        <w:rFonts w:ascii="Wingdings" w:hAnsi="Wingdings" w:hint="default"/>
      </w:rPr>
    </w:lvl>
    <w:lvl w:ilvl="6" w:tplc="280A0001" w:tentative="1">
      <w:start w:val="1"/>
      <w:numFmt w:val="bullet"/>
      <w:lvlText w:val=""/>
      <w:lvlJc w:val="left"/>
      <w:pPr>
        <w:ind w:left="5290" w:hanging="360"/>
      </w:pPr>
      <w:rPr>
        <w:rFonts w:ascii="Symbol" w:hAnsi="Symbol" w:hint="default"/>
      </w:rPr>
    </w:lvl>
    <w:lvl w:ilvl="7" w:tplc="280A0003" w:tentative="1">
      <w:start w:val="1"/>
      <w:numFmt w:val="bullet"/>
      <w:lvlText w:val="o"/>
      <w:lvlJc w:val="left"/>
      <w:pPr>
        <w:ind w:left="6010" w:hanging="360"/>
      </w:pPr>
      <w:rPr>
        <w:rFonts w:ascii="Courier New" w:hAnsi="Courier New" w:cs="Courier New" w:hint="default"/>
      </w:rPr>
    </w:lvl>
    <w:lvl w:ilvl="8" w:tplc="280A0005" w:tentative="1">
      <w:start w:val="1"/>
      <w:numFmt w:val="bullet"/>
      <w:lvlText w:val=""/>
      <w:lvlJc w:val="left"/>
      <w:pPr>
        <w:ind w:left="6730" w:hanging="360"/>
      </w:pPr>
      <w:rPr>
        <w:rFonts w:ascii="Wingdings" w:hAnsi="Wingdings" w:hint="default"/>
      </w:rPr>
    </w:lvl>
  </w:abstractNum>
  <w:abstractNum w:abstractNumId="29" w15:restartNumberingAfterBreak="0">
    <w:nsid w:val="57C272F7"/>
    <w:multiLevelType w:val="multilevel"/>
    <w:tmpl w:val="4FD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B5376"/>
    <w:multiLevelType w:val="multilevel"/>
    <w:tmpl w:val="4FD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F7061"/>
    <w:multiLevelType w:val="multilevel"/>
    <w:tmpl w:val="2D9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4251CB"/>
    <w:multiLevelType w:val="multilevel"/>
    <w:tmpl w:val="5958E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767C5"/>
    <w:multiLevelType w:val="hybridMultilevel"/>
    <w:tmpl w:val="99D052B2"/>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4D22752"/>
    <w:multiLevelType w:val="hybridMultilevel"/>
    <w:tmpl w:val="688AD4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5B92825"/>
    <w:multiLevelType w:val="hybridMultilevel"/>
    <w:tmpl w:val="B28AC3DC"/>
    <w:lvl w:ilvl="0" w:tplc="EA0A1B9A">
      <w:start w:val="1"/>
      <w:numFmt w:val="lowerLetter"/>
      <w:lvlText w:val="%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92E61D0"/>
    <w:multiLevelType w:val="multilevel"/>
    <w:tmpl w:val="5DDA1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D769B"/>
    <w:multiLevelType w:val="hybridMultilevel"/>
    <w:tmpl w:val="418AC2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E2E327D"/>
    <w:multiLevelType w:val="hybridMultilevel"/>
    <w:tmpl w:val="FA902A20"/>
    <w:lvl w:ilvl="0" w:tplc="77047766">
      <w:start w:val="5"/>
      <w:numFmt w:val="bullet"/>
      <w:lvlText w:val="-"/>
      <w:lvlJc w:val="left"/>
      <w:pPr>
        <w:ind w:left="720" w:hanging="360"/>
      </w:pPr>
      <w:rPr>
        <w:rFonts w:ascii="Century Gothic" w:eastAsiaTheme="minorHAnsi" w:hAnsi="Century Gothic"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EE35BC0"/>
    <w:multiLevelType w:val="hybridMultilevel"/>
    <w:tmpl w:val="6DA82E4A"/>
    <w:lvl w:ilvl="0" w:tplc="B754A174">
      <w:start w:val="1"/>
      <w:numFmt w:val="low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0" w15:restartNumberingAfterBreak="0">
    <w:nsid w:val="70233B7A"/>
    <w:multiLevelType w:val="hybridMultilevel"/>
    <w:tmpl w:val="7F20952A"/>
    <w:lvl w:ilvl="0" w:tplc="95BE14A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5371C51"/>
    <w:multiLevelType w:val="hybridMultilevel"/>
    <w:tmpl w:val="FBD6CAB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EA14824"/>
    <w:multiLevelType w:val="hybridMultilevel"/>
    <w:tmpl w:val="74D818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11162936">
    <w:abstractNumId w:val="34"/>
  </w:num>
  <w:num w:numId="2" w16cid:durableId="1703557705">
    <w:abstractNumId w:val="0"/>
  </w:num>
  <w:num w:numId="3" w16cid:durableId="922445518">
    <w:abstractNumId w:val="35"/>
  </w:num>
  <w:num w:numId="4" w16cid:durableId="781261895">
    <w:abstractNumId w:val="40"/>
  </w:num>
  <w:num w:numId="5" w16cid:durableId="2042850742">
    <w:abstractNumId w:val="6"/>
  </w:num>
  <w:num w:numId="6" w16cid:durableId="911352236">
    <w:abstractNumId w:val="33"/>
  </w:num>
  <w:num w:numId="7" w16cid:durableId="276253491">
    <w:abstractNumId w:val="8"/>
  </w:num>
  <w:num w:numId="8" w16cid:durableId="1000935152">
    <w:abstractNumId w:val="26"/>
  </w:num>
  <w:num w:numId="9" w16cid:durableId="1645239315">
    <w:abstractNumId w:val="39"/>
  </w:num>
  <w:num w:numId="10" w16cid:durableId="1417097015">
    <w:abstractNumId w:val="19"/>
  </w:num>
  <w:num w:numId="11" w16cid:durableId="1009453809">
    <w:abstractNumId w:val="7"/>
  </w:num>
  <w:num w:numId="12" w16cid:durableId="962224709">
    <w:abstractNumId w:val="18"/>
  </w:num>
  <w:num w:numId="13" w16cid:durableId="267661983">
    <w:abstractNumId w:val="41"/>
  </w:num>
  <w:num w:numId="14" w16cid:durableId="708728324">
    <w:abstractNumId w:val="5"/>
  </w:num>
  <w:num w:numId="15" w16cid:durableId="1073897582">
    <w:abstractNumId w:val="13"/>
  </w:num>
  <w:num w:numId="16" w16cid:durableId="1395202652">
    <w:abstractNumId w:val="17"/>
  </w:num>
  <w:num w:numId="17" w16cid:durableId="1769234119">
    <w:abstractNumId w:val="38"/>
  </w:num>
  <w:num w:numId="18" w16cid:durableId="1886408774">
    <w:abstractNumId w:val="25"/>
  </w:num>
  <w:num w:numId="19" w16cid:durableId="2130203284">
    <w:abstractNumId w:val="2"/>
  </w:num>
  <w:num w:numId="20" w16cid:durableId="220410420">
    <w:abstractNumId w:val="16"/>
  </w:num>
  <w:num w:numId="21" w16cid:durableId="900871254">
    <w:abstractNumId w:val="27"/>
  </w:num>
  <w:num w:numId="22" w16cid:durableId="2027250402">
    <w:abstractNumId w:val="11"/>
  </w:num>
  <w:num w:numId="23" w16cid:durableId="1227958027">
    <w:abstractNumId w:val="28"/>
  </w:num>
  <w:num w:numId="24" w16cid:durableId="1559125919">
    <w:abstractNumId w:val="37"/>
  </w:num>
  <w:num w:numId="25" w16cid:durableId="2132359931">
    <w:abstractNumId w:val="15"/>
  </w:num>
  <w:num w:numId="26" w16cid:durableId="1222248712">
    <w:abstractNumId w:val="3"/>
  </w:num>
  <w:num w:numId="27" w16cid:durableId="1218126619">
    <w:abstractNumId w:val="12"/>
  </w:num>
  <w:num w:numId="28" w16cid:durableId="2046978317">
    <w:abstractNumId w:val="14"/>
  </w:num>
  <w:num w:numId="29" w16cid:durableId="1213228860">
    <w:abstractNumId w:val="42"/>
  </w:num>
  <w:num w:numId="30" w16cid:durableId="892428938">
    <w:abstractNumId w:val="23"/>
  </w:num>
  <w:num w:numId="31" w16cid:durableId="878589234">
    <w:abstractNumId w:val="36"/>
  </w:num>
  <w:num w:numId="32" w16cid:durableId="1142120158">
    <w:abstractNumId w:val="31"/>
  </w:num>
  <w:num w:numId="33" w16cid:durableId="1499928465">
    <w:abstractNumId w:val="4"/>
  </w:num>
  <w:num w:numId="34" w16cid:durableId="1412045584">
    <w:abstractNumId w:val="22"/>
  </w:num>
  <w:num w:numId="35" w16cid:durableId="1261253767">
    <w:abstractNumId w:val="24"/>
  </w:num>
  <w:num w:numId="36" w16cid:durableId="125051993">
    <w:abstractNumId w:val="32"/>
  </w:num>
  <w:num w:numId="37" w16cid:durableId="257255516">
    <w:abstractNumId w:val="9"/>
  </w:num>
  <w:num w:numId="38" w16cid:durableId="2059743857">
    <w:abstractNumId w:val="29"/>
  </w:num>
  <w:num w:numId="39" w16cid:durableId="2027320702">
    <w:abstractNumId w:val="21"/>
  </w:num>
  <w:num w:numId="40" w16cid:durableId="1815103549">
    <w:abstractNumId w:val="30"/>
  </w:num>
  <w:num w:numId="41" w16cid:durableId="498353248">
    <w:abstractNumId w:val="1"/>
  </w:num>
  <w:num w:numId="42" w16cid:durableId="2049260247">
    <w:abstractNumId w:val="20"/>
  </w:num>
  <w:num w:numId="43" w16cid:durableId="1248030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F0D"/>
    <w:rsid w:val="00002AED"/>
    <w:rsid w:val="00007392"/>
    <w:rsid w:val="000077BD"/>
    <w:rsid w:val="00016D0C"/>
    <w:rsid w:val="00020C8C"/>
    <w:rsid w:val="000231C0"/>
    <w:rsid w:val="000236BA"/>
    <w:rsid w:val="000238F7"/>
    <w:rsid w:val="0002518D"/>
    <w:rsid w:val="0002598E"/>
    <w:rsid w:val="00027781"/>
    <w:rsid w:val="000352F5"/>
    <w:rsid w:val="00041662"/>
    <w:rsid w:val="00045356"/>
    <w:rsid w:val="0005487F"/>
    <w:rsid w:val="00062E30"/>
    <w:rsid w:val="00066AE9"/>
    <w:rsid w:val="00071881"/>
    <w:rsid w:val="00076595"/>
    <w:rsid w:val="00077CEA"/>
    <w:rsid w:val="000828C4"/>
    <w:rsid w:val="00084DB4"/>
    <w:rsid w:val="00092806"/>
    <w:rsid w:val="000A0591"/>
    <w:rsid w:val="000A2A74"/>
    <w:rsid w:val="000A654C"/>
    <w:rsid w:val="000B0A6E"/>
    <w:rsid w:val="000B76D2"/>
    <w:rsid w:val="000C4D3A"/>
    <w:rsid w:val="000C55BE"/>
    <w:rsid w:val="000D72CF"/>
    <w:rsid w:val="000E236A"/>
    <w:rsid w:val="000E4811"/>
    <w:rsid w:val="000E63AC"/>
    <w:rsid w:val="000F121E"/>
    <w:rsid w:val="00103359"/>
    <w:rsid w:val="0010587A"/>
    <w:rsid w:val="0010751C"/>
    <w:rsid w:val="001170CD"/>
    <w:rsid w:val="00120276"/>
    <w:rsid w:val="00121155"/>
    <w:rsid w:val="00130239"/>
    <w:rsid w:val="001320F0"/>
    <w:rsid w:val="00134617"/>
    <w:rsid w:val="00151933"/>
    <w:rsid w:val="001527DB"/>
    <w:rsid w:val="0015603A"/>
    <w:rsid w:val="00164277"/>
    <w:rsid w:val="00164EFE"/>
    <w:rsid w:val="001721EB"/>
    <w:rsid w:val="001814CD"/>
    <w:rsid w:val="00193C58"/>
    <w:rsid w:val="0019461E"/>
    <w:rsid w:val="0019669B"/>
    <w:rsid w:val="001A0EC7"/>
    <w:rsid w:val="001A1634"/>
    <w:rsid w:val="001A52CC"/>
    <w:rsid w:val="001B22BE"/>
    <w:rsid w:val="001C09D9"/>
    <w:rsid w:val="001C18A7"/>
    <w:rsid w:val="001D09AF"/>
    <w:rsid w:val="001D2195"/>
    <w:rsid w:val="001E1401"/>
    <w:rsid w:val="001E5E89"/>
    <w:rsid w:val="001E6834"/>
    <w:rsid w:val="001F5FE7"/>
    <w:rsid w:val="00204A8E"/>
    <w:rsid w:val="0020516C"/>
    <w:rsid w:val="00210784"/>
    <w:rsid w:val="0021133B"/>
    <w:rsid w:val="00223133"/>
    <w:rsid w:val="00223488"/>
    <w:rsid w:val="00223EAD"/>
    <w:rsid w:val="002360CC"/>
    <w:rsid w:val="002368AA"/>
    <w:rsid w:val="00236E92"/>
    <w:rsid w:val="00242213"/>
    <w:rsid w:val="0024336E"/>
    <w:rsid w:val="00256EE9"/>
    <w:rsid w:val="0026798F"/>
    <w:rsid w:val="00292DAF"/>
    <w:rsid w:val="0029427E"/>
    <w:rsid w:val="002961D0"/>
    <w:rsid w:val="002A1BE5"/>
    <w:rsid w:val="002B333D"/>
    <w:rsid w:val="002B7AB3"/>
    <w:rsid w:val="002C0783"/>
    <w:rsid w:val="002D4A13"/>
    <w:rsid w:val="002D6B02"/>
    <w:rsid w:val="003073EC"/>
    <w:rsid w:val="003155E8"/>
    <w:rsid w:val="003239EA"/>
    <w:rsid w:val="003240FB"/>
    <w:rsid w:val="00327EE7"/>
    <w:rsid w:val="00334012"/>
    <w:rsid w:val="00341733"/>
    <w:rsid w:val="00356767"/>
    <w:rsid w:val="003615C3"/>
    <w:rsid w:val="003639E3"/>
    <w:rsid w:val="00363E9A"/>
    <w:rsid w:val="00383868"/>
    <w:rsid w:val="00392091"/>
    <w:rsid w:val="003A6092"/>
    <w:rsid w:val="003B07A0"/>
    <w:rsid w:val="003C18F7"/>
    <w:rsid w:val="003C5E92"/>
    <w:rsid w:val="003C6DB3"/>
    <w:rsid w:val="003D6967"/>
    <w:rsid w:val="003E2C14"/>
    <w:rsid w:val="003F17AF"/>
    <w:rsid w:val="003F2E5F"/>
    <w:rsid w:val="00420C3D"/>
    <w:rsid w:val="00423C9C"/>
    <w:rsid w:val="00426575"/>
    <w:rsid w:val="00432146"/>
    <w:rsid w:val="00434C43"/>
    <w:rsid w:val="00436730"/>
    <w:rsid w:val="0044412D"/>
    <w:rsid w:val="00446FED"/>
    <w:rsid w:val="00451CB6"/>
    <w:rsid w:val="00457664"/>
    <w:rsid w:val="004705F5"/>
    <w:rsid w:val="004732B9"/>
    <w:rsid w:val="00476645"/>
    <w:rsid w:val="00477577"/>
    <w:rsid w:val="004973C5"/>
    <w:rsid w:val="004A383C"/>
    <w:rsid w:val="004B02DE"/>
    <w:rsid w:val="004B591A"/>
    <w:rsid w:val="004C10CD"/>
    <w:rsid w:val="004C5CCC"/>
    <w:rsid w:val="004D7CA1"/>
    <w:rsid w:val="004E2C78"/>
    <w:rsid w:val="004F20AE"/>
    <w:rsid w:val="004F4D6C"/>
    <w:rsid w:val="005007CA"/>
    <w:rsid w:val="005023E9"/>
    <w:rsid w:val="00506BB1"/>
    <w:rsid w:val="00506CF9"/>
    <w:rsid w:val="005223C1"/>
    <w:rsid w:val="00526D77"/>
    <w:rsid w:val="005356F5"/>
    <w:rsid w:val="005361CB"/>
    <w:rsid w:val="005450D6"/>
    <w:rsid w:val="00570648"/>
    <w:rsid w:val="00570B58"/>
    <w:rsid w:val="00572990"/>
    <w:rsid w:val="0057419E"/>
    <w:rsid w:val="00575479"/>
    <w:rsid w:val="005757DB"/>
    <w:rsid w:val="005765F9"/>
    <w:rsid w:val="00583EFD"/>
    <w:rsid w:val="00595E50"/>
    <w:rsid w:val="005A2B9E"/>
    <w:rsid w:val="005A2DB5"/>
    <w:rsid w:val="005A448A"/>
    <w:rsid w:val="005A5943"/>
    <w:rsid w:val="005A5AB2"/>
    <w:rsid w:val="005B0AD4"/>
    <w:rsid w:val="005B4AFF"/>
    <w:rsid w:val="005B6408"/>
    <w:rsid w:val="005B7B29"/>
    <w:rsid w:val="005C0271"/>
    <w:rsid w:val="005C1F7F"/>
    <w:rsid w:val="005C728F"/>
    <w:rsid w:val="005D194C"/>
    <w:rsid w:val="005E750E"/>
    <w:rsid w:val="005F175D"/>
    <w:rsid w:val="005F293B"/>
    <w:rsid w:val="005F62CF"/>
    <w:rsid w:val="0060764D"/>
    <w:rsid w:val="00616FE6"/>
    <w:rsid w:val="00622929"/>
    <w:rsid w:val="00624DD6"/>
    <w:rsid w:val="00633325"/>
    <w:rsid w:val="00634183"/>
    <w:rsid w:val="00644C2E"/>
    <w:rsid w:val="006515DF"/>
    <w:rsid w:val="006546CE"/>
    <w:rsid w:val="006663B1"/>
    <w:rsid w:val="00672F0D"/>
    <w:rsid w:val="00674522"/>
    <w:rsid w:val="00680358"/>
    <w:rsid w:val="006938BC"/>
    <w:rsid w:val="00695A9B"/>
    <w:rsid w:val="006A52D5"/>
    <w:rsid w:val="006A55C4"/>
    <w:rsid w:val="006C401C"/>
    <w:rsid w:val="006C430E"/>
    <w:rsid w:val="006C6A88"/>
    <w:rsid w:val="006C7643"/>
    <w:rsid w:val="006D2BDD"/>
    <w:rsid w:val="006D73CE"/>
    <w:rsid w:val="006F5D6F"/>
    <w:rsid w:val="007007C1"/>
    <w:rsid w:val="00705F73"/>
    <w:rsid w:val="00715772"/>
    <w:rsid w:val="00721DC1"/>
    <w:rsid w:val="00723FBB"/>
    <w:rsid w:val="007265FB"/>
    <w:rsid w:val="00733AEC"/>
    <w:rsid w:val="00736039"/>
    <w:rsid w:val="00743446"/>
    <w:rsid w:val="00752379"/>
    <w:rsid w:val="00755621"/>
    <w:rsid w:val="00764F5D"/>
    <w:rsid w:val="00770E33"/>
    <w:rsid w:val="00772615"/>
    <w:rsid w:val="0078364E"/>
    <w:rsid w:val="007861E1"/>
    <w:rsid w:val="00786DEF"/>
    <w:rsid w:val="0079386E"/>
    <w:rsid w:val="00794947"/>
    <w:rsid w:val="007A68F6"/>
    <w:rsid w:val="007A6C8D"/>
    <w:rsid w:val="007A710D"/>
    <w:rsid w:val="007B7DF0"/>
    <w:rsid w:val="007C3E06"/>
    <w:rsid w:val="007C41AA"/>
    <w:rsid w:val="007C4E85"/>
    <w:rsid w:val="007D76D2"/>
    <w:rsid w:val="007F6FAF"/>
    <w:rsid w:val="00800297"/>
    <w:rsid w:val="00802465"/>
    <w:rsid w:val="00804C05"/>
    <w:rsid w:val="0080653E"/>
    <w:rsid w:val="008155B0"/>
    <w:rsid w:val="0082173A"/>
    <w:rsid w:val="00821819"/>
    <w:rsid w:val="008242E7"/>
    <w:rsid w:val="00827E33"/>
    <w:rsid w:val="00834369"/>
    <w:rsid w:val="00834569"/>
    <w:rsid w:val="0083650E"/>
    <w:rsid w:val="00840EBF"/>
    <w:rsid w:val="00845F97"/>
    <w:rsid w:val="008502CC"/>
    <w:rsid w:val="00850F33"/>
    <w:rsid w:val="00851785"/>
    <w:rsid w:val="00852E99"/>
    <w:rsid w:val="00870222"/>
    <w:rsid w:val="00874102"/>
    <w:rsid w:val="008838A4"/>
    <w:rsid w:val="00883C13"/>
    <w:rsid w:val="00895229"/>
    <w:rsid w:val="00895A6F"/>
    <w:rsid w:val="008974D4"/>
    <w:rsid w:val="008A007F"/>
    <w:rsid w:val="008A02A1"/>
    <w:rsid w:val="008A4CF6"/>
    <w:rsid w:val="008A7167"/>
    <w:rsid w:val="008A76A5"/>
    <w:rsid w:val="008B6B75"/>
    <w:rsid w:val="008C1226"/>
    <w:rsid w:val="008C6359"/>
    <w:rsid w:val="008D390A"/>
    <w:rsid w:val="008D3D3D"/>
    <w:rsid w:val="008E3FD2"/>
    <w:rsid w:val="00901343"/>
    <w:rsid w:val="00907C9B"/>
    <w:rsid w:val="0091451C"/>
    <w:rsid w:val="00916775"/>
    <w:rsid w:val="00921266"/>
    <w:rsid w:val="00932217"/>
    <w:rsid w:val="0093249C"/>
    <w:rsid w:val="009366AD"/>
    <w:rsid w:val="00945DF8"/>
    <w:rsid w:val="00946284"/>
    <w:rsid w:val="009540D3"/>
    <w:rsid w:val="00956AAF"/>
    <w:rsid w:val="009623FD"/>
    <w:rsid w:val="0097018A"/>
    <w:rsid w:val="00971FAE"/>
    <w:rsid w:val="0097474D"/>
    <w:rsid w:val="00981325"/>
    <w:rsid w:val="009937DA"/>
    <w:rsid w:val="00997540"/>
    <w:rsid w:val="009979BA"/>
    <w:rsid w:val="009A3719"/>
    <w:rsid w:val="009A77A6"/>
    <w:rsid w:val="009B6282"/>
    <w:rsid w:val="009D282D"/>
    <w:rsid w:val="009F4A3E"/>
    <w:rsid w:val="00A103D6"/>
    <w:rsid w:val="00A23E02"/>
    <w:rsid w:val="00A2475E"/>
    <w:rsid w:val="00A35EA3"/>
    <w:rsid w:val="00A44E88"/>
    <w:rsid w:val="00A54B8C"/>
    <w:rsid w:val="00A56E06"/>
    <w:rsid w:val="00A65F1E"/>
    <w:rsid w:val="00A7524E"/>
    <w:rsid w:val="00A76146"/>
    <w:rsid w:val="00A87A63"/>
    <w:rsid w:val="00A92CBE"/>
    <w:rsid w:val="00A934EF"/>
    <w:rsid w:val="00A94686"/>
    <w:rsid w:val="00AA06AB"/>
    <w:rsid w:val="00AB483F"/>
    <w:rsid w:val="00AD651D"/>
    <w:rsid w:val="00AE1D07"/>
    <w:rsid w:val="00AE7633"/>
    <w:rsid w:val="00AE7BA0"/>
    <w:rsid w:val="00AF5932"/>
    <w:rsid w:val="00AF688C"/>
    <w:rsid w:val="00B043AE"/>
    <w:rsid w:val="00B05645"/>
    <w:rsid w:val="00B13118"/>
    <w:rsid w:val="00B1749A"/>
    <w:rsid w:val="00B17D56"/>
    <w:rsid w:val="00B25F11"/>
    <w:rsid w:val="00B32C95"/>
    <w:rsid w:val="00B33BAA"/>
    <w:rsid w:val="00B34F59"/>
    <w:rsid w:val="00B40028"/>
    <w:rsid w:val="00B50574"/>
    <w:rsid w:val="00B51165"/>
    <w:rsid w:val="00B52D2C"/>
    <w:rsid w:val="00B54995"/>
    <w:rsid w:val="00B56664"/>
    <w:rsid w:val="00B70615"/>
    <w:rsid w:val="00B70797"/>
    <w:rsid w:val="00B72A0B"/>
    <w:rsid w:val="00B82E68"/>
    <w:rsid w:val="00B8480E"/>
    <w:rsid w:val="00B85D69"/>
    <w:rsid w:val="00BA2C04"/>
    <w:rsid w:val="00BA6F0B"/>
    <w:rsid w:val="00BB26BC"/>
    <w:rsid w:val="00BD3599"/>
    <w:rsid w:val="00BD59DE"/>
    <w:rsid w:val="00BD5A03"/>
    <w:rsid w:val="00BE2644"/>
    <w:rsid w:val="00BE433C"/>
    <w:rsid w:val="00BF039C"/>
    <w:rsid w:val="00BF75B3"/>
    <w:rsid w:val="00C04F8A"/>
    <w:rsid w:val="00C0653A"/>
    <w:rsid w:val="00C079ED"/>
    <w:rsid w:val="00C20579"/>
    <w:rsid w:val="00C25945"/>
    <w:rsid w:val="00C31775"/>
    <w:rsid w:val="00C34764"/>
    <w:rsid w:val="00C42383"/>
    <w:rsid w:val="00C44533"/>
    <w:rsid w:val="00C44EBC"/>
    <w:rsid w:val="00C462CA"/>
    <w:rsid w:val="00C534C0"/>
    <w:rsid w:val="00C5786A"/>
    <w:rsid w:val="00C62A6A"/>
    <w:rsid w:val="00C75557"/>
    <w:rsid w:val="00C81211"/>
    <w:rsid w:val="00C8197E"/>
    <w:rsid w:val="00CC2157"/>
    <w:rsid w:val="00CC77D6"/>
    <w:rsid w:val="00CE14AA"/>
    <w:rsid w:val="00CE5D47"/>
    <w:rsid w:val="00CF3980"/>
    <w:rsid w:val="00CF5DD7"/>
    <w:rsid w:val="00CF60EE"/>
    <w:rsid w:val="00D02694"/>
    <w:rsid w:val="00D221AF"/>
    <w:rsid w:val="00D228E1"/>
    <w:rsid w:val="00D2328C"/>
    <w:rsid w:val="00D35252"/>
    <w:rsid w:val="00D503A7"/>
    <w:rsid w:val="00D534E9"/>
    <w:rsid w:val="00D65359"/>
    <w:rsid w:val="00D8035E"/>
    <w:rsid w:val="00D81638"/>
    <w:rsid w:val="00D84B71"/>
    <w:rsid w:val="00DA0D62"/>
    <w:rsid w:val="00DA395F"/>
    <w:rsid w:val="00DA5B72"/>
    <w:rsid w:val="00DB643E"/>
    <w:rsid w:val="00DB70CF"/>
    <w:rsid w:val="00DD28E3"/>
    <w:rsid w:val="00DD693C"/>
    <w:rsid w:val="00DD75DD"/>
    <w:rsid w:val="00DE1F27"/>
    <w:rsid w:val="00DE3360"/>
    <w:rsid w:val="00DE4AAF"/>
    <w:rsid w:val="00DE63E2"/>
    <w:rsid w:val="00DE7177"/>
    <w:rsid w:val="00DF56E7"/>
    <w:rsid w:val="00E01D47"/>
    <w:rsid w:val="00E06E02"/>
    <w:rsid w:val="00E1257D"/>
    <w:rsid w:val="00E15155"/>
    <w:rsid w:val="00E15658"/>
    <w:rsid w:val="00E17208"/>
    <w:rsid w:val="00E2487F"/>
    <w:rsid w:val="00E33C64"/>
    <w:rsid w:val="00E340E9"/>
    <w:rsid w:val="00E35D77"/>
    <w:rsid w:val="00E36A78"/>
    <w:rsid w:val="00E44961"/>
    <w:rsid w:val="00E458C7"/>
    <w:rsid w:val="00E4667D"/>
    <w:rsid w:val="00E51A8C"/>
    <w:rsid w:val="00E62DC2"/>
    <w:rsid w:val="00E6394A"/>
    <w:rsid w:val="00E6702E"/>
    <w:rsid w:val="00E70F46"/>
    <w:rsid w:val="00E71386"/>
    <w:rsid w:val="00E729B7"/>
    <w:rsid w:val="00E76081"/>
    <w:rsid w:val="00E85CA1"/>
    <w:rsid w:val="00E86E16"/>
    <w:rsid w:val="00E96636"/>
    <w:rsid w:val="00EA09E2"/>
    <w:rsid w:val="00EA3BD1"/>
    <w:rsid w:val="00EB2801"/>
    <w:rsid w:val="00EC1134"/>
    <w:rsid w:val="00EC4188"/>
    <w:rsid w:val="00ED44CF"/>
    <w:rsid w:val="00ED6C88"/>
    <w:rsid w:val="00EE0F73"/>
    <w:rsid w:val="00EE2D06"/>
    <w:rsid w:val="00EE4991"/>
    <w:rsid w:val="00EF372F"/>
    <w:rsid w:val="00EF518E"/>
    <w:rsid w:val="00F116A3"/>
    <w:rsid w:val="00F154E1"/>
    <w:rsid w:val="00F244E9"/>
    <w:rsid w:val="00F24691"/>
    <w:rsid w:val="00F32D11"/>
    <w:rsid w:val="00F32E72"/>
    <w:rsid w:val="00F60B2F"/>
    <w:rsid w:val="00F644C7"/>
    <w:rsid w:val="00F6745D"/>
    <w:rsid w:val="00F71709"/>
    <w:rsid w:val="00F718B6"/>
    <w:rsid w:val="00F83F23"/>
    <w:rsid w:val="00F976DC"/>
    <w:rsid w:val="00FA6D7A"/>
    <w:rsid w:val="00FC2B28"/>
    <w:rsid w:val="00FC2FA5"/>
    <w:rsid w:val="00FC5965"/>
    <w:rsid w:val="00FD0850"/>
    <w:rsid w:val="00FE52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37599"/>
  <w15:docId w15:val="{3C135699-0C3B-4E15-AD1B-708432A8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1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757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77577"/>
  </w:style>
  <w:style w:type="paragraph" w:styleId="Piedepgina">
    <w:name w:val="footer"/>
    <w:basedOn w:val="Normal"/>
    <w:link w:val="PiedepginaCar"/>
    <w:uiPriority w:val="99"/>
    <w:unhideWhenUsed/>
    <w:rsid w:val="0047757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77577"/>
  </w:style>
  <w:style w:type="paragraph" w:styleId="Prrafodelista">
    <w:name w:val="List Paragraph"/>
    <w:basedOn w:val="Normal"/>
    <w:link w:val="PrrafodelistaCar"/>
    <w:uiPriority w:val="34"/>
    <w:qFormat/>
    <w:rsid w:val="00834569"/>
    <w:pPr>
      <w:ind w:left="720"/>
      <w:contextualSpacing/>
    </w:pPr>
  </w:style>
  <w:style w:type="paragraph" w:styleId="Textodeglobo">
    <w:name w:val="Balloon Text"/>
    <w:basedOn w:val="Normal"/>
    <w:link w:val="TextodegloboCar"/>
    <w:uiPriority w:val="99"/>
    <w:semiHidden/>
    <w:unhideWhenUsed/>
    <w:rsid w:val="008345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4569"/>
    <w:rPr>
      <w:rFonts w:ascii="Tahoma" w:hAnsi="Tahoma" w:cs="Tahoma"/>
      <w:sz w:val="16"/>
      <w:szCs w:val="16"/>
    </w:rPr>
  </w:style>
  <w:style w:type="table" w:styleId="Tablaconcuadrcula">
    <w:name w:val="Table Grid"/>
    <w:basedOn w:val="Tablanormal"/>
    <w:uiPriority w:val="39"/>
    <w:rsid w:val="00736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ight">
    <w:name w:val="Footer Right"/>
    <w:basedOn w:val="Piedepgina"/>
    <w:uiPriority w:val="35"/>
    <w:qFormat/>
    <w:rsid w:val="00DE1F27"/>
    <w:pPr>
      <w:pBdr>
        <w:top w:val="dashed" w:sz="4" w:space="18" w:color="7F7F7F"/>
      </w:pBdr>
      <w:tabs>
        <w:tab w:val="clear" w:pos="4680"/>
        <w:tab w:val="clear" w:pos="9360"/>
        <w:tab w:val="center" w:pos="4320"/>
        <w:tab w:val="right" w:pos="8640"/>
      </w:tabs>
      <w:spacing w:after="200"/>
      <w:contextualSpacing/>
      <w:jc w:val="right"/>
    </w:pPr>
    <w:rPr>
      <w:rFonts w:eastAsiaTheme="minorEastAsia"/>
      <w:color w:val="7F7F7F" w:themeColor="text1" w:themeTint="80"/>
      <w:sz w:val="20"/>
      <w:szCs w:val="20"/>
      <w:lang w:val="es-ES" w:eastAsia="fr-FR"/>
    </w:rPr>
  </w:style>
  <w:style w:type="character" w:styleId="Textodelmarcadordeposicin">
    <w:name w:val="Placeholder Text"/>
    <w:basedOn w:val="Fuentedeprrafopredeter"/>
    <w:uiPriority w:val="99"/>
    <w:semiHidden/>
    <w:rsid w:val="00341733"/>
    <w:rPr>
      <w:color w:val="808080"/>
    </w:rPr>
  </w:style>
  <w:style w:type="character" w:customStyle="1" w:styleId="PrrafodelistaCar">
    <w:name w:val="Párrafo de lista Car"/>
    <w:basedOn w:val="Fuentedeprrafopredeter"/>
    <w:link w:val="Prrafodelista"/>
    <w:uiPriority w:val="34"/>
    <w:rsid w:val="004B591A"/>
  </w:style>
  <w:style w:type="character" w:styleId="Hipervnculo">
    <w:name w:val="Hyperlink"/>
    <w:basedOn w:val="Fuentedeprrafopredeter"/>
    <w:uiPriority w:val="99"/>
    <w:unhideWhenUsed/>
    <w:rsid w:val="0080653E"/>
    <w:rPr>
      <w:color w:val="0000FF" w:themeColor="hyperlink"/>
      <w:u w:val="single"/>
    </w:rPr>
  </w:style>
  <w:style w:type="paragraph" w:customStyle="1" w:styleId="Default">
    <w:name w:val="Default"/>
    <w:rsid w:val="0005487F"/>
    <w:pPr>
      <w:autoSpaceDE w:val="0"/>
      <w:autoSpaceDN w:val="0"/>
      <w:adjustRightInd w:val="0"/>
      <w:spacing w:after="0" w:line="240" w:lineRule="auto"/>
    </w:pPr>
    <w:rPr>
      <w:rFonts w:ascii="Calibri" w:hAnsi="Calibri" w:cs="Calibri"/>
      <w:color w:val="000000"/>
      <w:sz w:val="24"/>
      <w:szCs w:val="24"/>
    </w:rPr>
  </w:style>
  <w:style w:type="character" w:styleId="Refdecomentario">
    <w:name w:val="annotation reference"/>
    <w:basedOn w:val="Fuentedeprrafopredeter"/>
    <w:uiPriority w:val="99"/>
    <w:semiHidden/>
    <w:unhideWhenUsed/>
    <w:rsid w:val="001A1634"/>
    <w:rPr>
      <w:sz w:val="16"/>
      <w:szCs w:val="16"/>
    </w:rPr>
  </w:style>
  <w:style w:type="paragraph" w:styleId="Textocomentario">
    <w:name w:val="annotation text"/>
    <w:basedOn w:val="Normal"/>
    <w:link w:val="TextocomentarioCar"/>
    <w:uiPriority w:val="99"/>
    <w:semiHidden/>
    <w:unhideWhenUsed/>
    <w:rsid w:val="001A163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A1634"/>
    <w:rPr>
      <w:sz w:val="20"/>
      <w:szCs w:val="20"/>
    </w:rPr>
  </w:style>
  <w:style w:type="paragraph" w:styleId="Asuntodelcomentario">
    <w:name w:val="annotation subject"/>
    <w:basedOn w:val="Textocomentario"/>
    <w:next w:val="Textocomentario"/>
    <w:link w:val="AsuntodelcomentarioCar"/>
    <w:uiPriority w:val="99"/>
    <w:semiHidden/>
    <w:unhideWhenUsed/>
    <w:rsid w:val="001A1634"/>
    <w:rPr>
      <w:b/>
      <w:bCs/>
    </w:rPr>
  </w:style>
  <w:style w:type="character" w:customStyle="1" w:styleId="AsuntodelcomentarioCar">
    <w:name w:val="Asunto del comentario Car"/>
    <w:basedOn w:val="TextocomentarioCar"/>
    <w:link w:val="Asuntodelcomentario"/>
    <w:uiPriority w:val="99"/>
    <w:semiHidden/>
    <w:rsid w:val="001A1634"/>
    <w:rPr>
      <w:b/>
      <w:bCs/>
      <w:sz w:val="20"/>
      <w:szCs w:val="20"/>
    </w:rPr>
  </w:style>
  <w:style w:type="character" w:styleId="Hipervnculovisitado">
    <w:name w:val="FollowedHyperlink"/>
    <w:basedOn w:val="Fuentedeprrafopredeter"/>
    <w:uiPriority w:val="99"/>
    <w:semiHidden/>
    <w:unhideWhenUsed/>
    <w:rsid w:val="00840EBF"/>
    <w:rPr>
      <w:color w:val="800080" w:themeColor="followedHyperlink"/>
      <w:u w:val="single"/>
    </w:rPr>
  </w:style>
  <w:style w:type="paragraph" w:styleId="NormalWeb">
    <w:name w:val="Normal (Web)"/>
    <w:basedOn w:val="Normal"/>
    <w:uiPriority w:val="99"/>
    <w:unhideWhenUsed/>
    <w:rsid w:val="00845F97"/>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extonotapie">
    <w:name w:val="footnote text"/>
    <w:basedOn w:val="Normal"/>
    <w:link w:val="TextonotapieCar"/>
    <w:uiPriority w:val="99"/>
    <w:semiHidden/>
    <w:unhideWhenUsed/>
    <w:rsid w:val="00016D0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16D0C"/>
    <w:rPr>
      <w:sz w:val="20"/>
      <w:szCs w:val="20"/>
    </w:rPr>
  </w:style>
  <w:style w:type="character" w:styleId="Refdenotaalpie">
    <w:name w:val="footnote reference"/>
    <w:basedOn w:val="Fuentedeprrafopredeter"/>
    <w:uiPriority w:val="99"/>
    <w:semiHidden/>
    <w:unhideWhenUsed/>
    <w:rsid w:val="00016D0C"/>
    <w:rPr>
      <w:vertAlign w:val="superscript"/>
    </w:rPr>
  </w:style>
  <w:style w:type="paragraph" w:customStyle="1" w:styleId="Listavistosa-nfasis11">
    <w:name w:val="Lista vistosa - Énfasis 11"/>
    <w:basedOn w:val="Normal"/>
    <w:uiPriority w:val="34"/>
    <w:qFormat/>
    <w:rsid w:val="00C8197E"/>
    <w:pPr>
      <w:spacing w:after="0" w:line="240" w:lineRule="auto"/>
      <w:ind w:left="720"/>
      <w:contextualSpacing/>
    </w:pPr>
    <w:rPr>
      <w:rFonts w:ascii="Times New Roman" w:eastAsia="Times New Roman" w:hAnsi="Times New Roman" w:cs="Times New Roman"/>
      <w:sz w:val="24"/>
      <w:szCs w:val="24"/>
      <w:lang w:val="es-ES" w:eastAsia="es-ES"/>
    </w:rPr>
  </w:style>
  <w:style w:type="character" w:styleId="Mencinsinresolver">
    <w:name w:val="Unresolved Mention"/>
    <w:basedOn w:val="Fuentedeprrafopredeter"/>
    <w:uiPriority w:val="99"/>
    <w:semiHidden/>
    <w:unhideWhenUsed/>
    <w:rsid w:val="00223133"/>
    <w:rPr>
      <w:color w:val="605E5C"/>
      <w:shd w:val="clear" w:color="auto" w:fill="E1DFDD"/>
    </w:rPr>
  </w:style>
  <w:style w:type="character" w:styleId="Fuerte">
    <w:name w:val="Strong"/>
    <w:basedOn w:val="Fuentedeprrafopredeter"/>
    <w:uiPriority w:val="22"/>
    <w:qFormat/>
    <w:rsid w:val="006C40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828904">
      <w:bodyDiv w:val="1"/>
      <w:marLeft w:val="0"/>
      <w:marRight w:val="0"/>
      <w:marTop w:val="0"/>
      <w:marBottom w:val="0"/>
      <w:divBdr>
        <w:top w:val="none" w:sz="0" w:space="0" w:color="auto"/>
        <w:left w:val="none" w:sz="0" w:space="0" w:color="auto"/>
        <w:bottom w:val="none" w:sz="0" w:space="0" w:color="auto"/>
        <w:right w:val="none" w:sz="0" w:space="0" w:color="auto"/>
      </w:divBdr>
    </w:div>
    <w:div w:id="1709912970">
      <w:bodyDiv w:val="1"/>
      <w:marLeft w:val="0"/>
      <w:marRight w:val="0"/>
      <w:marTop w:val="0"/>
      <w:marBottom w:val="0"/>
      <w:divBdr>
        <w:top w:val="none" w:sz="0" w:space="0" w:color="auto"/>
        <w:left w:val="none" w:sz="0" w:space="0" w:color="auto"/>
        <w:bottom w:val="none" w:sz="0" w:space="0" w:color="auto"/>
        <w:right w:val="none" w:sz="0" w:space="0" w:color="auto"/>
      </w:divBdr>
    </w:div>
    <w:div w:id="174483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salvador\Downloads\Toolkit%20aprendizaje%20personalizado\Toolkit%20aprendizaje%20personalizado\Formato%20Virtual%208%20semanas\Recursos\Producto%20acad&#233;mico\Plantilla_Tarea_Proyec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420F71BF284E3AA2F012CD6AA9C920"/>
        <w:category>
          <w:name w:val="General"/>
          <w:gallery w:val="placeholder"/>
        </w:category>
        <w:types>
          <w:type w:val="bbPlcHdr"/>
        </w:types>
        <w:behaviors>
          <w:behavior w:val="content"/>
        </w:behaviors>
        <w:guid w:val="{C5347916-7EE9-4D9F-A1C1-5F23C023DF7A}"/>
      </w:docPartPr>
      <w:docPartBody>
        <w:p w:rsidR="009D285B" w:rsidRDefault="009D285B">
          <w:pPr>
            <w:pStyle w:val="FB420F71BF284E3AA2F012CD6AA9C920"/>
          </w:pPr>
          <w:r w:rsidRPr="009D2288">
            <w:rPr>
              <w:rStyle w:val="Textodelmarcadordeposicin"/>
            </w:rPr>
            <w:t>Elija un elemento.</w:t>
          </w:r>
        </w:p>
      </w:docPartBody>
    </w:docPart>
    <w:docPart>
      <w:docPartPr>
        <w:name w:val="47A6BC7B4D2348E8A53CFD348F492D79"/>
        <w:category>
          <w:name w:val="General"/>
          <w:gallery w:val="placeholder"/>
        </w:category>
        <w:types>
          <w:type w:val="bbPlcHdr"/>
        </w:types>
        <w:behaviors>
          <w:behavior w:val="content"/>
        </w:behaviors>
        <w:guid w:val="{DD1C05F9-0B41-4C68-8AF8-B7516E14B379}"/>
      </w:docPartPr>
      <w:docPartBody>
        <w:p w:rsidR="009D285B" w:rsidRDefault="009D285B">
          <w:pPr>
            <w:pStyle w:val="47A6BC7B4D2348E8A53CFD348F492D79"/>
          </w:pPr>
          <w:r w:rsidRPr="009D2288">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5B"/>
    <w:rsid w:val="0000239B"/>
    <w:rsid w:val="000B6A21"/>
    <w:rsid w:val="00182F19"/>
    <w:rsid w:val="001A2BE3"/>
    <w:rsid w:val="00204A8E"/>
    <w:rsid w:val="00236E92"/>
    <w:rsid w:val="002837AB"/>
    <w:rsid w:val="004705F5"/>
    <w:rsid w:val="00472101"/>
    <w:rsid w:val="005027EB"/>
    <w:rsid w:val="00517C71"/>
    <w:rsid w:val="006C64DF"/>
    <w:rsid w:val="00764F5D"/>
    <w:rsid w:val="007B3B6D"/>
    <w:rsid w:val="007D360D"/>
    <w:rsid w:val="00976310"/>
    <w:rsid w:val="009C72EA"/>
    <w:rsid w:val="009D285B"/>
    <w:rsid w:val="00A742A4"/>
    <w:rsid w:val="00A81266"/>
    <w:rsid w:val="00C04F8A"/>
    <w:rsid w:val="00C0653A"/>
    <w:rsid w:val="00CC609B"/>
    <w:rsid w:val="00D228E1"/>
    <w:rsid w:val="00D84B71"/>
    <w:rsid w:val="00E06E02"/>
    <w:rsid w:val="00E2487F"/>
    <w:rsid w:val="00E51A8C"/>
    <w:rsid w:val="00E62B1B"/>
    <w:rsid w:val="00E76081"/>
    <w:rsid w:val="00E9741D"/>
    <w:rsid w:val="00EB38FD"/>
    <w:rsid w:val="00EC4188"/>
    <w:rsid w:val="00F244E9"/>
    <w:rsid w:val="00F24F85"/>
    <w:rsid w:val="00F72F49"/>
    <w:rsid w:val="00F976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FB420F71BF284E3AA2F012CD6AA9C920">
    <w:name w:val="FB420F71BF284E3AA2F012CD6AA9C920"/>
  </w:style>
  <w:style w:type="paragraph" w:customStyle="1" w:styleId="47A6BC7B4D2348E8A53CFD348F492D79">
    <w:name w:val="47A6BC7B4D2348E8A53CFD348F492D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8609ABC3EC5CA48BF53DE5BE3997BED" ma:contentTypeVersion="1" ma:contentTypeDescription="Crear nuevo documento." ma:contentTypeScope="" ma:versionID="685a31c2ac768fd56c073b4f398b8a3a">
  <xsd:schema xmlns:xsd="http://www.w3.org/2001/XMLSchema" xmlns:xs="http://www.w3.org/2001/XMLSchema" xmlns:p="http://schemas.microsoft.com/office/2006/metadata/properties" xmlns:ns3="6006956d-fad3-4520-b127-6845b389e97c" targetNamespace="http://schemas.microsoft.com/office/2006/metadata/properties" ma:root="true" ma:fieldsID="0402a5e280e76eb2e3ea42e20526be6e" ns3:_="">
    <xsd:import namespace="6006956d-fad3-4520-b127-6845b389e97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6956d-fad3-4520-b127-6845b389e9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E2CCB-3BF1-4CC5-8731-D78A42B64D2A}">
  <ds:schemaRefs>
    <ds:schemaRef ds:uri="http://schemas.openxmlformats.org/officeDocument/2006/bibliography"/>
  </ds:schemaRefs>
</ds:datastoreItem>
</file>

<file path=customXml/itemProps2.xml><?xml version="1.0" encoding="utf-8"?>
<ds:datastoreItem xmlns:ds="http://schemas.openxmlformats.org/officeDocument/2006/customXml" ds:itemID="{72C4E306-060D-4182-92B6-449A897FA0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ACA568-DF21-473B-B19A-D9A1226032D1}">
  <ds:schemaRefs>
    <ds:schemaRef ds:uri="http://schemas.microsoft.com/sharepoint/v3/contenttype/forms"/>
  </ds:schemaRefs>
</ds:datastoreItem>
</file>

<file path=customXml/itemProps4.xml><?xml version="1.0" encoding="utf-8"?>
<ds:datastoreItem xmlns:ds="http://schemas.openxmlformats.org/officeDocument/2006/customXml" ds:itemID="{D7690A11-FDFC-4250-A24A-C87BD94A5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06956d-fad3-4520-b127-6845b389e9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Plantilla_Tarea_Proyecto.dotx</Template>
  <TotalTime>4</TotalTime>
  <Pages>4</Pages>
  <Words>1512</Words>
  <Characters>8321</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Producto Académico n.° x Tipo</vt:lpstr>
      <vt:lpstr>Producto Académico N° 1</vt:lpstr>
    </vt:vector>
  </TitlesOfParts>
  <Company>Hewlett-Packard</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Producto Académico n.° x Tipo</dc:title>
  <dc:creator>RAUL ADRIAN SALVADOR LAZARO</dc:creator>
  <cp:keywords>Productos Académicos UCVirtual; UC Virtual</cp:keywords>
  <cp:lastModifiedBy>Leydi Manrique</cp:lastModifiedBy>
  <cp:revision>4</cp:revision>
  <cp:lastPrinted>2016-06-24T01:39:00Z</cp:lastPrinted>
  <dcterms:created xsi:type="dcterms:W3CDTF">2026-09-30T16:49:00Z</dcterms:created>
  <dcterms:modified xsi:type="dcterms:W3CDTF">2026-09-30T16:53:00Z</dcterms:modified>
  <cp:category>Asignatura: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0x01010008609ABC3EC5CA48BF53DE5BE3997BED</vt:lpwstr>
  </property>
</Properties>
</file>