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Attendees: Noel, John T, Sean, Larry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1 - slides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Goals:</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Transition Grid deployments to go through Puppet</w:t>
      </w:r>
    </w:p>
    <w:p w:rsidR="00000000" w:rsidDel="00000000" w:rsidP="00000000" w:rsidRDefault="00000000" w:rsidRPr="00000000" w14:paraId="0000000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Did not make June or July deadlines - was not Puppet’s problem - internal team partnering problem</w:t>
      </w:r>
    </w:p>
    <w:p w:rsidR="00000000" w:rsidDel="00000000" w:rsidP="00000000" w:rsidRDefault="00000000" w:rsidRPr="00000000" w14:paraId="00000008">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Major problem now has nothing to do with Puppet - for 1 click deploy, looking at this from perspective of 1 app goes to 1 java container, but that’s not turning out to be true - there’s a loophole in the existing system where multiple applications are deployed to the same container</w:t>
      </w:r>
    </w:p>
    <w:p w:rsidR="00000000" w:rsidDel="00000000" w:rsidP="00000000" w:rsidRDefault="00000000" w:rsidRPr="00000000" w14:paraId="00000009">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Have to figure out how closely related are 2 applications deployed in same container? Can they be bundled together? Since they’re tasked with not impacting developers, making these distinctions is difficult and may need to involve developers in the process</w:t>
      </w:r>
    </w:p>
    <w:p w:rsidR="00000000" w:rsidDel="00000000" w:rsidP="00000000" w:rsidRDefault="00000000" w:rsidRPr="00000000" w14:paraId="0000000A">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 click deploy transition is pretty much done, everything that’s left is a one off</w:t>
      </w:r>
    </w:p>
    <w:p w:rsidR="00000000" w:rsidDel="00000000" w:rsidP="00000000" w:rsidRDefault="00000000" w:rsidRPr="00000000" w14:paraId="0000000B">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Will mostly make July deadline based on original goals</w:t>
      </w:r>
    </w:p>
    <w:p w:rsidR="00000000" w:rsidDel="00000000" w:rsidP="00000000" w:rsidRDefault="00000000" w:rsidRPr="00000000" w14:paraId="0000000C">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Met 6/1 deadline as a pilot - now transitioned to running 1 click deploy</w:t>
      </w:r>
    </w:p>
    <w:p w:rsidR="00000000" w:rsidDel="00000000" w:rsidP="00000000" w:rsidRDefault="00000000" w:rsidRPr="00000000" w14:paraId="0000000D">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Informed leadership that </w:t>
      </w:r>
      <w:r w:rsidDel="00000000" w:rsidR="00000000" w:rsidRPr="00000000">
        <w:rPr>
          <w:b w:val="1"/>
          <w:rtl w:val="0"/>
        </w:rPr>
        <w:t xml:space="preserve">puppet conversion will be done by end of Oct</w:t>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Prepare Puppet Infra for broader adoption</w:t>
      </w:r>
    </w:p>
    <w:p w:rsidR="00000000" w:rsidDel="00000000" w:rsidP="00000000" w:rsidRDefault="00000000" w:rsidRPr="00000000" w14:paraId="0000000F">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Upgrade cadence - don’t want to upgrade everytime Puppet has a new version - J</w:t>
      </w:r>
      <w:r w:rsidDel="00000000" w:rsidR="00000000" w:rsidRPr="00000000">
        <w:rPr>
          <w:b w:val="1"/>
          <w:rtl w:val="0"/>
        </w:rPr>
        <w:t xml:space="preserve">une and Jan are new planned upgrade times</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Establish workflows to onboard new teams</w:t>
      </w:r>
    </w:p>
    <w:p w:rsidR="00000000" w:rsidDel="00000000" w:rsidP="00000000" w:rsidRDefault="00000000" w:rsidRPr="00000000" w14:paraId="00000011">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How do teams separate application build deployments from configuration changes?</w:t>
      </w:r>
    </w:p>
    <w:p w:rsidR="00000000" w:rsidDel="00000000" w:rsidP="00000000" w:rsidRDefault="00000000" w:rsidRPr="00000000" w14:paraId="00000012">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Sean doesn’t know if he has time to move to code manager &amp; file sync. E reiterated that this is very important, suggested PS to help them get there.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ticket numbers:</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Sean was concerned about the number of tickets THD had opened that were asking quesitons, not when something is broken - said this is a training opportunity</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John T is usually the one opening those tickets, since he was on the call, it was good that Sean said it and John heard it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GOAL - Finish Puppet conversion by end of Oct</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left to do?</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Store environments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other application teams not using 1-click deploy moved over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can Puppet help you get there?</w:t>
      </w:r>
    </w:p>
    <w:p w:rsidR="00000000" w:rsidDel="00000000" w:rsidP="00000000" w:rsidRDefault="00000000" w:rsidRPr="00000000" w14:paraId="0000001D">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Establish workflow with new teams</w:t>
      </w:r>
    </w:p>
    <w:p w:rsidR="00000000" w:rsidDel="00000000" w:rsidP="00000000" w:rsidRDefault="00000000" w:rsidRPr="00000000" w14:paraId="0000001E">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way of mapping a deployment to a specific person today, could be helpful to have this in the future.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Questions:</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Where does Puppet fit with other CM tool? - Airwatch, casper, SCCM</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this meeting shorter next time, have time to focus on roadmap</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Want a product roadmap discussion to cover what’s coming in next 6 months and a bit further out - surprised to hear about monolithic at scale.</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Want a say in how we implement HA - told them the beta is the best way to do that, but they said they don’t have time to participate in the beta</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2- feedback and presentations from THD - </w:t>
      </w:r>
      <w:hyperlink r:id="rId6">
        <w:r w:rsidDel="00000000" w:rsidR="00000000" w:rsidRPr="00000000">
          <w:rPr>
            <w:color w:val="1155cc"/>
            <w:u w:val="single"/>
            <w:rtl w:val="0"/>
          </w:rPr>
          <w:t xml:space="preserve">recorded here</w:t>
        </w:r>
      </w:hyperlink>
      <w:r w:rsidDel="00000000" w:rsidR="00000000" w:rsidRPr="00000000">
        <w:rPr>
          <w:rtl w:val="0"/>
        </w:rPr>
      </w:r>
    </w:p>
    <w:p w:rsidR="00000000" w:rsidDel="00000000" w:rsidP="00000000" w:rsidRDefault="00000000" w:rsidRPr="00000000" w14:paraId="00000028">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Reporting front end</w:t>
      </w:r>
    </w:p>
    <w:p w:rsidR="00000000" w:rsidDel="00000000" w:rsidP="00000000" w:rsidRDefault="00000000" w:rsidRPr="00000000" w14:paraId="00000029">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Service now broker integration - take changes from service now and turn them into puppet actions</w:t>
      </w:r>
    </w:p>
    <w:p w:rsidR="00000000" w:rsidDel="00000000" w:rsidP="00000000" w:rsidRDefault="00000000" w:rsidRPr="00000000" w14:paraId="0000002A">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Jenkins builds - integration with mco r10k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uejeans.com/s/nh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