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9399980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945"/>
          </w:tblGrid>
          <w:tr w:rsidR="00CB20FB" w14:paraId="08C42866" w14:textId="77777777">
            <w:trPr>
              <w:trHeight w:val="2880"/>
              <w:jc w:val="center"/>
            </w:trPr>
            <w:tc>
              <w:tcPr>
                <w:tcW w:w="5000" w:type="pct"/>
              </w:tcPr>
              <w:p w14:paraId="594A0C3B" w14:textId="77777777" w:rsidR="00CB20FB" w:rsidRDefault="00CB20FB" w:rsidP="005C4886">
                <w:pPr>
                  <w:pStyle w:val="ab"/>
                  <w:spacing w:beforeLines="100" w:before="240" w:afterLines="100" w:after="240"/>
                  <w:jc w:val="center"/>
                  <w:rPr>
                    <w:rFonts w:asciiTheme="majorHAnsi" w:eastAsiaTheme="majorEastAsia" w:hAnsiTheme="majorHAnsi" w:cstheme="majorBidi"/>
                    <w:caps/>
                  </w:rPr>
                </w:pPr>
              </w:p>
            </w:tc>
          </w:tr>
          <w:tr w:rsidR="00CB20FB" w14:paraId="2A5B6342" w14:textId="77777777">
            <w:trPr>
              <w:trHeight w:val="1440"/>
              <w:jc w:val="center"/>
            </w:trPr>
            <w:sdt>
              <w:sdtPr>
                <w:rPr>
                  <w:rFonts w:asciiTheme="majorHAnsi" w:eastAsiaTheme="majorEastAsia" w:hAnsiTheme="majorHAnsi" w:cstheme="majorBidi"/>
                  <w:sz w:val="80"/>
                  <w:szCs w:val="80"/>
                </w:rPr>
                <w:alias w:val="标题"/>
                <w:id w:val="15524250"/>
                <w:placeholder>
                  <w:docPart w:val="0D103D496B9A41A5B453225F5535610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684E9949" w14:textId="77777777" w:rsidR="00CB20FB" w:rsidRDefault="00CB20FB" w:rsidP="005C4886">
                    <w:pPr>
                      <w:pStyle w:val="ab"/>
                      <w:spacing w:beforeLines="100" w:before="240" w:afterLines="100" w:after="240"/>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IRIS</w:t>
                    </w:r>
                  </w:p>
                </w:tc>
              </w:sdtContent>
            </w:sdt>
          </w:tr>
          <w:tr w:rsidR="00CB20FB" w14:paraId="64EADA6C" w14:textId="77777777">
            <w:trPr>
              <w:trHeight w:val="720"/>
              <w:jc w:val="center"/>
            </w:trPr>
            <w:sdt>
              <w:sdtPr>
                <w:rPr>
                  <w:rFonts w:asciiTheme="majorHAnsi" w:eastAsiaTheme="majorEastAsia" w:hAnsiTheme="majorHAnsi" w:cstheme="majorBidi"/>
                  <w:sz w:val="44"/>
                  <w:szCs w:val="44"/>
                </w:rPr>
                <w:alias w:val="副标题"/>
                <w:id w:val="15524255"/>
                <w:placeholder>
                  <w:docPart w:val="D549282383F2485381150CC925A539D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EFB975F" w14:textId="45356192" w:rsidR="00CB20FB" w:rsidRDefault="00E870CC" w:rsidP="005C4886">
                    <w:pPr>
                      <w:pStyle w:val="ab"/>
                      <w:spacing w:beforeLines="100" w:before="240" w:afterLines="100" w:after="240"/>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一个基于边缘计算和快速集成之卷积分析模型的呼吸系统疾病风险早期识别系统</w:t>
                    </w:r>
                  </w:p>
                </w:tc>
              </w:sdtContent>
            </w:sdt>
          </w:tr>
          <w:tr w:rsidR="00CB20FB" w14:paraId="0A76EC00" w14:textId="77777777">
            <w:trPr>
              <w:trHeight w:val="360"/>
              <w:jc w:val="center"/>
            </w:trPr>
            <w:tc>
              <w:tcPr>
                <w:tcW w:w="5000" w:type="pct"/>
                <w:vAlign w:val="center"/>
              </w:tcPr>
              <w:p w14:paraId="20CA42F1" w14:textId="77777777" w:rsidR="00CB20FB" w:rsidRDefault="00CB20FB" w:rsidP="005C4886">
                <w:pPr>
                  <w:pStyle w:val="ab"/>
                  <w:spacing w:beforeLines="100" w:before="240" w:afterLines="100" w:after="240"/>
                  <w:jc w:val="center"/>
                </w:pPr>
              </w:p>
            </w:tc>
          </w:tr>
          <w:tr w:rsidR="00CB20FB" w14:paraId="2F0B83F5" w14:textId="77777777">
            <w:trPr>
              <w:trHeight w:val="360"/>
              <w:jc w:val="center"/>
            </w:trPr>
            <w:tc>
              <w:tcPr>
                <w:tcW w:w="5000" w:type="pct"/>
                <w:vAlign w:val="center"/>
              </w:tcPr>
              <w:sdt>
                <w:sdtPr>
                  <w:rPr>
                    <w:rFonts w:hint="eastAsia"/>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p w14:paraId="0F486451" w14:textId="77777777" w:rsidR="00CB20FB" w:rsidRDefault="00CB20FB" w:rsidP="005C4886">
                    <w:pPr>
                      <w:pStyle w:val="ab"/>
                      <w:spacing w:beforeLines="100" w:before="240" w:afterLines="100" w:after="240"/>
                      <w:jc w:val="center"/>
                      <w:rPr>
                        <w:b/>
                        <w:bCs/>
                      </w:rPr>
                    </w:pPr>
                    <w:r>
                      <w:rPr>
                        <w:rFonts w:hint="eastAsia"/>
                        <w:b/>
                        <w:bCs/>
                      </w:rPr>
                      <w:t>陈威霖、刘锦熙、魏纞熹</w:t>
                    </w:r>
                  </w:p>
                </w:sdtContent>
              </w:sdt>
              <w:p w14:paraId="673D2042" w14:textId="77777777" w:rsidR="00CB20FB" w:rsidRDefault="00CB20FB" w:rsidP="005C4886">
                <w:pPr>
                  <w:pStyle w:val="ab"/>
                  <w:spacing w:beforeLines="100" w:before="240" w:afterLines="100" w:after="240"/>
                  <w:jc w:val="center"/>
                  <w:rPr>
                    <w:b/>
                    <w:bCs/>
                  </w:rPr>
                </w:pPr>
                <w:r>
                  <w:rPr>
                    <w:rFonts w:hint="eastAsia"/>
                    <w:b/>
                    <w:bCs/>
                  </w:rPr>
                  <w:t>上海中学国际部</w:t>
                </w:r>
              </w:p>
            </w:tc>
          </w:tr>
          <w:tr w:rsidR="00CB20FB" w14:paraId="7FF40D51" w14:textId="77777777">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22-10-28T00:00:00Z">
                  <w:dateFormat w:val="yyyy/M/d"/>
                  <w:lid w:val="zh-CN"/>
                  <w:storeMappedDataAs w:val="dateTime"/>
                  <w:calendar w:val="gregorian"/>
                </w:date>
              </w:sdtPr>
              <w:sdtContent>
                <w:tc>
                  <w:tcPr>
                    <w:tcW w:w="5000" w:type="pct"/>
                    <w:vAlign w:val="center"/>
                  </w:tcPr>
                  <w:p w14:paraId="67D20AC5" w14:textId="77777777" w:rsidR="00CB20FB" w:rsidRDefault="00CB20FB" w:rsidP="005C4886">
                    <w:pPr>
                      <w:pStyle w:val="ab"/>
                      <w:spacing w:beforeLines="100" w:before="240" w:afterLines="100" w:after="240"/>
                      <w:jc w:val="center"/>
                      <w:rPr>
                        <w:b/>
                        <w:bCs/>
                      </w:rPr>
                    </w:pPr>
                    <w:r>
                      <w:rPr>
                        <w:rFonts w:hint="eastAsia"/>
                        <w:b/>
                        <w:bCs/>
                      </w:rPr>
                      <w:t>2022/10/28</w:t>
                    </w:r>
                  </w:p>
                </w:tc>
              </w:sdtContent>
            </w:sdt>
          </w:tr>
        </w:tbl>
        <w:p w14:paraId="50AFCFE4" w14:textId="77777777" w:rsidR="00CB20FB" w:rsidRDefault="00CB20FB" w:rsidP="005C4886">
          <w:pPr>
            <w:spacing w:beforeLines="100" w:before="240" w:afterLines="100" w:after="240"/>
            <w:rPr>
              <w:lang w:eastAsia="zh-CN"/>
            </w:rPr>
          </w:pPr>
        </w:p>
        <w:tbl>
          <w:tblPr>
            <w:tblpPr w:leftFromText="187" w:rightFromText="187" w:horzAnchor="margin" w:tblpXSpec="center" w:tblpYSpec="bottom"/>
            <w:tblW w:w="5000" w:type="pct"/>
            <w:tblLook w:val="04A0" w:firstRow="1" w:lastRow="0" w:firstColumn="1" w:lastColumn="0" w:noHBand="0" w:noVBand="1"/>
          </w:tblPr>
          <w:tblGrid>
            <w:gridCol w:w="9945"/>
          </w:tblGrid>
          <w:tr w:rsidR="00CB20FB" w14:paraId="0C2B32BF" w14:textId="77777777">
            <w:tc>
              <w:tcPr>
                <w:tcW w:w="5000" w:type="pct"/>
              </w:tcPr>
              <w:p w14:paraId="03C73439" w14:textId="77777777" w:rsidR="00CB20FB" w:rsidRDefault="00CB20FB" w:rsidP="005C4886">
                <w:pPr>
                  <w:pStyle w:val="ab"/>
                  <w:spacing w:beforeLines="100" w:before="240" w:afterLines="100" w:after="240"/>
                </w:pPr>
              </w:p>
            </w:tc>
          </w:tr>
        </w:tbl>
        <w:p w14:paraId="70467A2A" w14:textId="77777777" w:rsidR="00120FB6" w:rsidRDefault="00000000" w:rsidP="005C4886">
          <w:pPr>
            <w:spacing w:beforeLines="100" w:before="240" w:afterLines="100" w:after="240"/>
            <w:rPr>
              <w:lang w:eastAsia="zh-CN"/>
            </w:rPr>
          </w:pPr>
        </w:p>
      </w:sdtContent>
    </w:sdt>
    <w:p w14:paraId="5AC9809D" w14:textId="77777777" w:rsidR="00CB20FB" w:rsidRDefault="00CB20FB">
      <w:pPr>
        <w:rPr>
          <w:rFonts w:asciiTheme="minorEastAsia" w:hAnsiTheme="minorEastAsia" w:cs="Times New Roman"/>
          <w:b/>
          <w:bCs/>
          <w:spacing w:val="-1"/>
          <w:sz w:val="36"/>
          <w:szCs w:val="36"/>
          <w:lang w:eastAsia="zh-CN"/>
        </w:rPr>
      </w:pPr>
      <w:r>
        <w:rPr>
          <w:rFonts w:asciiTheme="minorEastAsia" w:hAnsiTheme="minorEastAsia" w:cs="Times New Roman"/>
          <w:b/>
          <w:bCs/>
          <w:spacing w:val="-1"/>
          <w:sz w:val="36"/>
          <w:szCs w:val="36"/>
          <w:lang w:eastAsia="zh-CN"/>
        </w:rPr>
        <w:br w:type="page"/>
      </w:r>
    </w:p>
    <w:p w14:paraId="7F57DB7A" w14:textId="77777777" w:rsidR="00D308D4" w:rsidRDefault="00D308D4" w:rsidP="005C4886">
      <w:pPr>
        <w:spacing w:beforeLines="100" w:before="240" w:afterLines="100" w:after="240"/>
        <w:rPr>
          <w:rFonts w:asciiTheme="minorEastAsia" w:hAnsiTheme="minorEastAsia" w:cs="Times New Roman"/>
          <w:b/>
          <w:bCs/>
          <w:spacing w:val="-1"/>
          <w:sz w:val="36"/>
          <w:szCs w:val="36"/>
          <w:lang w:eastAsia="zh-CN"/>
        </w:rPr>
      </w:pPr>
    </w:p>
    <w:p w14:paraId="688BCC5B" w14:textId="77777777" w:rsidR="004B7F55" w:rsidRPr="008860BF" w:rsidRDefault="00915575" w:rsidP="008860BF">
      <w:pPr>
        <w:pStyle w:val="1"/>
        <w:jc w:val="center"/>
        <w:rPr>
          <w:rFonts w:asciiTheme="minorEastAsia" w:eastAsiaTheme="minorEastAsia" w:hAnsiTheme="minorEastAsia" w:cs="Times New Roman"/>
          <w:sz w:val="36"/>
          <w:szCs w:val="36"/>
          <w:lang w:eastAsia="zh-CN"/>
        </w:rPr>
      </w:pPr>
      <w:r w:rsidRPr="008860BF">
        <w:rPr>
          <w:rFonts w:asciiTheme="minorEastAsia" w:eastAsiaTheme="minorEastAsia" w:hAnsiTheme="minorEastAsia" w:cs="Times New Roman" w:hint="eastAsia"/>
          <w:b/>
          <w:bCs/>
          <w:spacing w:val="-1"/>
          <w:sz w:val="36"/>
          <w:szCs w:val="36"/>
          <w:lang w:eastAsia="zh-CN"/>
        </w:rPr>
        <w:t>摘要</w:t>
      </w:r>
    </w:p>
    <w:p w14:paraId="562BB4C5" w14:textId="77777777" w:rsidR="004B7F55" w:rsidRPr="00915575" w:rsidRDefault="004B7F55" w:rsidP="005C4886">
      <w:pPr>
        <w:spacing w:beforeLines="100" w:before="240" w:afterLines="100" w:after="240"/>
        <w:rPr>
          <w:rFonts w:asciiTheme="minorEastAsia" w:hAnsiTheme="minorEastAsia"/>
          <w:sz w:val="19"/>
          <w:szCs w:val="19"/>
          <w:lang w:eastAsia="zh-CN"/>
        </w:rPr>
      </w:pPr>
    </w:p>
    <w:p w14:paraId="65C2D11E" w14:textId="72884A4D" w:rsidR="004F288E" w:rsidRDefault="007954F0" w:rsidP="005C4886">
      <w:pPr>
        <w:pStyle w:val="a3"/>
        <w:spacing w:beforeLines="100" w:before="240" w:afterLines="100" w:after="240"/>
        <w:ind w:left="153" w:firstLine="482"/>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呼吸系统</w:t>
      </w:r>
      <w:r w:rsidR="007A472A">
        <w:rPr>
          <w:rFonts w:asciiTheme="minorEastAsia" w:eastAsiaTheme="minorEastAsia" w:hAnsiTheme="minorEastAsia" w:cs="Times New Roman" w:hint="eastAsia"/>
          <w:lang w:eastAsia="zh-CN"/>
        </w:rPr>
        <w:t>疾病是一种常见</w:t>
      </w:r>
      <w:r w:rsidR="00FB6CF3">
        <w:rPr>
          <w:rFonts w:asciiTheme="minorEastAsia" w:eastAsiaTheme="minorEastAsia" w:hAnsiTheme="minorEastAsia" w:cs="Times New Roman" w:hint="eastAsia"/>
          <w:lang w:eastAsia="zh-CN"/>
        </w:rPr>
        <w:t>病、多发病，</w:t>
      </w:r>
      <w:r w:rsidR="00F024B2" w:rsidRPr="00796849">
        <w:rPr>
          <w:rFonts w:asciiTheme="minorEastAsia" w:eastAsiaTheme="minorEastAsia" w:hAnsiTheme="minorEastAsia" w:cs="Times New Roman" w:hint="eastAsia"/>
          <w:lang w:eastAsia="zh-CN"/>
        </w:rPr>
        <w:t>在中国有超过</w:t>
      </w:r>
      <w:r w:rsidR="007A472A">
        <w:rPr>
          <w:rFonts w:asciiTheme="minorEastAsia" w:eastAsiaTheme="minorEastAsia" w:hAnsiTheme="minorEastAsia" w:cs="Times New Roman"/>
          <w:lang w:eastAsia="zh-CN"/>
        </w:rPr>
        <w:t>一</w:t>
      </w:r>
      <w:r w:rsidR="00F024B2" w:rsidRPr="00796849">
        <w:rPr>
          <w:rFonts w:asciiTheme="minorEastAsia" w:eastAsiaTheme="minorEastAsia" w:hAnsiTheme="minorEastAsia" w:cs="Times New Roman" w:hint="eastAsia"/>
          <w:lang w:eastAsia="zh-CN"/>
        </w:rPr>
        <w:t>亿的</w:t>
      </w:r>
      <w:r>
        <w:rPr>
          <w:rFonts w:asciiTheme="minorEastAsia" w:eastAsiaTheme="minorEastAsia" w:hAnsiTheme="minorEastAsia" w:cs="Times New Roman" w:hint="eastAsia"/>
          <w:lang w:eastAsia="zh-CN"/>
        </w:rPr>
        <w:t>呼吸系统</w:t>
      </w:r>
      <w:r w:rsidR="00F024B2" w:rsidRPr="00796849">
        <w:rPr>
          <w:rFonts w:asciiTheme="minorEastAsia" w:eastAsiaTheme="minorEastAsia" w:hAnsiTheme="minorEastAsia" w:cs="Times New Roman" w:hint="eastAsia"/>
          <w:lang w:eastAsia="zh-CN"/>
        </w:rPr>
        <w:t>疾病患者</w:t>
      </w:r>
      <w:r w:rsidR="00FB6CF3">
        <w:rPr>
          <w:rFonts w:asciiTheme="minorEastAsia" w:eastAsiaTheme="minorEastAsia" w:hAnsiTheme="minorEastAsia" w:cs="Times New Roman" w:hint="eastAsia"/>
          <w:lang w:eastAsia="zh-CN"/>
        </w:rPr>
        <w:t>，同时</w:t>
      </w:r>
      <w:r>
        <w:rPr>
          <w:rFonts w:asciiTheme="minorEastAsia" w:eastAsiaTheme="minorEastAsia" w:hAnsiTheme="minorEastAsia" w:cs="Times New Roman" w:hint="eastAsia"/>
          <w:lang w:eastAsia="zh-CN"/>
        </w:rPr>
        <w:t>呼吸</w:t>
      </w:r>
      <w:bookmarkStart w:id="0" w:name="_Hlk117696894"/>
      <w:r>
        <w:rPr>
          <w:rFonts w:asciiTheme="minorEastAsia" w:eastAsiaTheme="minorEastAsia" w:hAnsiTheme="minorEastAsia" w:cs="Times New Roman" w:hint="eastAsia"/>
          <w:lang w:eastAsia="zh-CN"/>
        </w:rPr>
        <w:t>系统</w:t>
      </w:r>
      <w:r w:rsidR="00FB6CF3">
        <w:rPr>
          <w:rFonts w:asciiTheme="minorEastAsia" w:eastAsiaTheme="minorEastAsia" w:hAnsiTheme="minorEastAsia" w:cs="Times New Roman" w:hint="eastAsia"/>
          <w:lang w:eastAsia="zh-CN"/>
        </w:rPr>
        <w:t>疾病</w:t>
      </w:r>
      <w:bookmarkEnd w:id="0"/>
      <w:r w:rsidR="00FB6CF3">
        <w:rPr>
          <w:rFonts w:asciiTheme="minorEastAsia" w:eastAsiaTheme="minorEastAsia" w:hAnsiTheme="minorEastAsia" w:cs="Times New Roman" w:hint="eastAsia"/>
          <w:lang w:eastAsia="zh-CN"/>
        </w:rPr>
        <w:t>也是不容忽视的疾病，如其中最常见的</w:t>
      </w:r>
      <w:r w:rsidR="00F024B2" w:rsidRPr="00796849">
        <w:rPr>
          <w:rFonts w:asciiTheme="minorEastAsia" w:eastAsiaTheme="minorEastAsia" w:hAnsiTheme="minorEastAsia" w:cs="Times New Roman" w:hint="eastAsia"/>
          <w:lang w:eastAsia="zh-CN"/>
        </w:rPr>
        <w:t>慢性阻塞性肺病</w:t>
      </w:r>
      <w:r w:rsidR="00FB6CF3">
        <w:rPr>
          <w:rFonts w:asciiTheme="minorEastAsia" w:eastAsiaTheme="minorEastAsia" w:hAnsiTheme="minorEastAsia" w:cs="Times New Roman" w:hint="eastAsia"/>
          <w:lang w:eastAsia="zh-CN"/>
        </w:rPr>
        <w:t>（简称慢阻肺）</w:t>
      </w:r>
      <w:r w:rsidR="00F024B2" w:rsidRPr="00796849">
        <w:rPr>
          <w:rFonts w:asciiTheme="minorEastAsia" w:eastAsiaTheme="minorEastAsia" w:hAnsiTheme="minorEastAsia" w:cs="Times New Roman" w:hint="eastAsia"/>
          <w:lang w:eastAsia="zh-CN"/>
        </w:rPr>
        <w:t>，已经是世界上第三大死亡原因</w:t>
      </w:r>
      <w:r w:rsidR="00FB6CF3">
        <w:rPr>
          <w:rFonts w:asciiTheme="minorEastAsia" w:eastAsiaTheme="minorEastAsia" w:hAnsiTheme="minorEastAsia" w:cs="Times New Roman" w:hint="eastAsia"/>
          <w:lang w:eastAsia="zh-CN"/>
        </w:rPr>
        <w:t>，在中国的城市死亡率占第三位，在农村则占首位</w:t>
      </w:r>
      <w:r w:rsidR="00F024B2" w:rsidRPr="00796849">
        <w:rPr>
          <w:rFonts w:asciiTheme="minorEastAsia" w:eastAsiaTheme="minorEastAsia" w:hAnsiTheme="minorEastAsia" w:cs="Times New Roman" w:hint="eastAsia"/>
          <w:lang w:eastAsia="zh-CN"/>
        </w:rPr>
        <w:t>。我们计划开发一种创新的</w:t>
      </w:r>
      <w:r w:rsidR="00F024B2" w:rsidRPr="00DF7BD9">
        <w:rPr>
          <w:rFonts w:asciiTheme="minorEastAsia" w:hAnsiTheme="minorEastAsia" w:cs="Times New Roman" w:hint="eastAsia"/>
          <w:lang w:eastAsia="zh-CN"/>
        </w:rPr>
        <w:t>呼吸</w:t>
      </w:r>
      <w:r w:rsidR="004831D4" w:rsidRPr="004831D4">
        <w:rPr>
          <w:rFonts w:asciiTheme="minorEastAsia" w:hAnsiTheme="minorEastAsia" w:cs="Times New Roman" w:hint="eastAsia"/>
          <w:lang w:eastAsia="zh-CN"/>
        </w:rPr>
        <w:t>系统</w:t>
      </w:r>
      <w:r w:rsidR="00F024B2" w:rsidRPr="00DF7BD9">
        <w:rPr>
          <w:rFonts w:asciiTheme="minorEastAsia" w:hAnsiTheme="minorEastAsia" w:cs="Times New Roman" w:hint="eastAsia"/>
          <w:lang w:eastAsia="zh-CN"/>
        </w:rPr>
        <w:t>疾病风险早期识别与预警系统</w:t>
      </w:r>
      <w:r w:rsidR="00F024B2" w:rsidRPr="00796849">
        <w:rPr>
          <w:rFonts w:asciiTheme="minorEastAsia" w:eastAsiaTheme="minorEastAsia" w:hAnsiTheme="minorEastAsia" w:cs="Times New Roman" w:hint="eastAsia"/>
          <w:lang w:eastAsia="zh-CN"/>
        </w:rPr>
        <w:t>，可以</w:t>
      </w:r>
      <w:r w:rsidR="00E45115">
        <w:rPr>
          <w:rFonts w:asciiTheme="minorEastAsia" w:eastAsiaTheme="minorEastAsia" w:hAnsiTheme="minorEastAsia" w:cs="Times New Roman" w:hint="eastAsia"/>
          <w:lang w:eastAsia="zh-CN"/>
        </w:rPr>
        <w:t>居家</w:t>
      </w:r>
      <w:r w:rsidR="00F024B2" w:rsidRPr="00DF7BD9">
        <w:rPr>
          <w:rFonts w:ascii="PMingLiU" w:hAnsi="PMingLiU" w:cs="Times New Roman" w:hint="eastAsia"/>
          <w:lang w:eastAsia="zh-CN"/>
        </w:rPr>
        <w:t>连续监测</w:t>
      </w:r>
      <w:r w:rsidR="00E45115">
        <w:rPr>
          <w:rFonts w:ascii="PMingLiU" w:hAnsi="PMingLiU" w:cs="Times New Roman" w:hint="eastAsia"/>
          <w:lang w:eastAsia="zh-CN"/>
        </w:rPr>
        <w:t>，</w:t>
      </w:r>
      <w:r w:rsidR="00F024B2" w:rsidRPr="00DF7BD9">
        <w:rPr>
          <w:rFonts w:ascii="PMingLiU" w:hAnsi="PMingLiU" w:cs="Times New Roman" w:hint="eastAsia"/>
          <w:lang w:eastAsia="zh-CN"/>
        </w:rPr>
        <w:t>并且</w:t>
      </w:r>
      <w:r w:rsidR="00F024B2" w:rsidRPr="00796849">
        <w:rPr>
          <w:rFonts w:asciiTheme="minorEastAsia" w:eastAsiaTheme="minorEastAsia" w:hAnsiTheme="minorEastAsia" w:cs="Times New Roman" w:hint="eastAsia"/>
          <w:lang w:eastAsia="zh-CN"/>
        </w:rPr>
        <w:t>利用人工智能算法</w:t>
      </w:r>
      <w:r w:rsidR="00F024B2" w:rsidRPr="00DF7BD9">
        <w:rPr>
          <w:rFonts w:ascii="PMingLiU" w:hAnsi="PMingLiU" w:cs="Times New Roman" w:hint="eastAsia"/>
          <w:lang w:eastAsia="zh-CN"/>
        </w:rPr>
        <w:t>来有效分析</w:t>
      </w:r>
      <w:r w:rsidR="00F024B2" w:rsidRPr="00796849">
        <w:rPr>
          <w:rFonts w:asciiTheme="minorEastAsia" w:eastAsiaTheme="minorEastAsia" w:hAnsiTheme="minorEastAsia" w:cs="Times New Roman" w:hint="eastAsia"/>
          <w:lang w:eastAsia="zh-CN"/>
        </w:rPr>
        <w:t>与呼吸</w:t>
      </w:r>
      <w:r w:rsidR="004831D4" w:rsidRPr="004831D4">
        <w:rPr>
          <w:rFonts w:ascii="PMingLiU" w:hAnsi="PMingLiU" w:cs="Times New Roman" w:hint="eastAsia"/>
          <w:lang w:eastAsia="zh-CN"/>
        </w:rPr>
        <w:t>系统</w:t>
      </w:r>
      <w:r w:rsidR="00F024B2" w:rsidRPr="00DF7BD9">
        <w:rPr>
          <w:rFonts w:ascii="PMingLiU" w:hAnsi="PMingLiU" w:cs="Times New Roman" w:hint="eastAsia"/>
          <w:lang w:eastAsia="zh-CN"/>
        </w:rPr>
        <w:t>疾病</w:t>
      </w:r>
      <w:r w:rsidR="00F024B2" w:rsidRPr="00796849">
        <w:rPr>
          <w:rFonts w:asciiTheme="minorEastAsia" w:eastAsiaTheme="minorEastAsia" w:hAnsiTheme="minorEastAsia" w:cs="Times New Roman" w:hint="eastAsia"/>
          <w:lang w:eastAsia="zh-CN"/>
        </w:rPr>
        <w:t>相</w:t>
      </w:r>
      <w:r w:rsidR="002C3239" w:rsidRPr="00796849">
        <w:rPr>
          <w:rFonts w:asciiTheme="minorEastAsia" w:eastAsiaTheme="minorEastAsia" w:hAnsiTheme="minorEastAsia" w:cs="Times New Roman" w:hint="eastAsia"/>
          <w:lang w:eastAsia="zh-CN"/>
        </w:rPr>
        <w:t>关的</w:t>
      </w:r>
      <w:r w:rsidR="002C3239" w:rsidRPr="002C3239">
        <w:rPr>
          <w:rFonts w:ascii="PMingLiU" w:hAnsi="PMingLiU" w:cs="Times New Roman" w:hint="eastAsia"/>
          <w:lang w:eastAsia="zh-CN"/>
        </w:rPr>
        <w:t>生理指标</w:t>
      </w:r>
      <w:r w:rsidR="00F024B2" w:rsidRPr="00796849">
        <w:rPr>
          <w:rFonts w:asciiTheme="minorEastAsia" w:eastAsiaTheme="minorEastAsia" w:hAnsiTheme="minorEastAsia" w:cs="Times New Roman" w:hint="eastAsia"/>
          <w:lang w:eastAsia="zh-CN"/>
        </w:rPr>
        <w:t>。</w:t>
      </w:r>
    </w:p>
    <w:p w14:paraId="7DDD46C8" w14:textId="21F2BD09" w:rsidR="004F288E" w:rsidRDefault="00BA15A7" w:rsidP="005C4886">
      <w:pPr>
        <w:pStyle w:val="a3"/>
        <w:spacing w:beforeLines="100" w:before="240" w:afterLines="100" w:after="240"/>
        <w:ind w:left="153" w:firstLine="482"/>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在</w:t>
      </w:r>
      <w:r w:rsidR="00CB58B4">
        <w:rPr>
          <w:rFonts w:asciiTheme="minorEastAsia" w:eastAsiaTheme="minorEastAsia" w:hAnsiTheme="minorEastAsia" w:cs="Times New Roman" w:hint="eastAsia"/>
          <w:lang w:eastAsia="zh-CN"/>
        </w:rPr>
        <w:t>概念</w:t>
      </w:r>
      <w:r>
        <w:rPr>
          <w:rFonts w:asciiTheme="minorEastAsia" w:eastAsiaTheme="minorEastAsia" w:hAnsiTheme="minorEastAsia" w:cs="Times New Roman" w:hint="eastAsia"/>
          <w:lang w:eastAsia="zh-CN"/>
        </w:rPr>
        <w:t>设计上，</w:t>
      </w:r>
      <w:r w:rsidR="00CB58B4">
        <w:rPr>
          <w:rFonts w:asciiTheme="minorEastAsia" w:eastAsiaTheme="minorEastAsia" w:hAnsiTheme="minorEastAsia" w:cs="Times New Roman" w:hint="eastAsia"/>
          <w:lang w:eastAsia="zh-CN"/>
        </w:rPr>
        <w:t>本研究</w:t>
      </w:r>
      <w:r>
        <w:rPr>
          <w:rFonts w:asciiTheme="minorEastAsia" w:eastAsiaTheme="minorEastAsia" w:hAnsiTheme="minorEastAsia" w:cs="Times New Roman" w:hint="eastAsia"/>
          <w:lang w:eastAsia="zh-CN"/>
        </w:rPr>
        <w:t>根据目前</w:t>
      </w:r>
      <w:r w:rsidR="00F024B2" w:rsidRPr="00796849">
        <w:rPr>
          <w:rFonts w:asciiTheme="minorEastAsia" w:eastAsiaTheme="minorEastAsia" w:hAnsiTheme="minorEastAsia" w:cs="Times New Roman" w:hint="eastAsia"/>
          <w:lang w:eastAsia="zh-CN"/>
        </w:rPr>
        <w:t>现行技术</w:t>
      </w:r>
      <w:r w:rsidR="00915DD9" w:rsidRPr="00915DD9">
        <w:rPr>
          <w:rFonts w:asciiTheme="minorEastAsia" w:eastAsiaTheme="minorEastAsia" w:hAnsiTheme="minorEastAsia" w:cs="Times New Roman" w:hint="eastAsia"/>
          <w:lang w:eastAsia="zh-CN"/>
        </w:rPr>
        <w:t>支持而且</w:t>
      </w:r>
      <w:r w:rsidR="00F024B2" w:rsidRPr="00796849">
        <w:rPr>
          <w:rFonts w:asciiTheme="minorEastAsia" w:eastAsiaTheme="minorEastAsia" w:hAnsiTheme="minorEastAsia" w:cs="Times New Roman" w:hint="eastAsia"/>
          <w:lang w:eastAsia="zh-CN"/>
        </w:rPr>
        <w:t>居家</w:t>
      </w:r>
      <w:r w:rsidR="00915DD9">
        <w:rPr>
          <w:rFonts w:asciiTheme="minorEastAsia" w:eastAsiaTheme="minorEastAsia" w:hAnsiTheme="minorEastAsia" w:cs="Times New Roman" w:hint="eastAsia"/>
          <w:lang w:eastAsia="zh-CN"/>
        </w:rPr>
        <w:t>可</w:t>
      </w:r>
      <w:r w:rsidR="00F024B2" w:rsidRPr="00796849">
        <w:rPr>
          <w:rFonts w:asciiTheme="minorEastAsia" w:eastAsiaTheme="minorEastAsia" w:hAnsiTheme="minorEastAsia" w:cs="Times New Roman" w:hint="eastAsia"/>
          <w:lang w:eastAsia="zh-CN"/>
        </w:rPr>
        <w:t>监测的</w:t>
      </w:r>
      <w:r w:rsidR="00915DD9" w:rsidRPr="00915DD9">
        <w:rPr>
          <w:rFonts w:asciiTheme="minorEastAsia" w:eastAsiaTheme="minorEastAsia" w:hAnsiTheme="minorEastAsia" w:cs="Times New Roman" w:hint="eastAsia"/>
          <w:lang w:eastAsia="zh-CN"/>
        </w:rPr>
        <w:t>生理指标</w:t>
      </w:r>
      <w:r w:rsidR="00F024B2" w:rsidRPr="00796849">
        <w:rPr>
          <w:rFonts w:asciiTheme="minorEastAsia" w:eastAsiaTheme="minorEastAsia" w:hAnsiTheme="minorEastAsia" w:cs="Times New Roman" w:hint="eastAsia"/>
          <w:lang w:eastAsia="zh-CN"/>
        </w:rPr>
        <w:t>之中，选取与呼</w:t>
      </w:r>
      <w:r w:rsidR="005A4EC7">
        <w:rPr>
          <w:rFonts w:asciiTheme="minorEastAsia" w:eastAsiaTheme="minorEastAsia" w:hAnsiTheme="minorEastAsia" w:cs="Times New Roman" w:hint="eastAsia"/>
          <w:lang w:eastAsia="zh-CN"/>
        </w:rPr>
        <w:t>吸</w:t>
      </w:r>
      <w:r w:rsidR="004831D4">
        <w:rPr>
          <w:rFonts w:asciiTheme="minorEastAsia" w:eastAsiaTheme="minorEastAsia" w:hAnsiTheme="minorEastAsia" w:cs="Times New Roman" w:hint="eastAsia"/>
          <w:lang w:eastAsia="zh-CN"/>
        </w:rPr>
        <w:t>系统疾病</w:t>
      </w:r>
      <w:r w:rsidR="005A4EC7">
        <w:rPr>
          <w:rFonts w:asciiTheme="minorEastAsia" w:eastAsiaTheme="minorEastAsia" w:hAnsiTheme="minorEastAsia" w:cs="Times New Roman" w:hint="eastAsia"/>
          <w:lang w:eastAsia="zh-CN"/>
        </w:rPr>
        <w:t>最相关的血氧饱和度以及咳嗽音，设计并制作了一种可以连续</w:t>
      </w:r>
      <w:r w:rsidR="00F024B2" w:rsidRPr="00796849">
        <w:rPr>
          <w:rFonts w:asciiTheme="minorEastAsia" w:eastAsiaTheme="minorEastAsia" w:hAnsiTheme="minorEastAsia" w:cs="Times New Roman" w:hint="eastAsia"/>
          <w:lang w:eastAsia="zh-CN"/>
        </w:rPr>
        <w:t>录制</w:t>
      </w:r>
      <w:r w:rsidR="005A4EC7">
        <w:rPr>
          <w:rFonts w:asciiTheme="minorEastAsia" w:eastAsiaTheme="minorEastAsia" w:hAnsiTheme="minorEastAsia" w:cs="Times New Roman" w:hint="eastAsia"/>
          <w:lang w:eastAsia="zh-CN"/>
        </w:rPr>
        <w:t>咳嗽音、检测</w:t>
      </w:r>
      <w:r w:rsidR="00F024B2" w:rsidRPr="00796849">
        <w:rPr>
          <w:rFonts w:asciiTheme="minorEastAsia" w:eastAsiaTheme="minorEastAsia" w:hAnsiTheme="minorEastAsia" w:cs="Times New Roman" w:hint="eastAsia"/>
          <w:lang w:eastAsia="zh-CN"/>
        </w:rPr>
        <w:t>血氧</w:t>
      </w:r>
      <w:r w:rsidR="0054324F" w:rsidRPr="0054324F">
        <w:rPr>
          <w:rFonts w:asciiTheme="minorEastAsia" w:eastAsiaTheme="minorEastAsia" w:hAnsiTheme="minorEastAsia" w:cs="Times New Roman" w:hint="eastAsia"/>
          <w:lang w:eastAsia="zh-CN"/>
        </w:rPr>
        <w:t>饱和度</w:t>
      </w:r>
      <w:r w:rsidR="005A4EC7">
        <w:rPr>
          <w:rFonts w:asciiTheme="minorEastAsia" w:eastAsiaTheme="minorEastAsia" w:hAnsiTheme="minorEastAsia" w:cs="Times New Roman" w:hint="eastAsia"/>
          <w:lang w:eastAsia="zh-CN"/>
        </w:rPr>
        <w:t>的便携式设备</w:t>
      </w:r>
      <w:r w:rsidR="00F024B2" w:rsidRPr="00796849">
        <w:rPr>
          <w:rFonts w:asciiTheme="minorEastAsia" w:eastAsiaTheme="minorEastAsia" w:hAnsiTheme="minorEastAsia" w:cs="Times New Roman" w:hint="eastAsia"/>
          <w:lang w:eastAsia="zh-CN"/>
        </w:rPr>
        <w:t>，</w:t>
      </w:r>
      <w:r w:rsidR="005B4F50">
        <w:rPr>
          <w:rFonts w:asciiTheme="minorEastAsia" w:eastAsiaTheme="minorEastAsia" w:hAnsiTheme="minorEastAsia" w:cs="Times New Roman" w:hint="eastAsia"/>
          <w:lang w:eastAsia="zh-CN"/>
        </w:rPr>
        <w:t>并</w:t>
      </w:r>
      <w:r w:rsidR="005A4EC7">
        <w:rPr>
          <w:rFonts w:asciiTheme="minorEastAsia" w:eastAsiaTheme="minorEastAsia" w:hAnsiTheme="minorEastAsia" w:cs="Times New Roman" w:hint="eastAsia"/>
          <w:lang w:eastAsia="zh-CN"/>
        </w:rPr>
        <w:t>将</w:t>
      </w:r>
      <w:r w:rsidR="00F024B2" w:rsidRPr="00796849">
        <w:rPr>
          <w:rFonts w:asciiTheme="minorEastAsia" w:eastAsiaTheme="minorEastAsia" w:hAnsiTheme="minorEastAsia" w:cs="Times New Roman" w:hint="eastAsia"/>
          <w:lang w:eastAsia="zh-CN"/>
        </w:rPr>
        <w:t>采得</w:t>
      </w:r>
      <w:r w:rsidR="005A2C7E">
        <w:rPr>
          <w:rFonts w:asciiTheme="minorEastAsia" w:eastAsiaTheme="minorEastAsia" w:hAnsiTheme="minorEastAsia" w:cs="Times New Roman" w:hint="eastAsia"/>
          <w:lang w:eastAsia="zh-CN"/>
        </w:rPr>
        <w:t>血氧数值，经过快速集成之卷积模型</w:t>
      </w:r>
      <w:r w:rsidR="005B4F50">
        <w:rPr>
          <w:rFonts w:asciiTheme="minorEastAsia" w:eastAsiaTheme="minorEastAsia" w:hAnsiTheme="minorEastAsia" w:cs="Times New Roman" w:hint="eastAsia"/>
          <w:lang w:eastAsia="zh-CN"/>
        </w:rPr>
        <w:t>分析过</w:t>
      </w:r>
      <w:r w:rsidR="00F024B2" w:rsidRPr="00796849">
        <w:rPr>
          <w:rFonts w:asciiTheme="minorEastAsia" w:eastAsiaTheme="minorEastAsia" w:hAnsiTheme="minorEastAsia" w:cs="Times New Roman" w:hint="eastAsia"/>
          <w:lang w:eastAsia="zh-CN"/>
        </w:rPr>
        <w:t>的</w:t>
      </w:r>
      <w:r w:rsidR="005B4F50">
        <w:rPr>
          <w:rFonts w:asciiTheme="minorEastAsia" w:eastAsiaTheme="minorEastAsia" w:hAnsiTheme="minorEastAsia" w:cs="Times New Roman" w:hint="eastAsia"/>
          <w:lang w:eastAsia="zh-CN"/>
        </w:rPr>
        <w:t>咳嗽音</w:t>
      </w:r>
      <w:r w:rsidR="00F024B2" w:rsidRPr="00796849">
        <w:rPr>
          <w:rFonts w:asciiTheme="minorEastAsia" w:eastAsiaTheme="minorEastAsia" w:hAnsiTheme="minorEastAsia" w:cs="Times New Roman" w:hint="eastAsia"/>
          <w:lang w:eastAsia="zh-CN"/>
        </w:rPr>
        <w:t>数据</w:t>
      </w:r>
      <w:r w:rsidR="005A4EC7">
        <w:rPr>
          <w:rFonts w:asciiTheme="minorEastAsia" w:eastAsiaTheme="minorEastAsia" w:hAnsiTheme="minorEastAsia" w:cs="Times New Roman" w:hint="eastAsia"/>
          <w:lang w:eastAsia="zh-CN"/>
        </w:rPr>
        <w:t>，</w:t>
      </w:r>
      <w:r w:rsidR="00F024B2" w:rsidRPr="00796849">
        <w:rPr>
          <w:rFonts w:asciiTheme="minorEastAsia" w:eastAsiaTheme="minorEastAsia" w:hAnsiTheme="minorEastAsia" w:cs="Times New Roman" w:hint="eastAsia"/>
          <w:lang w:eastAsia="zh-CN"/>
        </w:rPr>
        <w:t>结合指南规范的呼吸</w:t>
      </w:r>
      <w:r w:rsidR="004831D4">
        <w:rPr>
          <w:rFonts w:asciiTheme="minorEastAsia" w:eastAsiaTheme="minorEastAsia" w:hAnsiTheme="minorEastAsia" w:cs="Times New Roman" w:hint="eastAsia"/>
          <w:lang w:eastAsia="zh-CN"/>
        </w:rPr>
        <w:t>系统疾病</w:t>
      </w:r>
      <w:r w:rsidR="00F024B2" w:rsidRPr="00796849">
        <w:rPr>
          <w:rFonts w:asciiTheme="minorEastAsia" w:eastAsiaTheme="minorEastAsia" w:hAnsiTheme="minorEastAsia" w:cs="Times New Roman" w:hint="eastAsia"/>
          <w:lang w:eastAsia="zh-CN"/>
        </w:rPr>
        <w:t>风险问卷</w:t>
      </w:r>
      <w:r w:rsidR="005B4F50">
        <w:rPr>
          <w:rFonts w:asciiTheme="minorEastAsia" w:eastAsiaTheme="minorEastAsia" w:hAnsiTheme="minorEastAsia" w:cs="Times New Roman" w:hint="eastAsia"/>
          <w:lang w:eastAsia="zh-CN"/>
        </w:rPr>
        <w:t>的数值</w:t>
      </w:r>
      <w:r w:rsidR="00F024B2" w:rsidRPr="00796849">
        <w:rPr>
          <w:rFonts w:asciiTheme="minorEastAsia" w:eastAsiaTheme="minorEastAsia" w:hAnsiTheme="minorEastAsia" w:cs="Times New Roman" w:hint="eastAsia"/>
          <w:lang w:eastAsia="zh-CN"/>
        </w:rPr>
        <w:t>、</w:t>
      </w:r>
      <w:r w:rsidR="005B4F50">
        <w:rPr>
          <w:rFonts w:asciiTheme="minorEastAsia" w:eastAsiaTheme="minorEastAsia" w:hAnsiTheme="minorEastAsia" w:cs="Times New Roman" w:hint="eastAsia"/>
          <w:lang w:eastAsia="zh-CN"/>
        </w:rPr>
        <w:t>来分析判断</w:t>
      </w:r>
      <w:r w:rsidR="007954F0">
        <w:rPr>
          <w:rFonts w:asciiTheme="minorEastAsia" w:eastAsiaTheme="minorEastAsia" w:hAnsiTheme="minorEastAsia" w:cs="Times New Roman" w:hint="eastAsia"/>
          <w:lang w:eastAsia="zh-CN"/>
        </w:rPr>
        <w:t>用户</w:t>
      </w:r>
      <w:r w:rsidR="00F024B2" w:rsidRPr="00796849">
        <w:rPr>
          <w:rFonts w:asciiTheme="minorEastAsia" w:eastAsiaTheme="minorEastAsia" w:hAnsiTheme="minorEastAsia" w:cs="Times New Roman" w:hint="eastAsia"/>
          <w:lang w:eastAsia="zh-CN"/>
        </w:rPr>
        <w:t>的呼吸</w:t>
      </w:r>
      <w:bookmarkStart w:id="1" w:name="_Hlk117697680"/>
      <w:r w:rsidR="00915DD9">
        <w:rPr>
          <w:rFonts w:asciiTheme="minorEastAsia" w:eastAsiaTheme="minorEastAsia" w:hAnsiTheme="minorEastAsia" w:cs="Times New Roman" w:hint="eastAsia"/>
          <w:lang w:eastAsia="zh-CN"/>
        </w:rPr>
        <w:t>系统</w:t>
      </w:r>
      <w:bookmarkEnd w:id="1"/>
      <w:r w:rsidR="00F024B2" w:rsidRPr="00796849">
        <w:rPr>
          <w:rFonts w:asciiTheme="minorEastAsia" w:eastAsiaTheme="minorEastAsia" w:hAnsiTheme="minorEastAsia" w:cs="Times New Roman" w:hint="eastAsia"/>
          <w:lang w:eastAsia="zh-CN"/>
        </w:rPr>
        <w:t>疾病风险。</w:t>
      </w:r>
    </w:p>
    <w:p w14:paraId="2CF17386" w14:textId="6C8363FD" w:rsidR="00AE1D74" w:rsidRDefault="00F024B2" w:rsidP="005C4886">
      <w:pPr>
        <w:pStyle w:val="a3"/>
        <w:spacing w:beforeLines="100" w:before="240" w:afterLines="100" w:after="240"/>
        <w:ind w:left="153" w:firstLine="482"/>
        <w:jc w:val="both"/>
        <w:rPr>
          <w:rFonts w:ascii="PMingLiU" w:hAnsi="PMingLiU" w:cs="Times New Roman"/>
          <w:lang w:eastAsia="zh-CN"/>
        </w:rPr>
      </w:pPr>
      <w:r w:rsidRPr="00796849">
        <w:rPr>
          <w:rFonts w:asciiTheme="minorEastAsia" w:eastAsiaTheme="minorEastAsia" w:hAnsiTheme="minorEastAsia" w:cs="Times New Roman" w:hint="eastAsia"/>
          <w:lang w:eastAsia="zh-CN"/>
        </w:rPr>
        <w:t>在硬件设计上</w:t>
      </w:r>
      <w:r w:rsidRPr="00DF7BD9">
        <w:rPr>
          <w:rFonts w:ascii="PMingLiU" w:hAnsi="PMingLiU" w:cs="Times New Roman" w:hint="eastAsia"/>
          <w:lang w:eastAsia="zh-CN"/>
        </w:rPr>
        <w:t>，首先考虑到</w:t>
      </w:r>
      <w:r w:rsidR="007954F0">
        <w:rPr>
          <w:rFonts w:ascii="PMingLiU" w:hAnsi="PMingLiU" w:cs="Times New Roman" w:hint="eastAsia"/>
          <w:lang w:eastAsia="zh-CN"/>
        </w:rPr>
        <w:t>用户</w:t>
      </w:r>
      <w:r w:rsidRPr="00DF7BD9">
        <w:rPr>
          <w:rFonts w:ascii="PMingLiU" w:hAnsi="PMingLiU" w:cs="Times New Roman" w:hint="eastAsia"/>
          <w:lang w:eastAsia="zh-CN"/>
        </w:rPr>
        <w:t>的易用性，采取了便携式集成</w:t>
      </w:r>
      <w:r w:rsidR="00AE1D74">
        <w:rPr>
          <w:rFonts w:ascii="PMingLiU" w:hAnsi="PMingLiU" w:cs="Times New Roman" w:hint="eastAsia"/>
          <w:lang w:eastAsia="zh-CN"/>
        </w:rPr>
        <w:t>设备的方式，不但可以</w:t>
      </w:r>
      <w:r w:rsidR="00AE1D74" w:rsidRPr="00DF7BD9">
        <w:rPr>
          <w:rFonts w:ascii="PMingLiU" w:hAnsi="PMingLiU" w:cs="Times New Roman" w:hint="eastAsia"/>
          <w:lang w:eastAsia="zh-CN"/>
        </w:rPr>
        <w:t>平时</w:t>
      </w:r>
      <w:r w:rsidR="00AE1D74">
        <w:rPr>
          <w:rFonts w:ascii="PMingLiU" w:hAnsi="PMingLiU" w:cs="Times New Roman" w:hint="eastAsia"/>
          <w:lang w:eastAsia="zh-CN"/>
        </w:rPr>
        <w:t>用于放置在居家场景收集信号，也可以在基层医疗场景如乡镇卫生院使用</w:t>
      </w:r>
      <w:r w:rsidRPr="00DF7BD9">
        <w:rPr>
          <w:rFonts w:ascii="PMingLiU" w:hAnsi="PMingLiU" w:cs="Times New Roman" w:hint="eastAsia"/>
          <w:lang w:eastAsia="zh-CN"/>
        </w:rPr>
        <w:t>。</w:t>
      </w:r>
      <w:r w:rsidR="00AE1D74">
        <w:rPr>
          <w:rFonts w:ascii="PMingLiU" w:hAnsi="PMingLiU" w:cs="Times New Roman" w:hint="eastAsia"/>
          <w:lang w:eastAsia="zh-CN"/>
        </w:rPr>
        <w:t>其次</w:t>
      </w:r>
      <w:r w:rsidRPr="00DF7BD9">
        <w:rPr>
          <w:rFonts w:ascii="PMingLiU" w:hAnsi="PMingLiU" w:cs="Times New Roman" w:hint="eastAsia"/>
          <w:lang w:eastAsia="zh-CN"/>
        </w:rPr>
        <w:t>为了保证数据</w:t>
      </w:r>
      <w:r w:rsidR="00AE1D74">
        <w:rPr>
          <w:rFonts w:ascii="PMingLiU" w:hAnsi="PMingLiU" w:cs="Times New Roman" w:hint="eastAsia"/>
          <w:lang w:eastAsia="zh-CN"/>
        </w:rPr>
        <w:t>采集</w:t>
      </w:r>
      <w:r w:rsidRPr="00DF7BD9">
        <w:rPr>
          <w:rFonts w:ascii="PMingLiU" w:hAnsi="PMingLiU" w:cs="Times New Roman" w:hint="eastAsia"/>
          <w:lang w:eastAsia="zh-CN"/>
        </w:rPr>
        <w:t>的质量，</w:t>
      </w:r>
      <w:r w:rsidR="00AE1D74">
        <w:rPr>
          <w:rFonts w:ascii="PMingLiU" w:hAnsi="PMingLiU" w:cs="Times New Roman" w:hint="eastAsia"/>
          <w:lang w:eastAsia="zh-CN"/>
        </w:rPr>
        <w:t>没有采用直接在智能手机上收音采集的模式，而是</w:t>
      </w:r>
      <w:r w:rsidR="00747703" w:rsidRPr="00DF7BD9">
        <w:rPr>
          <w:rFonts w:ascii="PMingLiU" w:hAnsi="PMingLiU" w:cs="Times New Roman" w:hint="eastAsia"/>
          <w:lang w:eastAsia="zh-CN"/>
        </w:rPr>
        <w:t>采用</w:t>
      </w:r>
      <w:r w:rsidR="00747703">
        <w:rPr>
          <w:rFonts w:ascii="PMingLiU" w:hAnsi="PMingLiU" w:cs="Times New Roman" w:hint="eastAsia"/>
          <w:lang w:eastAsia="zh-CN"/>
        </w:rPr>
        <w:t>将一个</w:t>
      </w:r>
      <w:r w:rsidR="00747703" w:rsidRPr="00DF7BD9">
        <w:rPr>
          <w:rFonts w:ascii="PMingLiU" w:hAnsi="PMingLiU" w:cs="Times New Roman" w:hint="eastAsia"/>
          <w:lang w:eastAsia="zh-CN"/>
        </w:rPr>
        <w:t>接触式</w:t>
      </w:r>
      <w:r w:rsidR="00915DD9" w:rsidRPr="00915DD9">
        <w:rPr>
          <w:rFonts w:ascii="PMingLiU" w:hAnsi="PMingLiU" w:cs="Times New Roman" w:hint="eastAsia"/>
          <w:lang w:eastAsia="zh-CN"/>
        </w:rPr>
        <w:t>脉搏</w:t>
      </w:r>
      <w:r w:rsidR="00747703" w:rsidRPr="00DF7BD9">
        <w:rPr>
          <w:rFonts w:ascii="PMingLiU" w:hAnsi="PMingLiU" w:cs="Times New Roman" w:hint="eastAsia"/>
          <w:lang w:eastAsia="zh-CN"/>
        </w:rPr>
        <w:t>血氧</w:t>
      </w:r>
      <w:r w:rsidR="00915DD9" w:rsidRPr="00915DD9">
        <w:rPr>
          <w:rFonts w:ascii="PMingLiU" w:hAnsi="PMingLiU" w:cs="Times New Roman" w:hint="eastAsia"/>
          <w:lang w:eastAsia="zh-CN"/>
        </w:rPr>
        <w:t>饱和度</w:t>
      </w:r>
      <w:r w:rsidR="0054324F">
        <w:rPr>
          <w:rFonts w:ascii="PMingLiU" w:hAnsi="PMingLiU" w:cs="Times New Roman" w:hint="eastAsia"/>
          <w:lang w:eastAsia="zh-CN"/>
        </w:rPr>
        <w:t>计</w:t>
      </w:r>
      <w:r w:rsidR="00747703" w:rsidRPr="00DF7BD9">
        <w:rPr>
          <w:rFonts w:ascii="PMingLiU" w:hAnsi="PMingLiU" w:cs="Times New Roman" w:hint="eastAsia"/>
          <w:lang w:eastAsia="zh-CN"/>
        </w:rPr>
        <w:t>与</w:t>
      </w:r>
      <w:r w:rsidR="00747703">
        <w:rPr>
          <w:rFonts w:ascii="PMingLiU" w:hAnsi="PMingLiU" w:cs="Times New Roman" w:hint="eastAsia"/>
          <w:lang w:eastAsia="zh-CN"/>
        </w:rPr>
        <w:t>一组四声道</w:t>
      </w:r>
      <w:r w:rsidR="00747703" w:rsidRPr="00DF7BD9">
        <w:rPr>
          <w:rFonts w:ascii="PMingLiU" w:hAnsi="PMingLiU" w:cs="Times New Roman" w:hint="eastAsia"/>
          <w:lang w:eastAsia="zh-CN"/>
        </w:rPr>
        <w:t>麦克</w:t>
      </w:r>
      <w:r w:rsidR="00747703">
        <w:rPr>
          <w:rFonts w:ascii="PMingLiU" w:hAnsi="PMingLiU" w:cs="Times New Roman" w:hint="eastAsia"/>
          <w:lang w:eastAsia="zh-CN"/>
        </w:rPr>
        <w:t>风模块加一个上位机的集成硬件模式进行，以确保数据的精确度，为将来医疗专业人士做诊疗参考的场景做准备。</w:t>
      </w:r>
    </w:p>
    <w:p w14:paraId="45E9A1BD" w14:textId="178F751F" w:rsidR="00796849" w:rsidRDefault="006C3992" w:rsidP="005C4886">
      <w:pPr>
        <w:pStyle w:val="a3"/>
        <w:spacing w:beforeLines="100" w:before="240" w:afterLines="100" w:after="240"/>
        <w:ind w:left="153" w:firstLine="482"/>
        <w:jc w:val="both"/>
        <w:rPr>
          <w:rFonts w:ascii="PMingLiU" w:hAnsi="PMingLiU" w:cs="Times New Roman"/>
          <w:lang w:eastAsia="zh-CN"/>
        </w:rPr>
      </w:pPr>
      <w:r>
        <w:rPr>
          <w:rFonts w:asciiTheme="minorEastAsia" w:eastAsiaTheme="minorEastAsia" w:hAnsiTheme="minorEastAsia" w:cs="Times New Roman" w:hint="eastAsia"/>
          <w:lang w:eastAsia="zh-CN"/>
        </w:rPr>
        <w:t>在</w:t>
      </w:r>
      <w:r w:rsidR="00CB58B4">
        <w:rPr>
          <w:rFonts w:asciiTheme="minorEastAsia" w:eastAsiaTheme="minorEastAsia" w:hAnsiTheme="minorEastAsia" w:cs="Times New Roman" w:hint="eastAsia"/>
          <w:lang w:eastAsia="zh-CN"/>
        </w:rPr>
        <w:t>软件及</w:t>
      </w:r>
      <w:r>
        <w:rPr>
          <w:rFonts w:asciiTheme="minorEastAsia" w:eastAsiaTheme="minorEastAsia" w:hAnsiTheme="minorEastAsia" w:cs="Times New Roman" w:hint="eastAsia"/>
          <w:lang w:eastAsia="zh-CN"/>
        </w:rPr>
        <w:t>人工智能</w:t>
      </w:r>
      <w:r w:rsidR="00F024B2" w:rsidRPr="00796849">
        <w:rPr>
          <w:rFonts w:asciiTheme="minorEastAsia" w:eastAsiaTheme="minorEastAsia" w:hAnsiTheme="minorEastAsia" w:cs="Times New Roman" w:hint="eastAsia"/>
          <w:lang w:eastAsia="zh-CN"/>
        </w:rPr>
        <w:t>算法上，</w:t>
      </w:r>
      <w:r>
        <w:rPr>
          <w:rFonts w:ascii="PMingLiU" w:hAnsi="PMingLiU" w:cs="Times New Roman" w:hint="eastAsia"/>
          <w:lang w:eastAsia="zh-CN"/>
        </w:rPr>
        <w:t>本研究开发了一种</w:t>
      </w:r>
      <w:r w:rsidR="00DC4184" w:rsidRPr="00DC4184">
        <w:rPr>
          <w:rFonts w:ascii="PMingLiU" w:hAnsi="PMingLiU" w:cs="Times New Roman" w:hint="eastAsia"/>
          <w:lang w:eastAsia="zh-CN"/>
        </w:rPr>
        <w:t>快速集成卷积模型</w:t>
      </w:r>
      <w:r>
        <w:rPr>
          <w:rFonts w:ascii="PMingLiU" w:hAnsi="PMingLiU" w:cs="Times New Roman" w:hint="eastAsia"/>
          <w:lang w:eastAsia="zh-CN"/>
        </w:rPr>
        <w:t>，</w:t>
      </w:r>
      <w:r w:rsidR="00F024B2" w:rsidRPr="00DF7BD9">
        <w:rPr>
          <w:rFonts w:ascii="PMingLiU" w:hAnsi="PMingLiU" w:cs="Times New Roman" w:hint="eastAsia"/>
          <w:lang w:eastAsia="zh-CN"/>
        </w:rPr>
        <w:t>主要针对咳嗽音来</w:t>
      </w:r>
      <w:r>
        <w:rPr>
          <w:rFonts w:ascii="PMingLiU" w:hAnsi="PMingLiU" w:cs="Times New Roman" w:hint="eastAsia"/>
          <w:lang w:eastAsia="zh-CN"/>
        </w:rPr>
        <w:t>进行分析来判断</w:t>
      </w:r>
      <w:r w:rsidR="007954F0">
        <w:rPr>
          <w:rFonts w:ascii="PMingLiU" w:hAnsi="PMingLiU" w:cs="Times New Roman" w:hint="eastAsia"/>
          <w:lang w:eastAsia="zh-CN"/>
        </w:rPr>
        <w:t>用户</w:t>
      </w:r>
      <w:r>
        <w:rPr>
          <w:rFonts w:ascii="PMingLiU" w:hAnsi="PMingLiU" w:cs="Times New Roman" w:hint="eastAsia"/>
          <w:lang w:eastAsia="zh-CN"/>
        </w:rPr>
        <w:t>肺部健康情况。</w:t>
      </w:r>
      <w:r w:rsidR="00F024B2" w:rsidRPr="00DF7BD9">
        <w:rPr>
          <w:rFonts w:ascii="PMingLiU" w:hAnsi="PMingLiU" w:cs="Times New Roman" w:hint="eastAsia"/>
          <w:lang w:eastAsia="zh-CN"/>
        </w:rPr>
        <w:t>数据</w:t>
      </w:r>
      <w:r>
        <w:rPr>
          <w:rFonts w:ascii="PMingLiU" w:hAnsi="PMingLiU" w:cs="Times New Roman" w:hint="eastAsia"/>
          <w:lang w:eastAsia="zh-CN"/>
        </w:rPr>
        <w:t>方面</w:t>
      </w:r>
      <w:r w:rsidR="00F024B2" w:rsidRPr="00DF7BD9">
        <w:rPr>
          <w:rFonts w:ascii="PMingLiU" w:hAnsi="PMingLiU" w:cs="Times New Roman" w:hint="eastAsia"/>
          <w:lang w:eastAsia="zh-CN"/>
        </w:rPr>
        <w:t>采用开源的</w:t>
      </w:r>
      <w:r w:rsidR="00F024B2" w:rsidRPr="0018329C">
        <w:rPr>
          <w:rFonts w:ascii="Times New Roman" w:hAnsi="Times New Roman" w:cs="Times New Roman"/>
          <w:lang w:eastAsia="zh-CN"/>
        </w:rPr>
        <w:t>Covid 19-Cough</w:t>
      </w:r>
      <w:r w:rsidR="0018329C" w:rsidRPr="0018329C">
        <w:rPr>
          <w:rFonts w:ascii="Times New Roman" w:hAnsi="Times New Roman" w:cs="Times New Roman"/>
          <w:lang w:eastAsia="zh-CN"/>
        </w:rPr>
        <w:t xml:space="preserve"> </w:t>
      </w:r>
      <w:r w:rsidR="00F024B2" w:rsidRPr="003A7193">
        <w:rPr>
          <w:rFonts w:ascii="Times New Roman" w:hAnsi="Times New Roman" w:cs="Times New Roman"/>
          <w:sz w:val="28"/>
          <w:vertAlign w:val="superscript"/>
          <w:lang w:eastAsia="zh-CN"/>
        </w:rPr>
        <w:t>[1]</w:t>
      </w:r>
      <w:r w:rsidR="00F024B2" w:rsidRPr="00DF7BD9">
        <w:rPr>
          <w:rFonts w:ascii="PMingLiU" w:hAnsi="PMingLiU" w:cs="Times New Roman" w:hint="eastAsia"/>
          <w:lang w:eastAsia="zh-CN"/>
        </w:rPr>
        <w:t>数据集，</w:t>
      </w:r>
      <w:r>
        <w:rPr>
          <w:rFonts w:ascii="PMingLiU" w:hAnsi="PMingLiU" w:cs="Times New Roman" w:hint="eastAsia"/>
          <w:lang w:eastAsia="zh-CN"/>
        </w:rPr>
        <w:t>进行算法训练之后，</w:t>
      </w:r>
      <w:r w:rsidR="00F024B2" w:rsidRPr="00796849">
        <w:rPr>
          <w:rFonts w:asciiTheme="minorEastAsia" w:eastAsiaTheme="minorEastAsia" w:hAnsiTheme="minorEastAsia" w:cs="Times New Roman" w:hint="eastAsia"/>
          <w:lang w:eastAsia="zh-CN"/>
        </w:rPr>
        <w:t>在综合判断呼吸</w:t>
      </w:r>
      <w:r w:rsidR="00915DD9">
        <w:rPr>
          <w:rFonts w:asciiTheme="minorEastAsia" w:eastAsiaTheme="minorEastAsia" w:hAnsiTheme="minorEastAsia" w:cs="Times New Roman" w:hint="eastAsia"/>
          <w:lang w:eastAsia="zh-CN"/>
        </w:rPr>
        <w:t>系统</w:t>
      </w:r>
      <w:r w:rsidR="00F024B2" w:rsidRPr="00796849">
        <w:rPr>
          <w:rFonts w:asciiTheme="minorEastAsia" w:eastAsiaTheme="minorEastAsia" w:hAnsiTheme="minorEastAsia" w:cs="Times New Roman" w:hint="eastAsia"/>
          <w:lang w:eastAsia="zh-CN"/>
        </w:rPr>
        <w:t>疾病风险</w:t>
      </w:r>
      <w:r>
        <w:rPr>
          <w:rFonts w:asciiTheme="minorEastAsia" w:eastAsiaTheme="minorEastAsia" w:hAnsiTheme="minorEastAsia" w:cs="Times New Roman" w:hint="eastAsia"/>
          <w:lang w:eastAsia="zh-CN"/>
        </w:rPr>
        <w:t>结果显示，</w:t>
      </w:r>
      <w:r w:rsidR="00F024B2" w:rsidRPr="00796849">
        <w:rPr>
          <w:rFonts w:asciiTheme="minorEastAsia" w:eastAsiaTheme="minorEastAsia" w:hAnsiTheme="minorEastAsia" w:cs="Times New Roman" w:hint="eastAsia"/>
          <w:lang w:eastAsia="zh-CN"/>
        </w:rPr>
        <w:t>达到</w:t>
      </w:r>
      <w:r w:rsidR="00F024B2" w:rsidRPr="00021223">
        <w:rPr>
          <w:rFonts w:asciiTheme="minorEastAsia" w:eastAsiaTheme="minorEastAsia" w:hAnsiTheme="minorEastAsia" w:cs="Times New Roman" w:hint="eastAsia"/>
          <w:lang w:eastAsia="zh-CN"/>
        </w:rPr>
        <w:t>曲线下面积</w:t>
      </w:r>
      <w:r w:rsidR="00F024B2" w:rsidRPr="0018329C">
        <w:rPr>
          <w:rFonts w:ascii="Times New Roman" w:eastAsiaTheme="minorEastAsia" w:hAnsiTheme="minorEastAsia" w:cs="Times New Roman"/>
          <w:lang w:eastAsia="zh-CN"/>
        </w:rPr>
        <w:t>（</w:t>
      </w:r>
      <w:r w:rsidR="00F024B2" w:rsidRPr="0018329C">
        <w:rPr>
          <w:rFonts w:ascii="Times New Roman" w:eastAsiaTheme="minorEastAsia" w:hAnsi="Times New Roman" w:cs="Times New Roman"/>
          <w:lang w:eastAsia="zh-CN"/>
        </w:rPr>
        <w:t>AUC</w:t>
      </w:r>
      <w:r w:rsidR="00F024B2" w:rsidRPr="0018329C">
        <w:rPr>
          <w:rFonts w:ascii="Times New Roman" w:eastAsiaTheme="minorEastAsia" w:hAnsiTheme="minorEastAsia" w:cs="Times New Roman"/>
          <w:lang w:eastAsia="zh-CN"/>
        </w:rPr>
        <w:t>）</w:t>
      </w:r>
      <w:r w:rsidR="00F024B2" w:rsidRPr="0018329C">
        <w:rPr>
          <w:rFonts w:ascii="Times New Roman" w:eastAsiaTheme="minorEastAsia" w:hAnsi="Times New Roman" w:cs="Times New Roman"/>
          <w:lang w:eastAsia="zh-CN"/>
        </w:rPr>
        <w:t>82.5%</w:t>
      </w:r>
      <w:r w:rsidR="00F024B2" w:rsidRPr="0018329C">
        <w:rPr>
          <w:rFonts w:ascii="Times New Roman" w:hAnsi="PMingLiU" w:cs="Times New Roman"/>
          <w:lang w:eastAsia="zh-CN"/>
        </w:rPr>
        <w:t>。</w:t>
      </w:r>
    </w:p>
    <w:p w14:paraId="2EEEA322" w14:textId="77777777" w:rsidR="00312444" w:rsidRDefault="00312444" w:rsidP="005C4886">
      <w:pPr>
        <w:pStyle w:val="a3"/>
        <w:spacing w:beforeLines="100" w:before="240" w:afterLines="100" w:after="240"/>
        <w:ind w:left="153"/>
        <w:jc w:val="both"/>
        <w:rPr>
          <w:rFonts w:ascii="PMingLiU" w:hAnsi="PMingLiU" w:cs="Times New Roman"/>
          <w:lang w:eastAsia="zh-CN"/>
        </w:rPr>
      </w:pPr>
    </w:p>
    <w:p w14:paraId="13F5102B" w14:textId="21E88723" w:rsidR="00312444" w:rsidRPr="00FB2163" w:rsidRDefault="00312444" w:rsidP="005C4886">
      <w:pPr>
        <w:pStyle w:val="a3"/>
        <w:spacing w:beforeLines="100" w:before="240" w:afterLines="100" w:after="240"/>
        <w:ind w:left="153" w:firstLine="482"/>
        <w:jc w:val="both"/>
        <w:rPr>
          <w:rFonts w:ascii="PMingLiU" w:hAnsi="PMingLiU" w:cs="Times New Roman"/>
          <w:i/>
          <w:lang w:eastAsia="zh-CN"/>
        </w:rPr>
      </w:pPr>
      <w:r w:rsidRPr="00FB2163">
        <w:rPr>
          <w:rFonts w:ascii="PMingLiU" w:hAnsi="PMingLiU" w:cs="Times New Roman" w:hint="eastAsia"/>
          <w:i/>
          <w:lang w:eastAsia="zh-CN"/>
        </w:rPr>
        <w:t>关键词</w:t>
      </w:r>
      <w:r w:rsidR="00A93B62" w:rsidRPr="00FB2163">
        <w:rPr>
          <w:rFonts w:ascii="PMingLiU" w:hAnsi="PMingLiU" w:cs="Times New Roman" w:hint="eastAsia"/>
          <w:i/>
          <w:lang w:eastAsia="zh-CN"/>
        </w:rPr>
        <w:t>：</w:t>
      </w:r>
      <w:r w:rsidR="006C3E08" w:rsidRPr="00FB2163">
        <w:rPr>
          <w:rFonts w:ascii="PMingLiU" w:hAnsi="PMingLiU" w:cs="Times New Roman" w:hint="eastAsia"/>
          <w:i/>
          <w:lang w:eastAsia="zh-CN"/>
        </w:rPr>
        <w:t>呼吸</w:t>
      </w:r>
      <w:r w:rsidR="00915DD9" w:rsidRPr="00915DD9">
        <w:rPr>
          <w:rFonts w:ascii="PMingLiU" w:hAnsi="PMingLiU" w:cs="Times New Roman" w:hint="eastAsia"/>
          <w:i/>
          <w:lang w:eastAsia="zh-CN"/>
        </w:rPr>
        <w:t>系统</w:t>
      </w:r>
      <w:r w:rsidR="006C3E08" w:rsidRPr="00FB2163">
        <w:rPr>
          <w:rFonts w:ascii="PMingLiU" w:hAnsi="PMingLiU" w:cs="Times New Roman" w:hint="eastAsia"/>
          <w:i/>
          <w:lang w:eastAsia="zh-CN"/>
        </w:rPr>
        <w:t>疾病</w:t>
      </w:r>
      <w:r w:rsidR="00A93B62" w:rsidRPr="00FB2163">
        <w:rPr>
          <w:rFonts w:ascii="PMingLiU" w:hAnsi="PMingLiU" w:cs="Times New Roman" w:hint="eastAsia"/>
          <w:i/>
          <w:lang w:eastAsia="zh-CN"/>
        </w:rPr>
        <w:t>、</w:t>
      </w:r>
      <w:r w:rsidR="006C3E08" w:rsidRPr="00FB2163">
        <w:rPr>
          <w:rFonts w:ascii="PMingLiU" w:hAnsi="PMingLiU" w:cs="Times New Roman" w:hint="eastAsia"/>
          <w:i/>
          <w:lang w:eastAsia="zh-CN"/>
        </w:rPr>
        <w:t>咳嗽音</w:t>
      </w:r>
      <w:r w:rsidR="00A93B62" w:rsidRPr="00FB2163">
        <w:rPr>
          <w:rFonts w:ascii="PMingLiU" w:hAnsi="PMingLiU" w:cs="Times New Roman" w:hint="eastAsia"/>
          <w:i/>
          <w:lang w:eastAsia="zh-CN"/>
        </w:rPr>
        <w:t>、</w:t>
      </w:r>
      <w:r w:rsidR="00DC0E76" w:rsidRPr="00FB2163">
        <w:rPr>
          <w:rFonts w:ascii="PMingLiU" w:hAnsi="PMingLiU" w:cs="Times New Roman" w:hint="eastAsia"/>
          <w:i/>
          <w:lang w:eastAsia="zh-CN"/>
        </w:rPr>
        <w:t>脉搏血氧饱和度</w:t>
      </w:r>
      <w:r w:rsidR="00A93B62" w:rsidRPr="00FB2163">
        <w:rPr>
          <w:rFonts w:ascii="PMingLiU" w:hAnsi="PMingLiU" w:cs="Times New Roman" w:hint="eastAsia"/>
          <w:i/>
          <w:lang w:eastAsia="zh-CN"/>
        </w:rPr>
        <w:t>、</w:t>
      </w:r>
      <w:r w:rsidR="00915DD9" w:rsidRPr="00915DD9">
        <w:rPr>
          <w:rFonts w:ascii="PMingLiU" w:hAnsi="PMingLiU" w:cs="Times New Roman" w:hint="eastAsia"/>
          <w:i/>
          <w:lang w:eastAsia="zh-CN"/>
        </w:rPr>
        <w:t>生理指标</w:t>
      </w:r>
      <w:r w:rsidR="00915DD9" w:rsidRPr="00FB2163">
        <w:rPr>
          <w:rFonts w:ascii="PMingLiU" w:hAnsi="PMingLiU" w:cs="Times New Roman" w:hint="eastAsia"/>
          <w:i/>
          <w:lang w:eastAsia="zh-CN"/>
        </w:rPr>
        <w:t>、</w:t>
      </w:r>
      <w:r w:rsidR="00DC0E76" w:rsidRPr="00FB2163">
        <w:rPr>
          <w:rFonts w:ascii="PMingLiU" w:hAnsi="PMingLiU" w:cs="Times New Roman" w:hint="eastAsia"/>
          <w:i/>
          <w:lang w:eastAsia="zh-CN"/>
        </w:rPr>
        <w:t>特征提</w:t>
      </w:r>
      <w:r w:rsidR="006C3E08" w:rsidRPr="00FB2163">
        <w:rPr>
          <w:rFonts w:ascii="PMingLiU" w:hAnsi="PMingLiU" w:cs="Times New Roman" w:hint="eastAsia"/>
          <w:i/>
          <w:lang w:eastAsia="zh-CN"/>
        </w:rPr>
        <w:t>取</w:t>
      </w:r>
      <w:r w:rsidR="00A93B62" w:rsidRPr="00FB2163">
        <w:rPr>
          <w:rFonts w:ascii="PMingLiU" w:hAnsi="PMingLiU" w:cs="Times New Roman" w:hint="eastAsia"/>
          <w:i/>
          <w:lang w:eastAsia="zh-CN"/>
        </w:rPr>
        <w:t>、</w:t>
      </w:r>
      <w:r w:rsidR="006C3E08" w:rsidRPr="00FB2163">
        <w:rPr>
          <w:rFonts w:ascii="PMingLiU" w:hAnsi="PMingLiU" w:cs="Times New Roman" w:hint="eastAsia"/>
          <w:i/>
          <w:lang w:eastAsia="zh-CN"/>
        </w:rPr>
        <w:t>综合特征参数</w:t>
      </w:r>
      <w:r w:rsidR="00A93B62" w:rsidRPr="00FB2163">
        <w:rPr>
          <w:rFonts w:ascii="PMingLiU" w:hAnsi="PMingLiU" w:cs="Times New Roman" w:hint="eastAsia"/>
          <w:i/>
          <w:lang w:eastAsia="zh-CN"/>
        </w:rPr>
        <w:t>、</w:t>
      </w:r>
      <w:r w:rsidR="007C5545" w:rsidRPr="00FB2163">
        <w:rPr>
          <w:rFonts w:ascii="PMingLiU" w:hAnsi="PMingLiU" w:cs="Times New Roman" w:hint="eastAsia"/>
          <w:i/>
          <w:lang w:eastAsia="zh-CN"/>
        </w:rPr>
        <w:t>机器学习</w:t>
      </w:r>
      <w:r w:rsidR="00A93B62" w:rsidRPr="00FB2163">
        <w:rPr>
          <w:rFonts w:ascii="PMingLiU" w:hAnsi="PMingLiU" w:cs="Times New Roman" w:hint="eastAsia"/>
          <w:i/>
          <w:lang w:eastAsia="zh-CN"/>
        </w:rPr>
        <w:t>、卷积模型、</w:t>
      </w:r>
      <w:r w:rsidR="006C3E08" w:rsidRPr="00FB2163">
        <w:rPr>
          <w:rFonts w:ascii="PMingLiU" w:hAnsi="PMingLiU" w:cs="Times New Roman" w:hint="eastAsia"/>
          <w:i/>
          <w:lang w:eastAsia="zh-CN"/>
        </w:rPr>
        <w:t>远程监测</w:t>
      </w:r>
      <w:r w:rsidR="00A93B62" w:rsidRPr="00FB2163">
        <w:rPr>
          <w:rFonts w:ascii="PMingLiU" w:hAnsi="PMingLiU" w:cs="Times New Roman" w:hint="eastAsia"/>
          <w:i/>
          <w:lang w:eastAsia="zh-CN"/>
        </w:rPr>
        <w:t>、数字卫生、医疗健康</w:t>
      </w:r>
    </w:p>
    <w:p w14:paraId="3B79F9AB" w14:textId="77777777" w:rsidR="004B7F55" w:rsidRPr="00915DD9" w:rsidRDefault="004B7F55" w:rsidP="005C4886">
      <w:pPr>
        <w:spacing w:beforeLines="100" w:before="240" w:afterLines="100" w:after="240"/>
        <w:jc w:val="center"/>
        <w:rPr>
          <w:rFonts w:ascii="Times New Roman" w:eastAsia="Times New Roman" w:hAnsi="Times New Roman" w:cs="Times New Roman"/>
          <w:lang w:eastAsia="zh-CN"/>
        </w:rPr>
        <w:sectPr w:rsidR="004B7F55" w:rsidRPr="00915DD9" w:rsidSect="00D308D4">
          <w:headerReference w:type="default" r:id="rId9"/>
          <w:footerReference w:type="default" r:id="rId10"/>
          <w:type w:val="continuous"/>
          <w:pgSz w:w="11905" w:h="16840"/>
          <w:pgMar w:top="1100" w:right="980" w:bottom="1180" w:left="980" w:header="877" w:footer="982" w:gutter="0"/>
          <w:cols w:space="720"/>
          <w:titlePg/>
          <w:docGrid w:linePitch="299"/>
        </w:sectPr>
      </w:pPr>
    </w:p>
    <w:p w14:paraId="516BE9DD" w14:textId="77777777" w:rsidR="00BA1474" w:rsidRDefault="00BA1474" w:rsidP="002422EB">
      <w:pPr>
        <w:spacing w:afterLines="50" w:after="120"/>
        <w:ind w:left="21"/>
        <w:contextualSpacing/>
        <w:jc w:val="center"/>
        <w:rPr>
          <w:rFonts w:ascii="宋体" w:eastAsia="宋体" w:hAnsi="宋体" w:cs="宋体"/>
          <w:spacing w:val="1"/>
          <w:sz w:val="36"/>
          <w:szCs w:val="36"/>
          <w:lang w:eastAsia="zh-CN"/>
        </w:rPr>
      </w:pPr>
    </w:p>
    <w:p w14:paraId="33F7ADD6" w14:textId="77777777" w:rsidR="00BA1474" w:rsidRDefault="00BA1474" w:rsidP="002422EB">
      <w:pPr>
        <w:spacing w:afterLines="50" w:after="120"/>
        <w:ind w:left="21"/>
        <w:contextualSpacing/>
        <w:jc w:val="center"/>
        <w:rPr>
          <w:rFonts w:ascii="宋体" w:eastAsia="宋体" w:hAnsi="宋体" w:cs="宋体"/>
          <w:spacing w:val="1"/>
          <w:sz w:val="36"/>
          <w:szCs w:val="36"/>
          <w:lang w:eastAsia="zh-CN"/>
        </w:rPr>
      </w:pPr>
    </w:p>
    <w:p w14:paraId="3FD4A975" w14:textId="40F28F79" w:rsidR="002422EB" w:rsidRPr="008860BF" w:rsidRDefault="003B4D1F" w:rsidP="008860BF">
      <w:pPr>
        <w:pStyle w:val="1"/>
        <w:jc w:val="center"/>
        <w:rPr>
          <w:rFonts w:ascii="宋体" w:eastAsia="宋体" w:hAnsi="宋体" w:cs="宋体"/>
          <w:b/>
          <w:spacing w:val="1"/>
          <w:sz w:val="36"/>
          <w:szCs w:val="36"/>
          <w:lang w:eastAsia="zh-CN"/>
        </w:rPr>
      </w:pPr>
      <w:r>
        <w:rPr>
          <w:rFonts w:eastAsiaTheme="minorHAnsi"/>
          <w:b/>
          <w:noProof/>
        </w:rPr>
        <mc:AlternateContent>
          <mc:Choice Requires="wpg">
            <w:drawing>
              <wp:anchor distT="0" distB="0" distL="114300" distR="114300" simplePos="0" relativeHeight="251658240" behindDoc="1" locked="0" layoutInCell="1" allowOverlap="1" wp14:anchorId="0B4D34C3" wp14:editId="0A92E89D">
                <wp:simplePos x="0" y="0"/>
                <wp:positionH relativeFrom="page">
                  <wp:posOffset>701040</wp:posOffset>
                </wp:positionH>
                <wp:positionV relativeFrom="paragraph">
                  <wp:posOffset>-212725</wp:posOffset>
                </wp:positionV>
                <wp:extent cx="6158230" cy="1270"/>
                <wp:effectExtent l="0" t="0" r="0" b="0"/>
                <wp:wrapNone/>
                <wp:docPr id="2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335"/>
                          <a:chExt cx="9698" cy="2"/>
                        </a:xfrm>
                      </wpg:grpSpPr>
                      <wps:wsp>
                        <wps:cNvPr id="7080" name="Freeform 7081"/>
                        <wps:cNvSpPr>
                          <a:spLocks/>
                        </wps:cNvSpPr>
                        <wps:spPr bwMode="auto">
                          <a:xfrm>
                            <a:off x="1104" y="-335"/>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7E3B0" id="组合 29" o:spid="_x0000_s1026" style="position:absolute;left:0;text-align:left;margin-left:55.2pt;margin-top:-16.75pt;width:484.9pt;height:.1pt;z-index:-251658240;mso-position-horizontal-relative:page" coordorigin="1104,-335"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">
                <v:shape id="Freeform 7081" o:spid="_x0000_s1027" style="position:absolute;left:1104;top:-335;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" path="m,l9698,e" filled="f" strokeweight=".82pt">
                  <v:path arrowok="t" o:connecttype="custom" o:connectlocs="0,0;9698,0" o:connectangles="0,0"/>
                </v:shape>
                <w10:wrap anchorx="page"/>
              </v:group>
            </w:pict>
          </mc:Fallback>
        </mc:AlternateContent>
      </w:r>
      <w:r w:rsidR="00625C02" w:rsidRPr="008860BF">
        <w:rPr>
          <w:rFonts w:ascii="宋体" w:eastAsia="宋体" w:hAnsi="宋体" w:cs="宋体"/>
          <w:b/>
          <w:spacing w:val="1"/>
          <w:sz w:val="36"/>
          <w:szCs w:val="36"/>
          <w:lang w:eastAsia="zh-CN"/>
        </w:rPr>
        <w:t>目录</w:t>
      </w:r>
    </w:p>
    <w:p w14:paraId="5C75C89E" w14:textId="77777777" w:rsidR="004B7F55" w:rsidRDefault="004B7F55" w:rsidP="005C4886">
      <w:pPr>
        <w:spacing w:afterLines="50" w:after="120"/>
        <w:contextualSpacing/>
        <w:rPr>
          <w:sz w:val="19"/>
          <w:szCs w:val="19"/>
          <w:lang w:eastAsia="zh-CN"/>
        </w:rPr>
      </w:pPr>
    </w:p>
    <w:p w14:paraId="2D9E2A72" w14:textId="77777777" w:rsidR="002422EB" w:rsidRDefault="002422EB" w:rsidP="002422EB">
      <w:pPr>
        <w:pStyle w:val="a4"/>
        <w:rPr>
          <w:lang w:eastAsia="zh-CN"/>
        </w:rPr>
      </w:pPr>
    </w:p>
    <w:p w14:paraId="27CF111C" w14:textId="77777777" w:rsidR="004B7F55" w:rsidRPr="001E1102" w:rsidRDefault="009276B8" w:rsidP="005C4886">
      <w:pPr>
        <w:spacing w:afterLines="50" w:after="120"/>
        <w:ind w:left="11"/>
        <w:contextualSpacing/>
        <w:jc w:val="center"/>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摘要</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.............................................I</w:t>
      </w:r>
    </w:p>
    <w:p w14:paraId="4DD033C4" w14:textId="77777777" w:rsidR="004B7F55" w:rsidRPr="001E1102" w:rsidRDefault="004B7F55" w:rsidP="005C4886">
      <w:pPr>
        <w:spacing w:afterLines="50" w:after="120"/>
        <w:contextualSpacing/>
        <w:rPr>
          <w:sz w:val="24"/>
          <w:szCs w:val="24"/>
          <w:lang w:eastAsia="zh-CN"/>
        </w:rPr>
      </w:pPr>
    </w:p>
    <w:p w14:paraId="475EC2D0" w14:textId="77777777" w:rsidR="004B7F55" w:rsidRDefault="009276B8" w:rsidP="005C4886">
      <w:pPr>
        <w:spacing w:afterLines="50" w:after="120"/>
        <w:ind w:left="10"/>
        <w:contextualSpacing/>
        <w:jc w:val="center"/>
        <w:rPr>
          <w:rFonts w:ascii="Times New Roman" w:hAnsi="Times New Roman" w:cs="Times New Roman"/>
          <w:sz w:val="24"/>
          <w:szCs w:val="24"/>
          <w:lang w:eastAsia="zh-CN"/>
        </w:rPr>
      </w:pPr>
      <w:r w:rsidRPr="001E1102">
        <w:rPr>
          <w:rFonts w:ascii="宋体" w:eastAsia="宋体" w:hAnsi="宋体" w:cs="宋体"/>
          <w:sz w:val="24"/>
          <w:szCs w:val="24"/>
          <w:lang w:eastAsia="zh-CN"/>
        </w:rPr>
        <w:t>目录</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..................................II</w:t>
      </w:r>
    </w:p>
    <w:p w14:paraId="196492E3" w14:textId="77777777" w:rsidR="00D6736A" w:rsidRDefault="00D6736A" w:rsidP="005C4886">
      <w:pPr>
        <w:spacing w:afterLines="50" w:after="120"/>
        <w:ind w:left="10"/>
        <w:contextualSpacing/>
        <w:jc w:val="center"/>
        <w:rPr>
          <w:rFonts w:ascii="Times New Roman" w:hAnsi="Times New Roman" w:cs="Times New Roman"/>
          <w:sz w:val="24"/>
          <w:szCs w:val="24"/>
          <w:lang w:eastAsia="zh-CN"/>
        </w:rPr>
      </w:pPr>
    </w:p>
    <w:p w14:paraId="4263C277"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hAnsi="Times New Roman" w:cs="Times New Roman"/>
          <w:b w:val="0"/>
          <w:sz w:val="32"/>
          <w:szCs w:val="24"/>
          <w:lang w:eastAsia="zh-CN"/>
        </w:rPr>
        <w:fldChar w:fldCharType="begin"/>
      </w:r>
      <w:r w:rsidRPr="00D6736A">
        <w:rPr>
          <w:rFonts w:ascii="Times New Roman" w:hAnsi="Times New Roman" w:cs="Times New Roman"/>
          <w:b w:val="0"/>
          <w:sz w:val="32"/>
          <w:szCs w:val="24"/>
          <w:lang w:eastAsia="zh-CN"/>
        </w:rPr>
        <w:instrText xml:space="preserve"> </w:instrText>
      </w:r>
      <w:r w:rsidRPr="00D6736A">
        <w:rPr>
          <w:rFonts w:ascii="Times New Roman" w:hAnsi="Times New Roman" w:cs="Times New Roman" w:hint="eastAsia"/>
          <w:b w:val="0"/>
          <w:sz w:val="32"/>
          <w:szCs w:val="24"/>
          <w:lang w:eastAsia="zh-CN"/>
        </w:rPr>
        <w:instrText>TOC \o "1-3" \u</w:instrText>
      </w:r>
      <w:r w:rsidRPr="00D6736A">
        <w:rPr>
          <w:rFonts w:ascii="Times New Roman" w:hAnsi="Times New Roman" w:cs="Times New Roman"/>
          <w:b w:val="0"/>
          <w:sz w:val="32"/>
          <w:szCs w:val="24"/>
          <w:lang w:eastAsia="zh-CN"/>
        </w:rPr>
        <w:instrText xml:space="preserve"> </w:instrText>
      </w:r>
      <w:r w:rsidRPr="00D6736A">
        <w:rPr>
          <w:rFonts w:ascii="Times New Roman" w:hAnsi="Times New Roman" w:cs="Times New Roman"/>
          <w:b w:val="0"/>
          <w:sz w:val="32"/>
          <w:szCs w:val="24"/>
          <w:lang w:eastAsia="zh-CN"/>
        </w:rPr>
        <w:fldChar w:fldCharType="separate"/>
      </w:r>
      <w:r w:rsidRPr="00D6736A">
        <w:rPr>
          <w:rFonts w:asciiTheme="minorEastAsia" w:hAnsiTheme="minorEastAsia" w:hint="eastAsia"/>
          <w:b w:val="0"/>
          <w:noProof/>
          <w:sz w:val="22"/>
          <w:lang w:eastAsia="zh-CN"/>
        </w:rPr>
        <w:t>第一章</w:t>
      </w:r>
      <w:r w:rsidRPr="00D6736A">
        <w:rPr>
          <w:rFonts w:asciiTheme="minorEastAsia" w:hAnsiTheme="minorEastAsia"/>
          <w:b w:val="0"/>
          <w:noProof/>
          <w:sz w:val="22"/>
          <w:lang w:eastAsia="zh-CN"/>
        </w:rPr>
        <w:t xml:space="preserve"> </w:t>
      </w:r>
      <w:r w:rsidRPr="00D6736A">
        <w:rPr>
          <w:rFonts w:asciiTheme="minorEastAsia" w:hAnsiTheme="minorEastAsia" w:hint="eastAsia"/>
          <w:b w:val="0"/>
          <w:noProof/>
          <w:sz w:val="22"/>
          <w:lang w:eastAsia="zh-CN"/>
        </w:rPr>
        <w:t>绪论</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_Toc117472019 \h </w:instrText>
      </w:r>
      <w:r w:rsidRPr="00D6736A">
        <w:rPr>
          <w:b w:val="0"/>
          <w:noProof/>
          <w:sz w:val="22"/>
        </w:rPr>
      </w:r>
      <w:r w:rsidRPr="00D6736A">
        <w:rPr>
          <w:b w:val="0"/>
          <w:noProof/>
          <w:sz w:val="22"/>
        </w:rPr>
        <w:fldChar w:fldCharType="separate"/>
      </w:r>
      <w:r w:rsidRPr="00D6736A">
        <w:rPr>
          <w:b w:val="0"/>
          <w:noProof/>
          <w:sz w:val="22"/>
          <w:lang w:eastAsia="zh-CN"/>
        </w:rPr>
        <w:t>1</w:t>
      </w:r>
      <w:r w:rsidRPr="00D6736A">
        <w:rPr>
          <w:b w:val="0"/>
          <w:noProof/>
          <w:sz w:val="22"/>
        </w:rPr>
        <w:fldChar w:fldCharType="end"/>
      </w:r>
    </w:p>
    <w:p w14:paraId="08282B52"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 xml:space="preserve">1.1 </w:t>
      </w:r>
      <w:r w:rsidRPr="00D6736A">
        <w:rPr>
          <w:rFonts w:ascii="宋体" w:eastAsia="宋体" w:hAnsi="宋体" w:cs="宋体" w:hint="eastAsia"/>
          <w:b w:val="0"/>
          <w:noProof/>
          <w:spacing w:val="1"/>
          <w:sz w:val="22"/>
          <w:lang w:eastAsia="zh-CN"/>
        </w:rPr>
        <w:t>研究背景与问题陈述</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_Toc117472020 \h </w:instrText>
      </w:r>
      <w:r w:rsidRPr="00D6736A">
        <w:rPr>
          <w:b w:val="0"/>
          <w:noProof/>
          <w:sz w:val="22"/>
        </w:rPr>
      </w:r>
      <w:r w:rsidRPr="00D6736A">
        <w:rPr>
          <w:b w:val="0"/>
          <w:noProof/>
          <w:sz w:val="22"/>
        </w:rPr>
        <w:fldChar w:fldCharType="separate"/>
      </w:r>
      <w:r w:rsidRPr="00D6736A">
        <w:rPr>
          <w:b w:val="0"/>
          <w:noProof/>
          <w:sz w:val="22"/>
          <w:lang w:eastAsia="zh-CN"/>
        </w:rPr>
        <w:t>1</w:t>
      </w:r>
      <w:r w:rsidRPr="00D6736A">
        <w:rPr>
          <w:b w:val="0"/>
          <w:noProof/>
          <w:sz w:val="22"/>
        </w:rPr>
        <w:fldChar w:fldCharType="end"/>
      </w:r>
    </w:p>
    <w:p w14:paraId="0812A556"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 xml:space="preserve">1.2 </w:t>
      </w:r>
      <w:r w:rsidRPr="00D6736A">
        <w:rPr>
          <w:rFonts w:ascii="宋体" w:eastAsia="宋体" w:hAnsi="宋体" w:cs="宋体" w:hint="eastAsia"/>
          <w:b w:val="0"/>
          <w:noProof/>
          <w:spacing w:val="1"/>
          <w:sz w:val="22"/>
          <w:lang w:eastAsia="zh-CN"/>
        </w:rPr>
        <w:t>相关研究现状及本研究的思路</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_Toc117472021 \h </w:instrText>
      </w:r>
      <w:r w:rsidRPr="00D6736A">
        <w:rPr>
          <w:b w:val="0"/>
          <w:noProof/>
          <w:sz w:val="22"/>
        </w:rPr>
      </w:r>
      <w:r w:rsidRPr="00D6736A">
        <w:rPr>
          <w:b w:val="0"/>
          <w:noProof/>
          <w:sz w:val="22"/>
        </w:rPr>
        <w:fldChar w:fldCharType="separate"/>
      </w:r>
      <w:r w:rsidRPr="00D6736A">
        <w:rPr>
          <w:b w:val="0"/>
          <w:noProof/>
          <w:sz w:val="22"/>
          <w:lang w:eastAsia="zh-CN"/>
        </w:rPr>
        <w:t>1</w:t>
      </w:r>
      <w:r w:rsidRPr="00D6736A">
        <w:rPr>
          <w:b w:val="0"/>
          <w:noProof/>
          <w:sz w:val="22"/>
        </w:rPr>
        <w:fldChar w:fldCharType="end"/>
      </w:r>
    </w:p>
    <w:p w14:paraId="4E5D7EBA"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 xml:space="preserve">1.3 </w:t>
      </w:r>
      <w:r w:rsidRPr="00D6736A">
        <w:rPr>
          <w:rFonts w:ascii="宋体" w:eastAsia="宋体" w:hAnsi="宋体" w:cs="宋体" w:hint="eastAsia"/>
          <w:b w:val="0"/>
          <w:noProof/>
          <w:spacing w:val="1"/>
          <w:sz w:val="22"/>
          <w:lang w:eastAsia="zh-CN"/>
        </w:rPr>
        <w:t>本文研究内容</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_Toc117472022 \h </w:instrText>
      </w:r>
      <w:r w:rsidRPr="00D6736A">
        <w:rPr>
          <w:b w:val="0"/>
          <w:noProof/>
          <w:sz w:val="22"/>
        </w:rPr>
      </w:r>
      <w:r w:rsidRPr="00D6736A">
        <w:rPr>
          <w:b w:val="0"/>
          <w:noProof/>
          <w:sz w:val="22"/>
        </w:rPr>
        <w:fldChar w:fldCharType="separate"/>
      </w:r>
      <w:r w:rsidRPr="00D6736A">
        <w:rPr>
          <w:b w:val="0"/>
          <w:noProof/>
          <w:sz w:val="22"/>
          <w:lang w:eastAsia="zh-CN"/>
        </w:rPr>
        <w:t>2</w:t>
      </w:r>
      <w:r w:rsidRPr="00D6736A">
        <w:rPr>
          <w:b w:val="0"/>
          <w:noProof/>
          <w:sz w:val="22"/>
        </w:rPr>
        <w:fldChar w:fldCharType="end"/>
      </w:r>
    </w:p>
    <w:p w14:paraId="73D37F08"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宋体" w:eastAsia="宋体" w:hAnsi="宋体" w:cs="宋体" w:hint="eastAsia"/>
          <w:b w:val="0"/>
          <w:noProof/>
          <w:spacing w:val="1"/>
          <w:sz w:val="22"/>
          <w:lang w:eastAsia="zh-CN"/>
        </w:rPr>
        <w:t>第二</w:t>
      </w:r>
      <w:r w:rsidRPr="00D6736A">
        <w:rPr>
          <w:rFonts w:ascii="宋体" w:eastAsia="宋体" w:hAnsi="宋体" w:cs="宋体" w:hint="eastAsia"/>
          <w:b w:val="0"/>
          <w:noProof/>
          <w:sz w:val="22"/>
          <w:lang w:eastAsia="zh-CN"/>
        </w:rPr>
        <w:t>章</w:t>
      </w:r>
      <w:r w:rsidRPr="00D6736A">
        <w:rPr>
          <w:rFonts w:ascii="宋体" w:eastAsia="宋体" w:hAnsi="宋体" w:cs="宋体"/>
          <w:b w:val="0"/>
          <w:noProof/>
          <w:sz w:val="22"/>
          <w:lang w:eastAsia="zh-CN"/>
        </w:rPr>
        <w:t xml:space="preserve"> </w:t>
      </w:r>
      <w:r w:rsidRPr="00D6736A">
        <w:rPr>
          <w:rFonts w:ascii="宋体" w:eastAsia="宋体" w:hAnsi="宋体" w:cs="宋体" w:hint="eastAsia"/>
          <w:b w:val="0"/>
          <w:noProof/>
          <w:spacing w:val="1"/>
          <w:sz w:val="22"/>
          <w:lang w:eastAsia="zh-CN"/>
        </w:rPr>
        <w:t>硬件及功能设计</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_Toc117472023 \h </w:instrText>
      </w:r>
      <w:r w:rsidRPr="00D6736A">
        <w:rPr>
          <w:b w:val="0"/>
          <w:noProof/>
          <w:sz w:val="22"/>
        </w:rPr>
      </w:r>
      <w:r w:rsidRPr="00D6736A">
        <w:rPr>
          <w:b w:val="0"/>
          <w:noProof/>
          <w:sz w:val="22"/>
        </w:rPr>
        <w:fldChar w:fldCharType="separate"/>
      </w:r>
      <w:r w:rsidRPr="00D6736A">
        <w:rPr>
          <w:b w:val="0"/>
          <w:noProof/>
          <w:sz w:val="22"/>
          <w:lang w:eastAsia="zh-CN"/>
        </w:rPr>
        <w:t>4</w:t>
      </w:r>
      <w:r w:rsidRPr="00D6736A">
        <w:rPr>
          <w:b w:val="0"/>
          <w:noProof/>
          <w:sz w:val="22"/>
        </w:rPr>
        <w:fldChar w:fldCharType="end"/>
      </w:r>
    </w:p>
    <w:p w14:paraId="13BD5177"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 xml:space="preserve">2.1 </w:t>
      </w:r>
      <w:r w:rsidRPr="00D6736A">
        <w:rPr>
          <w:rFonts w:ascii="宋体" w:eastAsia="宋体" w:hAnsi="宋体" w:cs="宋体" w:hint="eastAsia"/>
          <w:b w:val="0"/>
          <w:noProof/>
          <w:spacing w:val="1"/>
          <w:sz w:val="22"/>
          <w:lang w:eastAsia="zh-CN"/>
        </w:rPr>
        <w:t>功能模块的选择</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_Toc117472024 \h </w:instrText>
      </w:r>
      <w:r w:rsidRPr="00D6736A">
        <w:rPr>
          <w:b w:val="0"/>
          <w:noProof/>
          <w:sz w:val="22"/>
        </w:rPr>
      </w:r>
      <w:r w:rsidRPr="00D6736A">
        <w:rPr>
          <w:b w:val="0"/>
          <w:noProof/>
          <w:sz w:val="22"/>
        </w:rPr>
        <w:fldChar w:fldCharType="separate"/>
      </w:r>
      <w:r w:rsidRPr="00D6736A">
        <w:rPr>
          <w:b w:val="0"/>
          <w:noProof/>
          <w:sz w:val="22"/>
          <w:lang w:eastAsia="zh-CN"/>
        </w:rPr>
        <w:t>4</w:t>
      </w:r>
      <w:r w:rsidRPr="00D6736A">
        <w:rPr>
          <w:b w:val="0"/>
          <w:noProof/>
          <w:sz w:val="22"/>
        </w:rPr>
        <w:fldChar w:fldCharType="end"/>
      </w:r>
    </w:p>
    <w:p w14:paraId="60EB09EF"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2.2</w:t>
      </w:r>
      <w:r w:rsidRPr="00D6736A">
        <w:rPr>
          <w:rFonts w:ascii="宋体" w:eastAsia="宋体" w:hAnsi="宋体" w:cs="宋体" w:hint="eastAsia"/>
          <w:b w:val="0"/>
          <w:noProof/>
          <w:spacing w:val="1"/>
          <w:sz w:val="22"/>
          <w:lang w:eastAsia="zh-CN"/>
        </w:rPr>
        <w:t>硬件原型搭建</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_Toc117472025 \h </w:instrText>
      </w:r>
      <w:r w:rsidRPr="00D6736A">
        <w:rPr>
          <w:b w:val="0"/>
          <w:noProof/>
          <w:sz w:val="22"/>
        </w:rPr>
      </w:r>
      <w:r w:rsidRPr="00D6736A">
        <w:rPr>
          <w:b w:val="0"/>
          <w:noProof/>
          <w:sz w:val="22"/>
        </w:rPr>
        <w:fldChar w:fldCharType="separate"/>
      </w:r>
      <w:r w:rsidRPr="00D6736A">
        <w:rPr>
          <w:b w:val="0"/>
          <w:noProof/>
          <w:sz w:val="22"/>
          <w:lang w:eastAsia="zh-CN"/>
        </w:rPr>
        <w:t>6</w:t>
      </w:r>
      <w:r w:rsidRPr="00D6736A">
        <w:rPr>
          <w:b w:val="0"/>
          <w:noProof/>
          <w:sz w:val="22"/>
        </w:rPr>
        <w:fldChar w:fldCharType="end"/>
      </w:r>
    </w:p>
    <w:p w14:paraId="33E90F82"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2.3</w:t>
      </w:r>
      <w:r w:rsidRPr="00D6736A">
        <w:rPr>
          <w:rFonts w:ascii="宋体" w:eastAsia="宋体" w:hAnsi="宋体" w:cs="宋体" w:hint="eastAsia"/>
          <w:b w:val="0"/>
          <w:noProof/>
          <w:sz w:val="22"/>
          <w:lang w:eastAsia="zh-CN"/>
        </w:rPr>
        <w:t>采集功能的实现</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_Toc117472026 \h </w:instrText>
      </w:r>
      <w:r w:rsidRPr="00D6736A">
        <w:rPr>
          <w:b w:val="0"/>
          <w:noProof/>
          <w:sz w:val="22"/>
        </w:rPr>
      </w:r>
      <w:r w:rsidRPr="00D6736A">
        <w:rPr>
          <w:b w:val="0"/>
          <w:noProof/>
          <w:sz w:val="22"/>
        </w:rPr>
        <w:fldChar w:fldCharType="separate"/>
      </w:r>
      <w:r w:rsidRPr="00D6736A">
        <w:rPr>
          <w:b w:val="0"/>
          <w:noProof/>
          <w:sz w:val="22"/>
          <w:lang w:eastAsia="zh-CN"/>
        </w:rPr>
        <w:t>7</w:t>
      </w:r>
      <w:r w:rsidRPr="00D6736A">
        <w:rPr>
          <w:b w:val="0"/>
          <w:noProof/>
          <w:sz w:val="22"/>
        </w:rPr>
        <w:fldChar w:fldCharType="end"/>
      </w:r>
    </w:p>
    <w:p w14:paraId="0F04C778"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2.4</w:t>
      </w:r>
      <w:r w:rsidRPr="00D6736A">
        <w:rPr>
          <w:rFonts w:ascii="宋体" w:eastAsia="宋体" w:hAnsi="宋体" w:cs="宋体" w:hint="eastAsia"/>
          <w:b w:val="0"/>
          <w:noProof/>
          <w:spacing w:val="1"/>
          <w:sz w:val="22"/>
          <w:lang w:eastAsia="zh-CN"/>
        </w:rPr>
        <w:t>网页客户端的服务实现</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_Toc117472027 \h </w:instrText>
      </w:r>
      <w:r w:rsidRPr="00D6736A">
        <w:rPr>
          <w:b w:val="0"/>
          <w:noProof/>
          <w:sz w:val="22"/>
        </w:rPr>
      </w:r>
      <w:r w:rsidRPr="00D6736A">
        <w:rPr>
          <w:b w:val="0"/>
          <w:noProof/>
          <w:sz w:val="22"/>
        </w:rPr>
        <w:fldChar w:fldCharType="separate"/>
      </w:r>
      <w:r w:rsidRPr="00D6736A">
        <w:rPr>
          <w:b w:val="0"/>
          <w:noProof/>
          <w:sz w:val="22"/>
          <w:lang w:eastAsia="zh-CN"/>
        </w:rPr>
        <w:t>8</w:t>
      </w:r>
      <w:r w:rsidRPr="00D6736A">
        <w:rPr>
          <w:b w:val="0"/>
          <w:noProof/>
          <w:sz w:val="22"/>
        </w:rPr>
        <w:fldChar w:fldCharType="end"/>
      </w:r>
    </w:p>
    <w:p w14:paraId="456506E2"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宋体" w:eastAsia="宋体" w:hAnsi="宋体" w:cs="宋体" w:hint="eastAsia"/>
          <w:b w:val="0"/>
          <w:noProof/>
          <w:spacing w:val="1"/>
          <w:sz w:val="22"/>
          <w:lang w:eastAsia="zh-CN"/>
        </w:rPr>
        <w:t>第三</w:t>
      </w:r>
      <w:r w:rsidRPr="00D6736A">
        <w:rPr>
          <w:rFonts w:ascii="宋体" w:eastAsia="宋体" w:hAnsi="宋体" w:cs="宋体" w:hint="eastAsia"/>
          <w:b w:val="0"/>
          <w:noProof/>
          <w:sz w:val="22"/>
          <w:lang w:eastAsia="zh-CN"/>
        </w:rPr>
        <w:t>章</w:t>
      </w:r>
      <w:r w:rsidRPr="00D6736A">
        <w:rPr>
          <w:rFonts w:ascii="宋体" w:eastAsia="宋体" w:hAnsi="宋体" w:cs="宋体"/>
          <w:b w:val="0"/>
          <w:noProof/>
          <w:sz w:val="22"/>
          <w:lang w:eastAsia="zh-CN"/>
        </w:rPr>
        <w:t xml:space="preserve"> </w:t>
      </w:r>
      <w:r w:rsidRPr="00D6736A">
        <w:rPr>
          <w:rFonts w:ascii="宋体" w:eastAsia="宋体" w:hAnsi="宋体" w:cs="宋体" w:hint="eastAsia"/>
          <w:b w:val="0"/>
          <w:noProof/>
          <w:spacing w:val="1"/>
          <w:sz w:val="22"/>
          <w:lang w:eastAsia="zh-CN"/>
        </w:rPr>
        <w:t>咳嗽音信号数据与模型开发</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_Toc117472028 \h </w:instrText>
      </w:r>
      <w:r w:rsidRPr="00D6736A">
        <w:rPr>
          <w:b w:val="0"/>
          <w:noProof/>
          <w:sz w:val="22"/>
        </w:rPr>
      </w:r>
      <w:r w:rsidRPr="00D6736A">
        <w:rPr>
          <w:b w:val="0"/>
          <w:noProof/>
          <w:sz w:val="22"/>
        </w:rPr>
        <w:fldChar w:fldCharType="separate"/>
      </w:r>
      <w:r w:rsidRPr="00D6736A">
        <w:rPr>
          <w:b w:val="0"/>
          <w:noProof/>
          <w:sz w:val="22"/>
          <w:lang w:eastAsia="zh-CN"/>
        </w:rPr>
        <w:t>10</w:t>
      </w:r>
      <w:r w:rsidRPr="00D6736A">
        <w:rPr>
          <w:b w:val="0"/>
          <w:noProof/>
          <w:sz w:val="22"/>
        </w:rPr>
        <w:fldChar w:fldCharType="end"/>
      </w:r>
    </w:p>
    <w:p w14:paraId="4FC5E018"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 xml:space="preserve">3.1 </w:t>
      </w:r>
      <w:r w:rsidRPr="00D6736A">
        <w:rPr>
          <w:rFonts w:ascii="宋体" w:eastAsia="宋体" w:hAnsi="宋体" w:cs="宋体" w:hint="eastAsia"/>
          <w:b w:val="0"/>
          <w:noProof/>
          <w:spacing w:val="1"/>
          <w:sz w:val="22"/>
          <w:lang w:eastAsia="zh-CN"/>
        </w:rPr>
        <w:t>数据</w:t>
      </w:r>
      <w:r w:rsidRPr="00D6736A">
        <w:rPr>
          <w:rFonts w:ascii="宋体" w:eastAsia="宋体" w:hAnsi="宋体" w:cs="宋体" w:hint="eastAsia"/>
          <w:b w:val="0"/>
          <w:noProof/>
          <w:spacing w:val="-1"/>
          <w:sz w:val="22"/>
          <w:lang w:eastAsia="zh-CN"/>
        </w:rPr>
        <w:t>收集</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_Toc117472029 \h </w:instrText>
      </w:r>
      <w:r w:rsidRPr="00D6736A">
        <w:rPr>
          <w:b w:val="0"/>
          <w:noProof/>
          <w:sz w:val="22"/>
        </w:rPr>
      </w:r>
      <w:r w:rsidRPr="00D6736A">
        <w:rPr>
          <w:b w:val="0"/>
          <w:noProof/>
          <w:sz w:val="22"/>
        </w:rPr>
        <w:fldChar w:fldCharType="separate"/>
      </w:r>
      <w:r w:rsidRPr="00D6736A">
        <w:rPr>
          <w:b w:val="0"/>
          <w:noProof/>
          <w:sz w:val="22"/>
          <w:lang w:eastAsia="zh-CN"/>
        </w:rPr>
        <w:t>10</w:t>
      </w:r>
      <w:r w:rsidRPr="00D6736A">
        <w:rPr>
          <w:b w:val="0"/>
          <w:noProof/>
          <w:sz w:val="22"/>
        </w:rPr>
        <w:fldChar w:fldCharType="end"/>
      </w:r>
    </w:p>
    <w:p w14:paraId="7532EA4F"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3.2</w:t>
      </w:r>
      <w:r w:rsidRPr="00D6736A">
        <w:rPr>
          <w:rFonts w:ascii="宋体" w:eastAsia="宋体" w:hAnsi="宋体" w:cs="宋体" w:hint="eastAsia"/>
          <w:b w:val="0"/>
          <w:noProof/>
          <w:spacing w:val="1"/>
          <w:sz w:val="22"/>
          <w:lang w:eastAsia="zh-CN"/>
        </w:rPr>
        <w:t>数据预处理</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_Toc117472030 \h </w:instrText>
      </w:r>
      <w:r w:rsidRPr="00D6736A">
        <w:rPr>
          <w:b w:val="0"/>
          <w:noProof/>
          <w:sz w:val="22"/>
        </w:rPr>
      </w:r>
      <w:r w:rsidRPr="00D6736A">
        <w:rPr>
          <w:b w:val="0"/>
          <w:noProof/>
          <w:sz w:val="22"/>
        </w:rPr>
        <w:fldChar w:fldCharType="separate"/>
      </w:r>
      <w:r w:rsidRPr="00D6736A">
        <w:rPr>
          <w:b w:val="0"/>
          <w:noProof/>
          <w:sz w:val="22"/>
          <w:lang w:eastAsia="zh-CN"/>
        </w:rPr>
        <w:t>10</w:t>
      </w:r>
      <w:r w:rsidRPr="00D6736A">
        <w:rPr>
          <w:b w:val="0"/>
          <w:noProof/>
          <w:sz w:val="22"/>
        </w:rPr>
        <w:fldChar w:fldCharType="end"/>
      </w:r>
    </w:p>
    <w:p w14:paraId="3D53C0A0"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3.3</w:t>
      </w:r>
      <w:r w:rsidRPr="00D6736A">
        <w:rPr>
          <w:rFonts w:ascii="宋体" w:eastAsia="宋体" w:hAnsi="宋体" w:cs="宋体" w:hint="eastAsia"/>
          <w:b w:val="0"/>
          <w:noProof/>
          <w:spacing w:val="1"/>
          <w:sz w:val="22"/>
          <w:lang w:eastAsia="zh-CN"/>
        </w:rPr>
        <w:t>模型</w:t>
      </w:r>
      <w:r w:rsidRPr="00D6736A">
        <w:rPr>
          <w:rFonts w:ascii="宋体" w:eastAsia="宋体" w:hAnsi="宋体" w:cs="宋体" w:hint="eastAsia"/>
          <w:b w:val="0"/>
          <w:noProof/>
          <w:spacing w:val="-1"/>
          <w:sz w:val="22"/>
          <w:lang w:eastAsia="zh-CN"/>
        </w:rPr>
        <w:t>架构</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_Toc117472031 \h </w:instrText>
      </w:r>
      <w:r w:rsidRPr="00D6736A">
        <w:rPr>
          <w:b w:val="0"/>
          <w:noProof/>
          <w:sz w:val="22"/>
        </w:rPr>
      </w:r>
      <w:r w:rsidRPr="00D6736A">
        <w:rPr>
          <w:b w:val="0"/>
          <w:noProof/>
          <w:sz w:val="22"/>
        </w:rPr>
        <w:fldChar w:fldCharType="separate"/>
      </w:r>
      <w:r w:rsidRPr="00D6736A">
        <w:rPr>
          <w:b w:val="0"/>
          <w:noProof/>
          <w:sz w:val="22"/>
          <w:lang w:eastAsia="zh-CN"/>
        </w:rPr>
        <w:t>10</w:t>
      </w:r>
      <w:r w:rsidRPr="00D6736A">
        <w:rPr>
          <w:b w:val="0"/>
          <w:noProof/>
          <w:sz w:val="22"/>
        </w:rPr>
        <w:fldChar w:fldCharType="end"/>
      </w:r>
    </w:p>
    <w:p w14:paraId="51119191"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heme="minorEastAsia" w:hAnsiTheme="minorEastAsia" w:cs="Times New Roman"/>
          <w:b w:val="0"/>
          <w:noProof/>
          <w:sz w:val="22"/>
          <w:lang w:eastAsia="zh-CN"/>
        </w:rPr>
        <w:t>3.4</w:t>
      </w:r>
      <w:r w:rsidRPr="00D6736A">
        <w:rPr>
          <w:rFonts w:ascii="宋体" w:eastAsia="宋体" w:hAnsi="宋体" w:cs="宋体" w:hint="eastAsia"/>
          <w:b w:val="0"/>
          <w:noProof/>
          <w:spacing w:val="1"/>
          <w:sz w:val="22"/>
          <w:lang w:eastAsia="zh-CN"/>
        </w:rPr>
        <w:t>模型</w:t>
      </w:r>
      <w:r w:rsidRPr="00D6736A">
        <w:rPr>
          <w:rFonts w:asciiTheme="minorEastAsia" w:hAnsiTheme="minorEastAsia" w:cs="宋体" w:hint="eastAsia"/>
          <w:b w:val="0"/>
          <w:noProof/>
          <w:sz w:val="22"/>
          <w:lang w:eastAsia="zh-CN"/>
        </w:rPr>
        <w:t>主干</w:t>
      </w:r>
      <w:r w:rsidRPr="00D6736A">
        <w:rPr>
          <w:b w:val="0"/>
          <w:noProof/>
          <w:sz w:val="22"/>
        </w:rPr>
        <w:tab/>
      </w:r>
      <w:r w:rsidRPr="00D6736A">
        <w:rPr>
          <w:b w:val="0"/>
          <w:noProof/>
          <w:sz w:val="22"/>
        </w:rPr>
        <w:fldChar w:fldCharType="begin"/>
      </w:r>
      <w:r w:rsidRPr="00D6736A">
        <w:rPr>
          <w:b w:val="0"/>
          <w:noProof/>
          <w:sz w:val="22"/>
        </w:rPr>
        <w:instrText xml:space="preserve"> PAGEREF _Toc117472032 \h </w:instrText>
      </w:r>
      <w:r w:rsidRPr="00D6736A">
        <w:rPr>
          <w:b w:val="0"/>
          <w:noProof/>
          <w:sz w:val="22"/>
        </w:rPr>
      </w:r>
      <w:r w:rsidRPr="00D6736A">
        <w:rPr>
          <w:b w:val="0"/>
          <w:noProof/>
          <w:sz w:val="22"/>
        </w:rPr>
        <w:fldChar w:fldCharType="separate"/>
      </w:r>
      <w:r w:rsidRPr="00D6736A">
        <w:rPr>
          <w:b w:val="0"/>
          <w:noProof/>
          <w:sz w:val="22"/>
        </w:rPr>
        <w:t>11</w:t>
      </w:r>
      <w:r w:rsidRPr="00D6736A">
        <w:rPr>
          <w:b w:val="0"/>
          <w:noProof/>
          <w:sz w:val="22"/>
        </w:rPr>
        <w:fldChar w:fldCharType="end"/>
      </w:r>
    </w:p>
    <w:p w14:paraId="2A0A408B"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heme="minorEastAsia" w:hAnsiTheme="minorEastAsia" w:cs="Times New Roman"/>
          <w:b w:val="0"/>
          <w:noProof/>
          <w:sz w:val="22"/>
          <w:lang w:eastAsia="zh-CN"/>
        </w:rPr>
        <w:t>3.5</w:t>
      </w:r>
      <w:r w:rsidRPr="00D6736A">
        <w:rPr>
          <w:rFonts w:ascii="宋体" w:eastAsia="宋体" w:hAnsi="宋体" w:cs="宋体" w:hint="eastAsia"/>
          <w:b w:val="0"/>
          <w:noProof/>
          <w:spacing w:val="1"/>
          <w:sz w:val="22"/>
          <w:lang w:eastAsia="zh-CN"/>
        </w:rPr>
        <w:t>快速</w:t>
      </w:r>
      <w:r w:rsidRPr="00D6736A">
        <w:rPr>
          <w:rFonts w:asciiTheme="minorEastAsia" w:hAnsiTheme="minorEastAsia" w:cs="宋体" w:hint="eastAsia"/>
          <w:b w:val="0"/>
          <w:noProof/>
          <w:sz w:val="22"/>
          <w:lang w:eastAsia="zh-CN"/>
        </w:rPr>
        <w:t>集成方法</w:t>
      </w:r>
      <w:r w:rsidRPr="00D6736A">
        <w:rPr>
          <w:b w:val="0"/>
          <w:noProof/>
          <w:sz w:val="22"/>
        </w:rPr>
        <w:tab/>
      </w:r>
      <w:r w:rsidRPr="00D6736A">
        <w:rPr>
          <w:b w:val="0"/>
          <w:noProof/>
          <w:sz w:val="22"/>
        </w:rPr>
        <w:fldChar w:fldCharType="begin"/>
      </w:r>
      <w:r w:rsidRPr="00D6736A">
        <w:rPr>
          <w:b w:val="0"/>
          <w:noProof/>
          <w:sz w:val="22"/>
        </w:rPr>
        <w:instrText xml:space="preserve"> PAGEREF _Toc117472033 \h </w:instrText>
      </w:r>
      <w:r w:rsidRPr="00D6736A">
        <w:rPr>
          <w:b w:val="0"/>
          <w:noProof/>
          <w:sz w:val="22"/>
        </w:rPr>
      </w:r>
      <w:r w:rsidRPr="00D6736A">
        <w:rPr>
          <w:b w:val="0"/>
          <w:noProof/>
          <w:sz w:val="22"/>
        </w:rPr>
        <w:fldChar w:fldCharType="separate"/>
      </w:r>
      <w:r w:rsidRPr="00D6736A">
        <w:rPr>
          <w:b w:val="0"/>
          <w:noProof/>
          <w:sz w:val="22"/>
        </w:rPr>
        <w:t>12</w:t>
      </w:r>
      <w:r w:rsidRPr="00D6736A">
        <w:rPr>
          <w:b w:val="0"/>
          <w:noProof/>
          <w:sz w:val="22"/>
        </w:rPr>
        <w:fldChar w:fldCharType="end"/>
      </w:r>
    </w:p>
    <w:p w14:paraId="665AD84E"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Times New Roman" w:hAnsi="Times New Roman" w:cs="Times New Roman"/>
          <w:b w:val="0"/>
          <w:noProof/>
          <w:sz w:val="22"/>
          <w:lang w:eastAsia="zh-CN"/>
        </w:rPr>
        <w:t>3.6</w:t>
      </w:r>
      <w:r w:rsidRPr="00D6736A">
        <w:rPr>
          <w:rFonts w:ascii="宋体" w:eastAsia="宋体" w:hAnsi="宋体" w:cs="宋体" w:hint="eastAsia"/>
          <w:b w:val="0"/>
          <w:noProof/>
          <w:spacing w:val="-1"/>
          <w:sz w:val="22"/>
          <w:lang w:eastAsia="zh-CN"/>
        </w:rPr>
        <w:t>模型</w:t>
      </w:r>
      <w:r w:rsidRPr="00D6736A">
        <w:rPr>
          <w:rFonts w:ascii="宋体" w:eastAsia="宋体" w:hAnsi="宋体" w:cs="宋体" w:hint="eastAsia"/>
          <w:b w:val="0"/>
          <w:noProof/>
          <w:spacing w:val="1"/>
          <w:sz w:val="22"/>
          <w:lang w:eastAsia="zh-CN"/>
        </w:rPr>
        <w:t>训练与评估</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_Toc117472034 \h </w:instrText>
      </w:r>
      <w:r w:rsidRPr="00D6736A">
        <w:rPr>
          <w:b w:val="0"/>
          <w:noProof/>
          <w:sz w:val="22"/>
        </w:rPr>
      </w:r>
      <w:r w:rsidRPr="00D6736A">
        <w:rPr>
          <w:b w:val="0"/>
          <w:noProof/>
          <w:sz w:val="22"/>
        </w:rPr>
        <w:fldChar w:fldCharType="separate"/>
      </w:r>
      <w:r w:rsidRPr="00D6736A">
        <w:rPr>
          <w:b w:val="0"/>
          <w:noProof/>
          <w:sz w:val="22"/>
          <w:lang w:eastAsia="zh-CN"/>
        </w:rPr>
        <w:t>12</w:t>
      </w:r>
      <w:r w:rsidRPr="00D6736A">
        <w:rPr>
          <w:b w:val="0"/>
          <w:noProof/>
          <w:sz w:val="22"/>
        </w:rPr>
        <w:fldChar w:fldCharType="end"/>
      </w:r>
    </w:p>
    <w:p w14:paraId="462910F0"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宋体" w:eastAsia="宋体" w:hAnsi="宋体" w:cs="宋体" w:hint="eastAsia"/>
          <w:b w:val="0"/>
          <w:noProof/>
          <w:spacing w:val="1"/>
          <w:sz w:val="22"/>
          <w:lang w:eastAsia="zh-CN"/>
        </w:rPr>
        <w:t>第四</w:t>
      </w:r>
      <w:r w:rsidRPr="00D6736A">
        <w:rPr>
          <w:rFonts w:ascii="宋体" w:eastAsia="宋体" w:hAnsi="宋体" w:cs="宋体" w:hint="eastAsia"/>
          <w:b w:val="0"/>
          <w:noProof/>
          <w:sz w:val="22"/>
          <w:lang w:eastAsia="zh-CN"/>
        </w:rPr>
        <w:t>章</w:t>
      </w:r>
      <w:r w:rsidRPr="00D6736A">
        <w:rPr>
          <w:rFonts w:ascii="宋体" w:eastAsia="宋体" w:hAnsi="宋体" w:cs="宋体"/>
          <w:b w:val="0"/>
          <w:noProof/>
          <w:sz w:val="22"/>
          <w:lang w:eastAsia="zh-CN"/>
        </w:rPr>
        <w:t xml:space="preserve"> </w:t>
      </w:r>
      <w:r w:rsidRPr="00D6736A">
        <w:rPr>
          <w:rFonts w:ascii="宋体" w:eastAsia="宋体" w:hAnsi="宋体" w:cs="宋体" w:hint="eastAsia"/>
          <w:b w:val="0"/>
          <w:noProof/>
          <w:spacing w:val="1"/>
          <w:sz w:val="22"/>
          <w:lang w:eastAsia="zh-CN"/>
        </w:rPr>
        <w:t>总结与展望</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_Toc117472035 \h </w:instrText>
      </w:r>
      <w:r w:rsidRPr="00D6736A">
        <w:rPr>
          <w:b w:val="0"/>
          <w:noProof/>
          <w:sz w:val="22"/>
        </w:rPr>
      </w:r>
      <w:r w:rsidRPr="00D6736A">
        <w:rPr>
          <w:b w:val="0"/>
          <w:noProof/>
          <w:sz w:val="22"/>
        </w:rPr>
        <w:fldChar w:fldCharType="separate"/>
      </w:r>
      <w:r w:rsidRPr="00D6736A">
        <w:rPr>
          <w:b w:val="0"/>
          <w:noProof/>
          <w:sz w:val="22"/>
          <w:lang w:eastAsia="zh-CN"/>
        </w:rPr>
        <w:t>16</w:t>
      </w:r>
      <w:r w:rsidRPr="00D6736A">
        <w:rPr>
          <w:b w:val="0"/>
          <w:noProof/>
          <w:sz w:val="22"/>
        </w:rPr>
        <w:fldChar w:fldCharType="end"/>
      </w:r>
    </w:p>
    <w:p w14:paraId="307B908B"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宋体" w:hAnsi="Times New Roman" w:cs="Times New Roman"/>
          <w:b w:val="0"/>
          <w:noProof/>
          <w:sz w:val="22"/>
          <w:lang w:eastAsia="zh-CN"/>
        </w:rPr>
        <w:t xml:space="preserve">4.1 </w:t>
      </w:r>
      <w:r w:rsidRPr="00D6736A">
        <w:rPr>
          <w:rFonts w:ascii="宋体" w:eastAsia="宋体" w:hAnsi="宋体" w:cs="宋体" w:hint="eastAsia"/>
          <w:b w:val="0"/>
          <w:noProof/>
          <w:spacing w:val="1"/>
          <w:sz w:val="22"/>
          <w:lang w:eastAsia="zh-CN"/>
        </w:rPr>
        <w:t>总结</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_Toc117472036 \h </w:instrText>
      </w:r>
      <w:r w:rsidRPr="00D6736A">
        <w:rPr>
          <w:b w:val="0"/>
          <w:noProof/>
          <w:sz w:val="22"/>
        </w:rPr>
      </w:r>
      <w:r w:rsidRPr="00D6736A">
        <w:rPr>
          <w:b w:val="0"/>
          <w:noProof/>
          <w:sz w:val="22"/>
        </w:rPr>
        <w:fldChar w:fldCharType="separate"/>
      </w:r>
      <w:r w:rsidRPr="00D6736A">
        <w:rPr>
          <w:b w:val="0"/>
          <w:noProof/>
          <w:sz w:val="22"/>
          <w:lang w:eastAsia="zh-CN"/>
        </w:rPr>
        <w:t>16</w:t>
      </w:r>
      <w:r w:rsidRPr="00D6736A">
        <w:rPr>
          <w:b w:val="0"/>
          <w:noProof/>
          <w:sz w:val="22"/>
        </w:rPr>
        <w:fldChar w:fldCharType="end"/>
      </w:r>
    </w:p>
    <w:p w14:paraId="0F64F7AB"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imes New Roman" w:eastAsia="宋体" w:hAnsi="Times New Roman" w:cs="Times New Roman"/>
          <w:b w:val="0"/>
          <w:noProof/>
          <w:sz w:val="22"/>
          <w:lang w:eastAsia="zh-CN"/>
        </w:rPr>
        <w:t>4.2</w:t>
      </w:r>
      <w:r w:rsidRPr="00D6736A">
        <w:rPr>
          <w:rFonts w:ascii="宋体" w:eastAsia="宋体" w:hAnsi="宋体" w:cs="宋体" w:hint="eastAsia"/>
          <w:b w:val="0"/>
          <w:noProof/>
          <w:spacing w:val="1"/>
          <w:sz w:val="22"/>
          <w:lang w:eastAsia="zh-CN"/>
        </w:rPr>
        <w:t>展望</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_Toc117472037 \h </w:instrText>
      </w:r>
      <w:r w:rsidRPr="00D6736A">
        <w:rPr>
          <w:b w:val="0"/>
          <w:noProof/>
          <w:sz w:val="22"/>
        </w:rPr>
      </w:r>
      <w:r w:rsidRPr="00D6736A">
        <w:rPr>
          <w:b w:val="0"/>
          <w:noProof/>
          <w:sz w:val="22"/>
        </w:rPr>
        <w:fldChar w:fldCharType="separate"/>
      </w:r>
      <w:r w:rsidRPr="00D6736A">
        <w:rPr>
          <w:b w:val="0"/>
          <w:noProof/>
          <w:sz w:val="22"/>
          <w:lang w:eastAsia="zh-CN"/>
        </w:rPr>
        <w:t>16</w:t>
      </w:r>
      <w:r w:rsidRPr="00D6736A">
        <w:rPr>
          <w:b w:val="0"/>
          <w:noProof/>
          <w:sz w:val="22"/>
        </w:rPr>
        <w:fldChar w:fldCharType="end"/>
      </w:r>
    </w:p>
    <w:p w14:paraId="2F7E266D" w14:textId="77777777" w:rsidR="00D6736A" w:rsidRPr="00D6736A" w:rsidRDefault="00D6736A">
      <w:pPr>
        <w:pStyle w:val="TOC1"/>
        <w:tabs>
          <w:tab w:val="right" w:leader="dot" w:pos="9835"/>
        </w:tabs>
        <w:rPr>
          <w:b w:val="0"/>
          <w:bCs w:val="0"/>
          <w:caps w:val="0"/>
          <w:noProof/>
          <w:kern w:val="2"/>
          <w:sz w:val="24"/>
          <w:szCs w:val="22"/>
          <w:lang w:eastAsia="zh-CN"/>
        </w:rPr>
      </w:pPr>
      <w:r w:rsidRPr="00D6736A">
        <w:rPr>
          <w:rFonts w:asciiTheme="minorEastAsia" w:hAnsiTheme="minorEastAsia" w:hint="eastAsia"/>
          <w:b w:val="0"/>
          <w:noProof/>
          <w:sz w:val="22"/>
          <w:lang w:eastAsia="zh-CN"/>
        </w:rPr>
        <w:t>参考文献</w:t>
      </w:r>
      <w:r w:rsidRPr="00D6736A">
        <w:rPr>
          <w:b w:val="0"/>
          <w:noProof/>
          <w:sz w:val="22"/>
          <w:lang w:eastAsia="zh-CN"/>
        </w:rPr>
        <w:tab/>
      </w:r>
      <w:r w:rsidRPr="00D6736A">
        <w:rPr>
          <w:b w:val="0"/>
          <w:noProof/>
          <w:sz w:val="22"/>
        </w:rPr>
        <w:fldChar w:fldCharType="begin"/>
      </w:r>
      <w:r w:rsidRPr="00D6736A">
        <w:rPr>
          <w:b w:val="0"/>
          <w:noProof/>
          <w:sz w:val="22"/>
          <w:lang w:eastAsia="zh-CN"/>
        </w:rPr>
        <w:instrText xml:space="preserve"> PAGEREF _Toc117472038 \h </w:instrText>
      </w:r>
      <w:r w:rsidRPr="00D6736A">
        <w:rPr>
          <w:b w:val="0"/>
          <w:noProof/>
          <w:sz w:val="22"/>
        </w:rPr>
      </w:r>
      <w:r w:rsidRPr="00D6736A">
        <w:rPr>
          <w:b w:val="0"/>
          <w:noProof/>
          <w:sz w:val="22"/>
        </w:rPr>
        <w:fldChar w:fldCharType="separate"/>
      </w:r>
      <w:r w:rsidRPr="00D6736A">
        <w:rPr>
          <w:b w:val="0"/>
          <w:noProof/>
          <w:sz w:val="22"/>
          <w:lang w:eastAsia="zh-CN"/>
        </w:rPr>
        <w:t>17</w:t>
      </w:r>
      <w:r w:rsidRPr="00D6736A">
        <w:rPr>
          <w:b w:val="0"/>
          <w:noProof/>
          <w:sz w:val="22"/>
        </w:rPr>
        <w:fldChar w:fldCharType="end"/>
      </w:r>
    </w:p>
    <w:p w14:paraId="1594EC22" w14:textId="77777777" w:rsidR="00D6736A" w:rsidRPr="00D6736A" w:rsidRDefault="00D6736A" w:rsidP="005C4886">
      <w:pPr>
        <w:spacing w:afterLines="50" w:after="120"/>
        <w:ind w:left="10"/>
        <w:contextualSpacing/>
        <w:jc w:val="center"/>
        <w:rPr>
          <w:rFonts w:ascii="Times New Roman" w:hAnsi="Times New Roman" w:cs="Times New Roman"/>
          <w:sz w:val="24"/>
          <w:szCs w:val="24"/>
          <w:lang w:eastAsia="zh-CN"/>
        </w:rPr>
      </w:pPr>
      <w:r w:rsidRPr="00D6736A">
        <w:rPr>
          <w:rFonts w:ascii="Times New Roman" w:hAnsi="Times New Roman" w:cs="Times New Roman"/>
          <w:sz w:val="32"/>
          <w:szCs w:val="24"/>
          <w:lang w:eastAsia="zh-CN"/>
        </w:rPr>
        <w:fldChar w:fldCharType="end"/>
      </w:r>
    </w:p>
    <w:p w14:paraId="0D33813D" w14:textId="77777777" w:rsidR="004B7F55" w:rsidRPr="001E1102" w:rsidRDefault="004B7F55" w:rsidP="005C4886">
      <w:pPr>
        <w:spacing w:beforeLines="100" w:before="240" w:afterLines="100" w:after="240"/>
        <w:rPr>
          <w:sz w:val="24"/>
          <w:szCs w:val="24"/>
          <w:lang w:eastAsia="zh-CN"/>
        </w:rPr>
      </w:pPr>
    </w:p>
    <w:p w14:paraId="0BF1AD12" w14:textId="77777777" w:rsidR="004B7F55" w:rsidRDefault="004B7F55" w:rsidP="005C4886">
      <w:pPr>
        <w:spacing w:beforeLines="100" w:before="240" w:afterLines="100" w:after="240"/>
        <w:rPr>
          <w:rFonts w:ascii="Times New Roman" w:eastAsia="Times New Roman" w:hAnsi="Times New Roman" w:cs="Times New Roman"/>
          <w:sz w:val="21"/>
          <w:szCs w:val="21"/>
          <w:lang w:eastAsia="zh-CN"/>
        </w:rPr>
        <w:sectPr w:rsidR="004B7F55">
          <w:headerReference w:type="default" r:id="rId11"/>
          <w:footerReference w:type="default" r:id="rId12"/>
          <w:pgSz w:w="11905" w:h="16840"/>
          <w:pgMar w:top="1040" w:right="1040" w:bottom="1180" w:left="1020" w:header="857" w:footer="982" w:gutter="0"/>
          <w:cols w:space="720"/>
        </w:sectPr>
      </w:pPr>
    </w:p>
    <w:p w14:paraId="51894FF3" w14:textId="77777777" w:rsidR="004B7F55" w:rsidRPr="002422EB" w:rsidRDefault="009276B8" w:rsidP="002422EB">
      <w:pPr>
        <w:pStyle w:val="1"/>
        <w:jc w:val="center"/>
        <w:rPr>
          <w:rFonts w:asciiTheme="minorEastAsia" w:eastAsiaTheme="minorEastAsia" w:hAnsiTheme="minorEastAsia"/>
          <w:b/>
          <w:sz w:val="36"/>
          <w:lang w:eastAsia="zh-CN"/>
        </w:rPr>
      </w:pPr>
      <w:bookmarkStart w:id="2" w:name="_Toc117472019"/>
      <w:r w:rsidRPr="002422EB">
        <w:rPr>
          <w:rFonts w:asciiTheme="minorEastAsia" w:eastAsiaTheme="minorEastAsia" w:hAnsiTheme="minorEastAsia"/>
          <w:b/>
          <w:sz w:val="36"/>
          <w:lang w:eastAsia="zh-CN"/>
        </w:rPr>
        <w:lastRenderedPageBreak/>
        <w:t>第一章</w:t>
      </w:r>
      <w:r w:rsidR="00F25735" w:rsidRPr="002422EB">
        <w:rPr>
          <w:rFonts w:asciiTheme="minorEastAsia" w:eastAsiaTheme="minorEastAsia" w:hAnsiTheme="minorEastAsia" w:hint="eastAsia"/>
          <w:b/>
          <w:sz w:val="36"/>
          <w:lang w:eastAsia="zh-CN"/>
        </w:rPr>
        <w:t xml:space="preserve"> </w:t>
      </w:r>
      <w:r w:rsidRPr="002422EB">
        <w:rPr>
          <w:rFonts w:asciiTheme="minorEastAsia" w:eastAsiaTheme="minorEastAsia" w:hAnsiTheme="minorEastAsia"/>
          <w:b/>
          <w:sz w:val="36"/>
          <w:lang w:eastAsia="zh-CN"/>
        </w:rPr>
        <w:t>绪论</w:t>
      </w:r>
      <w:bookmarkEnd w:id="2"/>
    </w:p>
    <w:p w14:paraId="1BCCF0E6" w14:textId="77777777" w:rsidR="004B7F55" w:rsidRDefault="004B7F55" w:rsidP="005C4886">
      <w:pPr>
        <w:spacing w:beforeLines="100" w:before="240" w:afterLines="100" w:after="240"/>
        <w:rPr>
          <w:sz w:val="18"/>
          <w:szCs w:val="18"/>
          <w:lang w:eastAsia="zh-CN"/>
        </w:rPr>
      </w:pPr>
    </w:p>
    <w:p w14:paraId="2042764E" w14:textId="77777777" w:rsidR="004B7F55" w:rsidRPr="005D1475" w:rsidRDefault="009276B8" w:rsidP="001067B2">
      <w:pPr>
        <w:spacing w:beforeLines="100" w:before="240" w:afterLines="100" w:after="240"/>
        <w:ind w:left="154" w:right="6481"/>
        <w:jc w:val="both"/>
        <w:outlineLvl w:val="0"/>
        <w:rPr>
          <w:rFonts w:ascii="宋体" w:eastAsia="宋体" w:hAnsi="宋体" w:cs="宋体"/>
          <w:b/>
          <w:sz w:val="30"/>
          <w:szCs w:val="30"/>
          <w:lang w:eastAsia="zh-CN"/>
        </w:rPr>
      </w:pPr>
      <w:bookmarkStart w:id="3" w:name="_Toc117472020"/>
      <w:r w:rsidRPr="005D1475">
        <w:rPr>
          <w:rFonts w:ascii="Times New Roman" w:eastAsia="Times New Roman" w:hAnsi="Times New Roman" w:cs="Times New Roman"/>
          <w:b/>
          <w:bCs/>
          <w:sz w:val="30"/>
          <w:szCs w:val="30"/>
          <w:lang w:eastAsia="zh-CN"/>
        </w:rPr>
        <w:t xml:space="preserve">1.1 </w:t>
      </w:r>
      <w:r w:rsidRPr="005D1475">
        <w:rPr>
          <w:rFonts w:ascii="宋体" w:eastAsia="宋体" w:hAnsi="宋体" w:cs="宋体"/>
          <w:b/>
          <w:spacing w:val="1"/>
          <w:sz w:val="30"/>
          <w:szCs w:val="30"/>
          <w:lang w:eastAsia="zh-CN"/>
        </w:rPr>
        <w:t>研究背景</w:t>
      </w:r>
      <w:r w:rsidR="00482972" w:rsidRPr="005D1475">
        <w:rPr>
          <w:rFonts w:ascii="宋体" w:eastAsia="宋体" w:hAnsi="宋体" w:cs="宋体" w:hint="eastAsia"/>
          <w:b/>
          <w:spacing w:val="1"/>
          <w:sz w:val="30"/>
          <w:szCs w:val="30"/>
          <w:lang w:eastAsia="zh-CN"/>
        </w:rPr>
        <w:t>与问题陈述</w:t>
      </w:r>
      <w:bookmarkEnd w:id="3"/>
    </w:p>
    <w:p w14:paraId="30C16481" w14:textId="7F7946B9" w:rsidR="00AC5A54" w:rsidRPr="007F24FE" w:rsidRDefault="00656959" w:rsidP="005C4886">
      <w:pPr>
        <w:spacing w:beforeLines="100" w:before="240" w:afterLines="100" w:after="240"/>
        <w:ind w:leftChars="27" w:left="59" w:firstLineChars="185" w:firstLine="444"/>
        <w:jc w:val="both"/>
        <w:rPr>
          <w:rFonts w:ascii="Times New Roman" w:hAnsi="Times New Roman" w:cs="Times New Roman"/>
          <w:color w:val="000000" w:themeColor="text1"/>
          <w:sz w:val="24"/>
          <w:szCs w:val="24"/>
          <w:lang w:eastAsia="zh-CN"/>
        </w:rPr>
      </w:pPr>
      <w:r w:rsidRPr="00FB621D">
        <w:rPr>
          <w:rFonts w:ascii="Times New Roman" w:hAnsiTheme="minorEastAsia" w:cs="Times New Roman"/>
          <w:sz w:val="24"/>
          <w:szCs w:val="24"/>
          <w:lang w:eastAsia="zh-CN"/>
        </w:rPr>
        <w:t>近年来呼吸系统疾病成了</w:t>
      </w:r>
      <w:r w:rsidR="004B3E68" w:rsidRPr="00FB621D">
        <w:rPr>
          <w:rFonts w:ascii="Times New Roman" w:hAnsiTheme="minorEastAsia" w:cs="Times New Roman"/>
          <w:sz w:val="24"/>
          <w:szCs w:val="24"/>
          <w:lang w:eastAsia="zh-CN"/>
        </w:rPr>
        <w:t>继</w:t>
      </w:r>
      <w:r w:rsidRPr="00FB621D">
        <w:rPr>
          <w:rFonts w:ascii="Times New Roman" w:hAnsiTheme="minorEastAsia" w:cs="Times New Roman"/>
          <w:sz w:val="24"/>
          <w:szCs w:val="24"/>
          <w:lang w:eastAsia="zh-CN"/>
        </w:rPr>
        <w:t>心血管、肿瘤之后</w:t>
      </w:r>
      <w:r w:rsidR="004B3E68" w:rsidRPr="00FB621D">
        <w:rPr>
          <w:rFonts w:ascii="Times New Roman" w:hAnsiTheme="minorEastAsia" w:cs="Times New Roman"/>
          <w:sz w:val="24"/>
          <w:szCs w:val="24"/>
          <w:lang w:eastAsia="zh-CN"/>
        </w:rPr>
        <w:t>全球人类</w:t>
      </w:r>
      <w:r w:rsidRPr="00FB621D">
        <w:rPr>
          <w:rFonts w:ascii="Times New Roman" w:hAnsiTheme="minorEastAsia" w:cs="Times New Roman"/>
          <w:sz w:val="24"/>
          <w:szCs w:val="24"/>
          <w:lang w:eastAsia="zh-CN"/>
        </w:rPr>
        <w:t>第三大</w:t>
      </w:r>
      <w:r w:rsidR="004B3E68" w:rsidRPr="00FB621D">
        <w:rPr>
          <w:rFonts w:ascii="Times New Roman" w:hAnsiTheme="minorEastAsia" w:cs="Times New Roman"/>
          <w:sz w:val="24"/>
          <w:szCs w:val="24"/>
          <w:lang w:eastAsia="zh-CN"/>
        </w:rPr>
        <w:t>死亡原因，</w:t>
      </w:r>
      <w:r w:rsidRPr="00FB621D">
        <w:rPr>
          <w:rFonts w:ascii="Times New Roman" w:hAnsiTheme="minorEastAsia" w:cs="Times New Roman"/>
          <w:sz w:val="24"/>
          <w:szCs w:val="24"/>
          <w:lang w:eastAsia="zh-CN"/>
        </w:rPr>
        <w:t>且其发病率逐年上升，</w:t>
      </w:r>
      <w:r w:rsidRPr="00FB621D">
        <w:rPr>
          <w:rFonts w:ascii="Times New Roman" w:hAnsi="Times New Roman" w:cs="Times New Roman"/>
          <w:sz w:val="24"/>
          <w:szCs w:val="24"/>
          <w:lang w:eastAsia="zh-CN"/>
        </w:rPr>
        <w:t>2017</w:t>
      </w:r>
      <w:r w:rsidRPr="00FB621D">
        <w:rPr>
          <w:rFonts w:ascii="Times New Roman" w:hAnsiTheme="minorEastAsia" w:cs="Times New Roman"/>
          <w:sz w:val="24"/>
          <w:szCs w:val="24"/>
          <w:lang w:eastAsia="zh-CN"/>
        </w:rPr>
        <w:t>年全球慢性呼吸</w:t>
      </w:r>
      <w:r w:rsidR="00915DD9" w:rsidRPr="00915DD9">
        <w:rPr>
          <w:rFonts w:ascii="Times New Roman" w:hAnsiTheme="minorEastAsia" w:cs="Times New Roman" w:hint="eastAsia"/>
          <w:sz w:val="24"/>
          <w:szCs w:val="24"/>
          <w:lang w:eastAsia="zh-CN"/>
        </w:rPr>
        <w:t>系统</w:t>
      </w:r>
      <w:r w:rsidRPr="00FB621D">
        <w:rPr>
          <w:rFonts w:ascii="Times New Roman" w:hAnsiTheme="minorEastAsia" w:cs="Times New Roman"/>
          <w:sz w:val="24"/>
          <w:szCs w:val="24"/>
          <w:lang w:eastAsia="zh-CN"/>
        </w:rPr>
        <w:t>疾病的患病率约为</w:t>
      </w:r>
      <w:r w:rsidRPr="00FB621D">
        <w:rPr>
          <w:rFonts w:ascii="Times New Roman" w:hAnsi="Times New Roman" w:cs="Times New Roman"/>
          <w:sz w:val="24"/>
          <w:szCs w:val="24"/>
          <w:lang w:eastAsia="zh-CN"/>
        </w:rPr>
        <w:t>7.1%</w:t>
      </w:r>
      <w:r w:rsidRPr="00FB621D">
        <w:rPr>
          <w:rFonts w:ascii="Times New Roman" w:hAnsiTheme="minorEastAsia" w:cs="Times New Roman"/>
          <w:sz w:val="24"/>
          <w:szCs w:val="24"/>
          <w:lang w:eastAsia="zh-CN"/>
        </w:rPr>
        <w:t>，总患病人数达</w:t>
      </w:r>
      <w:r w:rsidRPr="00FB621D">
        <w:rPr>
          <w:rFonts w:ascii="Times New Roman" w:hAnsi="Times New Roman" w:cs="Times New Roman"/>
          <w:sz w:val="24"/>
          <w:szCs w:val="24"/>
          <w:lang w:eastAsia="zh-CN"/>
        </w:rPr>
        <w:t>5.449</w:t>
      </w:r>
      <w:r w:rsidRPr="00FB621D">
        <w:rPr>
          <w:rFonts w:ascii="Times New Roman" w:hAnsiTheme="minorEastAsia" w:cs="Times New Roman"/>
          <w:sz w:val="24"/>
          <w:szCs w:val="24"/>
          <w:lang w:eastAsia="zh-CN"/>
        </w:rPr>
        <w:t>亿</w:t>
      </w:r>
      <w:r w:rsidRPr="003A7193">
        <w:rPr>
          <w:rFonts w:ascii="Times New Roman" w:hAnsiTheme="minorEastAsia" w:cs="Times New Roman"/>
          <w:sz w:val="28"/>
          <w:szCs w:val="24"/>
          <w:vertAlign w:val="superscript"/>
          <w:lang w:eastAsia="zh-CN"/>
        </w:rPr>
        <w:t>［</w:t>
      </w:r>
      <w:r w:rsidR="0018329C" w:rsidRPr="003A7193">
        <w:rPr>
          <w:rFonts w:ascii="Times New Roman" w:hAnsi="Times New Roman" w:cs="Times New Roman"/>
          <w:sz w:val="28"/>
          <w:szCs w:val="24"/>
          <w:vertAlign w:val="superscript"/>
          <w:lang w:eastAsia="zh-CN"/>
        </w:rPr>
        <w:t>2</w:t>
      </w:r>
      <w:r w:rsidRPr="003A7193">
        <w:rPr>
          <w:rFonts w:ascii="Times New Roman" w:hAnsiTheme="minorEastAsia" w:cs="Times New Roman"/>
          <w:sz w:val="28"/>
          <w:szCs w:val="24"/>
          <w:vertAlign w:val="superscript"/>
          <w:lang w:eastAsia="zh-CN"/>
        </w:rPr>
        <w:t>］</w:t>
      </w:r>
      <w:r w:rsidRPr="00FB621D">
        <w:rPr>
          <w:rFonts w:ascii="Times New Roman" w:hAnsiTheme="minorEastAsia" w:cs="Times New Roman"/>
          <w:sz w:val="24"/>
          <w:szCs w:val="24"/>
          <w:lang w:eastAsia="zh-CN"/>
        </w:rPr>
        <w:t>，</w:t>
      </w:r>
      <w:r w:rsidR="007D7310">
        <w:rPr>
          <w:rFonts w:ascii="Times New Roman" w:hAnsiTheme="minorEastAsia" w:cs="Times New Roman" w:hint="eastAsia"/>
          <w:sz w:val="24"/>
          <w:szCs w:val="24"/>
          <w:lang w:eastAsia="zh-CN"/>
        </w:rPr>
        <w:t>其中，</w:t>
      </w:r>
      <w:r w:rsidRPr="007D7310">
        <w:rPr>
          <w:rFonts w:ascii="Times New Roman" w:hAnsiTheme="minorEastAsia" w:cs="Times New Roman"/>
          <w:sz w:val="24"/>
          <w:szCs w:val="24"/>
          <w:lang w:eastAsia="zh-CN"/>
        </w:rPr>
        <w:t>中国哮喘患病总人数已达到</w:t>
      </w:r>
      <w:r w:rsidRPr="007D7310">
        <w:rPr>
          <w:rFonts w:ascii="Times New Roman" w:hAnsi="Times New Roman" w:cs="Times New Roman"/>
          <w:sz w:val="24"/>
          <w:szCs w:val="24"/>
          <w:lang w:eastAsia="zh-CN"/>
        </w:rPr>
        <w:t>4570</w:t>
      </w:r>
      <w:r w:rsidRPr="007D7310">
        <w:rPr>
          <w:rFonts w:ascii="Times New Roman" w:hAnsiTheme="minorEastAsia" w:cs="Times New Roman"/>
          <w:sz w:val="24"/>
          <w:szCs w:val="24"/>
          <w:lang w:eastAsia="zh-CN"/>
        </w:rPr>
        <w:t>万人</w:t>
      </w:r>
      <w:r w:rsidRPr="007D7310">
        <w:rPr>
          <w:rFonts w:ascii="Times New Roman" w:hAnsi="Times New Roman" w:cs="Times New Roman"/>
          <w:sz w:val="28"/>
          <w:szCs w:val="24"/>
          <w:vertAlign w:val="superscript"/>
          <w:lang w:eastAsia="zh-CN"/>
        </w:rPr>
        <w:t>[</w:t>
      </w:r>
      <w:r w:rsidR="0018329C" w:rsidRPr="007D7310">
        <w:rPr>
          <w:rFonts w:ascii="Times New Roman" w:hAnsi="Times New Roman" w:cs="Times New Roman"/>
          <w:sz w:val="28"/>
          <w:szCs w:val="24"/>
          <w:vertAlign w:val="superscript"/>
          <w:lang w:eastAsia="zh-CN"/>
        </w:rPr>
        <w:t>3</w:t>
      </w:r>
      <w:r w:rsidRPr="007D7310">
        <w:rPr>
          <w:rFonts w:ascii="Times New Roman" w:hAnsi="Times New Roman" w:cs="Times New Roman"/>
          <w:sz w:val="28"/>
          <w:szCs w:val="24"/>
          <w:vertAlign w:val="superscript"/>
          <w:lang w:eastAsia="zh-CN"/>
        </w:rPr>
        <w:t>]</w:t>
      </w:r>
      <w:r w:rsidRPr="007D7310">
        <w:rPr>
          <w:rFonts w:ascii="Times New Roman" w:hAnsiTheme="minorEastAsia" w:cs="Times New Roman"/>
          <w:sz w:val="24"/>
          <w:szCs w:val="24"/>
          <w:lang w:eastAsia="zh-CN"/>
        </w:rPr>
        <w:t>，慢阻肺总患病人数约</w:t>
      </w:r>
      <w:r w:rsidRPr="007D7310">
        <w:rPr>
          <w:rFonts w:ascii="Times New Roman" w:hAnsi="Times New Roman" w:cs="Times New Roman"/>
          <w:sz w:val="24"/>
          <w:szCs w:val="24"/>
          <w:lang w:eastAsia="zh-CN"/>
        </w:rPr>
        <w:t>1</w:t>
      </w:r>
      <w:r w:rsidRPr="007D7310">
        <w:rPr>
          <w:rFonts w:ascii="Times New Roman" w:hAnsiTheme="minorEastAsia" w:cs="Times New Roman"/>
          <w:sz w:val="24"/>
          <w:szCs w:val="24"/>
          <w:lang w:eastAsia="zh-CN"/>
        </w:rPr>
        <w:t>亿人</w:t>
      </w:r>
      <w:r w:rsidRPr="007D7310">
        <w:rPr>
          <w:rFonts w:ascii="Times New Roman" w:hAnsi="Times New Roman" w:cs="Times New Roman"/>
          <w:sz w:val="28"/>
          <w:szCs w:val="24"/>
          <w:vertAlign w:val="superscript"/>
          <w:lang w:eastAsia="zh-CN"/>
        </w:rPr>
        <w:t>[</w:t>
      </w:r>
      <w:r w:rsidR="0018329C" w:rsidRPr="007D7310">
        <w:rPr>
          <w:rFonts w:ascii="Times New Roman" w:hAnsi="Times New Roman" w:cs="Times New Roman"/>
          <w:sz w:val="28"/>
          <w:szCs w:val="24"/>
          <w:vertAlign w:val="superscript"/>
          <w:lang w:eastAsia="zh-CN"/>
        </w:rPr>
        <w:t>4</w:t>
      </w:r>
      <w:r w:rsidRPr="007D7310">
        <w:rPr>
          <w:rFonts w:ascii="Times New Roman" w:hAnsi="Times New Roman" w:cs="Times New Roman"/>
          <w:sz w:val="28"/>
          <w:szCs w:val="24"/>
          <w:vertAlign w:val="superscript"/>
          <w:lang w:eastAsia="zh-CN"/>
        </w:rPr>
        <w:t>]</w:t>
      </w:r>
      <w:r w:rsidRPr="00FB621D">
        <w:rPr>
          <w:rFonts w:ascii="Times New Roman" w:hAnsiTheme="minorEastAsia" w:cs="Times New Roman"/>
          <w:sz w:val="24"/>
          <w:szCs w:val="24"/>
          <w:lang w:eastAsia="zh-CN"/>
        </w:rPr>
        <w:t>，整体疾病患病率、发病率仍然处于高位且还有上升的趋势。</w:t>
      </w:r>
      <w:r w:rsidR="007D7310" w:rsidRPr="007F24FE">
        <w:rPr>
          <w:rFonts w:ascii="Times New Roman" w:hAnsiTheme="minorEastAsia" w:cs="Times New Roman"/>
          <w:color w:val="000000" w:themeColor="text1"/>
          <w:sz w:val="24"/>
          <w:szCs w:val="24"/>
          <w:lang w:eastAsia="zh-CN"/>
        </w:rPr>
        <w:t>在</w:t>
      </w:r>
      <w:r w:rsidRPr="007F24FE">
        <w:rPr>
          <w:rFonts w:ascii="Times New Roman" w:hAnsiTheme="minorEastAsia" w:cs="Times New Roman"/>
          <w:color w:val="000000" w:themeColor="text1"/>
          <w:sz w:val="24"/>
          <w:szCs w:val="24"/>
          <w:lang w:eastAsia="zh-CN"/>
        </w:rPr>
        <w:t>众多慢性</w:t>
      </w:r>
      <w:r w:rsidR="007954F0" w:rsidRPr="007F24FE">
        <w:rPr>
          <w:rFonts w:ascii="Times New Roman" w:hAnsiTheme="minorEastAsia" w:cs="Times New Roman"/>
          <w:color w:val="000000" w:themeColor="text1"/>
          <w:sz w:val="24"/>
          <w:szCs w:val="24"/>
          <w:lang w:eastAsia="zh-CN"/>
        </w:rPr>
        <w:t>呼吸系统</w:t>
      </w:r>
      <w:r w:rsidRPr="007F24FE">
        <w:rPr>
          <w:rFonts w:ascii="Times New Roman" w:hAnsiTheme="minorEastAsia" w:cs="Times New Roman"/>
          <w:color w:val="000000" w:themeColor="text1"/>
          <w:sz w:val="24"/>
          <w:szCs w:val="24"/>
          <w:lang w:eastAsia="zh-CN"/>
        </w:rPr>
        <w:t>疾病患者中，只有</w:t>
      </w:r>
      <w:r w:rsidRPr="007F24FE">
        <w:rPr>
          <w:rFonts w:ascii="Times New Roman" w:hAnsi="Times New Roman" w:cs="Times New Roman"/>
          <w:color w:val="000000" w:themeColor="text1"/>
          <w:sz w:val="24"/>
          <w:szCs w:val="24"/>
          <w:lang w:eastAsia="zh-CN"/>
        </w:rPr>
        <w:t>28.8%</w:t>
      </w:r>
      <w:r w:rsidR="007D7310" w:rsidRPr="007F24FE">
        <w:rPr>
          <w:rFonts w:ascii="Times New Roman" w:hAnsi="Times New Roman" w:cs="Times New Roman"/>
          <w:color w:val="000000" w:themeColor="text1"/>
          <w:sz w:val="24"/>
          <w:szCs w:val="24"/>
          <w:lang w:eastAsia="zh-CN"/>
        </w:rPr>
        <w:t>的</w:t>
      </w:r>
      <w:r w:rsidRPr="007F24FE">
        <w:rPr>
          <w:rFonts w:ascii="Times New Roman" w:hAnsiTheme="minorEastAsia" w:cs="Times New Roman"/>
          <w:color w:val="000000" w:themeColor="text1"/>
          <w:sz w:val="24"/>
          <w:szCs w:val="24"/>
          <w:lang w:eastAsia="zh-CN"/>
        </w:rPr>
        <w:t>哮喘患者曾在就医得到过明确诊断，慢阻肺漏诊高达</w:t>
      </w:r>
      <w:r w:rsidRPr="007F24FE">
        <w:rPr>
          <w:rFonts w:ascii="Times New Roman" w:hAnsi="Times New Roman" w:cs="Times New Roman"/>
          <w:color w:val="000000" w:themeColor="text1"/>
          <w:sz w:val="24"/>
          <w:szCs w:val="24"/>
          <w:lang w:eastAsia="zh-CN"/>
        </w:rPr>
        <w:t>70%</w:t>
      </w:r>
      <w:r w:rsidRPr="007F24FE">
        <w:rPr>
          <w:rFonts w:ascii="Times New Roman" w:hAnsi="Times New Roman" w:cs="Times New Roman"/>
          <w:color w:val="000000" w:themeColor="text1"/>
          <w:sz w:val="28"/>
          <w:szCs w:val="24"/>
          <w:vertAlign w:val="superscript"/>
          <w:lang w:eastAsia="zh-CN"/>
        </w:rPr>
        <w:t>[</w:t>
      </w:r>
      <w:r w:rsidR="0018329C" w:rsidRPr="007F24FE">
        <w:rPr>
          <w:rFonts w:ascii="Times New Roman" w:hAnsi="Times New Roman" w:cs="Times New Roman"/>
          <w:color w:val="000000" w:themeColor="text1"/>
          <w:sz w:val="28"/>
          <w:szCs w:val="24"/>
          <w:vertAlign w:val="superscript"/>
          <w:lang w:eastAsia="zh-CN"/>
        </w:rPr>
        <w:t>4</w:t>
      </w:r>
      <w:r w:rsidRPr="007F24FE">
        <w:rPr>
          <w:rFonts w:ascii="Times New Roman" w:hAnsi="Times New Roman" w:cs="Times New Roman"/>
          <w:color w:val="000000" w:themeColor="text1"/>
          <w:sz w:val="28"/>
          <w:szCs w:val="24"/>
          <w:vertAlign w:val="superscript"/>
          <w:lang w:eastAsia="zh-CN"/>
        </w:rPr>
        <w:t>]</w:t>
      </w:r>
      <w:r w:rsidRPr="007F24FE">
        <w:rPr>
          <w:rFonts w:ascii="Times New Roman" w:hAnsiTheme="minorEastAsia" w:cs="Times New Roman"/>
          <w:color w:val="000000" w:themeColor="text1"/>
          <w:sz w:val="24"/>
          <w:szCs w:val="24"/>
          <w:lang w:eastAsia="zh-CN"/>
        </w:rPr>
        <w:t>，更无从谈起得到及时、规范治疗。</w:t>
      </w:r>
    </w:p>
    <w:p w14:paraId="06397E5C" w14:textId="040B64E5" w:rsidR="004B7F55" w:rsidRPr="00CC332E" w:rsidRDefault="00FB621D"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中国的十五项公共卫生服务</w:t>
      </w:r>
      <w:r w:rsidR="00656959" w:rsidRPr="00CC332E">
        <w:rPr>
          <w:rFonts w:ascii="宋体" w:eastAsia="宋体" w:hAnsi="宋体" w:hint="eastAsia"/>
          <w:sz w:val="24"/>
          <w:szCs w:val="24"/>
          <w:lang w:eastAsia="zh-CN"/>
        </w:rPr>
        <w:t>，主要覆盖了心血管、糖尿病、妇幼保健与重度精神病，呼吸</w:t>
      </w:r>
      <w:r w:rsidR="00915DD9" w:rsidRPr="00915DD9">
        <w:rPr>
          <w:rFonts w:ascii="宋体" w:eastAsia="宋体" w:hAnsi="宋体" w:hint="eastAsia"/>
          <w:sz w:val="24"/>
          <w:szCs w:val="24"/>
          <w:lang w:eastAsia="zh-CN"/>
        </w:rPr>
        <w:t>系统</w:t>
      </w:r>
      <w:r w:rsidR="00656959" w:rsidRPr="00CC332E">
        <w:rPr>
          <w:rFonts w:ascii="宋体" w:eastAsia="宋体" w:hAnsi="宋体" w:hint="eastAsia"/>
          <w:sz w:val="24"/>
          <w:szCs w:val="24"/>
          <w:lang w:eastAsia="zh-CN"/>
        </w:rPr>
        <w:t>疾病还不在其中，</w:t>
      </w:r>
      <w:r>
        <w:rPr>
          <w:rFonts w:ascii="宋体" w:eastAsia="宋体" w:hAnsi="宋体" w:hint="eastAsia"/>
          <w:sz w:val="24"/>
          <w:szCs w:val="24"/>
          <w:lang w:eastAsia="zh-CN"/>
        </w:rPr>
        <w:t>其将</w:t>
      </w:r>
      <w:r w:rsidR="00656959" w:rsidRPr="00CC332E">
        <w:rPr>
          <w:rFonts w:ascii="宋体" w:eastAsia="宋体" w:hAnsi="宋体" w:hint="eastAsia"/>
          <w:sz w:val="24"/>
          <w:szCs w:val="24"/>
          <w:lang w:eastAsia="zh-CN"/>
        </w:rPr>
        <w:t>是心血管、糖尿病之外下</w:t>
      </w:r>
      <w:r>
        <w:rPr>
          <w:rFonts w:ascii="宋体" w:eastAsia="宋体" w:hAnsi="宋体" w:hint="eastAsia"/>
          <w:sz w:val="24"/>
          <w:szCs w:val="24"/>
          <w:lang w:eastAsia="zh-CN"/>
        </w:rPr>
        <w:t>一个急需关注且</w:t>
      </w:r>
      <w:r w:rsidR="00656959" w:rsidRPr="00CC332E">
        <w:rPr>
          <w:rFonts w:ascii="宋体" w:eastAsia="宋体" w:hAnsi="宋体" w:hint="eastAsia"/>
          <w:sz w:val="24"/>
          <w:szCs w:val="24"/>
          <w:lang w:eastAsia="zh-CN"/>
        </w:rPr>
        <w:t>影响范围广泛的疾病领域。</w:t>
      </w:r>
      <w:r>
        <w:rPr>
          <w:rFonts w:ascii="宋体" w:eastAsia="宋体" w:hAnsi="宋体" w:hint="eastAsia"/>
          <w:sz w:val="24"/>
          <w:szCs w:val="24"/>
          <w:lang w:eastAsia="zh-CN"/>
        </w:rPr>
        <w:t>目</w:t>
      </w:r>
      <w:r w:rsidR="00656959" w:rsidRPr="00CC332E">
        <w:rPr>
          <w:rFonts w:ascii="宋体" w:eastAsia="宋体" w:hAnsi="宋体" w:hint="eastAsia"/>
          <w:sz w:val="24"/>
          <w:szCs w:val="24"/>
          <w:lang w:eastAsia="zh-CN"/>
        </w:rPr>
        <w:t>前的呼吸</w:t>
      </w:r>
      <w:r w:rsidR="00915DD9">
        <w:rPr>
          <w:rFonts w:asciiTheme="minorEastAsia" w:hAnsiTheme="minorEastAsia" w:cs="Times New Roman" w:hint="eastAsia"/>
          <w:lang w:eastAsia="zh-CN"/>
        </w:rPr>
        <w:t>系统</w:t>
      </w:r>
      <w:r w:rsidR="00656959" w:rsidRPr="00CC332E">
        <w:rPr>
          <w:rFonts w:ascii="宋体" w:eastAsia="宋体" w:hAnsi="宋体" w:hint="eastAsia"/>
          <w:sz w:val="24"/>
          <w:szCs w:val="24"/>
          <w:lang w:eastAsia="zh-CN"/>
        </w:rPr>
        <w:t>疾病监测策略使</w:t>
      </w:r>
      <w:r>
        <w:rPr>
          <w:rFonts w:ascii="宋体" w:eastAsia="宋体" w:hAnsi="宋体" w:hint="eastAsia"/>
          <w:sz w:val="24"/>
          <w:szCs w:val="24"/>
          <w:lang w:eastAsia="zh-CN"/>
        </w:rPr>
        <w:t>用</w:t>
      </w:r>
      <w:r w:rsidR="00656959" w:rsidRPr="00CC332E">
        <w:rPr>
          <w:rFonts w:ascii="宋体" w:eastAsia="宋体" w:hAnsi="宋体" w:hint="eastAsia"/>
          <w:sz w:val="24"/>
          <w:szCs w:val="24"/>
          <w:lang w:eastAsia="zh-CN"/>
        </w:rPr>
        <w:t>各种症状评分和基本</w:t>
      </w:r>
      <w:r>
        <w:rPr>
          <w:rFonts w:ascii="宋体" w:eastAsia="宋体" w:hAnsi="宋体" w:hint="eastAsia"/>
          <w:sz w:val="24"/>
          <w:szCs w:val="24"/>
          <w:lang w:eastAsia="zh-CN"/>
        </w:rPr>
        <w:t>生</w:t>
      </w:r>
      <w:r w:rsidR="00656959" w:rsidRPr="00CC332E">
        <w:rPr>
          <w:rFonts w:ascii="宋体" w:eastAsia="宋体" w:hAnsi="宋体" w:hint="eastAsia"/>
          <w:sz w:val="24"/>
          <w:szCs w:val="24"/>
          <w:lang w:eastAsia="zh-CN"/>
        </w:rPr>
        <w:t>理指标的测量，包括脉搏率、</w:t>
      </w:r>
      <w:r w:rsidR="00DC0E76" w:rsidRPr="00CC332E">
        <w:rPr>
          <w:rFonts w:ascii="宋体" w:eastAsia="宋体" w:hAnsi="宋体" w:hint="cs"/>
          <w:sz w:val="24"/>
          <w:szCs w:val="24"/>
          <w:lang w:eastAsia="zh-CN"/>
        </w:rPr>
        <w:t>脉</w:t>
      </w:r>
      <w:r w:rsidR="00DC0E76" w:rsidRPr="00CC332E">
        <w:rPr>
          <w:rFonts w:ascii="宋体" w:eastAsia="宋体" w:hAnsi="宋体" w:hint="eastAsia"/>
          <w:sz w:val="24"/>
          <w:szCs w:val="24"/>
          <w:lang w:eastAsia="zh-CN"/>
        </w:rPr>
        <w:t>搏血氧饱和度</w:t>
      </w:r>
      <w:r w:rsidR="00656959" w:rsidRPr="00CC332E">
        <w:rPr>
          <w:rFonts w:ascii="宋体" w:eastAsia="宋体" w:hAnsi="宋体" w:hint="eastAsia"/>
          <w:sz w:val="24"/>
          <w:szCs w:val="24"/>
          <w:lang w:eastAsia="zh-CN"/>
        </w:rPr>
        <w:t>、肺活量、呼吸音和肺音等等。目前市面上的呼吸</w:t>
      </w:r>
      <w:r w:rsidR="00915DD9" w:rsidRPr="00915DD9">
        <w:rPr>
          <w:rFonts w:ascii="宋体" w:eastAsia="宋体" w:hAnsi="宋体" w:hint="eastAsia"/>
          <w:sz w:val="24"/>
          <w:szCs w:val="24"/>
          <w:lang w:eastAsia="zh-CN"/>
        </w:rPr>
        <w:t>系统</w:t>
      </w:r>
      <w:r w:rsidR="00656959" w:rsidRPr="00CC332E">
        <w:rPr>
          <w:rFonts w:ascii="宋体" w:eastAsia="宋体" w:hAnsi="宋体" w:hint="eastAsia"/>
          <w:sz w:val="24"/>
          <w:szCs w:val="24"/>
          <w:lang w:eastAsia="zh-CN"/>
        </w:rPr>
        <w:t>疾病检测设备包括</w:t>
      </w:r>
      <w:r w:rsidR="007E497F" w:rsidRPr="00CC332E">
        <w:rPr>
          <w:rFonts w:ascii="宋体" w:eastAsia="宋体" w:hAnsi="宋体" w:hint="eastAsia"/>
          <w:sz w:val="24"/>
          <w:szCs w:val="24"/>
          <w:lang w:eastAsia="zh-CN"/>
        </w:rPr>
        <w:t>肺活量计</w:t>
      </w:r>
      <w:r w:rsidR="00656959" w:rsidRPr="00CC332E">
        <w:rPr>
          <w:rFonts w:ascii="宋体" w:eastAsia="宋体" w:hAnsi="宋体" w:hint="eastAsia"/>
          <w:sz w:val="24"/>
          <w:szCs w:val="24"/>
          <w:lang w:eastAsia="zh-CN"/>
        </w:rPr>
        <w:t>或是电子听诊器</w:t>
      </w:r>
      <w:r>
        <w:rPr>
          <w:rFonts w:ascii="宋体" w:eastAsia="宋体" w:hAnsi="宋体" w:hint="eastAsia"/>
          <w:sz w:val="24"/>
          <w:szCs w:val="24"/>
          <w:lang w:eastAsia="zh-CN"/>
        </w:rPr>
        <w:t>，</w:t>
      </w:r>
      <w:r w:rsidR="00656959" w:rsidRPr="00CC332E">
        <w:rPr>
          <w:rFonts w:ascii="宋体" w:eastAsia="宋体" w:hAnsi="宋体" w:hint="eastAsia"/>
          <w:sz w:val="24"/>
          <w:szCs w:val="24"/>
          <w:lang w:eastAsia="zh-CN"/>
        </w:rPr>
        <w:t>都不适合非医疗专业人员独立操作，设备的成本以及可</w:t>
      </w:r>
      <w:r>
        <w:rPr>
          <w:rFonts w:ascii="宋体" w:eastAsia="宋体" w:hAnsi="宋体" w:hint="eastAsia"/>
          <w:sz w:val="24"/>
          <w:szCs w:val="24"/>
          <w:lang w:eastAsia="zh-CN"/>
        </w:rPr>
        <w:t>获得</w:t>
      </w:r>
      <w:r w:rsidR="00656959" w:rsidRPr="00CC332E">
        <w:rPr>
          <w:rFonts w:ascii="宋体" w:eastAsia="宋体" w:hAnsi="宋体" w:hint="eastAsia"/>
          <w:sz w:val="24"/>
          <w:szCs w:val="24"/>
          <w:lang w:eastAsia="zh-CN"/>
        </w:rPr>
        <w:t>性都受限制</w:t>
      </w:r>
      <w:r>
        <w:rPr>
          <w:rFonts w:ascii="宋体" w:eastAsia="宋体" w:hAnsi="宋体" w:hint="eastAsia"/>
          <w:sz w:val="24"/>
          <w:szCs w:val="24"/>
          <w:lang w:eastAsia="zh-CN"/>
        </w:rPr>
        <w:t>。同时，</w:t>
      </w:r>
      <w:r w:rsidR="00656959" w:rsidRPr="00CC332E">
        <w:rPr>
          <w:rFonts w:ascii="宋体" w:eastAsia="宋体" w:hAnsi="宋体" w:hint="eastAsia"/>
          <w:sz w:val="24"/>
          <w:szCs w:val="24"/>
          <w:lang w:eastAsia="zh-CN"/>
        </w:rPr>
        <w:t>监测得到的数据解释</w:t>
      </w:r>
      <w:r>
        <w:rPr>
          <w:rFonts w:ascii="宋体" w:eastAsia="宋体" w:hAnsi="宋体" w:hint="eastAsia"/>
          <w:sz w:val="24"/>
          <w:szCs w:val="24"/>
          <w:lang w:eastAsia="zh-CN"/>
        </w:rPr>
        <w:t>，也有赖于专业医疗人员的解读判断。</w:t>
      </w:r>
      <w:r w:rsidR="00656959" w:rsidRPr="00CC332E">
        <w:rPr>
          <w:rFonts w:ascii="宋体" w:eastAsia="宋体" w:hAnsi="宋体" w:hint="eastAsia"/>
          <w:sz w:val="24"/>
          <w:szCs w:val="24"/>
          <w:lang w:eastAsia="zh-CN"/>
        </w:rPr>
        <w:t>但是由于在相关</w:t>
      </w:r>
      <w:r>
        <w:rPr>
          <w:rFonts w:ascii="宋体" w:eastAsia="宋体" w:hAnsi="宋体" w:hint="eastAsia"/>
          <w:sz w:val="24"/>
          <w:szCs w:val="24"/>
          <w:lang w:eastAsia="zh-CN"/>
        </w:rPr>
        <w:t>疾病领域医疗资源的不均衡以及新冠疫情流行期间就医不便的影响，</w:t>
      </w:r>
      <w:r w:rsidR="00656959" w:rsidRPr="00CC332E">
        <w:rPr>
          <w:rFonts w:ascii="宋体" w:eastAsia="宋体" w:hAnsi="宋体" w:hint="eastAsia"/>
          <w:sz w:val="24"/>
          <w:szCs w:val="24"/>
          <w:lang w:eastAsia="zh-CN"/>
        </w:rPr>
        <w:t>亟需有简易的</w:t>
      </w:r>
      <w:r w:rsidR="00E32B39">
        <w:rPr>
          <w:rFonts w:ascii="宋体" w:eastAsia="宋体" w:hAnsi="宋体" w:hint="eastAsia"/>
          <w:sz w:val="24"/>
          <w:szCs w:val="24"/>
          <w:lang w:eastAsia="zh-CN"/>
        </w:rPr>
        <w:t>科技</w:t>
      </w:r>
      <w:r w:rsidR="00656959" w:rsidRPr="00CC332E">
        <w:rPr>
          <w:rFonts w:ascii="宋体" w:eastAsia="宋体" w:hAnsi="宋体" w:hint="eastAsia"/>
          <w:sz w:val="24"/>
          <w:szCs w:val="24"/>
          <w:lang w:eastAsia="zh-CN"/>
        </w:rPr>
        <w:t>手段</w:t>
      </w:r>
      <w:r w:rsidR="00E32B39">
        <w:rPr>
          <w:rFonts w:ascii="宋体" w:eastAsia="宋体" w:hAnsi="宋体" w:hint="eastAsia"/>
          <w:sz w:val="24"/>
          <w:szCs w:val="24"/>
          <w:lang w:eastAsia="zh-CN"/>
        </w:rPr>
        <w:t>进行有效预警，帮助民众在早期连续监测并且识别呼吸</w:t>
      </w:r>
      <w:r w:rsidR="00915DD9" w:rsidRPr="00915DD9">
        <w:rPr>
          <w:rFonts w:ascii="宋体" w:eastAsia="宋体" w:hAnsi="宋体" w:hint="eastAsia"/>
          <w:sz w:val="24"/>
          <w:szCs w:val="24"/>
          <w:lang w:eastAsia="zh-CN"/>
        </w:rPr>
        <w:t>系统</w:t>
      </w:r>
      <w:r w:rsidR="00845277" w:rsidRPr="00CC332E">
        <w:rPr>
          <w:rFonts w:ascii="宋体" w:eastAsia="宋体" w:hAnsi="宋体" w:hint="eastAsia"/>
          <w:sz w:val="24"/>
          <w:szCs w:val="24"/>
          <w:lang w:eastAsia="zh-CN"/>
        </w:rPr>
        <w:t>疾病</w:t>
      </w:r>
      <w:r w:rsidR="00E32B39">
        <w:rPr>
          <w:rFonts w:ascii="宋体" w:eastAsia="宋体" w:hAnsi="宋体" w:hint="eastAsia"/>
          <w:sz w:val="24"/>
          <w:szCs w:val="24"/>
          <w:lang w:eastAsia="zh-CN"/>
        </w:rPr>
        <w:t>可能的</w:t>
      </w:r>
      <w:r w:rsidR="00845277" w:rsidRPr="00CC332E">
        <w:rPr>
          <w:rFonts w:ascii="宋体" w:eastAsia="宋体" w:hAnsi="宋体" w:hint="eastAsia"/>
          <w:sz w:val="24"/>
          <w:szCs w:val="24"/>
          <w:lang w:eastAsia="zh-CN"/>
        </w:rPr>
        <w:t>风险，</w:t>
      </w:r>
      <w:r w:rsidR="00E32B39">
        <w:rPr>
          <w:rFonts w:ascii="宋体" w:eastAsia="宋体" w:hAnsi="宋体" w:hint="eastAsia"/>
          <w:sz w:val="24"/>
          <w:szCs w:val="24"/>
          <w:lang w:eastAsia="zh-CN"/>
        </w:rPr>
        <w:t>以</w:t>
      </w:r>
      <w:r w:rsidR="00845277" w:rsidRPr="00CC332E">
        <w:rPr>
          <w:rFonts w:ascii="宋体" w:eastAsia="宋体" w:hAnsi="宋体" w:hint="eastAsia"/>
          <w:sz w:val="24"/>
          <w:szCs w:val="24"/>
          <w:lang w:eastAsia="zh-CN"/>
        </w:rPr>
        <w:t>提高民众的早诊早筛</w:t>
      </w:r>
      <w:r w:rsidR="00E32B39">
        <w:rPr>
          <w:rFonts w:ascii="宋体" w:eastAsia="宋体" w:hAnsi="宋体" w:hint="eastAsia"/>
          <w:sz w:val="24"/>
          <w:szCs w:val="24"/>
          <w:lang w:eastAsia="zh-CN"/>
        </w:rPr>
        <w:t>率</w:t>
      </w:r>
      <w:r w:rsidR="00845277" w:rsidRPr="00CC332E">
        <w:rPr>
          <w:rFonts w:ascii="宋体" w:eastAsia="宋体" w:hAnsi="宋体" w:hint="eastAsia"/>
          <w:sz w:val="24"/>
          <w:szCs w:val="24"/>
          <w:lang w:eastAsia="zh-CN"/>
        </w:rPr>
        <w:t>，</w:t>
      </w:r>
      <w:r w:rsidR="00E32B39">
        <w:rPr>
          <w:rFonts w:ascii="宋体" w:eastAsia="宋体" w:hAnsi="宋体" w:hint="eastAsia"/>
          <w:sz w:val="24"/>
          <w:szCs w:val="24"/>
          <w:lang w:eastAsia="zh-CN"/>
        </w:rPr>
        <w:t>提升</w:t>
      </w:r>
      <w:r w:rsidR="00845277" w:rsidRPr="00CC332E">
        <w:rPr>
          <w:rFonts w:ascii="宋体" w:eastAsia="宋体" w:hAnsi="宋体" w:hint="eastAsia"/>
          <w:sz w:val="24"/>
          <w:szCs w:val="24"/>
          <w:lang w:eastAsia="zh-CN"/>
        </w:rPr>
        <w:t>呼吸</w:t>
      </w:r>
      <w:r w:rsidR="00915DD9" w:rsidRPr="00915DD9">
        <w:rPr>
          <w:rFonts w:ascii="宋体" w:eastAsia="宋体" w:hAnsi="宋体" w:hint="eastAsia"/>
          <w:sz w:val="24"/>
          <w:szCs w:val="24"/>
          <w:lang w:eastAsia="zh-CN"/>
        </w:rPr>
        <w:t>系统</w:t>
      </w:r>
      <w:r w:rsidR="00845277" w:rsidRPr="00CC332E">
        <w:rPr>
          <w:rFonts w:ascii="宋体" w:eastAsia="宋体" w:hAnsi="宋体" w:hint="eastAsia"/>
          <w:sz w:val="24"/>
          <w:szCs w:val="24"/>
          <w:lang w:eastAsia="zh-CN"/>
        </w:rPr>
        <w:t>疾病的防控</w:t>
      </w:r>
      <w:r w:rsidR="00E32B39">
        <w:rPr>
          <w:rFonts w:ascii="宋体" w:eastAsia="宋体" w:hAnsi="宋体" w:hint="eastAsia"/>
          <w:sz w:val="24"/>
          <w:szCs w:val="24"/>
          <w:lang w:eastAsia="zh-CN"/>
        </w:rPr>
        <w:t>手段</w:t>
      </w:r>
      <w:r w:rsidR="00845277" w:rsidRPr="00CC332E">
        <w:rPr>
          <w:rFonts w:ascii="宋体" w:eastAsia="宋体" w:hAnsi="宋体" w:hint="eastAsia"/>
          <w:sz w:val="24"/>
          <w:szCs w:val="24"/>
          <w:lang w:eastAsia="zh-CN"/>
        </w:rPr>
        <w:t>。</w:t>
      </w:r>
      <w:r w:rsidR="00E32B39">
        <w:rPr>
          <w:rFonts w:ascii="宋体" w:eastAsia="宋体" w:hAnsi="宋体" w:hint="eastAsia"/>
          <w:sz w:val="24"/>
          <w:szCs w:val="24"/>
          <w:lang w:eastAsia="zh-CN"/>
        </w:rPr>
        <w:t>如果能够做到慢性呼吸</w:t>
      </w:r>
      <w:r w:rsidR="00915DD9" w:rsidRPr="00915DD9">
        <w:rPr>
          <w:rFonts w:ascii="宋体" w:eastAsia="宋体" w:hAnsi="宋体" w:hint="eastAsia"/>
          <w:sz w:val="24"/>
          <w:szCs w:val="24"/>
          <w:lang w:eastAsia="zh-CN"/>
        </w:rPr>
        <w:t>系统</w:t>
      </w:r>
      <w:r w:rsidR="00E32B39">
        <w:rPr>
          <w:rFonts w:ascii="宋体" w:eastAsia="宋体" w:hAnsi="宋体" w:hint="eastAsia"/>
          <w:sz w:val="24"/>
          <w:szCs w:val="24"/>
          <w:lang w:eastAsia="zh-CN"/>
        </w:rPr>
        <w:t>疾病的早期筛查与诊疗，可以显著提高病人的生活质量，</w:t>
      </w:r>
      <w:r w:rsidR="00845277" w:rsidRPr="00CC332E">
        <w:rPr>
          <w:rFonts w:ascii="宋体" w:eastAsia="宋体" w:hAnsi="宋体" w:hint="eastAsia"/>
          <w:sz w:val="24"/>
          <w:szCs w:val="24"/>
          <w:lang w:eastAsia="zh-CN"/>
        </w:rPr>
        <w:t>减少急性加重的发生，对于</w:t>
      </w:r>
      <w:r w:rsidR="00E32B39">
        <w:rPr>
          <w:rFonts w:ascii="宋体" w:eastAsia="宋体" w:hAnsi="宋体" w:hint="eastAsia"/>
          <w:sz w:val="24"/>
          <w:szCs w:val="24"/>
          <w:lang w:eastAsia="zh-CN"/>
        </w:rPr>
        <w:t>民众</w:t>
      </w:r>
      <w:r w:rsidR="00845277" w:rsidRPr="00CC332E">
        <w:rPr>
          <w:rFonts w:ascii="宋体" w:eastAsia="宋体" w:hAnsi="宋体" w:hint="eastAsia"/>
          <w:sz w:val="24"/>
          <w:szCs w:val="24"/>
          <w:lang w:eastAsia="zh-CN"/>
        </w:rPr>
        <w:t>个人以及社会整体的卫生经济效益巨大。</w:t>
      </w:r>
    </w:p>
    <w:p w14:paraId="66B14C90" w14:textId="77777777" w:rsidR="004B7F55" w:rsidRDefault="009276B8" w:rsidP="001067B2">
      <w:pPr>
        <w:spacing w:beforeLines="100" w:before="240" w:afterLines="100" w:after="240"/>
        <w:ind w:left="154" w:right="5347"/>
        <w:jc w:val="both"/>
        <w:outlineLvl w:val="0"/>
        <w:rPr>
          <w:rFonts w:ascii="宋体" w:eastAsia="宋体" w:hAnsi="宋体" w:cs="宋体"/>
          <w:sz w:val="30"/>
          <w:szCs w:val="30"/>
          <w:lang w:eastAsia="zh-CN"/>
        </w:rPr>
      </w:pPr>
      <w:bookmarkStart w:id="4" w:name="_Toc117472021"/>
      <w:r>
        <w:rPr>
          <w:rFonts w:ascii="Times New Roman" w:eastAsia="Times New Roman" w:hAnsi="Times New Roman" w:cs="Times New Roman"/>
          <w:b/>
          <w:bCs/>
          <w:sz w:val="30"/>
          <w:szCs w:val="30"/>
          <w:lang w:eastAsia="zh-CN"/>
        </w:rPr>
        <w:t xml:space="preserve">1.2 </w:t>
      </w:r>
      <w:r w:rsidR="0060217E" w:rsidRPr="005D1475">
        <w:rPr>
          <w:rFonts w:ascii="宋体" w:eastAsia="宋体" w:hAnsi="宋体" w:cs="宋体" w:hint="eastAsia"/>
          <w:b/>
          <w:spacing w:val="1"/>
          <w:sz w:val="30"/>
          <w:szCs w:val="30"/>
          <w:lang w:eastAsia="zh-CN"/>
        </w:rPr>
        <w:t>相关研究现状</w:t>
      </w:r>
      <w:r w:rsidR="00570779" w:rsidRPr="005D1475">
        <w:rPr>
          <w:rFonts w:ascii="宋体" w:eastAsia="宋体" w:hAnsi="宋体" w:cs="宋体" w:hint="eastAsia"/>
          <w:b/>
          <w:spacing w:val="1"/>
          <w:sz w:val="30"/>
          <w:szCs w:val="30"/>
          <w:lang w:eastAsia="zh-CN"/>
        </w:rPr>
        <w:t>及本研究的思路</w:t>
      </w:r>
      <w:bookmarkEnd w:id="4"/>
    </w:p>
    <w:p w14:paraId="3AD3128B" w14:textId="442A4D47" w:rsidR="00E32B39" w:rsidRDefault="00E83E34"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由于新冠疫情的流行，</w:t>
      </w:r>
      <w:r w:rsidRPr="00CC332E">
        <w:rPr>
          <w:rFonts w:ascii="宋体" w:eastAsia="宋体" w:hAnsi="宋体"/>
          <w:sz w:val="24"/>
          <w:szCs w:val="24"/>
          <w:lang w:eastAsia="zh-CN"/>
        </w:rPr>
        <w:t>许多研究开始关注</w:t>
      </w:r>
      <w:r w:rsidRPr="00CC332E">
        <w:rPr>
          <w:rFonts w:ascii="宋体" w:eastAsia="宋体" w:hAnsi="宋体" w:hint="eastAsia"/>
          <w:sz w:val="24"/>
          <w:szCs w:val="24"/>
          <w:lang w:eastAsia="zh-CN"/>
        </w:rPr>
        <w:t>远程监测数据在医疗方面的使用与评估，</w:t>
      </w:r>
      <w:r w:rsidR="00752AC6">
        <w:rPr>
          <w:rFonts w:ascii="宋体" w:eastAsia="宋体" w:hAnsi="宋体" w:hint="eastAsia"/>
          <w:sz w:val="24"/>
          <w:szCs w:val="24"/>
          <w:lang w:eastAsia="zh-CN"/>
        </w:rPr>
        <w:t>呼吸系统疾病也在远程医疗</w:t>
      </w:r>
      <w:r w:rsidR="003A7193">
        <w:rPr>
          <w:rFonts w:ascii="宋体" w:eastAsia="宋体" w:hAnsi="宋体" w:hint="eastAsia"/>
          <w:sz w:val="24"/>
          <w:szCs w:val="24"/>
          <w:lang w:eastAsia="zh-CN"/>
        </w:rPr>
        <w:t>的关注领域</w:t>
      </w:r>
      <w:r w:rsidR="00752AC6">
        <w:rPr>
          <w:rFonts w:ascii="宋体" w:eastAsia="宋体" w:hAnsi="宋体" w:hint="eastAsia"/>
          <w:sz w:val="24"/>
          <w:szCs w:val="24"/>
          <w:lang w:eastAsia="zh-CN"/>
        </w:rPr>
        <w:t>，但卫生组织没有明确认定何种方法最佳，所以大家都在探索当中。</w:t>
      </w:r>
    </w:p>
    <w:p w14:paraId="4E7B3D5B" w14:textId="63E7F01E" w:rsidR="0040306A" w:rsidRPr="00CC332E" w:rsidRDefault="00E83E34"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肺活量测定是评估呼吸功能最常用的测试，主要用来识别和管理慢性阻塞性肺病</w:t>
      </w:r>
      <w:r w:rsidRPr="00CC332E">
        <w:rPr>
          <w:rFonts w:ascii="宋体" w:eastAsia="宋体" w:hAnsi="宋体"/>
          <w:sz w:val="24"/>
          <w:szCs w:val="24"/>
          <w:lang w:eastAsia="zh-CN"/>
        </w:rPr>
        <w:t xml:space="preserve"> (COPD)</w:t>
      </w:r>
      <w:r w:rsidRPr="00CC332E">
        <w:rPr>
          <w:rFonts w:ascii="宋体" w:eastAsia="宋体" w:hAnsi="宋体" w:hint="eastAsia"/>
          <w:sz w:val="24"/>
          <w:szCs w:val="24"/>
          <w:lang w:eastAsia="zh-CN"/>
        </w:rPr>
        <w:t>、哮喘和其他影响</w:t>
      </w:r>
      <w:r w:rsidR="007954F0">
        <w:rPr>
          <w:rFonts w:ascii="宋体" w:eastAsia="宋体" w:hAnsi="宋体" w:hint="eastAsia"/>
          <w:sz w:val="24"/>
          <w:szCs w:val="24"/>
          <w:lang w:eastAsia="zh-CN"/>
        </w:rPr>
        <w:t>呼吸系统</w:t>
      </w:r>
      <w:r w:rsidRPr="00CC332E">
        <w:rPr>
          <w:rFonts w:ascii="宋体" w:eastAsia="宋体" w:hAnsi="宋体" w:hint="eastAsia"/>
          <w:sz w:val="24"/>
          <w:szCs w:val="24"/>
          <w:lang w:eastAsia="zh-CN"/>
        </w:rPr>
        <w:t>的疾病</w:t>
      </w:r>
      <w:r w:rsidRPr="003A7193">
        <w:rPr>
          <w:rFonts w:ascii="宋体" w:eastAsia="宋体" w:hAnsi="宋体"/>
          <w:sz w:val="28"/>
          <w:szCs w:val="24"/>
          <w:vertAlign w:val="superscript"/>
          <w:lang w:eastAsia="zh-CN"/>
        </w:rPr>
        <w:t>[</w:t>
      </w:r>
      <w:r w:rsidR="003A7193" w:rsidRPr="003A7193">
        <w:rPr>
          <w:rFonts w:ascii="宋体" w:eastAsia="宋体" w:hAnsi="宋体"/>
          <w:sz w:val="28"/>
          <w:szCs w:val="24"/>
          <w:vertAlign w:val="superscript"/>
          <w:lang w:eastAsia="zh-CN"/>
        </w:rPr>
        <w:t>5</w:t>
      </w:r>
      <w:r w:rsidRPr="003A7193">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。然而，对肺活量测定的多项研究表明，初级保健机构在遵守质量标准方面成绩不佳</w:t>
      </w:r>
      <w:r w:rsidRPr="003A7193">
        <w:rPr>
          <w:rFonts w:ascii="宋体" w:eastAsia="宋体" w:hAnsi="宋体"/>
          <w:sz w:val="28"/>
          <w:szCs w:val="24"/>
          <w:vertAlign w:val="superscript"/>
          <w:lang w:eastAsia="zh-CN"/>
        </w:rPr>
        <w:t>[</w:t>
      </w:r>
      <w:r w:rsidR="003A7193" w:rsidRPr="003A7193">
        <w:rPr>
          <w:rFonts w:ascii="宋体" w:eastAsia="宋体" w:hAnsi="宋体"/>
          <w:sz w:val="28"/>
          <w:szCs w:val="24"/>
          <w:vertAlign w:val="superscript"/>
          <w:lang w:eastAsia="zh-CN"/>
        </w:rPr>
        <w:t>6</w:t>
      </w:r>
      <w:r w:rsidRPr="003A7193">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，在非医疗环境下居家使用肺活量</w:t>
      </w:r>
      <w:r w:rsidRPr="00CC332E">
        <w:rPr>
          <w:rFonts w:ascii="宋体" w:eastAsia="宋体" w:hAnsi="宋体" w:hint="cs"/>
          <w:sz w:val="24"/>
          <w:szCs w:val="24"/>
          <w:lang w:eastAsia="zh-CN"/>
        </w:rPr>
        <w:t>计</w:t>
      </w:r>
      <w:r w:rsidRPr="00CC332E">
        <w:rPr>
          <w:rFonts w:ascii="宋体" w:eastAsia="宋体" w:hAnsi="宋体" w:hint="eastAsia"/>
          <w:sz w:val="24"/>
          <w:szCs w:val="24"/>
          <w:lang w:eastAsia="zh-CN"/>
        </w:rPr>
        <w:t>，因为</w:t>
      </w:r>
      <w:r w:rsidR="007954F0">
        <w:rPr>
          <w:rFonts w:ascii="宋体" w:eastAsia="宋体" w:hAnsi="宋体" w:hint="eastAsia"/>
          <w:sz w:val="24"/>
          <w:szCs w:val="24"/>
          <w:lang w:eastAsia="zh-CN"/>
        </w:rPr>
        <w:t>用户</w:t>
      </w:r>
      <w:r w:rsidRPr="00CC332E">
        <w:rPr>
          <w:rFonts w:ascii="宋体" w:eastAsia="宋体" w:hAnsi="宋体" w:hint="eastAsia"/>
          <w:sz w:val="24"/>
          <w:szCs w:val="24"/>
          <w:lang w:eastAsia="zh-CN"/>
        </w:rPr>
        <w:t>的依从性差，无法证明可以增加额外的有</w:t>
      </w:r>
      <w:r w:rsidR="003A7193">
        <w:rPr>
          <w:rFonts w:ascii="宋体" w:eastAsia="宋体" w:hAnsi="宋体" w:hint="eastAsia"/>
          <w:sz w:val="24"/>
          <w:szCs w:val="24"/>
          <w:lang w:eastAsia="zh-CN"/>
        </w:rPr>
        <w:t>用</w:t>
      </w:r>
      <w:r w:rsidRPr="00CC332E">
        <w:rPr>
          <w:rFonts w:ascii="宋体" w:eastAsia="宋体" w:hAnsi="宋体" w:hint="eastAsia"/>
          <w:sz w:val="24"/>
          <w:szCs w:val="24"/>
          <w:lang w:eastAsia="zh-CN"/>
        </w:rPr>
        <w:t>信息来监测呼吸</w:t>
      </w:r>
      <w:r w:rsidR="00984CE6" w:rsidRPr="00984CE6">
        <w:rPr>
          <w:rFonts w:ascii="宋体" w:eastAsia="宋体" w:hAnsi="宋体" w:hint="eastAsia"/>
          <w:sz w:val="24"/>
          <w:szCs w:val="24"/>
          <w:lang w:eastAsia="zh-CN"/>
        </w:rPr>
        <w:t>系统</w:t>
      </w:r>
      <w:r w:rsidRPr="00CC332E">
        <w:rPr>
          <w:rFonts w:ascii="宋体" w:eastAsia="宋体" w:hAnsi="宋体" w:hint="eastAsia"/>
          <w:sz w:val="24"/>
          <w:szCs w:val="24"/>
          <w:lang w:eastAsia="zh-CN"/>
        </w:rPr>
        <w:t>疾病患者的预后或者预测急性加重，因此在考</w:t>
      </w:r>
      <w:r w:rsidRPr="00CC332E">
        <w:rPr>
          <w:rFonts w:ascii="宋体" w:eastAsia="宋体" w:hAnsi="宋体" w:hint="cs"/>
          <w:sz w:val="24"/>
          <w:szCs w:val="24"/>
          <w:lang w:eastAsia="zh-CN"/>
        </w:rPr>
        <w:t>虑</w:t>
      </w:r>
      <w:r w:rsidRPr="00CC332E">
        <w:rPr>
          <w:rFonts w:ascii="宋体" w:eastAsia="宋体" w:hAnsi="宋体" w:hint="eastAsia"/>
          <w:sz w:val="24"/>
          <w:szCs w:val="24"/>
          <w:lang w:eastAsia="zh-CN"/>
        </w:rPr>
        <w:t>呼吸</w:t>
      </w:r>
      <w:r w:rsidR="009F63D1" w:rsidRPr="009F63D1">
        <w:rPr>
          <w:rFonts w:ascii="宋体" w:eastAsia="宋体" w:hAnsi="宋体" w:hint="eastAsia"/>
          <w:sz w:val="24"/>
          <w:szCs w:val="24"/>
          <w:lang w:eastAsia="zh-CN"/>
        </w:rPr>
        <w:t>系统</w:t>
      </w:r>
      <w:r w:rsidRPr="00CC332E">
        <w:rPr>
          <w:rFonts w:ascii="宋体" w:eastAsia="宋体" w:hAnsi="宋体" w:hint="eastAsia"/>
          <w:sz w:val="24"/>
          <w:szCs w:val="24"/>
          <w:lang w:eastAsia="zh-CN"/>
        </w:rPr>
        <w:t>早期疾病</w:t>
      </w:r>
      <w:r w:rsidRPr="00CC332E">
        <w:rPr>
          <w:rFonts w:ascii="宋体" w:eastAsia="宋体" w:hAnsi="宋体" w:hint="cs"/>
          <w:sz w:val="24"/>
          <w:szCs w:val="24"/>
          <w:lang w:eastAsia="zh-CN"/>
        </w:rPr>
        <w:t>识别时</w:t>
      </w:r>
      <w:r w:rsidRPr="00CC332E">
        <w:rPr>
          <w:rFonts w:ascii="宋体" w:eastAsia="宋体" w:hAnsi="宋体" w:hint="eastAsia"/>
          <w:sz w:val="24"/>
          <w:szCs w:val="24"/>
          <w:lang w:eastAsia="zh-CN"/>
        </w:rPr>
        <w:t>，要考</w:t>
      </w:r>
      <w:r w:rsidRPr="00CC332E">
        <w:rPr>
          <w:rFonts w:ascii="宋体" w:eastAsia="宋体" w:hAnsi="宋体" w:hint="cs"/>
          <w:sz w:val="24"/>
          <w:szCs w:val="24"/>
          <w:lang w:eastAsia="zh-CN"/>
        </w:rPr>
        <w:t>虑选</w:t>
      </w:r>
      <w:r w:rsidRPr="00CC332E">
        <w:rPr>
          <w:rFonts w:ascii="宋体" w:eastAsia="宋体" w:hAnsi="宋体" w:hint="eastAsia"/>
          <w:sz w:val="24"/>
          <w:szCs w:val="24"/>
          <w:lang w:eastAsia="zh-CN"/>
        </w:rPr>
        <w:t>取的生理指</w:t>
      </w:r>
      <w:r w:rsidRPr="00CC332E">
        <w:rPr>
          <w:rFonts w:ascii="宋体" w:eastAsia="宋体" w:hAnsi="宋体" w:hint="cs"/>
          <w:sz w:val="24"/>
          <w:szCs w:val="24"/>
          <w:lang w:eastAsia="zh-CN"/>
        </w:rPr>
        <w:t>标</w:t>
      </w:r>
      <w:r w:rsidRPr="00CC332E">
        <w:rPr>
          <w:rFonts w:ascii="宋体" w:eastAsia="宋体" w:hAnsi="宋体" w:hint="eastAsia"/>
          <w:sz w:val="24"/>
          <w:szCs w:val="24"/>
          <w:lang w:eastAsia="zh-CN"/>
        </w:rPr>
        <w:t>的</w:t>
      </w:r>
      <w:r w:rsidRPr="00CC332E">
        <w:rPr>
          <w:rFonts w:ascii="宋体" w:eastAsia="宋体" w:hAnsi="宋体" w:hint="cs"/>
          <w:sz w:val="24"/>
          <w:szCs w:val="24"/>
          <w:lang w:eastAsia="zh-CN"/>
        </w:rPr>
        <w:t>医学</w:t>
      </w:r>
      <w:r w:rsidRPr="00CC332E">
        <w:rPr>
          <w:rFonts w:ascii="宋体" w:eastAsia="宋体" w:hAnsi="宋体" w:hint="eastAsia"/>
          <w:sz w:val="24"/>
          <w:szCs w:val="24"/>
          <w:lang w:eastAsia="zh-CN"/>
        </w:rPr>
        <w:t>解</w:t>
      </w:r>
      <w:r w:rsidRPr="00CC332E">
        <w:rPr>
          <w:rFonts w:ascii="宋体" w:eastAsia="宋体" w:hAnsi="宋体" w:hint="cs"/>
          <w:sz w:val="24"/>
          <w:szCs w:val="24"/>
          <w:lang w:eastAsia="zh-CN"/>
        </w:rPr>
        <w:t>释</w:t>
      </w:r>
      <w:r w:rsidRPr="00CC332E">
        <w:rPr>
          <w:rFonts w:ascii="宋体" w:eastAsia="宋体" w:hAnsi="宋体" w:hint="eastAsia"/>
          <w:sz w:val="24"/>
          <w:szCs w:val="24"/>
          <w:lang w:eastAsia="zh-CN"/>
        </w:rPr>
        <w:t>性、用</w:t>
      </w:r>
      <w:r w:rsidRPr="00CC332E">
        <w:rPr>
          <w:rFonts w:ascii="宋体" w:eastAsia="宋体" w:hAnsi="宋体" w:hint="cs"/>
          <w:sz w:val="24"/>
          <w:szCs w:val="24"/>
          <w:lang w:eastAsia="zh-CN"/>
        </w:rPr>
        <w:t>户</w:t>
      </w:r>
      <w:r w:rsidRPr="00CC332E">
        <w:rPr>
          <w:rFonts w:ascii="宋体" w:eastAsia="宋体" w:hAnsi="宋体" w:hint="eastAsia"/>
          <w:sz w:val="24"/>
          <w:szCs w:val="24"/>
          <w:lang w:eastAsia="zh-CN"/>
        </w:rPr>
        <w:t>的友善程度以及</w:t>
      </w:r>
      <w:r w:rsidRPr="00CC332E">
        <w:rPr>
          <w:rFonts w:ascii="宋体" w:eastAsia="宋体" w:hAnsi="宋体" w:hint="cs"/>
          <w:sz w:val="24"/>
          <w:szCs w:val="24"/>
          <w:lang w:eastAsia="zh-CN"/>
        </w:rPr>
        <w:t>辅</w:t>
      </w:r>
      <w:r w:rsidRPr="00CC332E">
        <w:rPr>
          <w:rFonts w:ascii="宋体" w:eastAsia="宋体" w:hAnsi="宋体" w:hint="eastAsia"/>
          <w:sz w:val="24"/>
          <w:szCs w:val="24"/>
          <w:lang w:eastAsia="zh-CN"/>
        </w:rPr>
        <w:t>助</w:t>
      </w:r>
      <w:r w:rsidRPr="00CC332E">
        <w:rPr>
          <w:rFonts w:ascii="宋体" w:eastAsia="宋体" w:hAnsi="宋体" w:hint="cs"/>
          <w:sz w:val="24"/>
          <w:szCs w:val="24"/>
          <w:lang w:eastAsia="zh-CN"/>
        </w:rPr>
        <w:t>决</w:t>
      </w:r>
      <w:r w:rsidRPr="00CC332E">
        <w:rPr>
          <w:rFonts w:ascii="宋体" w:eastAsia="宋体" w:hAnsi="宋体" w:hint="eastAsia"/>
          <w:sz w:val="24"/>
          <w:szCs w:val="24"/>
          <w:lang w:eastAsia="zh-CN"/>
        </w:rPr>
        <w:t>策的</w:t>
      </w:r>
      <w:r w:rsidRPr="00CC332E">
        <w:rPr>
          <w:rFonts w:ascii="宋体" w:eastAsia="宋体" w:hAnsi="宋体" w:hint="cs"/>
          <w:sz w:val="24"/>
          <w:szCs w:val="24"/>
          <w:lang w:eastAsia="zh-CN"/>
        </w:rPr>
        <w:t>潜</w:t>
      </w:r>
      <w:r w:rsidRPr="00CC332E">
        <w:rPr>
          <w:rFonts w:ascii="宋体" w:eastAsia="宋体" w:hAnsi="宋体" w:hint="eastAsia"/>
          <w:sz w:val="24"/>
          <w:szCs w:val="24"/>
          <w:lang w:eastAsia="zh-CN"/>
        </w:rPr>
        <w:t>力。</w:t>
      </w:r>
    </w:p>
    <w:p w14:paraId="68EDA43F" w14:textId="442FE589" w:rsidR="007F684E" w:rsidRPr="00CC332E" w:rsidRDefault="00E83E34"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脉搏血氧饱和度是评估哮喘与阻塞性肺疾病严重程度的有用诊断辅助手段</w:t>
      </w:r>
      <w:r w:rsidRPr="003A7193">
        <w:rPr>
          <w:rFonts w:ascii="宋体" w:eastAsia="宋体" w:hAnsi="宋体"/>
          <w:sz w:val="28"/>
          <w:szCs w:val="24"/>
          <w:vertAlign w:val="superscript"/>
          <w:lang w:eastAsia="zh-CN"/>
        </w:rPr>
        <w:t>[</w:t>
      </w:r>
      <w:r w:rsidR="003A7193" w:rsidRPr="003A7193">
        <w:rPr>
          <w:rFonts w:ascii="宋体" w:eastAsia="宋体" w:hAnsi="宋体"/>
          <w:sz w:val="28"/>
          <w:szCs w:val="24"/>
          <w:vertAlign w:val="superscript"/>
          <w:lang w:eastAsia="zh-CN"/>
        </w:rPr>
        <w:t>7</w:t>
      </w:r>
      <w:r w:rsidRPr="003A7193">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，血氧饱和度</w:t>
      </w:r>
      <w:r w:rsidRPr="00CC332E">
        <w:rPr>
          <w:rFonts w:ascii="宋体" w:eastAsia="宋体" w:hAnsi="宋体"/>
          <w:sz w:val="24"/>
          <w:szCs w:val="24"/>
          <w:lang w:eastAsia="zh-CN"/>
        </w:rPr>
        <w:t xml:space="preserve"> (SpO2) </w:t>
      </w:r>
      <w:r w:rsidRPr="00CC332E">
        <w:rPr>
          <w:rFonts w:ascii="宋体" w:eastAsia="宋体" w:hAnsi="宋体" w:hint="eastAsia"/>
          <w:sz w:val="24"/>
          <w:szCs w:val="24"/>
          <w:lang w:eastAsia="zh-CN"/>
        </w:rPr>
        <w:t>是衡量血液中携氧血红蛋白数量相对于不携氧血红蛋白数量的一种指标，即血液中血氧的浓度，正常的</w:t>
      </w:r>
      <w:r w:rsidR="00473F7D" w:rsidRPr="00CC332E">
        <w:rPr>
          <w:rFonts w:ascii="宋体" w:eastAsia="宋体" w:hAnsi="宋体" w:hint="eastAsia"/>
          <w:sz w:val="24"/>
          <w:szCs w:val="24"/>
          <w:lang w:eastAsia="zh-CN"/>
        </w:rPr>
        <w:t>血</w:t>
      </w:r>
      <w:r w:rsidRPr="00CC332E">
        <w:rPr>
          <w:rFonts w:ascii="宋体" w:eastAsia="宋体" w:hAnsi="宋体" w:hint="eastAsia"/>
          <w:sz w:val="24"/>
          <w:szCs w:val="24"/>
          <w:lang w:eastAsia="zh-CN"/>
        </w:rPr>
        <w:t>氧饱和度</w:t>
      </w:r>
      <w:r w:rsidR="00473F7D">
        <w:rPr>
          <w:rFonts w:ascii="宋体" w:eastAsia="宋体" w:hAnsi="宋体" w:hint="eastAsia"/>
          <w:sz w:val="24"/>
          <w:szCs w:val="24"/>
          <w:lang w:eastAsia="zh-CN"/>
        </w:rPr>
        <w:t>水</w:t>
      </w:r>
      <w:r w:rsidRPr="00CC332E">
        <w:rPr>
          <w:rFonts w:ascii="宋体" w:eastAsia="宋体" w:hAnsi="宋体" w:hint="eastAsia"/>
          <w:sz w:val="24"/>
          <w:szCs w:val="24"/>
          <w:lang w:eastAsia="zh-CN"/>
        </w:rPr>
        <w:t>平在海平</w:t>
      </w:r>
      <w:r w:rsidR="00473F7D">
        <w:rPr>
          <w:rFonts w:ascii="宋体" w:eastAsia="宋体" w:hAnsi="宋体" w:hint="eastAsia"/>
          <w:sz w:val="24"/>
          <w:szCs w:val="24"/>
          <w:lang w:eastAsia="zh-CN"/>
        </w:rPr>
        <w:t>面</w:t>
      </w:r>
      <w:r w:rsidRPr="00CC332E">
        <w:rPr>
          <w:rFonts w:ascii="宋体" w:eastAsia="宋体" w:hAnsi="宋体" w:hint="eastAsia"/>
          <w:sz w:val="24"/>
          <w:szCs w:val="24"/>
          <w:lang w:eastAsia="zh-CN"/>
        </w:rPr>
        <w:t>为</w:t>
      </w:r>
      <w:r w:rsidRPr="00473F7D">
        <w:rPr>
          <w:rFonts w:ascii="Times New Roman" w:eastAsia="宋体" w:hAnsi="Times New Roman" w:cs="Times New Roman"/>
          <w:sz w:val="24"/>
          <w:szCs w:val="24"/>
          <w:lang w:eastAsia="zh-CN"/>
        </w:rPr>
        <w:t>95-100%</w:t>
      </w:r>
      <w:r w:rsidRPr="00CC332E">
        <w:rPr>
          <w:rFonts w:ascii="宋体" w:eastAsia="宋体" w:hAnsi="宋体" w:hint="eastAsia"/>
          <w:sz w:val="24"/>
          <w:szCs w:val="24"/>
          <w:lang w:eastAsia="zh-CN"/>
        </w:rPr>
        <w:t>之间。血氧饱和度是监测组织氧合功能的一个重要指标并能一定程度上反应人体的</w:t>
      </w:r>
      <w:r w:rsidR="007954F0">
        <w:rPr>
          <w:rFonts w:ascii="宋体" w:eastAsia="宋体" w:hAnsi="宋体" w:hint="eastAsia"/>
          <w:sz w:val="24"/>
          <w:szCs w:val="24"/>
          <w:lang w:eastAsia="zh-CN"/>
        </w:rPr>
        <w:t>呼吸系统疾病</w:t>
      </w:r>
      <w:r w:rsidRPr="00CC332E">
        <w:rPr>
          <w:rFonts w:ascii="宋体" w:eastAsia="宋体" w:hAnsi="宋体" w:hint="eastAsia"/>
          <w:sz w:val="24"/>
          <w:szCs w:val="24"/>
          <w:lang w:eastAsia="zh-CN"/>
        </w:rPr>
        <w:t>症状，</w:t>
      </w:r>
      <w:r w:rsidR="00473F7D" w:rsidRPr="00CC332E">
        <w:rPr>
          <w:rFonts w:ascii="宋体" w:eastAsia="宋体" w:hAnsi="宋体" w:hint="eastAsia"/>
          <w:sz w:val="24"/>
          <w:szCs w:val="24"/>
          <w:lang w:eastAsia="zh-CN"/>
        </w:rPr>
        <w:t>血</w:t>
      </w:r>
      <w:r w:rsidRPr="00CC332E">
        <w:rPr>
          <w:rFonts w:ascii="宋体" w:eastAsia="宋体" w:hAnsi="宋体" w:hint="eastAsia"/>
          <w:sz w:val="24"/>
          <w:szCs w:val="24"/>
          <w:lang w:eastAsia="zh-CN"/>
        </w:rPr>
        <w:t>氧饱和度已被</w:t>
      </w:r>
      <w:r w:rsidR="00473F7D">
        <w:rPr>
          <w:rFonts w:ascii="宋体" w:eastAsia="宋体" w:hAnsi="宋体" w:hint="eastAsia"/>
          <w:sz w:val="24"/>
          <w:szCs w:val="24"/>
          <w:lang w:eastAsia="zh-CN"/>
        </w:rPr>
        <w:t>用</w:t>
      </w:r>
      <w:r w:rsidRPr="00CC332E">
        <w:rPr>
          <w:rFonts w:ascii="宋体" w:eastAsia="宋体" w:hAnsi="宋体" w:hint="eastAsia"/>
          <w:sz w:val="24"/>
          <w:szCs w:val="24"/>
          <w:lang w:eastAsia="zh-CN"/>
        </w:rPr>
        <w:t>作诊断</w:t>
      </w:r>
      <w:r w:rsidRPr="00CC332E">
        <w:rPr>
          <w:rFonts w:ascii="宋体" w:eastAsia="宋体" w:hAnsi="宋体"/>
          <w:sz w:val="24"/>
          <w:szCs w:val="24"/>
          <w:lang w:eastAsia="zh-CN"/>
        </w:rPr>
        <w:t>COVID-19</w:t>
      </w:r>
      <w:r w:rsidRPr="00CC332E">
        <w:rPr>
          <w:rFonts w:ascii="宋体" w:eastAsia="宋体" w:hAnsi="宋体" w:hint="eastAsia"/>
          <w:sz w:val="24"/>
          <w:szCs w:val="24"/>
          <w:lang w:eastAsia="zh-CN"/>
        </w:rPr>
        <w:t>的指标</w:t>
      </w:r>
      <w:r w:rsidRPr="00473F7D">
        <w:rPr>
          <w:rFonts w:ascii="宋体" w:eastAsia="宋体" w:hAnsi="宋体"/>
          <w:sz w:val="28"/>
          <w:szCs w:val="24"/>
          <w:vertAlign w:val="superscript"/>
          <w:lang w:eastAsia="zh-CN"/>
        </w:rPr>
        <w:t>[</w:t>
      </w:r>
      <w:r w:rsidR="00473F7D" w:rsidRPr="00473F7D">
        <w:rPr>
          <w:rFonts w:ascii="宋体" w:eastAsia="宋体" w:hAnsi="宋体"/>
          <w:sz w:val="28"/>
          <w:szCs w:val="24"/>
          <w:vertAlign w:val="superscript"/>
          <w:lang w:eastAsia="zh-CN"/>
        </w:rPr>
        <w:t>8</w:t>
      </w:r>
      <w:r w:rsidRPr="00473F7D">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。有研究指出，血氧残差的标准偏差（每天的</w:t>
      </w:r>
      <w:r w:rsidRPr="00CC332E">
        <w:rPr>
          <w:rFonts w:ascii="宋体" w:eastAsia="宋体" w:hAnsi="宋体"/>
          <w:sz w:val="24"/>
          <w:szCs w:val="24"/>
          <w:lang w:eastAsia="zh-CN"/>
        </w:rPr>
        <w:t xml:space="preserve">SpO2 </w:t>
      </w:r>
      <w:r w:rsidRPr="00CC332E">
        <w:rPr>
          <w:rFonts w:ascii="宋体" w:eastAsia="宋体" w:hAnsi="宋体" w:hint="eastAsia"/>
          <w:sz w:val="24"/>
          <w:szCs w:val="24"/>
          <w:lang w:eastAsia="zh-CN"/>
        </w:rPr>
        <w:t>变异性）和长期趋势的时间演变</w:t>
      </w:r>
      <w:r w:rsidR="00473F7D">
        <w:rPr>
          <w:rFonts w:ascii="宋体" w:eastAsia="宋体" w:hAnsi="宋体" w:hint="eastAsia"/>
          <w:sz w:val="24"/>
          <w:szCs w:val="24"/>
          <w:lang w:eastAsia="zh-CN"/>
        </w:rPr>
        <w:t>，</w:t>
      </w:r>
      <w:r w:rsidRPr="00CC332E">
        <w:rPr>
          <w:rFonts w:ascii="宋体" w:eastAsia="宋体" w:hAnsi="宋体" w:hint="eastAsia"/>
          <w:sz w:val="24"/>
          <w:szCs w:val="24"/>
          <w:lang w:eastAsia="zh-CN"/>
        </w:rPr>
        <w:t>在检测慢阻肺患者病情异常时非常准确，甚至可以检测到有长期恶化的病人的变化</w:t>
      </w:r>
      <w:r w:rsidRPr="00473F7D">
        <w:rPr>
          <w:rFonts w:ascii="宋体" w:eastAsia="宋体" w:hAnsi="宋体"/>
          <w:sz w:val="28"/>
          <w:szCs w:val="24"/>
          <w:vertAlign w:val="superscript"/>
          <w:lang w:eastAsia="zh-CN"/>
        </w:rPr>
        <w:t>[</w:t>
      </w:r>
      <w:r w:rsidR="00473F7D" w:rsidRPr="00473F7D">
        <w:rPr>
          <w:rFonts w:ascii="宋体" w:eastAsia="宋体" w:hAnsi="宋体"/>
          <w:sz w:val="28"/>
          <w:szCs w:val="24"/>
          <w:vertAlign w:val="superscript"/>
          <w:lang w:eastAsia="zh-CN"/>
        </w:rPr>
        <w:t>9</w:t>
      </w:r>
      <w:r w:rsidRPr="00473F7D">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。从脉搏血氧</w:t>
      </w:r>
      <w:r w:rsidR="0054324F" w:rsidRPr="0054324F">
        <w:rPr>
          <w:rFonts w:ascii="宋体" w:eastAsia="宋体" w:hAnsi="宋体" w:hint="eastAsia"/>
          <w:sz w:val="24"/>
          <w:szCs w:val="24"/>
          <w:lang w:eastAsia="zh-CN"/>
        </w:rPr>
        <w:t>饱和度</w:t>
      </w:r>
      <w:r w:rsidR="0054324F">
        <w:rPr>
          <w:rFonts w:ascii="宋体" w:eastAsia="宋体" w:hAnsi="宋体" w:hint="eastAsia"/>
          <w:sz w:val="24"/>
          <w:szCs w:val="24"/>
          <w:lang w:eastAsia="zh-CN"/>
        </w:rPr>
        <w:t>计</w:t>
      </w:r>
      <w:r w:rsidRPr="00CC332E">
        <w:rPr>
          <w:rFonts w:ascii="宋体" w:eastAsia="宋体" w:hAnsi="宋体" w:hint="eastAsia"/>
          <w:sz w:val="24"/>
          <w:szCs w:val="24"/>
          <w:lang w:eastAsia="zh-CN"/>
        </w:rPr>
        <w:t>获得的所有生命体征</w:t>
      </w:r>
      <w:r w:rsidRPr="00CC332E">
        <w:rPr>
          <w:rFonts w:ascii="宋体" w:eastAsia="宋体" w:hAnsi="宋体"/>
          <w:sz w:val="24"/>
          <w:szCs w:val="24"/>
          <w:lang w:eastAsia="zh-CN"/>
        </w:rPr>
        <w:t>(</w:t>
      </w:r>
      <w:r w:rsidRPr="00CC332E">
        <w:rPr>
          <w:rFonts w:ascii="宋体" w:eastAsia="宋体" w:hAnsi="宋体" w:hint="eastAsia"/>
          <w:sz w:val="24"/>
          <w:szCs w:val="24"/>
          <w:lang w:eastAsia="zh-CN"/>
        </w:rPr>
        <w:t>脉搏率、</w:t>
      </w:r>
      <w:r w:rsidR="0054324F" w:rsidRPr="0054324F">
        <w:rPr>
          <w:rFonts w:ascii="宋体" w:eastAsia="宋体" w:hAnsi="宋体" w:hint="eastAsia"/>
          <w:sz w:val="24"/>
          <w:szCs w:val="24"/>
          <w:lang w:eastAsia="zh-CN"/>
        </w:rPr>
        <w:t>血</w:t>
      </w:r>
      <w:r w:rsidRPr="00CC332E">
        <w:rPr>
          <w:rFonts w:ascii="宋体" w:eastAsia="宋体" w:hAnsi="宋体" w:hint="eastAsia"/>
          <w:sz w:val="24"/>
          <w:szCs w:val="24"/>
          <w:lang w:eastAsia="zh-CN"/>
        </w:rPr>
        <w:t>氧饱和度和呼吸率</w:t>
      </w:r>
      <w:r w:rsidRPr="00CC332E">
        <w:rPr>
          <w:rFonts w:ascii="宋体" w:eastAsia="宋体" w:hAnsi="宋体"/>
          <w:sz w:val="24"/>
          <w:szCs w:val="24"/>
          <w:lang w:eastAsia="zh-CN"/>
        </w:rPr>
        <w:t>)</w:t>
      </w:r>
      <w:r w:rsidRPr="00CC332E">
        <w:rPr>
          <w:rFonts w:ascii="宋体" w:eastAsia="宋体" w:hAnsi="宋体" w:hint="eastAsia"/>
          <w:sz w:val="24"/>
          <w:szCs w:val="24"/>
          <w:lang w:eastAsia="zh-CN"/>
        </w:rPr>
        <w:t>都可以预测</w:t>
      </w:r>
      <w:r w:rsidRPr="00CC332E">
        <w:rPr>
          <w:rFonts w:ascii="宋体" w:eastAsia="宋体" w:hAnsi="宋体"/>
          <w:sz w:val="24"/>
          <w:szCs w:val="24"/>
          <w:lang w:eastAsia="zh-CN"/>
        </w:rPr>
        <w:t>COPD</w:t>
      </w:r>
      <w:r w:rsidRPr="00CC332E">
        <w:rPr>
          <w:rFonts w:ascii="宋体" w:eastAsia="宋体" w:hAnsi="宋体" w:hint="eastAsia"/>
          <w:sz w:val="24"/>
          <w:szCs w:val="24"/>
          <w:lang w:eastAsia="zh-CN"/>
        </w:rPr>
        <w:t>加重事件，其中氧饱和度是最能预测的，其次是呼吸率和脉搏率</w:t>
      </w:r>
      <w:r w:rsidRPr="00CC332E">
        <w:rPr>
          <w:rFonts w:ascii="宋体" w:eastAsia="宋体" w:hAnsi="宋体"/>
          <w:sz w:val="24"/>
          <w:szCs w:val="24"/>
          <w:lang w:eastAsia="zh-CN"/>
        </w:rPr>
        <w:t xml:space="preserve"> </w:t>
      </w:r>
      <w:r w:rsidRPr="00473F7D">
        <w:rPr>
          <w:rFonts w:ascii="宋体" w:eastAsia="宋体" w:hAnsi="宋体"/>
          <w:sz w:val="28"/>
          <w:szCs w:val="24"/>
          <w:vertAlign w:val="superscript"/>
          <w:lang w:eastAsia="zh-CN"/>
        </w:rPr>
        <w:t>[</w:t>
      </w:r>
      <w:r w:rsidR="00473F7D" w:rsidRPr="00473F7D">
        <w:rPr>
          <w:rFonts w:ascii="宋体" w:eastAsia="宋体" w:hAnsi="宋体"/>
          <w:sz w:val="28"/>
          <w:szCs w:val="24"/>
          <w:vertAlign w:val="superscript"/>
          <w:lang w:eastAsia="zh-CN"/>
        </w:rPr>
        <w:t>10</w:t>
      </w:r>
      <w:r w:rsidRPr="00473F7D">
        <w:rPr>
          <w:rFonts w:ascii="宋体" w:eastAsia="宋体" w:hAnsi="宋体"/>
          <w:sz w:val="28"/>
          <w:szCs w:val="24"/>
          <w:vertAlign w:val="superscript"/>
          <w:lang w:eastAsia="zh-CN"/>
        </w:rPr>
        <w:t>]</w:t>
      </w:r>
      <w:r w:rsidR="00473F7D">
        <w:rPr>
          <w:rFonts w:ascii="宋体" w:eastAsia="宋体" w:hAnsi="宋体" w:hint="eastAsia"/>
          <w:sz w:val="24"/>
          <w:szCs w:val="24"/>
          <w:lang w:eastAsia="zh-CN"/>
        </w:rPr>
        <w:t>。目</w:t>
      </w:r>
      <w:r w:rsidRPr="00CC332E">
        <w:rPr>
          <w:rFonts w:ascii="宋体" w:eastAsia="宋体" w:hAnsi="宋体" w:hint="eastAsia"/>
          <w:sz w:val="24"/>
          <w:szCs w:val="24"/>
          <w:lang w:eastAsia="zh-CN"/>
        </w:rPr>
        <w:t>前</w:t>
      </w:r>
      <w:r w:rsidR="00473F7D">
        <w:rPr>
          <w:rFonts w:ascii="宋体" w:eastAsia="宋体" w:hAnsi="宋体" w:hint="eastAsia"/>
          <w:sz w:val="24"/>
          <w:szCs w:val="24"/>
          <w:lang w:eastAsia="zh-CN"/>
        </w:rPr>
        <w:t>血</w:t>
      </w:r>
      <w:r w:rsidRPr="00CC332E">
        <w:rPr>
          <w:rFonts w:ascii="宋体" w:eastAsia="宋体" w:hAnsi="宋体" w:hint="eastAsia"/>
          <w:sz w:val="24"/>
          <w:szCs w:val="24"/>
          <w:lang w:eastAsia="zh-CN"/>
        </w:rPr>
        <w:t>氧饱和度测</w:t>
      </w:r>
      <w:r w:rsidRPr="00CC332E">
        <w:rPr>
          <w:rFonts w:ascii="宋体" w:eastAsia="宋体" w:hAnsi="宋体" w:hint="eastAsia"/>
          <w:sz w:val="24"/>
          <w:szCs w:val="24"/>
          <w:lang w:eastAsia="zh-CN"/>
        </w:rPr>
        <w:lastRenderedPageBreak/>
        <w:t>量的标准是使</w:t>
      </w:r>
      <w:r w:rsidR="00473F7D">
        <w:rPr>
          <w:rFonts w:ascii="宋体" w:eastAsia="宋体" w:hAnsi="宋体" w:hint="eastAsia"/>
          <w:sz w:val="24"/>
          <w:szCs w:val="24"/>
          <w:lang w:eastAsia="zh-CN"/>
        </w:rPr>
        <w:t>用</w:t>
      </w:r>
      <w:r w:rsidRPr="00CC332E">
        <w:rPr>
          <w:rFonts w:ascii="宋体" w:eastAsia="宋体" w:hAnsi="宋体" w:hint="eastAsia"/>
          <w:sz w:val="24"/>
          <w:szCs w:val="24"/>
          <w:lang w:eastAsia="zh-CN"/>
        </w:rPr>
        <w:t>光体积描记法</w:t>
      </w:r>
      <w:r w:rsidRPr="00CC332E">
        <w:rPr>
          <w:rFonts w:ascii="宋体" w:eastAsia="宋体" w:hAnsi="宋体"/>
          <w:sz w:val="24"/>
          <w:szCs w:val="24"/>
          <w:lang w:eastAsia="zh-CN"/>
        </w:rPr>
        <w:t xml:space="preserve"> (PPG) </w:t>
      </w:r>
      <w:r w:rsidR="00473F7D">
        <w:rPr>
          <w:rFonts w:ascii="宋体" w:eastAsia="宋体" w:hAnsi="宋体" w:hint="eastAsia"/>
          <w:sz w:val="24"/>
          <w:szCs w:val="24"/>
          <w:lang w:eastAsia="zh-CN"/>
        </w:rPr>
        <w:t>方</w:t>
      </w:r>
      <w:r w:rsidRPr="00CC332E">
        <w:rPr>
          <w:rFonts w:ascii="宋体" w:eastAsia="宋体" w:hAnsi="宋体" w:hint="eastAsia"/>
          <w:sz w:val="24"/>
          <w:szCs w:val="24"/>
          <w:lang w:eastAsia="zh-CN"/>
        </w:rPr>
        <w:t>法的脉搏</w:t>
      </w:r>
      <w:r w:rsidR="00473F7D">
        <w:rPr>
          <w:rFonts w:ascii="宋体" w:eastAsia="宋体" w:hAnsi="宋体" w:hint="eastAsia"/>
          <w:sz w:val="24"/>
          <w:szCs w:val="24"/>
          <w:lang w:eastAsia="zh-CN"/>
        </w:rPr>
        <w:t>血</w:t>
      </w:r>
      <w:r w:rsidRPr="00CC332E">
        <w:rPr>
          <w:rFonts w:ascii="宋体" w:eastAsia="宋体" w:hAnsi="宋体" w:hint="eastAsia"/>
          <w:sz w:val="24"/>
          <w:szCs w:val="24"/>
          <w:lang w:eastAsia="zh-CN"/>
        </w:rPr>
        <w:t>氧饱和度法，该</w:t>
      </w:r>
      <w:r w:rsidR="00473F7D">
        <w:rPr>
          <w:rFonts w:ascii="宋体" w:eastAsia="宋体" w:hAnsi="宋体" w:hint="eastAsia"/>
          <w:sz w:val="24"/>
          <w:szCs w:val="24"/>
          <w:lang w:eastAsia="zh-CN"/>
        </w:rPr>
        <w:t>方</w:t>
      </w:r>
      <w:r w:rsidRPr="00CC332E">
        <w:rPr>
          <w:rFonts w:ascii="宋体" w:eastAsia="宋体" w:hAnsi="宋体" w:hint="eastAsia"/>
          <w:sz w:val="24"/>
          <w:szCs w:val="24"/>
          <w:lang w:eastAsia="zh-CN"/>
        </w:rPr>
        <w:t>法通过</w:t>
      </w:r>
      <w:r w:rsidR="00473F7D">
        <w:rPr>
          <w:rFonts w:ascii="宋体" w:eastAsia="宋体" w:hAnsi="宋体" w:hint="eastAsia"/>
          <w:sz w:val="24"/>
          <w:szCs w:val="24"/>
          <w:lang w:eastAsia="zh-CN"/>
        </w:rPr>
        <w:t>用</w:t>
      </w:r>
      <w:r w:rsidRPr="00CC332E">
        <w:rPr>
          <w:rFonts w:ascii="宋体" w:eastAsia="宋体" w:hAnsi="宋体" w:hint="eastAsia"/>
          <w:sz w:val="24"/>
          <w:szCs w:val="24"/>
          <w:lang w:eastAsia="zh-CN"/>
        </w:rPr>
        <w:t>光照射</w:t>
      </w:r>
      <w:r w:rsidR="00473F7D">
        <w:rPr>
          <w:rFonts w:ascii="宋体" w:eastAsia="宋体" w:hAnsi="宋体" w:hint="eastAsia"/>
          <w:sz w:val="24"/>
          <w:szCs w:val="24"/>
          <w:lang w:eastAsia="zh-CN"/>
        </w:rPr>
        <w:t>皮</w:t>
      </w:r>
      <w:r w:rsidRPr="00CC332E">
        <w:rPr>
          <w:rFonts w:ascii="宋体" w:eastAsia="宋体" w:hAnsi="宋体" w:hint="eastAsia"/>
          <w:sz w:val="24"/>
          <w:szCs w:val="24"/>
          <w:lang w:eastAsia="zh-CN"/>
        </w:rPr>
        <w:t>肤后透射或反射的光量来测量</w:t>
      </w:r>
      <w:r w:rsidR="00473F7D">
        <w:rPr>
          <w:rFonts w:ascii="宋体" w:eastAsia="宋体" w:hAnsi="宋体" w:hint="eastAsia"/>
          <w:sz w:val="24"/>
          <w:szCs w:val="24"/>
          <w:lang w:eastAsia="zh-CN"/>
        </w:rPr>
        <w:t>血</w:t>
      </w:r>
      <w:r w:rsidRPr="00CC332E">
        <w:rPr>
          <w:rFonts w:ascii="宋体" w:eastAsia="宋体" w:hAnsi="宋体" w:hint="eastAsia"/>
          <w:sz w:val="24"/>
          <w:szCs w:val="24"/>
          <w:lang w:eastAsia="zh-CN"/>
        </w:rPr>
        <w:t>容量的变化。</w:t>
      </w:r>
    </w:p>
    <w:p w14:paraId="7FC2FD11" w14:textId="29F78C20" w:rsidR="00E53E19" w:rsidRPr="00203AB3" w:rsidRDefault="00E83E34" w:rsidP="005C4886">
      <w:pPr>
        <w:spacing w:beforeLines="100" w:before="240" w:afterLines="100" w:after="240"/>
        <w:ind w:leftChars="27" w:left="59" w:firstLineChars="185" w:firstLine="444"/>
        <w:jc w:val="both"/>
        <w:rPr>
          <w:rFonts w:ascii="宋体" w:eastAsia="宋体" w:hAnsi="宋体"/>
          <w:color w:val="FF0000"/>
          <w:sz w:val="24"/>
          <w:szCs w:val="24"/>
          <w:lang w:eastAsia="zh-CN"/>
        </w:rPr>
      </w:pPr>
      <w:r w:rsidRPr="00CC332E">
        <w:rPr>
          <w:rFonts w:ascii="宋体" w:eastAsia="宋体" w:hAnsi="宋体" w:hint="eastAsia"/>
          <w:sz w:val="24"/>
          <w:szCs w:val="24"/>
          <w:lang w:eastAsia="zh-CN"/>
        </w:rPr>
        <w:t>咳嗽是一种非常常见的症状，患病率高达</w:t>
      </w:r>
      <w:r w:rsidR="00203AB3">
        <w:rPr>
          <w:rFonts w:ascii="宋体" w:eastAsia="宋体" w:hAnsi="宋体" w:hint="eastAsia"/>
          <w:sz w:val="24"/>
          <w:szCs w:val="24"/>
          <w:lang w:eastAsia="zh-CN"/>
        </w:rPr>
        <w:t>全球</w:t>
      </w:r>
      <w:r w:rsidRPr="00CC332E">
        <w:rPr>
          <w:rFonts w:ascii="宋体" w:eastAsia="宋体" w:hAnsi="宋体" w:hint="eastAsia"/>
          <w:sz w:val="24"/>
          <w:szCs w:val="24"/>
          <w:lang w:eastAsia="zh-CN"/>
        </w:rPr>
        <w:t>总人口的</w:t>
      </w:r>
      <w:r w:rsidRPr="00CC332E">
        <w:rPr>
          <w:rFonts w:ascii="宋体" w:eastAsia="宋体" w:hAnsi="宋体"/>
          <w:sz w:val="24"/>
          <w:szCs w:val="24"/>
          <w:lang w:eastAsia="zh-CN"/>
        </w:rPr>
        <w:t xml:space="preserve">33% </w:t>
      </w:r>
      <w:r w:rsidRPr="00203AB3">
        <w:rPr>
          <w:rFonts w:ascii="宋体" w:eastAsia="宋体" w:hAnsi="宋体"/>
          <w:sz w:val="28"/>
          <w:szCs w:val="24"/>
          <w:vertAlign w:val="superscript"/>
          <w:lang w:eastAsia="zh-CN"/>
        </w:rPr>
        <w:t>[</w:t>
      </w:r>
      <w:r w:rsidR="00203AB3" w:rsidRPr="00203AB3">
        <w:rPr>
          <w:rFonts w:ascii="宋体" w:eastAsia="宋体" w:hAnsi="宋体"/>
          <w:sz w:val="28"/>
          <w:szCs w:val="24"/>
          <w:vertAlign w:val="superscript"/>
          <w:lang w:eastAsia="zh-CN"/>
        </w:rPr>
        <w:t>11</w:t>
      </w:r>
      <w:r w:rsidRPr="00203AB3">
        <w:rPr>
          <w:rFonts w:ascii="宋体" w:eastAsia="宋体" w:hAnsi="宋体"/>
          <w:sz w:val="28"/>
          <w:szCs w:val="24"/>
          <w:vertAlign w:val="superscript"/>
          <w:lang w:eastAsia="zh-CN"/>
        </w:rPr>
        <w:t>]</w:t>
      </w:r>
      <w:r w:rsidRPr="00CC332E">
        <w:rPr>
          <w:rFonts w:ascii="宋体" w:eastAsia="宋体" w:hAnsi="宋体" w:hint="eastAsia"/>
          <w:sz w:val="24"/>
          <w:szCs w:val="24"/>
          <w:lang w:eastAsia="zh-CN"/>
        </w:rPr>
        <w:t>。呼吸系统疾病的</w:t>
      </w:r>
      <w:r w:rsidRPr="00203AB3">
        <w:rPr>
          <w:rFonts w:ascii="Times New Roman" w:eastAsia="宋体" w:hAnsi="Times New Roman" w:cs="Times New Roman"/>
          <w:sz w:val="24"/>
          <w:szCs w:val="24"/>
          <w:lang w:eastAsia="zh-CN"/>
        </w:rPr>
        <w:t>10-38%</w:t>
      </w:r>
      <w:r w:rsidRPr="00CC332E">
        <w:rPr>
          <w:rFonts w:ascii="宋体" w:eastAsia="宋体" w:hAnsi="宋体" w:hint="eastAsia"/>
          <w:sz w:val="24"/>
          <w:szCs w:val="24"/>
          <w:lang w:eastAsia="zh-CN"/>
        </w:rPr>
        <w:t>都伴随有慢性咳嗽</w:t>
      </w:r>
      <w:r w:rsidR="00203AB3">
        <w:rPr>
          <w:rFonts w:ascii="宋体" w:eastAsia="宋体" w:hAnsi="宋体"/>
          <w:sz w:val="24"/>
          <w:szCs w:val="24"/>
          <w:lang w:eastAsia="zh-CN"/>
        </w:rPr>
        <w:t>，</w:t>
      </w:r>
      <w:r w:rsidRPr="00CC332E">
        <w:rPr>
          <w:rFonts w:ascii="宋体" w:eastAsia="宋体" w:hAnsi="宋体" w:hint="eastAsia"/>
          <w:sz w:val="24"/>
          <w:szCs w:val="24"/>
          <w:lang w:eastAsia="zh-CN"/>
        </w:rPr>
        <w:t>包括慢性鼻窦炎、哮喘、慢性阻塞性肺疾病</w:t>
      </w:r>
      <w:r w:rsidRPr="00CC332E">
        <w:rPr>
          <w:rFonts w:ascii="宋体" w:eastAsia="宋体" w:hAnsi="宋体"/>
          <w:sz w:val="24"/>
          <w:szCs w:val="24"/>
          <w:lang w:eastAsia="zh-CN"/>
        </w:rPr>
        <w:t>(COPD)</w:t>
      </w:r>
      <w:r w:rsidRPr="00CC332E">
        <w:rPr>
          <w:rFonts w:ascii="宋体" w:eastAsia="宋体" w:hAnsi="宋体" w:hint="eastAsia"/>
          <w:sz w:val="24"/>
          <w:szCs w:val="24"/>
          <w:lang w:eastAsia="zh-CN"/>
        </w:rPr>
        <w:t>、肺炎、慢性支气管炎、肺癌等等</w:t>
      </w:r>
      <w:r w:rsidRPr="00203AB3">
        <w:rPr>
          <w:rFonts w:ascii="宋体" w:eastAsia="宋体" w:hAnsi="宋体"/>
          <w:sz w:val="28"/>
          <w:szCs w:val="24"/>
          <w:vertAlign w:val="superscript"/>
          <w:lang w:eastAsia="zh-CN"/>
        </w:rPr>
        <w:t>[</w:t>
      </w:r>
      <w:r w:rsidR="00203AB3" w:rsidRPr="00203AB3">
        <w:rPr>
          <w:rFonts w:ascii="宋体" w:eastAsia="宋体" w:hAnsi="宋体"/>
          <w:sz w:val="28"/>
          <w:szCs w:val="24"/>
          <w:vertAlign w:val="superscript"/>
          <w:lang w:eastAsia="zh-CN"/>
        </w:rPr>
        <w:t>12</w:t>
      </w:r>
      <w:r w:rsidRPr="00203AB3">
        <w:rPr>
          <w:rFonts w:ascii="宋体" w:eastAsia="宋体" w:hAnsi="宋体"/>
          <w:sz w:val="28"/>
          <w:szCs w:val="24"/>
          <w:vertAlign w:val="superscript"/>
          <w:lang w:eastAsia="zh-CN"/>
        </w:rPr>
        <w:t>]</w:t>
      </w:r>
      <w:r w:rsidR="00203AB3">
        <w:rPr>
          <w:rFonts w:ascii="宋体" w:eastAsia="宋体" w:hAnsi="宋体" w:hint="eastAsia"/>
          <w:sz w:val="24"/>
          <w:szCs w:val="24"/>
          <w:lang w:eastAsia="zh-CN"/>
        </w:rPr>
        <w:t>。目前，国内外对咳嗽音的研究主要集中在两方面，</w:t>
      </w:r>
      <w:r w:rsidRPr="00CC332E">
        <w:rPr>
          <w:rFonts w:ascii="宋体" w:eastAsia="宋体" w:hAnsi="宋体" w:hint="eastAsia"/>
          <w:sz w:val="24"/>
          <w:szCs w:val="24"/>
          <w:lang w:eastAsia="zh-CN"/>
        </w:rPr>
        <w:t>一</w:t>
      </w:r>
      <w:r w:rsidR="00203AB3">
        <w:rPr>
          <w:rFonts w:ascii="宋体" w:eastAsia="宋体" w:hAnsi="宋体" w:hint="eastAsia"/>
          <w:sz w:val="24"/>
          <w:szCs w:val="24"/>
          <w:lang w:eastAsia="zh-CN"/>
        </w:rPr>
        <w:t>方面</w:t>
      </w:r>
      <w:r w:rsidRPr="00CC332E">
        <w:rPr>
          <w:rFonts w:ascii="宋体" w:eastAsia="宋体" w:hAnsi="宋体" w:hint="eastAsia"/>
          <w:sz w:val="24"/>
          <w:szCs w:val="24"/>
          <w:lang w:eastAsia="zh-CN"/>
        </w:rPr>
        <w:t>是对咳嗽音的监测和记录，另一方面是对咳嗽音的分类识别。咳嗽音的分类到目前为止采取的特征主要是倒谱系数，其次是时域和与能量相关的特征。近年来多个研究希望藉由机器学习与算法提高呼吸</w:t>
      </w:r>
      <w:r w:rsidR="009F63D1" w:rsidRPr="009F63D1">
        <w:rPr>
          <w:rFonts w:ascii="宋体" w:eastAsia="宋体" w:hAnsi="宋体" w:hint="eastAsia"/>
          <w:sz w:val="24"/>
          <w:szCs w:val="24"/>
          <w:lang w:eastAsia="zh-CN"/>
        </w:rPr>
        <w:t>系统</w:t>
      </w:r>
      <w:r w:rsidRPr="00CC332E">
        <w:rPr>
          <w:rFonts w:ascii="宋体" w:eastAsia="宋体" w:hAnsi="宋体" w:hint="eastAsia"/>
          <w:sz w:val="24"/>
          <w:szCs w:val="24"/>
          <w:lang w:eastAsia="zh-CN"/>
        </w:rPr>
        <w:t>疾病的诊断准确率</w:t>
      </w:r>
      <w:r w:rsidR="00203AB3">
        <w:rPr>
          <w:rFonts w:ascii="宋体" w:eastAsia="宋体" w:hAnsi="宋体" w:hint="eastAsia"/>
          <w:sz w:val="24"/>
          <w:szCs w:val="24"/>
          <w:lang w:eastAsia="zh-CN"/>
        </w:rPr>
        <w:t>，目前看到的研究</w:t>
      </w:r>
      <w:r w:rsidR="00CC5F8C">
        <w:rPr>
          <w:rFonts w:ascii="宋体" w:eastAsia="宋体" w:hAnsi="宋体" w:hint="eastAsia"/>
          <w:sz w:val="24"/>
          <w:szCs w:val="24"/>
          <w:lang w:eastAsia="zh-CN"/>
        </w:rPr>
        <w:t>领域</w:t>
      </w:r>
      <w:r w:rsidR="00203AB3">
        <w:rPr>
          <w:rFonts w:ascii="宋体" w:eastAsia="宋体" w:hAnsi="宋体" w:hint="eastAsia"/>
          <w:sz w:val="24"/>
          <w:szCs w:val="24"/>
          <w:lang w:eastAsia="zh-CN"/>
        </w:rPr>
        <w:t>主要</w:t>
      </w:r>
      <w:r w:rsidRPr="00203AB3">
        <w:rPr>
          <w:rFonts w:ascii="宋体" w:eastAsia="宋体" w:hAnsi="宋体" w:hint="eastAsia"/>
          <w:sz w:val="24"/>
          <w:szCs w:val="24"/>
          <w:lang w:eastAsia="zh-CN"/>
        </w:rPr>
        <w:t>包括卷积神经网络</w:t>
      </w:r>
      <w:r w:rsidRPr="00203AB3">
        <w:rPr>
          <w:rFonts w:ascii="宋体" w:eastAsia="宋体" w:hAnsi="宋体"/>
          <w:sz w:val="24"/>
          <w:szCs w:val="24"/>
          <w:lang w:eastAsia="zh-CN"/>
        </w:rPr>
        <w:t xml:space="preserve"> (CNN)</w:t>
      </w:r>
      <w:r w:rsidRPr="00203AB3">
        <w:rPr>
          <w:rFonts w:ascii="宋体" w:eastAsia="宋体" w:hAnsi="宋体" w:hint="eastAsia"/>
          <w:sz w:val="24"/>
          <w:szCs w:val="24"/>
          <w:lang w:eastAsia="zh-CN"/>
        </w:rPr>
        <w:t>、隐</w:t>
      </w:r>
      <w:r w:rsidR="00203AB3" w:rsidRPr="00203AB3">
        <w:rPr>
          <w:rFonts w:ascii="宋体" w:eastAsia="宋体" w:hAnsi="宋体" w:hint="eastAsia"/>
          <w:sz w:val="24"/>
          <w:szCs w:val="24"/>
          <w:lang w:eastAsia="zh-CN"/>
        </w:rPr>
        <w:t>马</w:t>
      </w:r>
      <w:r w:rsidRPr="00203AB3">
        <w:rPr>
          <w:rFonts w:ascii="宋体" w:eastAsia="宋体" w:hAnsi="宋体" w:hint="eastAsia"/>
          <w:sz w:val="24"/>
          <w:szCs w:val="24"/>
          <w:lang w:eastAsia="zh-CN"/>
        </w:rPr>
        <w:t>尔可夫模型等。</w:t>
      </w:r>
    </w:p>
    <w:p w14:paraId="767382DD" w14:textId="3388BFE9" w:rsidR="00203AB3" w:rsidRPr="00CC332E" w:rsidRDefault="00203AB3"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本</w:t>
      </w:r>
      <w:r w:rsidR="00CC5F8C">
        <w:rPr>
          <w:rFonts w:ascii="宋体" w:eastAsia="宋体" w:hAnsi="宋体" w:hint="eastAsia"/>
          <w:sz w:val="24"/>
          <w:szCs w:val="24"/>
          <w:lang w:eastAsia="zh-CN"/>
        </w:rPr>
        <w:t>研究</w:t>
      </w:r>
      <w:r w:rsidRPr="00CC332E">
        <w:rPr>
          <w:rFonts w:ascii="宋体" w:eastAsia="宋体" w:hAnsi="宋体" w:hint="cs"/>
          <w:sz w:val="24"/>
          <w:szCs w:val="24"/>
          <w:lang w:eastAsia="zh-CN"/>
        </w:rPr>
        <w:t>选</w:t>
      </w:r>
      <w:r w:rsidRPr="00CC332E">
        <w:rPr>
          <w:rFonts w:ascii="宋体" w:eastAsia="宋体" w:hAnsi="宋体" w:hint="eastAsia"/>
          <w:sz w:val="24"/>
          <w:szCs w:val="24"/>
          <w:lang w:eastAsia="zh-CN"/>
        </w:rPr>
        <w:t>取了血氧</w:t>
      </w:r>
      <w:bookmarkStart w:id="5" w:name="_Hlk117698611"/>
      <w:r w:rsidRPr="00CC332E">
        <w:rPr>
          <w:rFonts w:ascii="宋体" w:eastAsia="宋体" w:hAnsi="宋体" w:hint="cs"/>
          <w:sz w:val="24"/>
          <w:szCs w:val="24"/>
          <w:lang w:eastAsia="zh-CN"/>
        </w:rPr>
        <w:t>饱</w:t>
      </w:r>
      <w:r w:rsidRPr="00CC332E">
        <w:rPr>
          <w:rFonts w:ascii="宋体" w:eastAsia="宋体" w:hAnsi="宋体" w:hint="eastAsia"/>
          <w:sz w:val="24"/>
          <w:szCs w:val="24"/>
          <w:lang w:eastAsia="zh-CN"/>
        </w:rPr>
        <w:t>和度</w:t>
      </w:r>
      <w:bookmarkEnd w:id="5"/>
      <w:r w:rsidRPr="00CC332E">
        <w:rPr>
          <w:rFonts w:ascii="宋体" w:eastAsia="宋体" w:hAnsi="宋体" w:hint="eastAsia"/>
          <w:sz w:val="24"/>
          <w:szCs w:val="24"/>
          <w:lang w:eastAsia="zh-CN"/>
        </w:rPr>
        <w:t>以及咳嗽音作</w:t>
      </w:r>
      <w:r w:rsidRPr="00CC332E">
        <w:rPr>
          <w:rFonts w:ascii="宋体" w:eastAsia="宋体" w:hAnsi="宋体" w:hint="cs"/>
          <w:sz w:val="24"/>
          <w:szCs w:val="24"/>
          <w:lang w:eastAsia="zh-CN"/>
        </w:rPr>
        <w:t>为</w:t>
      </w:r>
      <w:r w:rsidRPr="00CC332E">
        <w:rPr>
          <w:rFonts w:ascii="宋体" w:eastAsia="宋体" w:hAnsi="宋体" w:hint="eastAsia"/>
          <w:sz w:val="24"/>
          <w:szCs w:val="24"/>
          <w:lang w:eastAsia="zh-CN"/>
        </w:rPr>
        <w:t>主要的</w:t>
      </w:r>
      <w:r w:rsidRPr="00CC332E">
        <w:rPr>
          <w:rFonts w:ascii="宋体" w:eastAsia="宋体" w:hAnsi="宋体" w:hint="cs"/>
          <w:sz w:val="24"/>
          <w:szCs w:val="24"/>
          <w:lang w:eastAsia="zh-CN"/>
        </w:rPr>
        <w:t>监测</w:t>
      </w:r>
      <w:r w:rsidRPr="00CC332E">
        <w:rPr>
          <w:rFonts w:ascii="宋体" w:eastAsia="宋体" w:hAnsi="宋体" w:hint="eastAsia"/>
          <w:sz w:val="24"/>
          <w:szCs w:val="24"/>
          <w:lang w:eastAsia="zh-CN"/>
        </w:rPr>
        <w:t>指</w:t>
      </w:r>
      <w:r w:rsidRPr="00CC332E">
        <w:rPr>
          <w:rFonts w:ascii="宋体" w:eastAsia="宋体" w:hAnsi="宋体" w:hint="cs"/>
          <w:sz w:val="24"/>
          <w:szCs w:val="24"/>
          <w:lang w:eastAsia="zh-CN"/>
        </w:rPr>
        <w:t>标</w:t>
      </w:r>
      <w:r w:rsidRPr="00CC332E">
        <w:rPr>
          <w:rFonts w:ascii="宋体" w:eastAsia="宋体" w:hAnsi="宋体" w:hint="eastAsia"/>
          <w:sz w:val="24"/>
          <w:szCs w:val="24"/>
          <w:lang w:eastAsia="zh-CN"/>
        </w:rPr>
        <w:t>。</w:t>
      </w:r>
    </w:p>
    <w:p w14:paraId="487044B5" w14:textId="77777777" w:rsidR="00845277" w:rsidRDefault="00CC5F8C"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远程监测生理数据的趋势并且预测分析其进一步发展方向，使</w:t>
      </w:r>
      <w:r w:rsidR="00E83E34" w:rsidRPr="00CC332E">
        <w:rPr>
          <w:rFonts w:ascii="宋体" w:eastAsia="宋体" w:hAnsi="宋体" w:hint="eastAsia"/>
          <w:sz w:val="24"/>
          <w:szCs w:val="24"/>
          <w:lang w:eastAsia="zh-CN"/>
        </w:rPr>
        <w:t>早期发现疾病或者避免病情加重成为可能，因为生命体征的相对变化可能比检测生命体征达到绝对阈值更</w:t>
      </w:r>
      <w:r>
        <w:rPr>
          <w:rFonts w:ascii="宋体" w:eastAsia="宋体" w:hAnsi="宋体" w:hint="eastAsia"/>
          <w:sz w:val="24"/>
          <w:szCs w:val="24"/>
          <w:lang w:eastAsia="zh-CN"/>
        </w:rPr>
        <w:t>为</w:t>
      </w:r>
      <w:r w:rsidR="00E83E34" w:rsidRPr="00CC332E">
        <w:rPr>
          <w:rFonts w:ascii="宋体" w:eastAsia="宋体" w:hAnsi="宋体" w:hint="eastAsia"/>
          <w:sz w:val="24"/>
          <w:szCs w:val="24"/>
          <w:lang w:eastAsia="zh-CN"/>
        </w:rPr>
        <w:t>重要</w:t>
      </w:r>
      <w:r w:rsidR="00E83E34" w:rsidRPr="00CC5F8C">
        <w:rPr>
          <w:rFonts w:ascii="宋体" w:eastAsia="宋体" w:hAnsi="宋体"/>
          <w:sz w:val="28"/>
          <w:szCs w:val="24"/>
          <w:vertAlign w:val="superscript"/>
          <w:lang w:eastAsia="zh-CN"/>
        </w:rPr>
        <w:t>[</w:t>
      </w:r>
      <w:r w:rsidRPr="00CC5F8C">
        <w:rPr>
          <w:rFonts w:ascii="宋体" w:eastAsia="宋体" w:hAnsi="宋体"/>
          <w:sz w:val="28"/>
          <w:szCs w:val="24"/>
          <w:vertAlign w:val="superscript"/>
          <w:lang w:eastAsia="zh-CN"/>
        </w:rPr>
        <w:t>13</w:t>
      </w:r>
      <w:r w:rsidR="00E83E34" w:rsidRPr="00CC5F8C">
        <w:rPr>
          <w:rFonts w:ascii="宋体" w:eastAsia="宋体" w:hAnsi="宋体"/>
          <w:sz w:val="28"/>
          <w:szCs w:val="24"/>
          <w:vertAlign w:val="superscript"/>
          <w:lang w:eastAsia="zh-CN"/>
        </w:rPr>
        <w:t>]</w:t>
      </w:r>
      <w:r w:rsidR="00E83E34" w:rsidRPr="00CC332E">
        <w:rPr>
          <w:rFonts w:ascii="宋体" w:eastAsia="宋体" w:hAnsi="宋体" w:hint="eastAsia"/>
          <w:sz w:val="24"/>
          <w:szCs w:val="24"/>
          <w:lang w:eastAsia="zh-CN"/>
        </w:rPr>
        <w:t>。</w:t>
      </w:r>
      <w:r>
        <w:rPr>
          <w:rFonts w:ascii="宋体" w:eastAsia="宋体" w:hAnsi="宋体" w:hint="eastAsia"/>
          <w:sz w:val="24"/>
          <w:szCs w:val="24"/>
          <w:lang w:eastAsia="zh-CN"/>
        </w:rPr>
        <w:t>研究显示，大</w:t>
      </w:r>
      <w:r w:rsidR="00E83E34" w:rsidRPr="00CC332E">
        <w:rPr>
          <w:rFonts w:ascii="宋体" w:eastAsia="宋体" w:hAnsi="宋体" w:hint="eastAsia"/>
          <w:sz w:val="24"/>
          <w:szCs w:val="24"/>
          <w:lang w:eastAsia="zh-CN"/>
        </w:rPr>
        <w:t>多数健康相</w:t>
      </w:r>
      <w:r w:rsidR="00E83E34" w:rsidRPr="00CC332E">
        <w:rPr>
          <w:rFonts w:ascii="宋体" w:eastAsia="宋体" w:hAnsi="宋体" w:hint="cs"/>
          <w:sz w:val="24"/>
          <w:szCs w:val="24"/>
          <w:lang w:eastAsia="zh-CN"/>
        </w:rPr>
        <w:t>关</w:t>
      </w:r>
      <w:r w:rsidR="00E83E34" w:rsidRPr="00CC332E">
        <w:rPr>
          <w:rFonts w:ascii="宋体" w:eastAsia="宋体" w:hAnsi="宋体" w:hint="eastAsia"/>
          <w:sz w:val="24"/>
          <w:szCs w:val="24"/>
          <w:lang w:eastAsia="zh-CN"/>
        </w:rPr>
        <w:t>的监控系统需要</w:t>
      </w:r>
      <w:r>
        <w:rPr>
          <w:rFonts w:ascii="宋体" w:eastAsia="宋体" w:hAnsi="宋体" w:hint="eastAsia"/>
          <w:sz w:val="24"/>
          <w:szCs w:val="24"/>
          <w:lang w:eastAsia="zh-CN"/>
        </w:rPr>
        <w:t>用户</w:t>
      </w:r>
      <w:r w:rsidR="00E83E34" w:rsidRPr="00CC332E">
        <w:rPr>
          <w:rFonts w:ascii="宋体" w:eastAsia="宋体" w:hAnsi="宋体" w:hint="eastAsia"/>
          <w:sz w:val="24"/>
          <w:szCs w:val="24"/>
          <w:lang w:eastAsia="zh-CN"/>
        </w:rPr>
        <w:t>的积极参与，因此必</w:t>
      </w:r>
      <w:r w:rsidR="00E83E34" w:rsidRPr="00CC332E">
        <w:rPr>
          <w:rFonts w:ascii="宋体" w:eastAsia="宋体" w:hAnsi="宋体" w:hint="cs"/>
          <w:sz w:val="24"/>
          <w:szCs w:val="24"/>
          <w:lang w:eastAsia="zh-CN"/>
        </w:rPr>
        <w:t>须</w:t>
      </w:r>
      <w:r w:rsidR="00E83E34" w:rsidRPr="00CC332E">
        <w:rPr>
          <w:rFonts w:ascii="宋体" w:eastAsia="宋体" w:hAnsi="宋体" w:hint="eastAsia"/>
          <w:sz w:val="24"/>
          <w:szCs w:val="24"/>
          <w:lang w:eastAsia="zh-CN"/>
        </w:rPr>
        <w:t>考</w:t>
      </w:r>
      <w:r w:rsidR="00E83E34" w:rsidRPr="00CC332E">
        <w:rPr>
          <w:rFonts w:ascii="宋体" w:eastAsia="宋体" w:hAnsi="宋体" w:hint="cs"/>
          <w:sz w:val="24"/>
          <w:szCs w:val="24"/>
          <w:lang w:eastAsia="zh-CN"/>
        </w:rPr>
        <w:t>虑</w:t>
      </w:r>
      <w:r w:rsidR="00E83E34" w:rsidRPr="00CC332E">
        <w:rPr>
          <w:rFonts w:ascii="宋体" w:eastAsia="宋体" w:hAnsi="宋体" w:hint="eastAsia"/>
          <w:sz w:val="24"/>
          <w:szCs w:val="24"/>
          <w:lang w:eastAsia="zh-CN"/>
        </w:rPr>
        <w:t>用</w:t>
      </w:r>
      <w:r w:rsidR="00E83E34" w:rsidRPr="00CC332E">
        <w:rPr>
          <w:rFonts w:ascii="宋体" w:eastAsia="宋体" w:hAnsi="宋体" w:hint="cs"/>
          <w:sz w:val="24"/>
          <w:szCs w:val="24"/>
          <w:lang w:eastAsia="zh-CN"/>
        </w:rPr>
        <w:t>户</w:t>
      </w:r>
      <w:r w:rsidR="00E83E34" w:rsidRPr="00CC332E">
        <w:rPr>
          <w:rFonts w:ascii="宋体" w:eastAsia="宋体" w:hAnsi="宋体" w:hint="eastAsia"/>
          <w:sz w:val="24"/>
          <w:szCs w:val="24"/>
          <w:lang w:eastAsia="zh-CN"/>
        </w:rPr>
        <w:t>的易用性</w:t>
      </w:r>
      <w:r w:rsidRPr="00CC5F8C">
        <w:rPr>
          <w:rFonts w:ascii="宋体" w:eastAsia="宋体" w:hAnsi="宋体"/>
          <w:sz w:val="28"/>
          <w:szCs w:val="24"/>
          <w:vertAlign w:val="superscript"/>
          <w:lang w:eastAsia="zh-CN"/>
        </w:rPr>
        <w:t>[14</w:t>
      </w:r>
      <w:r w:rsidR="00E83E34" w:rsidRPr="00CC5F8C">
        <w:rPr>
          <w:rFonts w:ascii="宋体" w:eastAsia="宋体" w:hAnsi="宋体"/>
          <w:sz w:val="28"/>
          <w:szCs w:val="24"/>
          <w:vertAlign w:val="superscript"/>
          <w:lang w:eastAsia="zh-CN"/>
        </w:rPr>
        <w:t>]</w:t>
      </w:r>
      <w:r w:rsidR="00CC2DD6">
        <w:rPr>
          <w:rFonts w:ascii="宋体" w:eastAsia="宋体" w:hAnsi="宋体" w:hint="eastAsia"/>
          <w:sz w:val="24"/>
          <w:szCs w:val="24"/>
          <w:lang w:eastAsia="zh-CN"/>
        </w:rPr>
        <w:t>，特</w:t>
      </w:r>
      <w:r>
        <w:rPr>
          <w:rFonts w:ascii="宋体" w:eastAsia="宋体" w:hAnsi="宋体" w:hint="eastAsia"/>
          <w:sz w:val="24"/>
          <w:szCs w:val="24"/>
          <w:lang w:eastAsia="zh-CN"/>
        </w:rPr>
        <w:t>别是老</w:t>
      </w:r>
      <w:r w:rsidR="00E83E34" w:rsidRPr="00CC332E">
        <w:rPr>
          <w:rFonts w:ascii="宋体" w:eastAsia="宋体" w:hAnsi="宋体" w:hint="eastAsia"/>
          <w:sz w:val="24"/>
          <w:szCs w:val="24"/>
          <w:lang w:eastAsia="zh-CN"/>
        </w:rPr>
        <w:t>年</w:t>
      </w:r>
      <w:r>
        <w:rPr>
          <w:rFonts w:ascii="宋体" w:eastAsia="宋体" w:hAnsi="宋体" w:hint="eastAsia"/>
          <w:sz w:val="24"/>
          <w:szCs w:val="24"/>
          <w:lang w:eastAsia="zh-CN"/>
        </w:rPr>
        <w:t>人群的用户，研究发现他们甚至</w:t>
      </w:r>
      <w:r w:rsidR="00E83E34" w:rsidRPr="00CC332E">
        <w:rPr>
          <w:rFonts w:ascii="宋体" w:eastAsia="宋体" w:hAnsi="宋体" w:hint="eastAsia"/>
          <w:sz w:val="24"/>
          <w:szCs w:val="24"/>
          <w:lang w:eastAsia="zh-CN"/>
        </w:rPr>
        <w:t>不激活基于</w:t>
      </w:r>
      <w:r>
        <w:rPr>
          <w:rFonts w:ascii="宋体" w:eastAsia="宋体" w:hAnsi="宋体" w:hint="eastAsia"/>
          <w:sz w:val="24"/>
          <w:szCs w:val="24"/>
          <w:lang w:eastAsia="zh-CN"/>
        </w:rPr>
        <w:t>手</w:t>
      </w:r>
      <w:r w:rsidR="00E83E34" w:rsidRPr="00CC332E">
        <w:rPr>
          <w:rFonts w:ascii="宋体" w:eastAsia="宋体" w:hAnsi="宋体" w:hint="eastAsia"/>
          <w:sz w:val="24"/>
          <w:szCs w:val="24"/>
          <w:lang w:eastAsia="zh-CN"/>
        </w:rPr>
        <w:t>腕的</w:t>
      </w:r>
      <w:r w:rsidR="00E83E34" w:rsidRPr="00CC332E">
        <w:rPr>
          <w:rFonts w:ascii="宋体" w:eastAsia="宋体" w:hAnsi="宋体" w:hint="cs"/>
          <w:sz w:val="24"/>
          <w:szCs w:val="24"/>
          <w:lang w:eastAsia="zh-CN"/>
        </w:rPr>
        <w:t>监测</w:t>
      </w:r>
      <w:r w:rsidR="00E83E34" w:rsidRPr="00CC332E">
        <w:rPr>
          <w:rFonts w:ascii="宋体" w:eastAsia="宋体" w:hAnsi="宋体" w:hint="eastAsia"/>
          <w:sz w:val="24"/>
          <w:szCs w:val="24"/>
          <w:lang w:eastAsia="zh-CN"/>
        </w:rPr>
        <w:t>设备</w:t>
      </w:r>
      <w:r w:rsidR="00E83E34" w:rsidRPr="00CC2DD6">
        <w:rPr>
          <w:rFonts w:ascii="宋体" w:eastAsia="宋体" w:hAnsi="宋体"/>
          <w:sz w:val="28"/>
          <w:szCs w:val="24"/>
          <w:vertAlign w:val="superscript"/>
          <w:lang w:eastAsia="zh-CN"/>
        </w:rPr>
        <w:t>[</w:t>
      </w:r>
      <w:r w:rsidR="00CC2DD6" w:rsidRPr="00CC2DD6">
        <w:rPr>
          <w:rFonts w:ascii="宋体" w:eastAsia="宋体" w:hAnsi="宋体"/>
          <w:sz w:val="28"/>
          <w:szCs w:val="24"/>
          <w:vertAlign w:val="superscript"/>
          <w:lang w:eastAsia="zh-CN"/>
        </w:rPr>
        <w:t>14</w:t>
      </w:r>
      <w:r w:rsidR="00E83E34" w:rsidRPr="00CC2DD6">
        <w:rPr>
          <w:rFonts w:ascii="宋体" w:eastAsia="宋体" w:hAnsi="宋体"/>
          <w:sz w:val="28"/>
          <w:szCs w:val="24"/>
          <w:vertAlign w:val="superscript"/>
          <w:lang w:eastAsia="zh-CN"/>
        </w:rPr>
        <w:t>]</w:t>
      </w:r>
      <w:r w:rsidR="00E83E34" w:rsidRPr="00CC332E">
        <w:rPr>
          <w:rFonts w:ascii="宋体" w:eastAsia="宋体" w:hAnsi="宋体" w:hint="eastAsia"/>
          <w:sz w:val="24"/>
          <w:szCs w:val="24"/>
          <w:lang w:eastAsia="zh-CN"/>
        </w:rPr>
        <w:t>。因此，</w:t>
      </w:r>
      <w:r w:rsidR="00CC2DD6">
        <w:rPr>
          <w:rFonts w:ascii="宋体" w:eastAsia="宋体" w:hAnsi="宋体" w:hint="eastAsia"/>
          <w:sz w:val="24"/>
          <w:szCs w:val="24"/>
          <w:lang w:eastAsia="zh-CN"/>
        </w:rPr>
        <w:t>远程监控设备</w:t>
      </w:r>
      <w:r w:rsidR="00E83E34" w:rsidRPr="00CC332E">
        <w:rPr>
          <w:rFonts w:ascii="宋体" w:eastAsia="宋体" w:hAnsi="宋体" w:hint="eastAsia"/>
          <w:sz w:val="24"/>
          <w:szCs w:val="24"/>
          <w:lang w:eastAsia="zh-CN"/>
        </w:rPr>
        <w:t>在初始设置、连接和操作程序</w:t>
      </w:r>
      <w:r>
        <w:rPr>
          <w:rFonts w:ascii="宋体" w:eastAsia="宋体" w:hAnsi="宋体" w:hint="eastAsia"/>
          <w:sz w:val="24"/>
          <w:szCs w:val="24"/>
          <w:lang w:eastAsia="zh-CN"/>
        </w:rPr>
        <w:t>方面</w:t>
      </w:r>
      <w:r w:rsidR="00E83E34" w:rsidRPr="00CC332E">
        <w:rPr>
          <w:rFonts w:ascii="宋体" w:eastAsia="宋体" w:hAnsi="宋体" w:hint="eastAsia"/>
          <w:sz w:val="24"/>
          <w:szCs w:val="24"/>
          <w:lang w:eastAsia="zh-CN"/>
        </w:rPr>
        <w:t>必须是</w:t>
      </w:r>
      <w:r>
        <w:rPr>
          <w:rFonts w:ascii="宋体" w:eastAsia="宋体" w:hAnsi="宋体" w:hint="eastAsia"/>
          <w:sz w:val="24"/>
          <w:szCs w:val="24"/>
          <w:lang w:eastAsia="zh-CN"/>
        </w:rPr>
        <w:t>用户</w:t>
      </w:r>
      <w:r w:rsidR="00CC2DD6">
        <w:rPr>
          <w:rFonts w:ascii="宋体" w:eastAsia="宋体" w:hAnsi="宋体" w:hint="eastAsia"/>
          <w:sz w:val="24"/>
          <w:szCs w:val="24"/>
          <w:lang w:eastAsia="zh-CN"/>
        </w:rPr>
        <w:t>友好的，</w:t>
      </w:r>
      <w:r w:rsidR="00E83E34" w:rsidRPr="00CC332E">
        <w:rPr>
          <w:rFonts w:ascii="宋体" w:eastAsia="宋体" w:hAnsi="宋体" w:hint="eastAsia"/>
          <w:sz w:val="24"/>
          <w:szCs w:val="24"/>
          <w:lang w:eastAsia="zh-CN"/>
        </w:rPr>
        <w:t>或者</w:t>
      </w:r>
      <w:r w:rsidR="00CC2DD6">
        <w:rPr>
          <w:rFonts w:ascii="宋体" w:eastAsia="宋体" w:hAnsi="宋体" w:hint="eastAsia"/>
          <w:sz w:val="24"/>
          <w:szCs w:val="24"/>
          <w:lang w:eastAsia="zh-CN"/>
        </w:rPr>
        <w:t>采取</w:t>
      </w:r>
      <w:r>
        <w:rPr>
          <w:rFonts w:ascii="宋体" w:eastAsia="宋体" w:hAnsi="宋体" w:hint="eastAsia"/>
          <w:sz w:val="24"/>
          <w:szCs w:val="24"/>
          <w:lang w:eastAsia="zh-CN"/>
        </w:rPr>
        <w:t>一</w:t>
      </w:r>
      <w:r w:rsidR="00E83E34" w:rsidRPr="00CC332E">
        <w:rPr>
          <w:rFonts w:ascii="宋体" w:eastAsia="宋体" w:hAnsi="宋体" w:hint="eastAsia"/>
          <w:sz w:val="24"/>
          <w:szCs w:val="24"/>
          <w:lang w:eastAsia="zh-CN"/>
        </w:rPr>
        <w:t>种以</w:t>
      </w:r>
      <w:r w:rsidR="00CC2DD6">
        <w:rPr>
          <w:rFonts w:ascii="宋体" w:eastAsia="宋体" w:hAnsi="宋体" w:hint="eastAsia"/>
          <w:sz w:val="24"/>
          <w:szCs w:val="24"/>
          <w:lang w:eastAsia="zh-CN"/>
        </w:rPr>
        <w:t>用户</w:t>
      </w:r>
      <w:r w:rsidR="00E83E34" w:rsidRPr="00CC332E">
        <w:rPr>
          <w:rFonts w:ascii="宋体" w:eastAsia="宋体" w:hAnsi="宋体" w:hint="eastAsia"/>
          <w:sz w:val="24"/>
          <w:szCs w:val="24"/>
          <w:lang w:eastAsia="zh-CN"/>
        </w:rPr>
        <w:t>被动</w:t>
      </w:r>
      <w:r w:rsidR="00CC2DD6">
        <w:rPr>
          <w:rFonts w:ascii="宋体" w:eastAsia="宋体" w:hAnsi="宋体" w:hint="eastAsia"/>
          <w:sz w:val="24"/>
          <w:szCs w:val="24"/>
          <w:lang w:eastAsia="zh-CN"/>
        </w:rPr>
        <w:t>的</w:t>
      </w:r>
      <w:r>
        <w:rPr>
          <w:rFonts w:ascii="宋体" w:eastAsia="宋体" w:hAnsi="宋体" w:hint="eastAsia"/>
          <w:sz w:val="24"/>
          <w:szCs w:val="24"/>
          <w:lang w:eastAsia="zh-CN"/>
        </w:rPr>
        <w:t>方</w:t>
      </w:r>
      <w:r w:rsidR="00E83E34" w:rsidRPr="00CC332E">
        <w:rPr>
          <w:rFonts w:ascii="宋体" w:eastAsia="宋体" w:hAnsi="宋体" w:hint="eastAsia"/>
          <w:sz w:val="24"/>
          <w:szCs w:val="24"/>
          <w:lang w:eastAsia="zh-CN"/>
        </w:rPr>
        <w:t>式收集数据、不需要</w:t>
      </w:r>
      <w:r w:rsidR="00CC2DD6">
        <w:rPr>
          <w:rFonts w:ascii="宋体" w:eastAsia="宋体" w:hAnsi="宋体" w:hint="eastAsia"/>
          <w:sz w:val="24"/>
          <w:szCs w:val="24"/>
          <w:lang w:eastAsia="zh-CN"/>
        </w:rPr>
        <w:t>用户</w:t>
      </w:r>
      <w:r w:rsidR="00E83E34" w:rsidRPr="00CC332E">
        <w:rPr>
          <w:rFonts w:ascii="宋体" w:eastAsia="宋体" w:hAnsi="宋体" w:hint="eastAsia"/>
          <w:sz w:val="24"/>
          <w:szCs w:val="24"/>
          <w:lang w:eastAsia="zh-CN"/>
        </w:rPr>
        <w:t>太多操作技巧的可靠</w:t>
      </w:r>
      <w:r w:rsidR="00CC2DD6">
        <w:rPr>
          <w:rFonts w:ascii="宋体" w:eastAsia="宋体" w:hAnsi="宋体" w:hint="eastAsia"/>
          <w:sz w:val="24"/>
          <w:szCs w:val="24"/>
          <w:lang w:eastAsia="zh-CN"/>
        </w:rPr>
        <w:t>的</w:t>
      </w:r>
      <w:r w:rsidR="00E83E34" w:rsidRPr="00CC332E">
        <w:rPr>
          <w:rFonts w:ascii="宋体" w:eastAsia="宋体" w:hAnsi="宋体" w:hint="eastAsia"/>
          <w:sz w:val="24"/>
          <w:szCs w:val="24"/>
          <w:lang w:eastAsia="zh-CN"/>
        </w:rPr>
        <w:t>客观监测方式</w:t>
      </w:r>
      <w:r w:rsidR="00E83E34" w:rsidRPr="00CC2DD6">
        <w:rPr>
          <w:rFonts w:ascii="宋体" w:eastAsia="宋体" w:hAnsi="宋体"/>
          <w:sz w:val="28"/>
          <w:szCs w:val="24"/>
          <w:vertAlign w:val="superscript"/>
          <w:lang w:eastAsia="zh-CN"/>
        </w:rPr>
        <w:t>[</w:t>
      </w:r>
      <w:r w:rsidR="00CC2DD6" w:rsidRPr="00CC2DD6">
        <w:rPr>
          <w:rFonts w:ascii="宋体" w:eastAsia="宋体" w:hAnsi="宋体"/>
          <w:sz w:val="28"/>
          <w:szCs w:val="24"/>
          <w:vertAlign w:val="superscript"/>
          <w:lang w:eastAsia="zh-CN"/>
        </w:rPr>
        <w:t>15</w:t>
      </w:r>
      <w:r w:rsidR="00E83E34" w:rsidRPr="00CC2DD6">
        <w:rPr>
          <w:rFonts w:ascii="宋体" w:eastAsia="宋体" w:hAnsi="宋体"/>
          <w:sz w:val="28"/>
          <w:szCs w:val="24"/>
          <w:vertAlign w:val="superscript"/>
          <w:lang w:eastAsia="zh-CN"/>
        </w:rPr>
        <w:t>]</w:t>
      </w:r>
      <w:r w:rsidR="00E83E34" w:rsidRPr="00CC332E">
        <w:rPr>
          <w:rFonts w:ascii="宋体" w:eastAsia="宋体" w:hAnsi="宋体" w:hint="eastAsia"/>
          <w:sz w:val="24"/>
          <w:szCs w:val="24"/>
          <w:lang w:eastAsia="zh-CN"/>
        </w:rPr>
        <w:t>。</w:t>
      </w:r>
    </w:p>
    <w:p w14:paraId="1608A74D" w14:textId="51F44753" w:rsidR="00CC2DD6" w:rsidRPr="00A93B62" w:rsidRDefault="00CC2DD6" w:rsidP="005C4886">
      <w:pPr>
        <w:spacing w:beforeLines="100" w:before="240" w:afterLines="100" w:after="240"/>
        <w:ind w:leftChars="27" w:left="59" w:firstLineChars="185" w:firstLine="444"/>
        <w:jc w:val="both"/>
        <w:rPr>
          <w:rFonts w:ascii="宋体" w:eastAsia="宋体" w:hAnsi="宋体"/>
          <w:sz w:val="24"/>
          <w:szCs w:val="24"/>
          <w:lang w:eastAsia="zh-CN"/>
        </w:rPr>
      </w:pPr>
      <w:r w:rsidRPr="00A93B62">
        <w:rPr>
          <w:rFonts w:ascii="宋体" w:eastAsia="宋体" w:hAnsi="宋体" w:hint="eastAsia"/>
          <w:sz w:val="24"/>
          <w:szCs w:val="24"/>
          <w:lang w:eastAsia="zh-CN"/>
        </w:rPr>
        <w:t>本研究</w:t>
      </w:r>
      <w:r w:rsidR="00A23617" w:rsidRPr="00A93B62">
        <w:rPr>
          <w:rFonts w:ascii="宋体" w:eastAsia="宋体" w:hAnsi="宋体" w:hint="eastAsia"/>
          <w:sz w:val="24"/>
          <w:szCs w:val="24"/>
          <w:lang w:eastAsia="zh-CN"/>
        </w:rPr>
        <w:t>利用便携式设备</w:t>
      </w:r>
      <w:r w:rsidR="00A93B62">
        <w:rPr>
          <w:rFonts w:ascii="宋体" w:eastAsia="宋体" w:hAnsi="宋体" w:hint="eastAsia"/>
          <w:sz w:val="24"/>
          <w:szCs w:val="24"/>
          <w:lang w:eastAsia="zh-CN"/>
        </w:rPr>
        <w:t>方便用户</w:t>
      </w:r>
      <w:r w:rsidR="00A23617" w:rsidRPr="00A93B62">
        <w:rPr>
          <w:rFonts w:ascii="宋体" w:eastAsia="宋体" w:hAnsi="宋体" w:hint="eastAsia"/>
          <w:sz w:val="24"/>
          <w:szCs w:val="24"/>
          <w:lang w:eastAsia="zh-CN"/>
        </w:rPr>
        <w:t>在居家场景下</w:t>
      </w:r>
      <w:r w:rsidR="00A93B62" w:rsidRPr="00A93B62">
        <w:rPr>
          <w:rFonts w:ascii="宋体" w:eastAsia="宋体" w:hAnsi="宋体" w:hint="eastAsia"/>
          <w:sz w:val="24"/>
          <w:szCs w:val="24"/>
          <w:lang w:eastAsia="zh-CN"/>
        </w:rPr>
        <w:t>实时收集咳嗽音及血氧</w:t>
      </w:r>
      <w:r w:rsidR="0054324F" w:rsidRPr="0054324F">
        <w:rPr>
          <w:rFonts w:ascii="宋体" w:eastAsia="宋体" w:hAnsi="宋体" w:hint="eastAsia"/>
          <w:sz w:val="24"/>
          <w:szCs w:val="24"/>
          <w:lang w:eastAsia="zh-CN"/>
        </w:rPr>
        <w:t>饱和度</w:t>
      </w:r>
      <w:r w:rsidR="00A93B62" w:rsidRPr="00A93B62">
        <w:rPr>
          <w:rFonts w:ascii="宋体" w:eastAsia="宋体" w:hAnsi="宋体" w:hint="eastAsia"/>
          <w:sz w:val="24"/>
          <w:szCs w:val="24"/>
          <w:lang w:eastAsia="zh-CN"/>
        </w:rPr>
        <w:t>值。</w:t>
      </w:r>
    </w:p>
    <w:p w14:paraId="6506FCC1" w14:textId="77777777" w:rsidR="0048661F" w:rsidRDefault="00CC2DD6"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根据收集的数据进行</w:t>
      </w:r>
      <w:r w:rsidR="00E83E34" w:rsidRPr="00CC332E">
        <w:rPr>
          <w:rFonts w:ascii="宋体" w:eastAsia="宋体" w:hAnsi="宋体" w:hint="eastAsia"/>
          <w:sz w:val="24"/>
          <w:szCs w:val="24"/>
          <w:lang w:eastAsia="zh-CN"/>
        </w:rPr>
        <w:t>分析</w:t>
      </w:r>
      <w:r>
        <w:rPr>
          <w:rFonts w:ascii="宋体" w:eastAsia="宋体" w:hAnsi="宋体" w:hint="eastAsia"/>
          <w:sz w:val="24"/>
          <w:szCs w:val="24"/>
          <w:lang w:eastAsia="zh-CN"/>
        </w:rPr>
        <w:t>并</w:t>
      </w:r>
      <w:r w:rsidR="00E83E34" w:rsidRPr="00CC332E">
        <w:rPr>
          <w:rFonts w:ascii="宋体" w:eastAsia="宋体" w:hAnsi="宋体" w:hint="eastAsia"/>
          <w:sz w:val="24"/>
          <w:szCs w:val="24"/>
          <w:lang w:eastAsia="zh-CN"/>
        </w:rPr>
        <w:t>确定干预措施方面，许多研究发现软件和基于计算机的决策辅助或预警工具可以起到积极的作用</w:t>
      </w:r>
      <w:r w:rsidR="00E83E34" w:rsidRPr="00CC2DD6">
        <w:rPr>
          <w:rFonts w:ascii="宋体" w:eastAsia="宋体" w:hAnsi="宋体"/>
          <w:sz w:val="28"/>
          <w:szCs w:val="24"/>
          <w:vertAlign w:val="superscript"/>
          <w:lang w:eastAsia="zh-CN"/>
        </w:rPr>
        <w:t>[</w:t>
      </w:r>
      <w:r w:rsidRPr="00CC2DD6">
        <w:rPr>
          <w:rFonts w:ascii="宋体" w:eastAsia="宋体" w:hAnsi="宋体"/>
          <w:sz w:val="28"/>
          <w:szCs w:val="24"/>
          <w:vertAlign w:val="superscript"/>
          <w:lang w:eastAsia="zh-CN"/>
        </w:rPr>
        <w:t>16</w:t>
      </w:r>
      <w:r w:rsidR="00E83E34" w:rsidRPr="00CC2DD6">
        <w:rPr>
          <w:rFonts w:ascii="宋体" w:eastAsia="宋体" w:hAnsi="宋体"/>
          <w:sz w:val="28"/>
          <w:szCs w:val="24"/>
          <w:vertAlign w:val="superscript"/>
          <w:lang w:eastAsia="zh-CN"/>
        </w:rPr>
        <w:t>]</w:t>
      </w:r>
      <w:r w:rsidR="00E83E34" w:rsidRPr="00CC332E">
        <w:rPr>
          <w:rFonts w:ascii="宋体" w:eastAsia="宋体" w:hAnsi="宋体" w:hint="eastAsia"/>
          <w:sz w:val="24"/>
          <w:szCs w:val="24"/>
          <w:lang w:eastAsia="zh-CN"/>
        </w:rPr>
        <w:t>。对于用户来说，这些工具与支持系统的目的</w:t>
      </w:r>
      <w:r>
        <w:rPr>
          <w:rFonts w:ascii="宋体" w:eastAsia="宋体" w:hAnsi="宋体" w:hint="eastAsia"/>
          <w:sz w:val="24"/>
          <w:szCs w:val="24"/>
          <w:lang w:eastAsia="zh-CN"/>
        </w:rPr>
        <w:t>并</w:t>
      </w:r>
      <w:r w:rsidR="00E83E34" w:rsidRPr="00CC332E">
        <w:rPr>
          <w:rFonts w:ascii="宋体" w:eastAsia="宋体" w:hAnsi="宋体" w:hint="eastAsia"/>
          <w:sz w:val="24"/>
          <w:szCs w:val="24"/>
          <w:lang w:eastAsia="zh-CN"/>
        </w:rPr>
        <w:t>不是做出明确的诊断或提出治疗方法，而是决定是否进一步寻求医疗协助或者提醒患者关于自身的健康风险。</w:t>
      </w:r>
    </w:p>
    <w:p w14:paraId="581B5267" w14:textId="2F2586A3" w:rsidR="00CC2DD6" w:rsidRDefault="00CC2DD6" w:rsidP="005C4886">
      <w:pPr>
        <w:spacing w:beforeLines="100" w:before="240" w:afterLines="100" w:after="240"/>
        <w:ind w:leftChars="27" w:left="59" w:firstLineChars="185" w:firstLine="444"/>
        <w:jc w:val="both"/>
        <w:rPr>
          <w:sz w:val="11"/>
          <w:szCs w:val="11"/>
          <w:lang w:eastAsia="zh-CN"/>
        </w:rPr>
      </w:pPr>
      <w:r>
        <w:rPr>
          <w:rFonts w:ascii="宋体" w:eastAsia="宋体" w:hAnsi="宋体" w:hint="eastAsia"/>
          <w:sz w:val="24"/>
          <w:szCs w:val="24"/>
          <w:lang w:eastAsia="zh-CN"/>
        </w:rPr>
        <w:t>本研究</w:t>
      </w:r>
      <w:r w:rsidR="00570779">
        <w:rPr>
          <w:rFonts w:ascii="宋体" w:eastAsia="宋体" w:hAnsi="宋体" w:hint="eastAsia"/>
          <w:sz w:val="24"/>
          <w:szCs w:val="24"/>
          <w:lang w:eastAsia="zh-CN"/>
        </w:rPr>
        <w:t>利用快速集成之卷积分析模型对咳嗽音进行分析，结合血氧饱和度指标</w:t>
      </w:r>
      <w:r w:rsidR="00A93B62">
        <w:rPr>
          <w:rFonts w:ascii="宋体" w:eastAsia="宋体" w:hAnsi="宋体" w:hint="eastAsia"/>
          <w:sz w:val="24"/>
          <w:szCs w:val="24"/>
          <w:lang w:eastAsia="zh-CN"/>
        </w:rPr>
        <w:t>和</w:t>
      </w:r>
      <w:r w:rsidR="00B25B70" w:rsidRPr="00B25B70">
        <w:rPr>
          <w:rFonts w:ascii="宋体" w:eastAsia="宋体" w:hAnsi="宋体" w:hint="eastAsia"/>
          <w:sz w:val="24"/>
          <w:szCs w:val="24"/>
          <w:lang w:eastAsia="zh-CN"/>
        </w:rPr>
        <w:t>呼吸系统疾病道风险问卷</w:t>
      </w:r>
      <w:r w:rsidR="00570779">
        <w:rPr>
          <w:rFonts w:ascii="宋体" w:eastAsia="宋体" w:hAnsi="宋体" w:hint="eastAsia"/>
          <w:sz w:val="24"/>
          <w:szCs w:val="24"/>
          <w:lang w:eastAsia="zh-CN"/>
        </w:rPr>
        <w:t>，快速进行呼吸</w:t>
      </w:r>
      <w:r w:rsidR="009F63D1" w:rsidRPr="009F63D1">
        <w:rPr>
          <w:rFonts w:ascii="宋体" w:eastAsia="宋体" w:hAnsi="宋体" w:hint="eastAsia"/>
          <w:sz w:val="24"/>
          <w:szCs w:val="24"/>
          <w:lang w:eastAsia="zh-CN"/>
        </w:rPr>
        <w:t>系统</w:t>
      </w:r>
      <w:r w:rsidR="00570779">
        <w:rPr>
          <w:rFonts w:ascii="宋体" w:eastAsia="宋体" w:hAnsi="宋体" w:hint="eastAsia"/>
          <w:sz w:val="24"/>
          <w:szCs w:val="24"/>
          <w:lang w:eastAsia="zh-CN"/>
        </w:rPr>
        <w:t>疾病的早期识别，目的就是提醒用户呼吸</w:t>
      </w:r>
      <w:r w:rsidR="009F63D1" w:rsidRPr="009F63D1">
        <w:rPr>
          <w:rFonts w:ascii="宋体" w:eastAsia="宋体" w:hAnsi="宋体" w:hint="eastAsia"/>
          <w:sz w:val="24"/>
          <w:szCs w:val="24"/>
          <w:lang w:eastAsia="zh-CN"/>
        </w:rPr>
        <w:t>系统</w:t>
      </w:r>
      <w:r w:rsidR="00570779">
        <w:rPr>
          <w:rFonts w:ascii="宋体" w:eastAsia="宋体" w:hAnsi="宋体" w:hint="eastAsia"/>
          <w:sz w:val="24"/>
          <w:szCs w:val="24"/>
          <w:lang w:eastAsia="zh-CN"/>
        </w:rPr>
        <w:t>疾病的可能风险，提醒用户进一步寻求医疗协助。</w:t>
      </w:r>
    </w:p>
    <w:p w14:paraId="2B350E8A" w14:textId="77777777" w:rsidR="004B7F55" w:rsidRPr="005D1475" w:rsidRDefault="009276B8" w:rsidP="001067B2">
      <w:pPr>
        <w:spacing w:beforeLines="100" w:before="240" w:afterLines="100" w:after="240"/>
        <w:ind w:left="154" w:right="6481"/>
        <w:jc w:val="both"/>
        <w:outlineLvl w:val="0"/>
        <w:rPr>
          <w:rFonts w:ascii="宋体" w:eastAsia="宋体" w:hAnsi="宋体" w:cs="宋体"/>
          <w:b/>
          <w:sz w:val="30"/>
          <w:szCs w:val="30"/>
          <w:lang w:eastAsia="zh-CN"/>
        </w:rPr>
      </w:pPr>
      <w:bookmarkStart w:id="6" w:name="_Toc117472022"/>
      <w:r w:rsidRPr="005D1475">
        <w:rPr>
          <w:rFonts w:ascii="Times New Roman" w:eastAsia="Times New Roman" w:hAnsi="Times New Roman" w:cs="Times New Roman"/>
          <w:b/>
          <w:bCs/>
          <w:sz w:val="30"/>
          <w:szCs w:val="30"/>
          <w:lang w:eastAsia="zh-CN"/>
        </w:rPr>
        <w:t xml:space="preserve">1.3 </w:t>
      </w:r>
      <w:r w:rsidRPr="005D1475">
        <w:rPr>
          <w:rFonts w:ascii="宋体" w:eastAsia="宋体" w:hAnsi="宋体" w:cs="宋体"/>
          <w:b/>
          <w:spacing w:val="1"/>
          <w:sz w:val="30"/>
          <w:szCs w:val="30"/>
          <w:lang w:eastAsia="zh-CN"/>
        </w:rPr>
        <w:t>本文研究内容</w:t>
      </w:r>
      <w:bookmarkEnd w:id="6"/>
    </w:p>
    <w:p w14:paraId="2D7B84CC" w14:textId="1F9E82BE" w:rsidR="00143886" w:rsidRPr="004E5640" w:rsidRDefault="004E5640" w:rsidP="005C4886">
      <w:pPr>
        <w:spacing w:beforeLines="100" w:before="240" w:afterLines="100" w:after="240"/>
        <w:ind w:leftChars="27" w:left="59" w:firstLineChars="185" w:firstLine="444"/>
        <w:jc w:val="both"/>
        <w:rPr>
          <w:rFonts w:ascii="宋体" w:eastAsia="宋体" w:hAnsi="宋体"/>
          <w:sz w:val="24"/>
          <w:szCs w:val="24"/>
          <w:lang w:eastAsia="zh-CN"/>
        </w:rPr>
      </w:pPr>
      <w:r w:rsidRPr="004E5640">
        <w:rPr>
          <w:rFonts w:ascii="宋体" w:eastAsia="宋体" w:hAnsi="宋体" w:hint="eastAsia"/>
          <w:sz w:val="24"/>
          <w:szCs w:val="24"/>
          <w:lang w:eastAsia="zh-CN"/>
        </w:rPr>
        <w:t>本文主要研究</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标是设计和创建</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个基于便携式集成设备和快速集成之卷积分析模型的呼吸</w:t>
      </w:r>
      <w:r w:rsidR="00830410" w:rsidRPr="00830410">
        <w:rPr>
          <w:rFonts w:ascii="宋体" w:eastAsia="宋体" w:hAnsi="宋体" w:cs="宋体" w:hint="eastAsia"/>
          <w:sz w:val="24"/>
          <w:szCs w:val="24"/>
          <w:lang w:eastAsia="zh-CN"/>
        </w:rPr>
        <w:t>系统</w:t>
      </w:r>
      <w:r w:rsidRPr="004E5640">
        <w:rPr>
          <w:rFonts w:ascii="宋体" w:eastAsia="宋体" w:hAnsi="宋体" w:cs="宋体" w:hint="eastAsia"/>
          <w:sz w:val="24"/>
          <w:szCs w:val="24"/>
          <w:lang w:eastAsia="zh-CN"/>
        </w:rPr>
        <w:t>疾病早期识别系统。</w:t>
      </w:r>
      <w:r w:rsidRPr="004E5640">
        <w:rPr>
          <w:rFonts w:ascii="宋体" w:eastAsia="宋体" w:hAnsi="宋体" w:hint="eastAsia"/>
          <w:sz w:val="24"/>
          <w:szCs w:val="24"/>
          <w:lang w:eastAsia="zh-CN"/>
        </w:rPr>
        <w:t>主要组件包括</w:t>
      </w:r>
      <w:r w:rsidR="00570779">
        <w:rPr>
          <w:rFonts w:ascii="宋体" w:eastAsia="宋体" w:hAnsi="宋体" w:hint="eastAsia"/>
          <w:sz w:val="24"/>
          <w:szCs w:val="24"/>
          <w:lang w:eastAsia="zh-CN"/>
        </w:rPr>
        <w:t>：</w:t>
      </w:r>
      <w:r w:rsidRPr="004E5640">
        <w:rPr>
          <w:rFonts w:ascii="宋体" w:eastAsia="宋体" w:hAnsi="宋体" w:hint="eastAsia"/>
          <w:sz w:val="24"/>
          <w:szCs w:val="24"/>
          <w:lang w:eastAsia="zh-CN"/>
        </w:rPr>
        <w:t>一个血氧咳嗽音分析仪的设计和制造，</w:t>
      </w:r>
      <w:r w:rsidR="00570779">
        <w:rPr>
          <w:rFonts w:ascii="宋体" w:eastAsia="宋体" w:hAnsi="宋体" w:hint="eastAsia"/>
          <w:sz w:val="24"/>
          <w:szCs w:val="24"/>
          <w:lang w:eastAsia="zh-CN"/>
        </w:rPr>
        <w:t>用以获得连续的血氧饱和度数值以及录制</w:t>
      </w:r>
      <w:r w:rsidRPr="004E5640">
        <w:rPr>
          <w:rFonts w:ascii="宋体" w:eastAsia="宋体" w:hAnsi="宋体" w:hint="eastAsia"/>
          <w:sz w:val="24"/>
          <w:szCs w:val="24"/>
          <w:lang w:eastAsia="zh-CN"/>
        </w:rPr>
        <w:t>咳嗽</w:t>
      </w:r>
      <w:r w:rsidR="00570779">
        <w:rPr>
          <w:rFonts w:ascii="宋体" w:eastAsia="宋体" w:hAnsi="宋体" w:hint="eastAsia"/>
          <w:sz w:val="24"/>
          <w:szCs w:val="24"/>
          <w:lang w:eastAsia="zh-CN"/>
        </w:rPr>
        <w:t>音</w:t>
      </w:r>
      <w:r w:rsidRPr="004E5640">
        <w:rPr>
          <w:rFonts w:ascii="宋体" w:eastAsia="宋体" w:hAnsi="宋体" w:hint="eastAsia"/>
          <w:sz w:val="24"/>
          <w:szCs w:val="24"/>
          <w:lang w:eastAsia="zh-CN"/>
        </w:rPr>
        <w:t>的生理监测数据，一个</w:t>
      </w:r>
      <w:r w:rsidR="00570779">
        <w:rPr>
          <w:rFonts w:ascii="宋体" w:eastAsia="宋体" w:hAnsi="宋体" w:hint="eastAsia"/>
          <w:sz w:val="24"/>
          <w:szCs w:val="24"/>
          <w:lang w:eastAsia="zh-CN"/>
        </w:rPr>
        <w:t>通过</w:t>
      </w:r>
      <w:r w:rsidRPr="004E5640">
        <w:rPr>
          <w:rFonts w:ascii="宋体" w:eastAsia="宋体" w:hAnsi="宋体" w:hint="eastAsia"/>
          <w:sz w:val="24"/>
          <w:szCs w:val="24"/>
          <w:lang w:eastAsia="zh-CN"/>
        </w:rPr>
        <w:t>机器学习和信号处理技术建立的咳嗽音检测及分类的算法模型，一个网页软件来</w:t>
      </w:r>
      <w:r w:rsidR="00570779">
        <w:rPr>
          <w:rFonts w:ascii="宋体" w:eastAsia="宋体" w:hAnsi="宋体" w:hint="eastAsia"/>
          <w:sz w:val="24"/>
          <w:szCs w:val="24"/>
          <w:lang w:eastAsia="zh-CN"/>
        </w:rPr>
        <w:t>收集用户关键信息，包括</w:t>
      </w:r>
      <w:r w:rsidR="00570779">
        <w:rPr>
          <w:rFonts w:ascii="宋体" w:eastAsia="宋体" w:hAnsi="宋体" w:cs="宋体" w:hint="eastAsia"/>
          <w:sz w:val="24"/>
          <w:szCs w:val="24"/>
          <w:lang w:eastAsia="zh-CN"/>
        </w:rPr>
        <w:t>用户</w:t>
      </w:r>
      <w:r w:rsidRPr="004E5640">
        <w:rPr>
          <w:rFonts w:ascii="宋体" w:eastAsia="宋体" w:hAnsi="宋体" w:cs="宋体" w:hint="eastAsia"/>
          <w:sz w:val="24"/>
          <w:szCs w:val="24"/>
          <w:lang w:eastAsia="zh-CN"/>
        </w:rPr>
        <w:t>的基础呼吸</w:t>
      </w:r>
      <w:r w:rsidR="00830410" w:rsidRPr="00830410">
        <w:rPr>
          <w:rFonts w:ascii="宋体" w:eastAsia="宋体" w:hAnsi="宋体" w:cs="宋体" w:hint="eastAsia"/>
          <w:sz w:val="24"/>
          <w:szCs w:val="24"/>
          <w:lang w:eastAsia="zh-CN"/>
        </w:rPr>
        <w:t>系统</w:t>
      </w:r>
      <w:r w:rsidRPr="004E5640">
        <w:rPr>
          <w:rFonts w:ascii="宋体" w:eastAsia="宋体" w:hAnsi="宋体" w:cs="宋体" w:hint="eastAsia"/>
          <w:sz w:val="24"/>
          <w:szCs w:val="24"/>
          <w:lang w:eastAsia="zh-CN"/>
        </w:rPr>
        <w:t>风险基线数据</w:t>
      </w:r>
      <w:r w:rsidRPr="004E5640">
        <w:rPr>
          <w:rFonts w:ascii="宋体" w:eastAsia="宋体" w:hAnsi="宋体" w:cs="宋体"/>
          <w:sz w:val="24"/>
          <w:szCs w:val="24"/>
          <w:lang w:eastAsia="zh-CN"/>
        </w:rPr>
        <w:t xml:space="preserve"> (COPD-SQ</w:t>
      </w:r>
      <w:r w:rsidRPr="004E5640">
        <w:rPr>
          <w:rFonts w:ascii="宋体" w:eastAsia="宋体" w:hAnsi="宋体" w:cs="宋体" w:hint="eastAsia"/>
          <w:sz w:val="24"/>
          <w:szCs w:val="24"/>
          <w:lang w:eastAsia="zh-CN"/>
        </w:rPr>
        <w:t>问卷，</w:t>
      </w:r>
      <w:r w:rsidRPr="004E5640">
        <w:rPr>
          <w:rFonts w:ascii="宋体" w:eastAsia="宋体" w:hAnsi="宋体" w:cs="宋体"/>
          <w:sz w:val="24"/>
          <w:szCs w:val="24"/>
          <w:lang w:eastAsia="zh-CN"/>
        </w:rPr>
        <w:t>COPD-SQ</w:t>
      </w:r>
      <w:r w:rsidR="00FF1C10">
        <w:rPr>
          <w:rFonts w:ascii="宋体" w:eastAsia="宋体" w:hAnsi="宋体" w:cs="宋体"/>
          <w:sz w:val="24"/>
          <w:szCs w:val="24"/>
          <w:lang w:eastAsia="zh-CN"/>
        </w:rPr>
        <w:t>问卷</w:t>
      </w:r>
      <w:r w:rsidRPr="004E5640">
        <w:rPr>
          <w:rFonts w:ascii="宋体" w:eastAsia="宋体" w:hAnsi="宋体" w:cs="宋体" w:hint="eastAsia"/>
          <w:sz w:val="24"/>
          <w:szCs w:val="24"/>
          <w:lang w:eastAsia="zh-CN"/>
        </w:rPr>
        <w:t>是在中国人群中改良验证的筛查问卷</w:t>
      </w:r>
      <w:r w:rsidRPr="004E5640">
        <w:rPr>
          <w:rFonts w:ascii="宋体" w:eastAsia="宋体" w:hAnsi="宋体" w:cs="宋体"/>
          <w:sz w:val="24"/>
          <w:szCs w:val="24"/>
          <w:lang w:eastAsia="zh-CN"/>
        </w:rPr>
        <w:t xml:space="preserve"> </w:t>
      </w:r>
      <w:r w:rsidRPr="00FF1C10">
        <w:rPr>
          <w:rFonts w:ascii="宋体" w:eastAsia="宋体" w:hAnsi="宋体" w:cs="宋体"/>
          <w:sz w:val="28"/>
          <w:szCs w:val="24"/>
          <w:vertAlign w:val="superscript"/>
          <w:lang w:eastAsia="zh-CN"/>
        </w:rPr>
        <w:t>[</w:t>
      </w:r>
      <w:r w:rsidR="00FF1C10" w:rsidRPr="00FF1C10">
        <w:rPr>
          <w:rFonts w:ascii="宋体" w:eastAsia="宋体" w:hAnsi="宋体" w:cs="宋体"/>
          <w:sz w:val="28"/>
          <w:szCs w:val="24"/>
          <w:vertAlign w:val="superscript"/>
          <w:lang w:eastAsia="zh-CN"/>
        </w:rPr>
        <w:t>17</w:t>
      </w:r>
      <w:r w:rsidRPr="00FF1C10">
        <w:rPr>
          <w:rFonts w:ascii="宋体" w:eastAsia="宋体" w:hAnsi="宋体" w:cs="宋体"/>
          <w:sz w:val="28"/>
          <w:szCs w:val="24"/>
          <w:vertAlign w:val="superscript"/>
          <w:lang w:eastAsia="zh-CN"/>
        </w:rPr>
        <w:t>]</w:t>
      </w:r>
      <w:r w:rsidRPr="004E5640">
        <w:rPr>
          <w:rFonts w:ascii="宋体" w:eastAsia="宋体" w:hAnsi="宋体" w:cs="宋体"/>
          <w:sz w:val="24"/>
          <w:szCs w:val="24"/>
          <w:lang w:eastAsia="zh-CN"/>
        </w:rPr>
        <w:t>)</w:t>
      </w:r>
      <w:r w:rsidRPr="004E5640">
        <w:rPr>
          <w:rFonts w:ascii="宋体" w:eastAsia="宋体" w:hAnsi="宋体" w:cs="宋体" w:hint="eastAsia"/>
          <w:sz w:val="24"/>
          <w:szCs w:val="24"/>
          <w:lang w:eastAsia="zh-CN"/>
        </w:rPr>
        <w:t>、长期的血氧</w:t>
      </w:r>
      <w:bookmarkStart w:id="7" w:name="OLE_LINK1"/>
      <w:r w:rsidRPr="004E5640">
        <w:rPr>
          <w:rFonts w:ascii="宋体" w:eastAsia="宋体" w:hAnsi="宋体" w:cs="宋体" w:hint="eastAsia"/>
          <w:sz w:val="24"/>
          <w:szCs w:val="24"/>
          <w:lang w:eastAsia="zh-CN"/>
        </w:rPr>
        <w:t>饱和度</w:t>
      </w:r>
      <w:bookmarkEnd w:id="7"/>
      <w:r w:rsidRPr="004E5640">
        <w:rPr>
          <w:rFonts w:ascii="宋体" w:eastAsia="宋体" w:hAnsi="宋体" w:cs="宋体" w:hint="eastAsia"/>
          <w:sz w:val="24"/>
          <w:szCs w:val="24"/>
          <w:lang w:eastAsia="zh-CN"/>
        </w:rPr>
        <w:t>、咳嗽音的变化以及呼吸</w:t>
      </w:r>
      <w:r w:rsidR="00830410" w:rsidRPr="00830410">
        <w:rPr>
          <w:rFonts w:ascii="宋体" w:eastAsia="宋体" w:hAnsi="宋体" w:cs="宋体" w:hint="eastAsia"/>
          <w:sz w:val="24"/>
          <w:szCs w:val="24"/>
          <w:lang w:eastAsia="zh-CN"/>
        </w:rPr>
        <w:t>系统</w:t>
      </w:r>
      <w:r w:rsidRPr="004E5640">
        <w:rPr>
          <w:rFonts w:ascii="宋体" w:eastAsia="宋体" w:hAnsi="宋体" w:cs="宋体" w:hint="eastAsia"/>
          <w:sz w:val="24"/>
          <w:szCs w:val="24"/>
          <w:lang w:eastAsia="zh-CN"/>
        </w:rPr>
        <w:t>疾病的早期识别信息。</w:t>
      </w:r>
    </w:p>
    <w:p w14:paraId="76A25694" w14:textId="0CD821C8" w:rsidR="00143886" w:rsidRPr="006629F0" w:rsidRDefault="00FF1C10" w:rsidP="005C4886">
      <w:pPr>
        <w:spacing w:beforeLines="100" w:before="240" w:afterLines="100" w:after="240"/>
        <w:ind w:leftChars="27" w:left="59" w:firstLineChars="185" w:firstLine="444"/>
        <w:jc w:val="both"/>
        <w:rPr>
          <w:rFonts w:ascii="宋体" w:eastAsia="宋体" w:hAnsi="宋体" w:cs="宋体"/>
          <w:sz w:val="24"/>
          <w:szCs w:val="24"/>
          <w:lang w:eastAsia="zh-CN"/>
        </w:rPr>
      </w:pPr>
      <w:r w:rsidRPr="00FF1C10">
        <w:rPr>
          <w:rFonts w:ascii="宋体" w:eastAsia="宋体" w:hAnsi="宋体" w:cs="宋体" w:hint="eastAsia"/>
          <w:sz w:val="24"/>
          <w:szCs w:val="24"/>
          <w:lang w:eastAsia="zh-CN"/>
        </w:rPr>
        <w:t>为了保证数据</w:t>
      </w:r>
      <w:r w:rsidR="004E5640" w:rsidRPr="00FF1C10">
        <w:rPr>
          <w:rFonts w:ascii="宋体" w:eastAsia="宋体" w:hAnsi="宋体" w:cs="宋体" w:hint="eastAsia"/>
          <w:sz w:val="24"/>
          <w:szCs w:val="24"/>
          <w:lang w:eastAsia="zh-CN"/>
        </w:rPr>
        <w:t>质量，</w:t>
      </w:r>
      <w:r w:rsidRPr="00FF1C10">
        <w:rPr>
          <w:rFonts w:ascii="宋体" w:eastAsia="宋体" w:hAnsi="宋体" w:cs="宋体" w:hint="eastAsia"/>
          <w:sz w:val="24"/>
          <w:szCs w:val="24"/>
          <w:lang w:eastAsia="zh-CN"/>
        </w:rPr>
        <w:t>我们没有采用直接在智能手机上收音采集的模式，而是另行设计便携式的集成设备，将一个接触式血氧</w:t>
      </w:r>
      <w:r w:rsidR="00B25B70" w:rsidRPr="00B25B70">
        <w:rPr>
          <w:rFonts w:ascii="宋体" w:eastAsia="宋体" w:hAnsi="宋体" w:cs="宋体" w:hint="eastAsia"/>
          <w:sz w:val="24"/>
          <w:szCs w:val="24"/>
          <w:lang w:eastAsia="zh-CN"/>
        </w:rPr>
        <w:t>饱和度</w:t>
      </w:r>
      <w:r w:rsidRPr="00FF1C10">
        <w:rPr>
          <w:rFonts w:ascii="宋体" w:eastAsia="宋体" w:hAnsi="宋体" w:cs="宋体" w:hint="eastAsia"/>
          <w:sz w:val="24"/>
          <w:szCs w:val="24"/>
          <w:lang w:eastAsia="zh-CN"/>
        </w:rPr>
        <w:t>仪与一组四声道麦克风模块加一个上位机的集成硬件模式进行，以确保数据的精确度，为将来医疗专业人士做诊疗参考的场景做准备</w:t>
      </w:r>
      <w:r>
        <w:rPr>
          <w:rFonts w:ascii="宋体" w:eastAsia="宋体" w:hAnsi="宋体" w:cs="宋体" w:hint="eastAsia"/>
          <w:sz w:val="24"/>
          <w:szCs w:val="24"/>
          <w:lang w:eastAsia="zh-CN"/>
        </w:rPr>
        <w:t>。设备</w:t>
      </w:r>
      <w:r w:rsidR="004E5640" w:rsidRPr="00FF1C10">
        <w:rPr>
          <w:rFonts w:ascii="宋体" w:eastAsia="宋体" w:hAnsi="宋体" w:cs="宋体" w:hint="eastAsia"/>
          <w:sz w:val="24"/>
          <w:szCs w:val="24"/>
          <w:lang w:eastAsia="zh-CN"/>
        </w:rPr>
        <w:t>本身可</w:t>
      </w:r>
      <w:r w:rsidR="006629F0">
        <w:rPr>
          <w:rFonts w:ascii="宋体" w:eastAsia="宋体" w:hAnsi="宋体" w:cs="宋体" w:hint="eastAsia"/>
          <w:sz w:val="24"/>
          <w:szCs w:val="24"/>
          <w:lang w:eastAsia="zh-CN"/>
        </w:rPr>
        <w:t>支持对各种呼吸</w:t>
      </w:r>
      <w:r w:rsidR="00830410" w:rsidRPr="00830410">
        <w:rPr>
          <w:rFonts w:ascii="宋体" w:eastAsia="宋体" w:hAnsi="宋体" w:cs="宋体" w:hint="eastAsia"/>
          <w:sz w:val="24"/>
          <w:szCs w:val="24"/>
          <w:lang w:eastAsia="zh-CN"/>
        </w:rPr>
        <w:t>系统</w:t>
      </w:r>
      <w:r w:rsidR="006629F0">
        <w:rPr>
          <w:rFonts w:ascii="宋体" w:eastAsia="宋体" w:hAnsi="宋体" w:cs="宋体" w:hint="eastAsia"/>
          <w:sz w:val="24"/>
          <w:szCs w:val="24"/>
          <w:lang w:eastAsia="zh-CN"/>
        </w:rPr>
        <w:t>疾病的有效管理，用户通过</w:t>
      </w:r>
      <w:r w:rsidR="004E5640" w:rsidRPr="00FF1C10">
        <w:rPr>
          <w:rFonts w:ascii="宋体" w:eastAsia="宋体" w:hAnsi="宋体" w:cs="宋体" w:hint="eastAsia"/>
          <w:sz w:val="24"/>
          <w:szCs w:val="24"/>
          <w:lang w:eastAsia="zh-CN"/>
        </w:rPr>
        <w:t>收集和跟踪</w:t>
      </w:r>
      <w:r w:rsidR="004E5640" w:rsidRPr="00CC332E">
        <w:rPr>
          <w:rFonts w:ascii="宋体" w:eastAsia="宋体" w:hAnsi="宋体" w:cs="宋体" w:hint="eastAsia"/>
          <w:sz w:val="24"/>
          <w:szCs w:val="24"/>
          <w:lang w:eastAsia="zh-CN"/>
        </w:rPr>
        <w:t>数据</w:t>
      </w:r>
      <w:r w:rsidR="006629F0">
        <w:rPr>
          <w:rFonts w:ascii="宋体" w:eastAsia="宋体" w:hAnsi="宋体" w:cs="宋体" w:hint="eastAsia"/>
          <w:sz w:val="24"/>
          <w:szCs w:val="24"/>
          <w:lang w:eastAsia="zh-CN"/>
        </w:rPr>
        <w:t>变化</w:t>
      </w:r>
      <w:r w:rsidR="004E5640" w:rsidRPr="00CC332E">
        <w:rPr>
          <w:rFonts w:ascii="宋体" w:eastAsia="宋体" w:hAnsi="宋体" w:cs="宋体" w:hint="eastAsia"/>
          <w:sz w:val="24"/>
          <w:szCs w:val="24"/>
          <w:lang w:eastAsia="zh-CN"/>
        </w:rPr>
        <w:t>，</w:t>
      </w:r>
      <w:r w:rsidR="006629F0">
        <w:rPr>
          <w:rFonts w:ascii="宋体" w:eastAsia="宋体" w:hAnsi="宋体" w:cs="宋体" w:hint="eastAsia"/>
          <w:sz w:val="24"/>
          <w:szCs w:val="24"/>
          <w:lang w:eastAsia="zh-CN"/>
        </w:rPr>
        <w:t>可以</w:t>
      </w:r>
      <w:r w:rsidR="004E5640" w:rsidRPr="00FF1C10">
        <w:rPr>
          <w:rFonts w:ascii="宋体" w:eastAsia="宋体" w:hAnsi="宋体" w:cs="宋体" w:hint="eastAsia"/>
          <w:sz w:val="24"/>
          <w:szCs w:val="24"/>
          <w:lang w:eastAsia="zh-CN"/>
        </w:rPr>
        <w:t>更好地</w:t>
      </w:r>
      <w:r w:rsidR="006629F0">
        <w:rPr>
          <w:rFonts w:ascii="宋体" w:eastAsia="宋体" w:hAnsi="宋体" w:cs="宋体" w:hint="eastAsia"/>
          <w:sz w:val="24"/>
          <w:szCs w:val="24"/>
          <w:lang w:eastAsia="zh-CN"/>
        </w:rPr>
        <w:t>理解自己的健康情况</w:t>
      </w:r>
      <w:r w:rsidR="004E5640" w:rsidRPr="00FF1C10">
        <w:rPr>
          <w:rFonts w:ascii="宋体" w:eastAsia="宋体" w:hAnsi="宋体" w:cs="宋体" w:hint="eastAsia"/>
          <w:sz w:val="24"/>
          <w:szCs w:val="24"/>
          <w:lang w:eastAsia="zh-CN"/>
        </w:rPr>
        <w:t>，有助于提高</w:t>
      </w:r>
      <w:r w:rsidR="006629F0">
        <w:rPr>
          <w:rFonts w:ascii="宋体" w:eastAsia="宋体" w:hAnsi="宋体" w:cs="宋体" w:hint="eastAsia"/>
          <w:sz w:val="24"/>
          <w:szCs w:val="24"/>
          <w:lang w:eastAsia="zh-CN"/>
        </w:rPr>
        <w:t>预后及</w:t>
      </w:r>
      <w:r w:rsidR="004E5640" w:rsidRPr="00FF1C10">
        <w:rPr>
          <w:rFonts w:ascii="宋体" w:eastAsia="宋体" w:hAnsi="宋体" w:cs="宋体" w:hint="eastAsia"/>
          <w:sz w:val="24"/>
          <w:szCs w:val="24"/>
          <w:lang w:eastAsia="zh-CN"/>
        </w:rPr>
        <w:t>整体生活质量。数据与分析结果也可以为</w:t>
      </w:r>
      <w:r w:rsidR="006629F0">
        <w:rPr>
          <w:rFonts w:ascii="宋体" w:eastAsia="宋体" w:hAnsi="宋体" w:cs="宋体" w:hint="eastAsia"/>
          <w:sz w:val="24"/>
          <w:szCs w:val="24"/>
          <w:lang w:eastAsia="zh-CN"/>
        </w:rPr>
        <w:t>门</w:t>
      </w:r>
      <w:r w:rsidR="004E5640" w:rsidRPr="00CC332E">
        <w:rPr>
          <w:rFonts w:ascii="宋体" w:eastAsia="宋体" w:hAnsi="宋体" w:cs="宋体" w:hint="eastAsia"/>
          <w:sz w:val="24"/>
          <w:szCs w:val="24"/>
          <w:lang w:eastAsia="zh-CN"/>
        </w:rPr>
        <w:t>诊或远程医</w:t>
      </w:r>
      <w:r w:rsidR="004E5640" w:rsidRPr="00CC332E">
        <w:rPr>
          <w:rFonts w:ascii="宋体" w:eastAsia="宋体" w:hAnsi="宋体" w:cs="宋体" w:hint="eastAsia"/>
          <w:sz w:val="24"/>
          <w:szCs w:val="24"/>
          <w:lang w:eastAsia="zh-CN"/>
        </w:rPr>
        <w:lastRenderedPageBreak/>
        <w:t>疗就诊提供信息，</w:t>
      </w:r>
      <w:r w:rsidR="006629F0">
        <w:rPr>
          <w:rFonts w:ascii="宋体" w:eastAsia="宋体" w:hAnsi="宋体" w:cs="宋体" w:hint="eastAsia"/>
          <w:sz w:val="24"/>
          <w:szCs w:val="24"/>
          <w:lang w:eastAsia="zh-CN"/>
        </w:rPr>
        <w:t>方便与</w:t>
      </w:r>
      <w:r w:rsidR="004E5640" w:rsidRPr="00055DD0">
        <w:rPr>
          <w:rFonts w:ascii="宋体" w:eastAsia="宋体" w:hAnsi="宋体" w:cs="宋体" w:hint="eastAsia"/>
          <w:color w:val="000000" w:themeColor="text1"/>
          <w:sz w:val="24"/>
          <w:szCs w:val="24"/>
          <w:lang w:eastAsia="zh-CN"/>
        </w:rPr>
        <w:t>医疗保健提供者</w:t>
      </w:r>
      <w:r w:rsidR="006629F0">
        <w:rPr>
          <w:rFonts w:ascii="宋体" w:eastAsia="宋体" w:hAnsi="宋体" w:cs="宋体" w:hint="eastAsia"/>
          <w:sz w:val="24"/>
          <w:szCs w:val="24"/>
          <w:lang w:eastAsia="zh-CN"/>
        </w:rPr>
        <w:t>进行</w:t>
      </w:r>
      <w:r w:rsidR="004E5640" w:rsidRPr="00FF1C10">
        <w:rPr>
          <w:rFonts w:ascii="宋体" w:eastAsia="宋体" w:hAnsi="宋体" w:cs="宋体" w:hint="eastAsia"/>
          <w:sz w:val="24"/>
          <w:szCs w:val="24"/>
          <w:lang w:eastAsia="zh-CN"/>
        </w:rPr>
        <w:t>沟通，</w:t>
      </w:r>
      <w:r w:rsidR="006629F0">
        <w:rPr>
          <w:rFonts w:ascii="宋体" w:eastAsia="宋体" w:hAnsi="宋体" w:cs="宋体" w:hint="eastAsia"/>
          <w:sz w:val="24"/>
          <w:szCs w:val="24"/>
          <w:lang w:eastAsia="zh-CN"/>
        </w:rPr>
        <w:t>并进行</w:t>
      </w:r>
      <w:r w:rsidR="004E5640" w:rsidRPr="00FF1C10">
        <w:rPr>
          <w:rFonts w:ascii="宋体" w:eastAsia="宋体" w:hAnsi="宋体" w:cs="宋体" w:hint="eastAsia"/>
          <w:sz w:val="24"/>
          <w:szCs w:val="24"/>
          <w:lang w:eastAsia="zh-CN"/>
        </w:rPr>
        <w:t>实时有效的医疗干预</w:t>
      </w:r>
      <w:r w:rsidR="006629F0">
        <w:rPr>
          <w:rFonts w:ascii="宋体" w:eastAsia="宋体" w:hAnsi="宋体" w:cs="宋体" w:hint="eastAsia"/>
          <w:sz w:val="24"/>
          <w:szCs w:val="24"/>
          <w:lang w:eastAsia="zh-CN"/>
        </w:rPr>
        <w:t>，以</w:t>
      </w:r>
      <w:r w:rsidR="004E5640" w:rsidRPr="00FF1C10">
        <w:rPr>
          <w:rFonts w:ascii="宋体" w:eastAsia="宋体" w:hAnsi="宋体" w:cs="宋体" w:hint="eastAsia"/>
          <w:sz w:val="24"/>
          <w:szCs w:val="24"/>
          <w:lang w:eastAsia="zh-CN"/>
        </w:rPr>
        <w:t>降低发病率和住院</w:t>
      </w:r>
      <w:r w:rsidR="006629F0">
        <w:rPr>
          <w:rFonts w:ascii="宋体" w:eastAsia="宋体" w:hAnsi="宋体" w:cs="宋体" w:hint="eastAsia"/>
          <w:sz w:val="24"/>
          <w:szCs w:val="24"/>
          <w:lang w:eastAsia="zh-CN"/>
        </w:rPr>
        <w:t>风</w:t>
      </w:r>
      <w:r w:rsidR="004E5640" w:rsidRPr="00CC332E">
        <w:rPr>
          <w:rFonts w:ascii="宋体" w:eastAsia="宋体" w:hAnsi="宋体" w:cs="宋体" w:hint="eastAsia"/>
          <w:sz w:val="24"/>
          <w:szCs w:val="24"/>
          <w:lang w:eastAsia="zh-CN"/>
        </w:rPr>
        <w:t>险。</w:t>
      </w:r>
    </w:p>
    <w:p w14:paraId="4CE06F1D" w14:textId="77777777" w:rsidR="00143886" w:rsidRPr="00CC332E" w:rsidRDefault="00FF1C10"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本研究</w:t>
      </w:r>
      <w:r w:rsidR="004E5640" w:rsidRPr="00CC332E">
        <w:rPr>
          <w:rFonts w:ascii="宋体" w:eastAsia="宋体" w:hAnsi="宋体" w:hint="eastAsia"/>
          <w:sz w:val="24"/>
          <w:szCs w:val="24"/>
          <w:lang w:eastAsia="zh-CN"/>
        </w:rPr>
        <w:t>主要创新点：</w:t>
      </w:r>
    </w:p>
    <w:p w14:paraId="59139568" w14:textId="2332B6D6" w:rsidR="00143886" w:rsidRPr="00CC332E" w:rsidRDefault="004E5640" w:rsidP="00011158">
      <w:pPr>
        <w:spacing w:beforeLines="100" w:before="240" w:afterLines="100" w:after="240"/>
        <w:ind w:leftChars="27" w:left="59"/>
        <w:jc w:val="both"/>
        <w:rPr>
          <w:rFonts w:ascii="宋体" w:eastAsia="宋体" w:hAnsi="宋体"/>
          <w:sz w:val="24"/>
          <w:szCs w:val="24"/>
          <w:lang w:eastAsia="zh-CN"/>
        </w:rPr>
      </w:pPr>
      <w:r w:rsidRPr="00CC332E">
        <w:rPr>
          <w:rFonts w:ascii="宋体" w:eastAsia="宋体" w:hAnsi="宋体"/>
          <w:sz w:val="24"/>
          <w:szCs w:val="24"/>
          <w:lang w:eastAsia="zh-CN"/>
        </w:rPr>
        <w:t>(1)</w:t>
      </w:r>
      <w:r w:rsidR="00CB2E18">
        <w:rPr>
          <w:rFonts w:ascii="宋体" w:eastAsia="宋体" w:hAnsi="宋体" w:hint="eastAsia"/>
          <w:sz w:val="24"/>
          <w:szCs w:val="24"/>
          <w:lang w:eastAsia="zh-CN"/>
        </w:rPr>
        <w:t xml:space="preserve"> </w:t>
      </w:r>
      <w:r w:rsidR="00CB2E18">
        <w:rPr>
          <w:rFonts w:ascii="宋体" w:eastAsia="宋体" w:hAnsi="宋体"/>
          <w:sz w:val="24"/>
          <w:szCs w:val="24"/>
          <w:lang w:eastAsia="zh-CN"/>
        </w:rPr>
        <w:t>连续</w:t>
      </w:r>
      <w:r w:rsidR="00CB2E18" w:rsidRPr="00CC332E">
        <w:rPr>
          <w:rFonts w:ascii="宋体" w:eastAsia="宋体" w:hAnsi="宋体" w:hint="eastAsia"/>
          <w:sz w:val="24"/>
          <w:szCs w:val="24"/>
          <w:lang w:eastAsia="zh-CN"/>
        </w:rPr>
        <w:t>监测血氧饱和度</w:t>
      </w:r>
      <w:r w:rsidR="00CB2E18">
        <w:rPr>
          <w:rFonts w:ascii="宋体" w:eastAsia="宋体" w:hAnsi="宋体" w:hint="eastAsia"/>
          <w:sz w:val="24"/>
          <w:szCs w:val="24"/>
          <w:lang w:eastAsia="zh-CN"/>
        </w:rPr>
        <w:t>、</w:t>
      </w:r>
      <w:r w:rsidR="00CB2E18" w:rsidRPr="00CC332E">
        <w:rPr>
          <w:rFonts w:ascii="宋体" w:eastAsia="宋体" w:hAnsi="宋体" w:hint="eastAsia"/>
          <w:sz w:val="24"/>
          <w:szCs w:val="24"/>
          <w:lang w:eastAsia="zh-CN"/>
        </w:rPr>
        <w:t>咳嗽音等多维度数据，</w:t>
      </w:r>
      <w:r w:rsidR="00CB2E18">
        <w:rPr>
          <w:rFonts w:ascii="宋体" w:eastAsia="宋体" w:hAnsi="宋体" w:hint="eastAsia"/>
          <w:sz w:val="24"/>
          <w:szCs w:val="24"/>
          <w:lang w:eastAsia="zh-CN"/>
        </w:rPr>
        <w:t>配比</w:t>
      </w:r>
      <w:r w:rsidR="00CB2E18" w:rsidRPr="00CC332E">
        <w:rPr>
          <w:rFonts w:ascii="宋体" w:eastAsia="宋体" w:hAnsi="宋体" w:hint="eastAsia"/>
          <w:sz w:val="24"/>
          <w:szCs w:val="24"/>
          <w:lang w:eastAsia="zh-CN"/>
        </w:rPr>
        <w:t>筛查问卷数值</w:t>
      </w:r>
      <w:r w:rsidR="00CB2E18">
        <w:rPr>
          <w:rFonts w:ascii="宋体" w:eastAsia="宋体" w:hAnsi="宋体" w:hint="eastAsia"/>
          <w:sz w:val="24"/>
          <w:szCs w:val="24"/>
          <w:lang w:eastAsia="zh-CN"/>
        </w:rPr>
        <w:t>进行分析，精准判断呼吸</w:t>
      </w:r>
      <w:r w:rsidR="00830410" w:rsidRPr="00830410">
        <w:rPr>
          <w:rFonts w:ascii="宋体" w:eastAsia="宋体" w:hAnsi="宋体" w:hint="eastAsia"/>
          <w:sz w:val="24"/>
          <w:szCs w:val="24"/>
          <w:lang w:eastAsia="zh-CN"/>
        </w:rPr>
        <w:t>系统</w:t>
      </w:r>
      <w:r w:rsidR="00CB2E18">
        <w:rPr>
          <w:rFonts w:ascii="宋体" w:eastAsia="宋体" w:hAnsi="宋体" w:hint="eastAsia"/>
          <w:sz w:val="24"/>
          <w:szCs w:val="24"/>
          <w:lang w:eastAsia="zh-CN"/>
        </w:rPr>
        <w:t>疾病的早期风险，降低</w:t>
      </w:r>
      <w:r w:rsidR="00CB2E18" w:rsidRPr="00CC332E">
        <w:rPr>
          <w:rFonts w:ascii="宋体" w:eastAsia="宋体" w:hAnsi="宋体" w:hint="eastAsia"/>
          <w:sz w:val="24"/>
          <w:szCs w:val="24"/>
          <w:lang w:eastAsia="zh-CN"/>
        </w:rPr>
        <w:t>呼吸</w:t>
      </w:r>
      <w:r w:rsidR="00830410" w:rsidRPr="00830410">
        <w:rPr>
          <w:rFonts w:ascii="宋体" w:eastAsia="宋体" w:hAnsi="宋体" w:hint="eastAsia"/>
          <w:sz w:val="24"/>
          <w:szCs w:val="24"/>
          <w:lang w:eastAsia="zh-CN"/>
        </w:rPr>
        <w:t>系统</w:t>
      </w:r>
      <w:r w:rsidR="00CB2E18" w:rsidRPr="00CC332E">
        <w:rPr>
          <w:rFonts w:ascii="宋体" w:eastAsia="宋体" w:hAnsi="宋体" w:hint="eastAsia"/>
          <w:sz w:val="24"/>
          <w:szCs w:val="24"/>
          <w:lang w:eastAsia="zh-CN"/>
        </w:rPr>
        <w:t>疾病早期</w:t>
      </w:r>
      <w:r w:rsidR="00CB2E18">
        <w:rPr>
          <w:rFonts w:ascii="宋体" w:eastAsia="宋体" w:hAnsi="宋体" w:hint="eastAsia"/>
          <w:sz w:val="24"/>
          <w:szCs w:val="24"/>
          <w:lang w:eastAsia="zh-CN"/>
        </w:rPr>
        <w:t>漏判率；</w:t>
      </w:r>
      <w:r w:rsidR="00CB2E18" w:rsidRPr="00CC332E">
        <w:rPr>
          <w:rFonts w:ascii="宋体" w:eastAsia="宋体" w:hAnsi="宋体"/>
          <w:sz w:val="24"/>
          <w:szCs w:val="24"/>
          <w:lang w:eastAsia="zh-CN"/>
        </w:rPr>
        <w:t xml:space="preserve"> </w:t>
      </w:r>
    </w:p>
    <w:p w14:paraId="0C408C12" w14:textId="066754FB" w:rsidR="00E23A39" w:rsidDel="00274798" w:rsidRDefault="004E5640" w:rsidP="00E23A39">
      <w:pPr>
        <w:spacing w:beforeLines="100" w:before="240" w:afterLines="100" w:after="240"/>
        <w:ind w:leftChars="27" w:left="59"/>
        <w:jc w:val="both"/>
        <w:rPr>
          <w:del w:id="8" w:author="朱 威" w:date="2022-10-26T23:10:00Z"/>
          <w:rFonts w:ascii="宋体" w:eastAsia="宋体" w:hAnsi="宋体"/>
          <w:sz w:val="24"/>
          <w:szCs w:val="24"/>
          <w:lang w:eastAsia="zh-CN"/>
        </w:rPr>
      </w:pPr>
      <w:del w:id="9" w:author="朱 威" w:date="2022-10-26T23:10:00Z">
        <w:r w:rsidRPr="00CC332E" w:rsidDel="00274798">
          <w:rPr>
            <w:rFonts w:ascii="宋体" w:eastAsia="宋体" w:hAnsi="宋体"/>
            <w:sz w:val="24"/>
            <w:szCs w:val="24"/>
            <w:lang w:eastAsia="zh-CN"/>
          </w:rPr>
          <w:delText>(2)</w:delText>
        </w:r>
        <w:r w:rsidR="00CB2E18" w:rsidDel="00274798">
          <w:rPr>
            <w:rFonts w:ascii="宋体" w:eastAsia="宋体" w:hAnsi="宋体" w:hint="eastAsia"/>
            <w:sz w:val="24"/>
            <w:szCs w:val="24"/>
            <w:lang w:eastAsia="zh-CN"/>
          </w:rPr>
          <w:delText xml:space="preserve"> 快速集成的方法来处理卷积</w:delText>
        </w:r>
        <w:r w:rsidR="00CB2E18" w:rsidRPr="00CC332E" w:rsidDel="00274798">
          <w:rPr>
            <w:rFonts w:ascii="宋体" w:eastAsia="宋体" w:hAnsi="宋体" w:hint="eastAsia"/>
            <w:sz w:val="24"/>
            <w:szCs w:val="24"/>
            <w:lang w:eastAsia="zh-CN"/>
          </w:rPr>
          <w:delText>网络模型集成，可以有效提升模型效果</w:delText>
        </w:r>
        <w:r w:rsidR="00CB2E18" w:rsidDel="00274798">
          <w:rPr>
            <w:rFonts w:ascii="宋体" w:eastAsia="宋体" w:hAnsi="宋体" w:hint="eastAsia"/>
            <w:sz w:val="24"/>
            <w:szCs w:val="24"/>
            <w:lang w:eastAsia="zh-CN"/>
          </w:rPr>
          <w:delText>，</w:delText>
        </w:r>
        <w:r w:rsidR="00CB2E18" w:rsidRPr="00CC332E" w:rsidDel="00274798">
          <w:rPr>
            <w:rFonts w:ascii="宋体" w:eastAsia="宋体" w:hAnsi="宋体" w:hint="eastAsia"/>
            <w:sz w:val="24"/>
            <w:szCs w:val="24"/>
            <w:lang w:eastAsia="zh-CN"/>
          </w:rPr>
          <w:delText>而不过度降低</w:delText>
        </w:r>
        <w:r w:rsidR="00CB2E18" w:rsidDel="00274798">
          <w:rPr>
            <w:rFonts w:ascii="宋体" w:eastAsia="宋体" w:hAnsi="宋体" w:hint="eastAsia"/>
            <w:sz w:val="24"/>
            <w:szCs w:val="24"/>
            <w:lang w:eastAsia="zh-CN"/>
          </w:rPr>
          <w:delText>推理效率；</w:delText>
        </w:r>
      </w:del>
    </w:p>
    <w:p w14:paraId="268DCD1F" w14:textId="77777777" w:rsidR="00E23A39" w:rsidRDefault="00E23A39" w:rsidP="00E23A39">
      <w:pPr>
        <w:spacing w:beforeLines="100" w:before="240" w:afterLines="100" w:after="240"/>
        <w:ind w:leftChars="27" w:left="59"/>
        <w:jc w:val="both"/>
        <w:rPr>
          <w:rFonts w:ascii="宋体" w:eastAsia="宋体" w:hAnsi="宋体"/>
          <w:sz w:val="24"/>
          <w:szCs w:val="24"/>
          <w:lang w:eastAsia="zh-CN"/>
        </w:rPr>
      </w:pPr>
      <w:r>
        <w:rPr>
          <w:rFonts w:ascii="宋体" w:eastAsia="PMingLiU" w:hAnsi="宋体" w:hint="eastAsia"/>
          <w:sz w:val="24"/>
          <w:szCs w:val="24"/>
          <w:lang w:eastAsia="zh-CN"/>
        </w:rPr>
        <w:t>(3</w:t>
      </w:r>
      <w:r>
        <w:rPr>
          <w:rFonts w:ascii="宋体" w:eastAsia="PMingLiU" w:hAnsi="宋体"/>
          <w:sz w:val="24"/>
          <w:szCs w:val="24"/>
          <w:lang w:eastAsia="zh-CN"/>
        </w:rPr>
        <w:t xml:space="preserve">) </w:t>
      </w:r>
      <w:r w:rsidRPr="00E23A39">
        <w:rPr>
          <w:rFonts w:ascii="宋体" w:eastAsia="宋体" w:hAnsi="宋体" w:hint="eastAsia"/>
          <w:sz w:val="24"/>
          <w:szCs w:val="24"/>
          <w:lang w:eastAsia="zh-CN"/>
        </w:rPr>
        <w:t>本文采用了一种基于轻量级卷积网络MobileNet的模型，在基于咳嗽音的肺部健康监测任务上获得了良好的表现，且模型可在CPU设备上进行部署。</w:t>
      </w:r>
    </w:p>
    <w:p w14:paraId="00750D0A" w14:textId="77777777" w:rsidR="00274798" w:rsidRDefault="00E23A39" w:rsidP="00011158">
      <w:pPr>
        <w:spacing w:beforeLines="100" w:before="240" w:afterLines="100" w:after="240"/>
        <w:ind w:leftChars="27" w:left="59"/>
        <w:jc w:val="both"/>
        <w:rPr>
          <w:ins w:id="10" w:author="朱 威" w:date="2022-10-26T23:10:00Z"/>
          <w:rFonts w:ascii="宋体" w:eastAsia="宋体" w:hAnsi="宋体"/>
          <w:sz w:val="24"/>
          <w:szCs w:val="24"/>
          <w:lang w:eastAsia="zh-CN"/>
        </w:rPr>
      </w:pPr>
      <w:r>
        <w:rPr>
          <w:rFonts w:ascii="宋体" w:eastAsia="PMingLiU" w:hAnsi="宋体"/>
          <w:sz w:val="24"/>
          <w:szCs w:val="24"/>
          <w:lang w:eastAsia="zh-CN"/>
        </w:rPr>
        <w:t xml:space="preserve">(4) </w:t>
      </w:r>
      <w:r w:rsidRPr="00E23A39">
        <w:rPr>
          <w:rFonts w:ascii="宋体" w:eastAsia="宋体" w:hAnsi="宋体" w:hint="eastAsia"/>
          <w:sz w:val="24"/>
          <w:szCs w:val="24"/>
          <w:lang w:eastAsia="zh-CN"/>
        </w:rPr>
        <w:t>本文采用了一种创新的快速集成方法，加强了卷积网络在推理中的准确率，而不显著增加计算复杂度。</w:t>
      </w:r>
    </w:p>
    <w:p w14:paraId="411CA9DA" w14:textId="5BBD1900" w:rsidR="00041E7E" w:rsidRPr="00041E7E" w:rsidRDefault="00041E7E" w:rsidP="00011158">
      <w:pPr>
        <w:spacing w:beforeLines="100" w:before="240" w:afterLines="100" w:after="240"/>
        <w:ind w:leftChars="27" w:left="59"/>
        <w:jc w:val="both"/>
        <w:rPr>
          <w:rFonts w:ascii="宋体" w:eastAsia="宋体" w:hAnsi="宋体"/>
          <w:sz w:val="24"/>
          <w:szCs w:val="24"/>
          <w:lang w:eastAsia="zh-CN"/>
        </w:rPr>
      </w:pPr>
      <w:r>
        <w:rPr>
          <w:rFonts w:ascii="宋体" w:eastAsia="宋体" w:hAnsi="宋体"/>
          <w:sz w:val="24"/>
          <w:szCs w:val="24"/>
          <w:lang w:eastAsia="zh-CN"/>
        </w:rPr>
        <w:t>(</w:t>
      </w:r>
      <w:r w:rsidR="00E23A39">
        <w:rPr>
          <w:rFonts w:ascii="宋体" w:eastAsia="宋体" w:hAnsi="宋体"/>
          <w:sz w:val="24"/>
          <w:szCs w:val="24"/>
          <w:lang w:eastAsia="zh-CN"/>
        </w:rPr>
        <w:t>5</w:t>
      </w:r>
      <w:r>
        <w:rPr>
          <w:rFonts w:ascii="宋体" w:eastAsia="宋体" w:hAnsi="宋体" w:hint="eastAsia"/>
          <w:sz w:val="24"/>
          <w:szCs w:val="24"/>
          <w:lang w:eastAsia="zh-CN"/>
        </w:rPr>
        <w:t>)</w:t>
      </w:r>
      <w:r w:rsidR="00CB2E18">
        <w:rPr>
          <w:rFonts w:ascii="宋体" w:eastAsia="宋体" w:hAnsi="宋体" w:hint="eastAsia"/>
          <w:sz w:val="24"/>
          <w:szCs w:val="24"/>
          <w:lang w:eastAsia="zh-CN"/>
        </w:rPr>
        <w:t xml:space="preserve"> </w:t>
      </w:r>
      <w:r>
        <w:rPr>
          <w:rFonts w:ascii="宋体" w:eastAsia="宋体" w:hAnsi="宋体" w:hint="eastAsia"/>
          <w:sz w:val="24"/>
          <w:szCs w:val="24"/>
          <w:lang w:eastAsia="zh-CN"/>
        </w:rPr>
        <w:t>便携的集成设备使得连续监测血氧饱和度、咳嗽音成为可能</w:t>
      </w:r>
      <w:r w:rsidR="00CB2E18">
        <w:rPr>
          <w:rFonts w:ascii="宋体" w:eastAsia="宋体" w:hAnsi="宋体" w:hint="eastAsia"/>
          <w:sz w:val="24"/>
          <w:szCs w:val="24"/>
          <w:lang w:eastAsia="zh-CN"/>
        </w:rPr>
        <w:t>，兼具用户友好度和可用性两方面优点</w:t>
      </w:r>
      <w:r>
        <w:rPr>
          <w:rFonts w:ascii="宋体" w:eastAsia="宋体" w:hAnsi="宋体" w:hint="eastAsia"/>
          <w:sz w:val="24"/>
          <w:szCs w:val="24"/>
          <w:lang w:eastAsia="zh-CN"/>
        </w:rPr>
        <w:t>。</w:t>
      </w:r>
    </w:p>
    <w:p w14:paraId="03ACE1DF" w14:textId="77777777" w:rsidR="00143886" w:rsidRPr="00CB2E18" w:rsidRDefault="00143886" w:rsidP="005C4886">
      <w:pPr>
        <w:spacing w:beforeLines="100" w:before="240" w:afterLines="100" w:after="240"/>
        <w:jc w:val="both"/>
        <w:rPr>
          <w:rFonts w:eastAsia="PMingLiU"/>
          <w:lang w:eastAsia="zh-CN"/>
        </w:rPr>
        <w:sectPr w:rsidR="00143886" w:rsidRPr="00CB2E18" w:rsidSect="007D7310">
          <w:headerReference w:type="default" r:id="rId13"/>
          <w:footerReference w:type="default" r:id="rId14"/>
          <w:pgSz w:w="11905" w:h="16840"/>
          <w:pgMar w:top="1588" w:right="1021" w:bottom="1179" w:left="1021" w:header="879" w:footer="981" w:gutter="0"/>
          <w:pgNumType w:start="1"/>
          <w:cols w:space="720"/>
        </w:sectPr>
      </w:pPr>
    </w:p>
    <w:p w14:paraId="1A61DB0A" w14:textId="77777777" w:rsidR="001B0749" w:rsidRDefault="001B0749" w:rsidP="005C4886">
      <w:pPr>
        <w:spacing w:beforeLines="100" w:before="240" w:afterLines="100" w:after="240"/>
        <w:rPr>
          <w:rFonts w:ascii="宋体" w:eastAsia="宋体" w:hAnsi="宋体" w:cs="宋体"/>
          <w:spacing w:val="1"/>
          <w:sz w:val="36"/>
          <w:szCs w:val="36"/>
          <w:lang w:eastAsia="zh-CN"/>
        </w:rPr>
      </w:pPr>
      <w:r>
        <w:rPr>
          <w:rFonts w:ascii="宋体" w:eastAsia="宋体" w:hAnsi="宋体" w:cs="宋体"/>
          <w:spacing w:val="1"/>
          <w:sz w:val="36"/>
          <w:szCs w:val="36"/>
          <w:lang w:eastAsia="zh-CN"/>
        </w:rPr>
        <w:br w:type="page"/>
      </w:r>
    </w:p>
    <w:p w14:paraId="371CDCDC" w14:textId="77777777" w:rsidR="00BA1474" w:rsidRDefault="00BA1474" w:rsidP="008860BF">
      <w:pPr>
        <w:spacing w:beforeLines="100" w:before="240" w:afterLines="100" w:after="240"/>
        <w:ind w:leftChars="27" w:left="59" w:firstLineChars="185" w:firstLine="670"/>
        <w:jc w:val="center"/>
        <w:rPr>
          <w:rFonts w:ascii="宋体" w:eastAsia="宋体" w:hAnsi="宋体" w:cs="宋体"/>
          <w:b/>
          <w:spacing w:val="1"/>
          <w:sz w:val="36"/>
          <w:szCs w:val="36"/>
          <w:lang w:eastAsia="zh-CN"/>
        </w:rPr>
      </w:pPr>
      <w:bookmarkStart w:id="11" w:name="_Toc117472023"/>
    </w:p>
    <w:p w14:paraId="6951AFAC" w14:textId="77777777" w:rsidR="004B7F55" w:rsidRPr="005D1475" w:rsidRDefault="009276B8" w:rsidP="002422EB">
      <w:pPr>
        <w:pStyle w:val="1"/>
        <w:jc w:val="center"/>
        <w:rPr>
          <w:rFonts w:ascii="宋体" w:eastAsia="宋体" w:hAnsi="宋体" w:cs="宋体"/>
          <w:b/>
          <w:spacing w:val="1"/>
          <w:sz w:val="36"/>
          <w:szCs w:val="36"/>
          <w:lang w:eastAsia="zh-CN"/>
        </w:rPr>
      </w:pPr>
      <w:r w:rsidRPr="005D1475">
        <w:rPr>
          <w:rFonts w:ascii="宋体" w:eastAsia="宋体" w:hAnsi="宋体" w:cs="宋体"/>
          <w:b/>
          <w:spacing w:val="1"/>
          <w:sz w:val="36"/>
          <w:szCs w:val="36"/>
          <w:lang w:eastAsia="zh-CN"/>
        </w:rPr>
        <w:t>第二</w:t>
      </w:r>
      <w:r w:rsidRPr="005D1475">
        <w:rPr>
          <w:rFonts w:ascii="宋体" w:eastAsia="宋体" w:hAnsi="宋体" w:cs="宋体"/>
          <w:b/>
          <w:sz w:val="36"/>
          <w:szCs w:val="36"/>
          <w:lang w:eastAsia="zh-CN"/>
        </w:rPr>
        <w:t>章</w:t>
      </w:r>
      <w:r w:rsidR="00B104AF">
        <w:rPr>
          <w:rFonts w:ascii="宋体" w:eastAsia="宋体" w:hAnsi="宋体" w:cs="宋体" w:hint="eastAsia"/>
          <w:b/>
          <w:sz w:val="36"/>
          <w:szCs w:val="36"/>
          <w:lang w:eastAsia="zh-CN"/>
        </w:rPr>
        <w:t xml:space="preserve"> </w:t>
      </w:r>
      <w:r w:rsidR="00E90127" w:rsidRPr="005D1475">
        <w:rPr>
          <w:rFonts w:ascii="宋体" w:eastAsia="宋体" w:hAnsi="宋体" w:cs="宋体" w:hint="eastAsia"/>
          <w:b/>
          <w:spacing w:val="1"/>
          <w:sz w:val="36"/>
          <w:szCs w:val="36"/>
          <w:lang w:eastAsia="zh-CN"/>
        </w:rPr>
        <w:t>硬件及功能设计</w:t>
      </w:r>
      <w:bookmarkEnd w:id="11"/>
    </w:p>
    <w:p w14:paraId="7DCD4BD2" w14:textId="77777777" w:rsidR="005D1475" w:rsidRDefault="005D1475" w:rsidP="005C4886">
      <w:pPr>
        <w:spacing w:beforeLines="100" w:before="240" w:afterLines="100" w:after="240"/>
        <w:ind w:leftChars="27" w:left="59" w:firstLineChars="185" w:firstLine="444"/>
        <w:jc w:val="both"/>
        <w:rPr>
          <w:rFonts w:ascii="宋体" w:eastAsia="宋体" w:hAnsi="宋体"/>
          <w:sz w:val="24"/>
          <w:szCs w:val="24"/>
          <w:lang w:eastAsia="zh-CN"/>
        </w:rPr>
      </w:pPr>
    </w:p>
    <w:p w14:paraId="47E2BE89" w14:textId="37F1F412" w:rsidR="00EF06F2" w:rsidRPr="00CC332E" w:rsidRDefault="007954F0"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考虑到客户的易用性，在有潜在呼吸</w:t>
      </w:r>
      <w:r w:rsidR="00830410" w:rsidRPr="00830410">
        <w:rPr>
          <w:rFonts w:ascii="宋体" w:eastAsia="宋体" w:hAnsi="宋体" w:hint="eastAsia"/>
          <w:sz w:val="24"/>
          <w:szCs w:val="24"/>
          <w:lang w:eastAsia="zh-CN"/>
        </w:rPr>
        <w:t>系统</w:t>
      </w:r>
      <w:r>
        <w:rPr>
          <w:rFonts w:ascii="宋体" w:eastAsia="宋体" w:hAnsi="宋体" w:hint="eastAsia"/>
          <w:sz w:val="24"/>
          <w:szCs w:val="24"/>
          <w:lang w:eastAsia="zh-CN"/>
        </w:rPr>
        <w:t>系统疾病人群的居家场景中</w:t>
      </w:r>
      <w:r w:rsidRPr="00CC332E">
        <w:rPr>
          <w:rFonts w:ascii="宋体" w:eastAsia="宋体" w:hAnsi="宋体" w:hint="eastAsia"/>
          <w:sz w:val="24"/>
          <w:szCs w:val="24"/>
          <w:lang w:eastAsia="zh-CN"/>
        </w:rPr>
        <w:t>，需要通过一套便携</w:t>
      </w:r>
      <w:r>
        <w:rPr>
          <w:rFonts w:ascii="宋体" w:eastAsia="宋体" w:hAnsi="宋体" w:hint="eastAsia"/>
          <w:sz w:val="24"/>
          <w:szCs w:val="24"/>
          <w:lang w:eastAsia="zh-CN"/>
        </w:rPr>
        <w:t>的、</w:t>
      </w:r>
      <w:r w:rsidRPr="00CC332E">
        <w:rPr>
          <w:rFonts w:ascii="宋体" w:eastAsia="宋体" w:hAnsi="宋体" w:hint="eastAsia"/>
          <w:sz w:val="24"/>
          <w:szCs w:val="24"/>
          <w:lang w:eastAsia="zh-CN"/>
        </w:rPr>
        <w:t>紧凑的硬件设备，</w:t>
      </w:r>
      <w:r w:rsidR="00EF06F2" w:rsidRPr="00CC332E">
        <w:rPr>
          <w:rFonts w:ascii="宋体" w:eastAsia="宋体" w:hAnsi="宋体" w:hint="eastAsia"/>
          <w:sz w:val="24"/>
          <w:szCs w:val="24"/>
          <w:lang w:eastAsia="zh-CN"/>
        </w:rPr>
        <w:t>对血氧</w:t>
      </w:r>
      <w:r w:rsidR="00B25B70" w:rsidRPr="00B25B70">
        <w:rPr>
          <w:rFonts w:ascii="宋体" w:eastAsia="宋体" w:hAnsi="宋体" w:hint="eastAsia"/>
          <w:sz w:val="24"/>
          <w:szCs w:val="24"/>
          <w:lang w:eastAsia="zh-CN"/>
        </w:rPr>
        <w:t>饱和度</w:t>
      </w:r>
      <w:r>
        <w:rPr>
          <w:rFonts w:ascii="宋体" w:eastAsia="宋体" w:hAnsi="宋体" w:hint="eastAsia"/>
          <w:sz w:val="24"/>
          <w:szCs w:val="24"/>
          <w:lang w:eastAsia="zh-CN"/>
        </w:rPr>
        <w:t>和咳嗽音数据进行实时采集和提取，并通过</w:t>
      </w:r>
      <w:r w:rsidR="00EF06F2" w:rsidRPr="00CC332E">
        <w:rPr>
          <w:rFonts w:ascii="宋体" w:eastAsia="宋体" w:hAnsi="宋体" w:hint="eastAsia"/>
          <w:sz w:val="24"/>
          <w:szCs w:val="24"/>
          <w:lang w:eastAsia="zh-CN"/>
        </w:rPr>
        <w:t>基于深度学习技术的咳嗽音</w:t>
      </w:r>
      <w:r>
        <w:rPr>
          <w:rFonts w:ascii="宋体" w:eastAsia="宋体" w:hAnsi="宋体" w:hint="eastAsia"/>
          <w:sz w:val="24"/>
          <w:szCs w:val="24"/>
          <w:lang w:eastAsia="zh-CN"/>
        </w:rPr>
        <w:t>呼吸系统</w:t>
      </w:r>
      <w:r w:rsidR="00EF06F2" w:rsidRPr="00CC332E">
        <w:rPr>
          <w:rFonts w:ascii="宋体" w:eastAsia="宋体" w:hAnsi="宋体" w:hint="eastAsia"/>
          <w:sz w:val="24"/>
          <w:szCs w:val="24"/>
          <w:lang w:eastAsia="zh-CN"/>
        </w:rPr>
        <w:t>疾病识别模型</w:t>
      </w:r>
      <w:r>
        <w:rPr>
          <w:rFonts w:ascii="宋体" w:eastAsia="宋体" w:hAnsi="宋体" w:hint="eastAsia"/>
          <w:sz w:val="24"/>
          <w:szCs w:val="24"/>
          <w:lang w:eastAsia="zh-CN"/>
        </w:rPr>
        <w:t>对咳嗽音进行分析</w:t>
      </w:r>
      <w:r w:rsidR="00EF06F2" w:rsidRPr="00CC332E">
        <w:rPr>
          <w:rFonts w:ascii="宋体" w:eastAsia="宋体" w:hAnsi="宋体" w:hint="eastAsia"/>
          <w:sz w:val="24"/>
          <w:szCs w:val="24"/>
          <w:lang w:eastAsia="zh-CN"/>
        </w:rPr>
        <w:t>，</w:t>
      </w:r>
      <w:r>
        <w:rPr>
          <w:rFonts w:ascii="宋体" w:eastAsia="宋体" w:hAnsi="宋体" w:hint="eastAsia"/>
          <w:sz w:val="24"/>
          <w:szCs w:val="24"/>
          <w:lang w:eastAsia="zh-CN"/>
        </w:rPr>
        <w:t>再结合用户的病史调查做风险比对，</w:t>
      </w:r>
      <w:r w:rsidR="00EF06F2" w:rsidRPr="00CC332E">
        <w:rPr>
          <w:rFonts w:ascii="宋体" w:eastAsia="宋体" w:hAnsi="宋体" w:hint="eastAsia"/>
          <w:sz w:val="24"/>
          <w:szCs w:val="24"/>
          <w:lang w:eastAsia="zh-CN"/>
        </w:rPr>
        <w:t>达到对呼吸系统疾病风险的初步识别和预判。</w:t>
      </w:r>
    </w:p>
    <w:p w14:paraId="60B4625D" w14:textId="77777777" w:rsidR="001B423B" w:rsidRDefault="00EF06F2"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数据采集硬件设备的设计的目标：</w:t>
      </w:r>
    </w:p>
    <w:p w14:paraId="032E6667" w14:textId="77777777" w:rsidR="001B423B" w:rsidRDefault="001B423B"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w:t>
      </w:r>
      <w:r w:rsidR="00EF06F2" w:rsidRPr="00CC332E">
        <w:rPr>
          <w:rFonts w:ascii="宋体" w:eastAsia="宋体" w:hAnsi="宋体" w:hint="eastAsia"/>
          <w:sz w:val="24"/>
          <w:szCs w:val="24"/>
          <w:lang w:eastAsia="zh-CN"/>
        </w:rPr>
        <w:t>1</w:t>
      </w:r>
      <w:r>
        <w:rPr>
          <w:rFonts w:ascii="宋体" w:eastAsia="宋体" w:hAnsi="宋体" w:hint="eastAsia"/>
          <w:sz w:val="24"/>
          <w:szCs w:val="24"/>
          <w:lang w:eastAsia="zh-CN"/>
        </w:rPr>
        <w:t>)</w:t>
      </w:r>
      <w:r w:rsidR="00EF06F2" w:rsidRPr="00CC332E">
        <w:rPr>
          <w:rFonts w:ascii="宋体" w:eastAsia="宋体" w:hAnsi="宋体" w:hint="eastAsia"/>
          <w:sz w:val="24"/>
          <w:szCs w:val="24"/>
          <w:lang w:eastAsia="zh-CN"/>
        </w:rPr>
        <w:t>方便携带、容易组装，结构紧凑</w:t>
      </w:r>
      <w:r>
        <w:rPr>
          <w:rFonts w:ascii="宋体" w:eastAsia="宋体" w:hAnsi="宋体" w:hint="eastAsia"/>
          <w:sz w:val="24"/>
          <w:szCs w:val="24"/>
          <w:lang w:eastAsia="zh-CN"/>
        </w:rPr>
        <w:t>；</w:t>
      </w:r>
    </w:p>
    <w:p w14:paraId="261B1E04" w14:textId="77777777" w:rsidR="001B423B" w:rsidRDefault="001B423B"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w:t>
      </w:r>
      <w:r w:rsidR="00EF06F2" w:rsidRPr="00CC332E">
        <w:rPr>
          <w:rFonts w:ascii="宋体" w:eastAsia="宋体" w:hAnsi="宋体" w:hint="eastAsia"/>
          <w:sz w:val="24"/>
          <w:szCs w:val="24"/>
          <w:lang w:eastAsia="zh-CN"/>
        </w:rPr>
        <w:t>2</w:t>
      </w:r>
      <w:r>
        <w:rPr>
          <w:rFonts w:ascii="宋体" w:eastAsia="宋体" w:hAnsi="宋体" w:hint="eastAsia"/>
          <w:sz w:val="24"/>
          <w:szCs w:val="24"/>
          <w:lang w:eastAsia="zh-CN"/>
        </w:rPr>
        <w:t>)数据采集精细</w:t>
      </w:r>
      <w:r w:rsidR="008C2F22">
        <w:rPr>
          <w:rFonts w:ascii="宋体" w:eastAsia="宋体" w:hAnsi="宋体" w:hint="eastAsia"/>
          <w:sz w:val="24"/>
          <w:szCs w:val="24"/>
          <w:lang w:eastAsia="zh-CN"/>
        </w:rPr>
        <w:t>，质量要求高</w:t>
      </w:r>
      <w:r>
        <w:rPr>
          <w:rFonts w:ascii="宋体" w:eastAsia="宋体" w:hAnsi="宋体" w:hint="eastAsia"/>
          <w:sz w:val="24"/>
          <w:szCs w:val="24"/>
          <w:lang w:eastAsia="zh-CN"/>
        </w:rPr>
        <w:t>；</w:t>
      </w:r>
    </w:p>
    <w:p w14:paraId="795B3374" w14:textId="151F2245" w:rsidR="001B423B" w:rsidRDefault="001B423B"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w:t>
      </w:r>
      <w:r w:rsidR="00EF06F2" w:rsidRPr="00CC332E">
        <w:rPr>
          <w:rFonts w:ascii="宋体" w:eastAsia="宋体" w:hAnsi="宋体" w:hint="eastAsia"/>
          <w:sz w:val="24"/>
          <w:szCs w:val="24"/>
          <w:lang w:eastAsia="zh-CN"/>
        </w:rPr>
        <w:t>3</w:t>
      </w:r>
      <w:r>
        <w:rPr>
          <w:rFonts w:ascii="宋体" w:eastAsia="宋体" w:hAnsi="宋体" w:hint="eastAsia"/>
          <w:sz w:val="24"/>
          <w:szCs w:val="24"/>
          <w:lang w:eastAsia="zh-CN"/>
        </w:rPr>
        <w:t>)</w:t>
      </w:r>
      <w:r w:rsidR="00EF06F2" w:rsidRPr="00CC332E">
        <w:rPr>
          <w:rFonts w:ascii="宋体" w:eastAsia="宋体" w:hAnsi="宋体" w:hint="eastAsia"/>
          <w:sz w:val="24"/>
          <w:szCs w:val="24"/>
          <w:lang w:eastAsia="zh-CN"/>
        </w:rPr>
        <w:t>血氧</w:t>
      </w:r>
      <w:bookmarkStart w:id="12" w:name="_Hlk117699059"/>
      <w:r w:rsidR="00B25B70" w:rsidRPr="00B25B70">
        <w:rPr>
          <w:rFonts w:ascii="宋体" w:eastAsia="宋体" w:hAnsi="宋体" w:hint="eastAsia"/>
          <w:sz w:val="24"/>
          <w:szCs w:val="24"/>
          <w:lang w:eastAsia="zh-CN"/>
        </w:rPr>
        <w:t>饱和度</w:t>
      </w:r>
      <w:bookmarkEnd w:id="12"/>
      <w:r w:rsidR="00EF06F2" w:rsidRPr="00CC332E">
        <w:rPr>
          <w:rFonts w:ascii="宋体" w:eastAsia="宋体" w:hAnsi="宋体" w:hint="eastAsia"/>
          <w:sz w:val="24"/>
          <w:szCs w:val="24"/>
          <w:lang w:eastAsia="zh-CN"/>
        </w:rPr>
        <w:t>和咳嗽音的整合数据的易用性。</w:t>
      </w:r>
    </w:p>
    <w:p w14:paraId="3AD1DC3B" w14:textId="77777777" w:rsidR="004B7F55" w:rsidRDefault="00EF06F2"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经过对硬件结构原型的反复迭代。我们决定采用一套以Raspberry Pi为backbone的嵌入式的硬件框架，达到硬件系统的快速搭建和快速功能实现。</w:t>
      </w:r>
    </w:p>
    <w:p w14:paraId="1FFA9D46" w14:textId="77777777" w:rsidR="0049314B" w:rsidRPr="0049314B" w:rsidRDefault="0049314B" w:rsidP="005C4886">
      <w:pPr>
        <w:spacing w:beforeLines="100" w:before="240" w:afterLines="100" w:after="240"/>
        <w:ind w:leftChars="27" w:left="59" w:firstLineChars="185" w:firstLine="444"/>
        <w:jc w:val="both"/>
        <w:rPr>
          <w:rFonts w:ascii="宋体" w:eastAsia="宋体" w:hAnsi="宋体"/>
          <w:sz w:val="24"/>
          <w:szCs w:val="24"/>
          <w:lang w:eastAsia="zh-CN"/>
        </w:rPr>
      </w:pPr>
    </w:p>
    <w:p w14:paraId="6C705819" w14:textId="77777777" w:rsidR="004B7F55" w:rsidRPr="005D1475" w:rsidRDefault="009276B8" w:rsidP="001067B2">
      <w:pPr>
        <w:spacing w:beforeLines="100" w:before="240" w:afterLines="100" w:after="240"/>
        <w:ind w:left="154" w:right="6481"/>
        <w:jc w:val="both"/>
        <w:outlineLvl w:val="0"/>
        <w:rPr>
          <w:rFonts w:ascii="宋体" w:eastAsia="宋体" w:hAnsi="宋体" w:cs="宋体"/>
          <w:b/>
          <w:sz w:val="30"/>
          <w:szCs w:val="30"/>
          <w:lang w:eastAsia="zh-CN"/>
        </w:rPr>
      </w:pPr>
      <w:bookmarkStart w:id="13" w:name="_Toc117472024"/>
      <w:r w:rsidRPr="005D1475">
        <w:rPr>
          <w:rFonts w:ascii="Times New Roman" w:eastAsia="Times New Roman" w:hAnsi="Times New Roman" w:cs="Times New Roman"/>
          <w:b/>
          <w:bCs/>
          <w:sz w:val="30"/>
          <w:szCs w:val="30"/>
          <w:lang w:eastAsia="zh-CN"/>
        </w:rPr>
        <w:t xml:space="preserve">2.1 </w:t>
      </w:r>
      <w:r w:rsidR="00B11557" w:rsidRPr="005D1475">
        <w:rPr>
          <w:rFonts w:ascii="宋体" w:eastAsia="宋体" w:hAnsi="宋体" w:cs="宋体" w:hint="eastAsia"/>
          <w:b/>
          <w:spacing w:val="1"/>
          <w:sz w:val="30"/>
          <w:szCs w:val="30"/>
          <w:lang w:eastAsia="zh-CN"/>
        </w:rPr>
        <w:t>功能模块的选择</w:t>
      </w:r>
      <w:bookmarkEnd w:id="13"/>
    </w:p>
    <w:p w14:paraId="2CF0B6D6" w14:textId="77777777" w:rsidR="004B7F55" w:rsidRPr="00A93B62" w:rsidRDefault="009276B8" w:rsidP="005C4886">
      <w:pPr>
        <w:spacing w:beforeLines="100" w:before="240" w:afterLines="100" w:after="240"/>
        <w:ind w:left="154"/>
        <w:rPr>
          <w:rFonts w:ascii="Times New Roman" w:hAnsi="Times New Roman" w:cs="Times New Roman"/>
          <w:b/>
          <w:sz w:val="28"/>
          <w:szCs w:val="28"/>
          <w:lang w:eastAsia="zh-CN"/>
        </w:rPr>
      </w:pPr>
      <w:r w:rsidRPr="00A93B62">
        <w:rPr>
          <w:rFonts w:ascii="Times New Roman" w:hAnsi="Times New Roman" w:cs="Times New Roman"/>
          <w:b/>
          <w:sz w:val="28"/>
          <w:szCs w:val="28"/>
          <w:lang w:eastAsia="zh-CN"/>
        </w:rPr>
        <w:t>2.</w:t>
      </w:r>
      <w:r w:rsidR="006861E8" w:rsidRPr="00A93B62">
        <w:rPr>
          <w:rFonts w:ascii="Times New Roman" w:hAnsi="Times New Roman" w:cs="Times New Roman"/>
          <w:b/>
          <w:sz w:val="28"/>
          <w:szCs w:val="28"/>
          <w:lang w:eastAsia="zh-CN"/>
        </w:rPr>
        <w:t>1</w:t>
      </w:r>
      <w:r w:rsidRPr="00A93B62">
        <w:rPr>
          <w:rFonts w:ascii="Times New Roman" w:hAnsi="Times New Roman" w:cs="Times New Roman"/>
          <w:b/>
          <w:sz w:val="28"/>
          <w:szCs w:val="28"/>
          <w:lang w:eastAsia="zh-CN"/>
        </w:rPr>
        <w:t>.1</w:t>
      </w:r>
      <w:r w:rsidR="006861E8" w:rsidRPr="00A93B62">
        <w:rPr>
          <w:rFonts w:ascii="Times New Roman" w:hAnsiTheme="minorEastAsia" w:cs="Times New Roman"/>
          <w:b/>
          <w:sz w:val="28"/>
          <w:szCs w:val="28"/>
          <w:lang w:eastAsia="zh-CN"/>
        </w:rPr>
        <w:t>血氧数据采集模块</w:t>
      </w:r>
    </w:p>
    <w:p w14:paraId="29A2FE0B" w14:textId="7721F950" w:rsidR="00FF1137" w:rsidRPr="00CC332E" w:rsidRDefault="00FF1137"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我们调查并比较了各种带有血氧功能的应用模型，主要分为是三</w:t>
      </w:r>
      <w:r w:rsidR="001B423B">
        <w:rPr>
          <w:rFonts w:ascii="宋体" w:eastAsia="宋体" w:hAnsi="宋体" w:hint="eastAsia"/>
          <w:sz w:val="24"/>
          <w:szCs w:val="24"/>
          <w:lang w:eastAsia="zh-CN"/>
        </w:rPr>
        <w:t>大类：传统的血氧传感器模块、智能穿戴设备上的血氧</w:t>
      </w:r>
      <w:r w:rsidR="00B25B70" w:rsidRPr="00B25B70">
        <w:rPr>
          <w:rFonts w:ascii="宋体" w:eastAsia="宋体" w:hAnsi="宋体" w:hint="eastAsia"/>
          <w:sz w:val="24"/>
          <w:szCs w:val="24"/>
          <w:lang w:eastAsia="zh-CN"/>
        </w:rPr>
        <w:t>饱和度</w:t>
      </w:r>
      <w:r w:rsidR="001B423B">
        <w:rPr>
          <w:rFonts w:ascii="宋体" w:eastAsia="宋体" w:hAnsi="宋体" w:hint="eastAsia"/>
          <w:sz w:val="24"/>
          <w:szCs w:val="24"/>
          <w:lang w:eastAsia="zh-CN"/>
        </w:rPr>
        <w:t>仪、以及医疗上夹在</w:t>
      </w:r>
      <w:r w:rsidRPr="00CC332E">
        <w:rPr>
          <w:rFonts w:ascii="宋体" w:eastAsia="宋体" w:hAnsi="宋体" w:hint="eastAsia"/>
          <w:sz w:val="24"/>
          <w:szCs w:val="24"/>
          <w:lang w:eastAsia="zh-CN"/>
        </w:rPr>
        <w:t>手指的小型血氧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仪等。 由于智能穿戴设备上的血氧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仪和医用小型血氧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仪，均为</w:t>
      </w:r>
      <w:r w:rsidR="00041868" w:rsidRPr="00041868">
        <w:rPr>
          <w:rFonts w:ascii="宋体" w:eastAsia="宋体" w:hAnsi="宋体" w:hint="eastAsia"/>
          <w:sz w:val="24"/>
          <w:szCs w:val="24"/>
          <w:lang w:eastAsia="zh-CN"/>
        </w:rPr>
        <w:t>封闭</w:t>
      </w:r>
      <w:r w:rsidRPr="00CC332E">
        <w:rPr>
          <w:rFonts w:ascii="宋体" w:eastAsia="宋体" w:hAnsi="宋体" w:hint="eastAsia"/>
          <w:sz w:val="24"/>
          <w:szCs w:val="24"/>
          <w:lang w:eastAsia="zh-CN"/>
        </w:rPr>
        <w:t>式设备，无法获得可</w:t>
      </w:r>
      <w:r w:rsidR="001B423B">
        <w:rPr>
          <w:rFonts w:ascii="宋体" w:eastAsia="宋体" w:hAnsi="宋体" w:hint="eastAsia"/>
          <w:sz w:val="24"/>
          <w:szCs w:val="24"/>
          <w:lang w:eastAsia="zh-CN"/>
        </w:rPr>
        <w:t>供二次开发的实时血氧</w:t>
      </w:r>
      <w:r w:rsidR="00B25B70" w:rsidRPr="00B25B70">
        <w:rPr>
          <w:rFonts w:ascii="宋体" w:eastAsia="宋体" w:hAnsi="宋体" w:hint="eastAsia"/>
          <w:sz w:val="24"/>
          <w:szCs w:val="24"/>
          <w:lang w:eastAsia="zh-CN"/>
        </w:rPr>
        <w:t>饱和度</w:t>
      </w:r>
      <w:r w:rsidR="001B423B">
        <w:rPr>
          <w:rFonts w:ascii="宋体" w:eastAsia="宋体" w:hAnsi="宋体" w:hint="eastAsia"/>
          <w:sz w:val="24"/>
          <w:szCs w:val="24"/>
          <w:lang w:eastAsia="zh-CN"/>
        </w:rPr>
        <w:t>数据。所以</w:t>
      </w:r>
      <w:r w:rsidRPr="00CC332E">
        <w:rPr>
          <w:rFonts w:ascii="宋体" w:eastAsia="宋体" w:hAnsi="宋体" w:hint="eastAsia"/>
          <w:sz w:val="24"/>
          <w:szCs w:val="24"/>
          <w:lang w:eastAsia="zh-CN"/>
        </w:rPr>
        <w:t>我们决定采用单独的血氧传感器模块，并搭配一个简单易用的开发板的方案。</w:t>
      </w:r>
    </w:p>
    <w:p w14:paraId="6CF8BEB7" w14:textId="6D665A83" w:rsidR="008C2F22" w:rsidRDefault="00FF1137"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我们选择采用M5Stack厂商的</w:t>
      </w:r>
      <w:r w:rsidR="00FF33AD" w:rsidRPr="00FF33AD">
        <w:rPr>
          <w:rFonts w:ascii="宋体" w:eastAsia="宋体" w:hAnsi="宋体"/>
          <w:sz w:val="24"/>
          <w:szCs w:val="24"/>
          <w:lang w:eastAsia="zh-CN"/>
        </w:rPr>
        <w:t>Stick</w:t>
      </w:r>
      <w:r w:rsidRPr="00CC332E">
        <w:rPr>
          <w:rFonts w:ascii="宋体" w:eastAsia="宋体" w:hAnsi="宋体" w:hint="eastAsia"/>
          <w:sz w:val="24"/>
          <w:szCs w:val="24"/>
          <w:lang w:eastAsia="zh-CN"/>
        </w:rPr>
        <w:t xml:space="preserve"> C+开发板，搭载M5Stack MAX30100血氧心率模块作为血氧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数据采集模块。M5Stack 产品的主要特点，是能够像乐高一样，即插即用方式快速搭建自己的组件体，而且相对于传统开发板的简单功能验证，M5Stack更具备产品化特征</w:t>
      </w:r>
      <w:r w:rsidR="001B423B">
        <w:rPr>
          <w:rFonts w:ascii="宋体" w:eastAsia="宋体" w:hAnsi="宋体" w:hint="eastAsia"/>
          <w:sz w:val="24"/>
          <w:szCs w:val="24"/>
          <w:lang w:eastAsia="zh-CN"/>
        </w:rPr>
        <w:t>。</w:t>
      </w:r>
    </w:p>
    <w:p w14:paraId="1DB960B4" w14:textId="77777777" w:rsidR="001B423B" w:rsidRDefault="00FF1137"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M5Stack Max30100</w:t>
      </w:r>
      <w:r w:rsidR="001B423B">
        <w:rPr>
          <w:rFonts w:ascii="宋体" w:eastAsia="宋体" w:hAnsi="宋体" w:hint="eastAsia"/>
          <w:sz w:val="24"/>
          <w:szCs w:val="24"/>
          <w:lang w:eastAsia="zh-CN"/>
        </w:rPr>
        <w:t>血氧传感器</w:t>
      </w:r>
      <w:r w:rsidRPr="00CC332E">
        <w:rPr>
          <w:rFonts w:ascii="宋体" w:eastAsia="宋体" w:hAnsi="宋体" w:hint="eastAsia"/>
          <w:sz w:val="24"/>
          <w:szCs w:val="24"/>
          <w:lang w:eastAsia="zh-CN"/>
        </w:rPr>
        <w:t>如图1</w:t>
      </w:r>
      <w:r w:rsidR="001B423B">
        <w:rPr>
          <w:rFonts w:ascii="宋体" w:eastAsia="宋体" w:hAnsi="宋体" w:hint="eastAsia"/>
          <w:sz w:val="24"/>
          <w:szCs w:val="24"/>
          <w:lang w:eastAsia="zh-CN"/>
        </w:rPr>
        <w:t>所示。</w:t>
      </w:r>
    </w:p>
    <w:p w14:paraId="6BBF945B" w14:textId="5B948804" w:rsidR="00FF1137" w:rsidRPr="00CC332E" w:rsidRDefault="00FF1137"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目前无创脉搏血氧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测量</w:t>
      </w:r>
      <w:r w:rsidR="001B423B">
        <w:rPr>
          <w:rFonts w:ascii="宋体" w:eastAsia="宋体" w:hAnsi="宋体" w:hint="eastAsia"/>
          <w:sz w:val="24"/>
          <w:szCs w:val="24"/>
          <w:lang w:eastAsia="zh-CN"/>
        </w:rPr>
        <w:t>技术主要分为透射式双波长脉搏血氧</w:t>
      </w:r>
      <w:r w:rsidR="00B25B70" w:rsidRPr="00B25B70">
        <w:rPr>
          <w:rFonts w:ascii="宋体" w:eastAsia="宋体" w:hAnsi="宋体" w:hint="eastAsia"/>
          <w:sz w:val="24"/>
          <w:szCs w:val="24"/>
          <w:lang w:eastAsia="zh-CN"/>
        </w:rPr>
        <w:t>饱和度</w:t>
      </w:r>
      <w:r w:rsidR="001B423B">
        <w:rPr>
          <w:rFonts w:ascii="宋体" w:eastAsia="宋体" w:hAnsi="宋体" w:hint="eastAsia"/>
          <w:sz w:val="24"/>
          <w:szCs w:val="24"/>
          <w:lang w:eastAsia="zh-CN"/>
        </w:rPr>
        <w:t>检测和反射式双波长脉搏血氧</w:t>
      </w:r>
      <w:r w:rsidR="00B25B70" w:rsidRPr="00B25B70">
        <w:rPr>
          <w:rFonts w:ascii="宋体" w:eastAsia="宋体" w:hAnsi="宋体" w:hint="eastAsia"/>
          <w:sz w:val="24"/>
          <w:szCs w:val="24"/>
          <w:lang w:eastAsia="zh-CN"/>
        </w:rPr>
        <w:t>饱和度</w:t>
      </w:r>
      <w:r w:rsidR="001B423B">
        <w:rPr>
          <w:rFonts w:ascii="宋体" w:eastAsia="宋体" w:hAnsi="宋体" w:hint="eastAsia"/>
          <w:sz w:val="24"/>
          <w:szCs w:val="24"/>
          <w:lang w:eastAsia="zh-CN"/>
        </w:rPr>
        <w:t>检测，后者</w:t>
      </w:r>
      <w:r w:rsidRPr="00CC332E">
        <w:rPr>
          <w:rFonts w:ascii="宋体" w:eastAsia="宋体" w:hAnsi="宋体" w:hint="eastAsia"/>
          <w:sz w:val="24"/>
          <w:szCs w:val="24"/>
          <w:lang w:eastAsia="zh-CN"/>
        </w:rPr>
        <w:t>光斑强，易于观察。</w:t>
      </w:r>
      <w:r w:rsidR="001B423B">
        <w:rPr>
          <w:rFonts w:ascii="宋体" w:eastAsia="宋体" w:hAnsi="宋体" w:hint="eastAsia"/>
          <w:sz w:val="24"/>
          <w:szCs w:val="24"/>
          <w:lang w:eastAsia="zh-CN"/>
        </w:rPr>
        <w:t>由于</w:t>
      </w:r>
      <w:r w:rsidRPr="00CC332E">
        <w:rPr>
          <w:rFonts w:ascii="宋体" w:eastAsia="宋体" w:hAnsi="宋体" w:hint="eastAsia"/>
          <w:sz w:val="24"/>
          <w:szCs w:val="24"/>
          <w:lang w:eastAsia="zh-CN"/>
        </w:rPr>
        <w:t>我们的系统需要通过夹在测量者手指上进行测量，我们选择反</w:t>
      </w:r>
      <w:r w:rsidR="008C2F22">
        <w:rPr>
          <w:rFonts w:ascii="宋体" w:eastAsia="宋体" w:hAnsi="宋体" w:hint="eastAsia"/>
          <w:sz w:val="24"/>
          <w:szCs w:val="24"/>
          <w:lang w:eastAsia="zh-CN"/>
        </w:rPr>
        <w:t>射式血氧传感器。</w:t>
      </w:r>
      <w:r w:rsidRPr="00CC332E">
        <w:rPr>
          <w:rFonts w:ascii="宋体" w:eastAsia="宋体" w:hAnsi="宋体" w:hint="eastAsia"/>
          <w:sz w:val="24"/>
          <w:szCs w:val="24"/>
          <w:lang w:eastAsia="zh-CN"/>
        </w:rPr>
        <w:t>M5Stack MAX30100 是一款集成有脉搏血氧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仪和心率监测传感器的模块。该器件有两个LED发出红外光</w:t>
      </w:r>
      <w:r w:rsidR="008C2F22">
        <w:rPr>
          <w:rFonts w:ascii="宋体" w:eastAsia="宋体" w:hAnsi="宋体" w:hint="eastAsia"/>
          <w:sz w:val="24"/>
          <w:szCs w:val="24"/>
          <w:lang w:eastAsia="zh-CN"/>
        </w:rPr>
        <w:t>，一个光电探测器用来测量反射回来的光，</w:t>
      </w:r>
      <w:r w:rsidRPr="00CC332E">
        <w:rPr>
          <w:rFonts w:ascii="宋体" w:eastAsia="宋体" w:hAnsi="宋体" w:hint="eastAsia"/>
          <w:sz w:val="24"/>
          <w:szCs w:val="24"/>
          <w:lang w:eastAsia="zh-CN"/>
        </w:rPr>
        <w:t>可测量氧合血红蛋白（HBO2）和血红蛋白（HB）对红外光的吸收量，</w:t>
      </w:r>
      <w:r w:rsidR="008C2F22">
        <w:rPr>
          <w:rFonts w:ascii="宋体" w:eastAsia="宋体" w:hAnsi="宋体" w:hint="eastAsia"/>
          <w:sz w:val="24"/>
          <w:szCs w:val="24"/>
          <w:lang w:eastAsia="zh-CN"/>
        </w:rPr>
        <w:t>以</w:t>
      </w:r>
      <w:r w:rsidRPr="00CC332E">
        <w:rPr>
          <w:rFonts w:ascii="宋体" w:eastAsia="宋体" w:hAnsi="宋体" w:hint="eastAsia"/>
          <w:sz w:val="24"/>
          <w:szCs w:val="24"/>
          <w:lang w:eastAsia="zh-CN"/>
        </w:rPr>
        <w:t>检测血氧饱和度。其优化的光学器件和低噪声模拟信号处理器，让MAX30100 在血氧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检测上，采集数据上表现优良。</w:t>
      </w:r>
    </w:p>
    <w:p w14:paraId="2FAB6564" w14:textId="61ED8770" w:rsidR="00FF1137" w:rsidRDefault="00FF1137"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 xml:space="preserve">M5Stack </w:t>
      </w:r>
      <w:r w:rsidR="009644CA" w:rsidRPr="009644CA">
        <w:rPr>
          <w:rFonts w:ascii="宋体" w:eastAsia="宋体" w:hAnsi="宋体"/>
          <w:sz w:val="24"/>
          <w:szCs w:val="24"/>
          <w:lang w:eastAsia="zh-CN"/>
        </w:rPr>
        <w:t>Stick</w:t>
      </w:r>
      <w:r w:rsidR="009644CA">
        <w:rPr>
          <w:rFonts w:ascii="宋体" w:eastAsia="宋体" w:hAnsi="宋体"/>
          <w:sz w:val="24"/>
          <w:szCs w:val="24"/>
          <w:lang w:eastAsia="zh-CN"/>
        </w:rPr>
        <w:t xml:space="preserve"> </w:t>
      </w:r>
      <w:r w:rsidRPr="00CC332E">
        <w:rPr>
          <w:rFonts w:ascii="宋体" w:eastAsia="宋体" w:hAnsi="宋体" w:hint="eastAsia"/>
          <w:sz w:val="24"/>
          <w:szCs w:val="24"/>
          <w:lang w:eastAsia="zh-CN"/>
        </w:rPr>
        <w:t>C+是一款迷你的IoT</w:t>
      </w:r>
      <w:r w:rsidR="008C2F22">
        <w:rPr>
          <w:rFonts w:ascii="宋体" w:eastAsia="宋体" w:hAnsi="宋体" w:hint="eastAsia"/>
          <w:sz w:val="24"/>
          <w:szCs w:val="24"/>
          <w:lang w:eastAsia="zh-CN"/>
        </w:rPr>
        <w:t>开发板，</w:t>
      </w:r>
      <w:r w:rsidRPr="00CC332E">
        <w:rPr>
          <w:rFonts w:ascii="宋体" w:eastAsia="宋体" w:hAnsi="宋体" w:hint="eastAsia"/>
          <w:sz w:val="24"/>
          <w:szCs w:val="24"/>
          <w:lang w:eastAsia="zh-CN"/>
        </w:rPr>
        <w:t xml:space="preserve">集成 ESP32 芯片,具备Wi-Fi </w:t>
      </w:r>
      <w:r w:rsidR="008C2F22">
        <w:rPr>
          <w:rFonts w:ascii="宋体" w:eastAsia="宋体" w:hAnsi="宋体" w:hint="eastAsia"/>
          <w:sz w:val="24"/>
          <w:szCs w:val="24"/>
          <w:lang w:eastAsia="zh-CN"/>
        </w:rPr>
        <w:t>功能，</w:t>
      </w:r>
      <w:r w:rsidRPr="00CC332E">
        <w:rPr>
          <w:rFonts w:ascii="宋体" w:eastAsia="宋体" w:hAnsi="宋体" w:hint="eastAsia"/>
          <w:sz w:val="24"/>
          <w:szCs w:val="24"/>
          <w:lang w:eastAsia="zh-CN"/>
        </w:rPr>
        <w:t>能够快</w:t>
      </w:r>
      <w:r w:rsidRPr="00CC332E">
        <w:rPr>
          <w:rFonts w:ascii="宋体" w:eastAsia="宋体" w:hAnsi="宋体" w:hint="eastAsia"/>
          <w:sz w:val="24"/>
          <w:szCs w:val="24"/>
          <w:lang w:eastAsia="zh-CN"/>
        </w:rPr>
        <w:lastRenderedPageBreak/>
        <w:t>速地搭建功能原型，简化的开发过</w:t>
      </w:r>
      <w:r w:rsidR="008C2F22">
        <w:rPr>
          <w:rFonts w:ascii="宋体" w:eastAsia="宋体" w:hAnsi="宋体" w:hint="eastAsia"/>
          <w:sz w:val="24"/>
          <w:szCs w:val="24"/>
          <w:lang w:eastAsia="zh-CN"/>
        </w:rPr>
        <w:t>程，</w:t>
      </w:r>
      <w:r w:rsidRPr="00CC332E">
        <w:rPr>
          <w:rFonts w:ascii="宋体" w:eastAsia="宋体" w:hAnsi="宋体" w:hint="eastAsia"/>
          <w:sz w:val="24"/>
          <w:szCs w:val="24"/>
          <w:lang w:eastAsia="zh-CN"/>
        </w:rPr>
        <w:t>并且有着丰富开源代码和活跃的论坛社区，有着丰富的开源资源，可以加速整个研究过程。</w:t>
      </w:r>
    </w:p>
    <w:p w14:paraId="5D5D6A65" w14:textId="0DAE39F8" w:rsidR="008C2F22" w:rsidRDefault="008C2F22"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 xml:space="preserve">M5Stack </w:t>
      </w:r>
      <w:r w:rsidR="009644CA" w:rsidRPr="009644CA">
        <w:rPr>
          <w:rFonts w:ascii="宋体" w:eastAsia="宋体" w:hAnsi="宋体"/>
          <w:sz w:val="24"/>
          <w:szCs w:val="24"/>
          <w:lang w:eastAsia="zh-CN"/>
        </w:rPr>
        <w:t>Stick</w:t>
      </w:r>
      <w:r w:rsidR="009644CA">
        <w:rPr>
          <w:rFonts w:ascii="宋体" w:eastAsia="宋体" w:hAnsi="宋体"/>
          <w:sz w:val="24"/>
          <w:szCs w:val="24"/>
          <w:lang w:eastAsia="zh-CN"/>
        </w:rPr>
        <w:t xml:space="preserve"> </w:t>
      </w:r>
      <w:r w:rsidRPr="00CC332E">
        <w:rPr>
          <w:rFonts w:ascii="宋体" w:eastAsia="宋体" w:hAnsi="宋体" w:hint="eastAsia"/>
          <w:sz w:val="24"/>
          <w:szCs w:val="24"/>
          <w:lang w:eastAsia="zh-CN"/>
        </w:rPr>
        <w:t>C+</w:t>
      </w:r>
      <w:r>
        <w:rPr>
          <w:rFonts w:ascii="宋体" w:eastAsia="宋体" w:hAnsi="宋体" w:hint="eastAsia"/>
          <w:sz w:val="24"/>
          <w:szCs w:val="24"/>
          <w:lang w:eastAsia="zh-CN"/>
        </w:rPr>
        <w:t>开发板</w:t>
      </w:r>
      <w:r w:rsidRPr="00CC332E">
        <w:rPr>
          <w:rFonts w:ascii="宋体" w:eastAsia="宋体" w:hAnsi="宋体" w:hint="eastAsia"/>
          <w:sz w:val="24"/>
          <w:szCs w:val="24"/>
          <w:lang w:eastAsia="zh-CN"/>
        </w:rPr>
        <w:t>如图2所示</w:t>
      </w:r>
      <w:r>
        <w:rPr>
          <w:rFonts w:ascii="宋体" w:eastAsia="宋体" w:hAnsi="宋体" w:hint="eastAsia"/>
          <w:sz w:val="24"/>
          <w:szCs w:val="24"/>
          <w:lang w:eastAsia="zh-CN"/>
        </w:rPr>
        <w:t>。</w:t>
      </w:r>
    </w:p>
    <w:p w14:paraId="63C77FF4" w14:textId="77777777" w:rsidR="008C2F22" w:rsidRDefault="008C2F22" w:rsidP="005C4886">
      <w:pPr>
        <w:spacing w:beforeLines="100" w:before="240" w:afterLines="100" w:after="240"/>
        <w:ind w:leftChars="27" w:left="59" w:firstLineChars="185" w:firstLine="407"/>
        <w:jc w:val="both"/>
        <w:rPr>
          <w:lang w:eastAsia="zh-CN"/>
        </w:rPr>
      </w:pPr>
    </w:p>
    <w:p w14:paraId="162CE73E" w14:textId="16645BCB" w:rsidR="008D6D7A" w:rsidRDefault="007F24FE" w:rsidP="005C4886">
      <w:pPr>
        <w:pStyle w:val="a3"/>
        <w:spacing w:beforeLines="100" w:before="240" w:afterLines="100" w:after="240"/>
        <w:ind w:left="154" w:right="150" w:firstLine="413"/>
        <w:jc w:val="both"/>
        <w:rPr>
          <w:lang w:eastAsia="zh-CN"/>
        </w:rPr>
      </w:pPr>
      <w:r w:rsidRPr="00B56F80">
        <w:rPr>
          <w:noProof/>
        </w:rPr>
        <w:drawing>
          <wp:inline distT="0" distB="0" distL="0" distR="0" wp14:anchorId="06145FF2" wp14:editId="56B167CE">
            <wp:extent cx="1422400" cy="1422400"/>
            <wp:effectExtent l="0" t="0" r="0" b="0"/>
            <wp:docPr id="7139" name="图片 7139"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7775" cy="1427775"/>
                    </a:xfrm>
                    <a:prstGeom prst="rect">
                      <a:avLst/>
                    </a:prstGeom>
                    <a:noFill/>
                    <a:ln>
                      <a:noFill/>
                    </a:ln>
                  </pic:spPr>
                </pic:pic>
              </a:graphicData>
            </a:graphic>
          </wp:inline>
        </w:drawing>
      </w:r>
      <w:r w:rsidR="008C2F22">
        <w:rPr>
          <w:rFonts w:hint="eastAsia"/>
          <w:lang w:eastAsia="zh-CN"/>
        </w:rPr>
        <w:tab/>
      </w:r>
      <w:r w:rsidR="008C2F22">
        <w:rPr>
          <w:rFonts w:hint="eastAsia"/>
          <w:lang w:eastAsia="zh-CN"/>
        </w:rPr>
        <w:tab/>
      </w:r>
      <w:r w:rsidR="008C2F22">
        <w:rPr>
          <w:rFonts w:hint="eastAsia"/>
          <w:lang w:eastAsia="zh-CN"/>
        </w:rPr>
        <w:tab/>
      </w:r>
      <w:r w:rsidR="008C2F22">
        <w:rPr>
          <w:rFonts w:hint="eastAsia"/>
          <w:lang w:eastAsia="zh-CN"/>
        </w:rPr>
        <w:tab/>
      </w:r>
      <w:r w:rsidR="008C2F22">
        <w:rPr>
          <w:rFonts w:hint="eastAsia"/>
          <w:lang w:eastAsia="zh-CN"/>
        </w:rPr>
        <w:tab/>
      </w:r>
      <w:r>
        <w:rPr>
          <w:rFonts w:asciiTheme="minorEastAsia" w:eastAsiaTheme="minorEastAsia" w:hAnsiTheme="minorEastAsia" w:hint="eastAsia"/>
          <w:noProof/>
          <w:color w:val="0070C0"/>
          <w:spacing w:val="1"/>
        </w:rPr>
        <w:drawing>
          <wp:inline distT="0" distB="0" distL="0" distR="0" wp14:anchorId="2322380A" wp14:editId="72CCA16F">
            <wp:extent cx="1271239" cy="1199543"/>
            <wp:effectExtent l="0" t="0" r="0" b="0"/>
            <wp:docPr id="7138" name="图片 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截屏2022-10-17 下午8.49.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4366" cy="1221366"/>
                    </a:xfrm>
                    <a:prstGeom prst="rect">
                      <a:avLst/>
                    </a:prstGeom>
                  </pic:spPr>
                </pic:pic>
              </a:graphicData>
            </a:graphic>
          </wp:inline>
        </w:drawing>
      </w:r>
    </w:p>
    <w:p w14:paraId="0CAEE81D" w14:textId="74BB6678" w:rsidR="00E3097D" w:rsidRPr="001F4765" w:rsidRDefault="00E3097D" w:rsidP="005C4886">
      <w:pPr>
        <w:pStyle w:val="a3"/>
        <w:spacing w:beforeLines="100" w:before="240" w:afterLines="100" w:after="240"/>
        <w:ind w:left="154" w:right="150" w:firstLine="480"/>
        <w:jc w:val="both"/>
        <w:rPr>
          <w:rFonts w:asciiTheme="minorEastAsia" w:eastAsiaTheme="minorEastAsia" w:hAnsiTheme="minorEastAsia"/>
          <w:spacing w:val="1"/>
          <w:sz w:val="21"/>
          <w:szCs w:val="18"/>
          <w:lang w:eastAsia="zh-CN"/>
        </w:rPr>
      </w:pPr>
      <w:r w:rsidRPr="001F4765">
        <w:rPr>
          <w:rFonts w:asciiTheme="minorEastAsia" w:eastAsiaTheme="minorEastAsia" w:hAnsiTheme="minorEastAsia" w:hint="eastAsia"/>
          <w:spacing w:val="1"/>
          <w:sz w:val="21"/>
          <w:szCs w:val="18"/>
          <w:lang w:eastAsia="zh-CN"/>
        </w:rPr>
        <w:t>图1：</w:t>
      </w:r>
      <w:r w:rsidR="008C2F22" w:rsidRPr="001F4765">
        <w:rPr>
          <w:rFonts w:asciiTheme="minorEastAsia" w:eastAsiaTheme="minorEastAsia" w:hAnsiTheme="minorEastAsia" w:hint="eastAsia"/>
          <w:spacing w:val="1"/>
          <w:sz w:val="21"/>
          <w:szCs w:val="18"/>
          <w:lang w:eastAsia="zh-CN"/>
        </w:rPr>
        <w:t>M</w:t>
      </w:r>
      <w:r w:rsidR="008C2F22" w:rsidRPr="001F4765">
        <w:rPr>
          <w:rFonts w:asciiTheme="minorEastAsia" w:eastAsiaTheme="minorEastAsia" w:hAnsiTheme="minorEastAsia"/>
          <w:spacing w:val="1"/>
          <w:sz w:val="21"/>
          <w:szCs w:val="18"/>
          <w:lang w:eastAsia="zh-CN"/>
        </w:rPr>
        <w:t xml:space="preserve">5Stack MAX30100 </w:t>
      </w:r>
      <w:r w:rsidR="008C2F22" w:rsidRPr="001F4765">
        <w:rPr>
          <w:rFonts w:asciiTheme="minorEastAsia" w:eastAsiaTheme="minorEastAsia" w:hAnsiTheme="minorEastAsia" w:hint="eastAsia"/>
          <w:spacing w:val="1"/>
          <w:sz w:val="21"/>
          <w:szCs w:val="18"/>
          <w:lang w:eastAsia="zh-CN"/>
        </w:rPr>
        <w:t>血氧传感器</w:t>
      </w:r>
      <w:r w:rsidR="008C2F22" w:rsidRPr="001F4765">
        <w:rPr>
          <w:rFonts w:asciiTheme="minorEastAsia" w:eastAsiaTheme="minorEastAsia" w:hAnsiTheme="minorEastAsia" w:hint="eastAsia"/>
          <w:spacing w:val="1"/>
          <w:sz w:val="21"/>
          <w:szCs w:val="18"/>
          <w:lang w:eastAsia="zh-CN"/>
        </w:rPr>
        <w:tab/>
      </w:r>
      <w:r w:rsidR="008C2F22" w:rsidRPr="001F4765">
        <w:rPr>
          <w:rFonts w:asciiTheme="minorEastAsia" w:eastAsiaTheme="minorEastAsia" w:hAnsiTheme="minorEastAsia" w:hint="eastAsia"/>
          <w:spacing w:val="1"/>
          <w:sz w:val="21"/>
          <w:szCs w:val="18"/>
          <w:lang w:eastAsia="zh-CN"/>
        </w:rPr>
        <w:tab/>
      </w:r>
      <w:r w:rsidR="008C2F22" w:rsidRPr="001F4765">
        <w:rPr>
          <w:rFonts w:asciiTheme="minorEastAsia" w:eastAsiaTheme="minorEastAsia" w:hAnsiTheme="minorEastAsia" w:hint="eastAsia"/>
          <w:spacing w:val="1"/>
          <w:sz w:val="21"/>
          <w:szCs w:val="18"/>
          <w:lang w:eastAsia="zh-CN"/>
        </w:rPr>
        <w:tab/>
      </w:r>
      <w:r w:rsidRPr="001F4765">
        <w:rPr>
          <w:rFonts w:asciiTheme="minorEastAsia" w:eastAsiaTheme="minorEastAsia" w:hAnsiTheme="minorEastAsia" w:hint="eastAsia"/>
          <w:spacing w:val="1"/>
          <w:sz w:val="21"/>
          <w:szCs w:val="18"/>
          <w:lang w:eastAsia="zh-CN"/>
        </w:rPr>
        <w:t>图2：</w:t>
      </w:r>
      <w:r w:rsidR="008C2F22" w:rsidRPr="001F4765">
        <w:rPr>
          <w:rFonts w:asciiTheme="minorEastAsia" w:eastAsiaTheme="minorEastAsia" w:hAnsiTheme="minorEastAsia" w:hint="eastAsia"/>
          <w:spacing w:val="1"/>
          <w:sz w:val="21"/>
          <w:szCs w:val="18"/>
          <w:lang w:eastAsia="zh-CN"/>
        </w:rPr>
        <w:t xml:space="preserve"> M</w:t>
      </w:r>
      <w:r w:rsidR="008C2F22" w:rsidRPr="001F4765">
        <w:rPr>
          <w:rFonts w:asciiTheme="minorEastAsia" w:eastAsiaTheme="minorEastAsia" w:hAnsiTheme="minorEastAsia"/>
          <w:spacing w:val="1"/>
          <w:sz w:val="21"/>
          <w:szCs w:val="18"/>
          <w:lang w:eastAsia="zh-CN"/>
        </w:rPr>
        <w:t xml:space="preserve">5Stack </w:t>
      </w:r>
      <w:r w:rsidR="009644CA" w:rsidRPr="009644CA">
        <w:rPr>
          <w:rFonts w:asciiTheme="minorEastAsia" w:eastAsiaTheme="minorEastAsia" w:hAnsiTheme="minorEastAsia"/>
          <w:spacing w:val="1"/>
          <w:sz w:val="21"/>
          <w:szCs w:val="18"/>
          <w:lang w:eastAsia="zh-CN"/>
        </w:rPr>
        <w:t>Stick</w:t>
      </w:r>
      <w:r w:rsidR="009644CA">
        <w:rPr>
          <w:rFonts w:asciiTheme="minorEastAsia" w:eastAsiaTheme="minorEastAsia" w:hAnsiTheme="minorEastAsia"/>
          <w:spacing w:val="1"/>
          <w:sz w:val="21"/>
          <w:szCs w:val="18"/>
          <w:lang w:eastAsia="zh-CN"/>
        </w:rPr>
        <w:t xml:space="preserve"> </w:t>
      </w:r>
      <w:r w:rsidR="008C2F22" w:rsidRPr="001F4765">
        <w:rPr>
          <w:rFonts w:asciiTheme="minorEastAsia" w:eastAsiaTheme="minorEastAsia" w:hAnsiTheme="minorEastAsia"/>
          <w:spacing w:val="1"/>
          <w:sz w:val="21"/>
          <w:szCs w:val="18"/>
          <w:lang w:eastAsia="zh-CN"/>
        </w:rPr>
        <w:t xml:space="preserve">C+ </w:t>
      </w:r>
      <w:r w:rsidR="008C2F22" w:rsidRPr="001F4765">
        <w:rPr>
          <w:rFonts w:asciiTheme="minorEastAsia" w:eastAsiaTheme="minorEastAsia" w:hAnsiTheme="minorEastAsia" w:hint="eastAsia"/>
          <w:spacing w:val="1"/>
          <w:sz w:val="21"/>
          <w:szCs w:val="18"/>
          <w:lang w:eastAsia="zh-CN"/>
        </w:rPr>
        <w:t>开发板</w:t>
      </w:r>
    </w:p>
    <w:p w14:paraId="2D0B4FBE" w14:textId="77777777" w:rsidR="008C2F22" w:rsidRDefault="008C2F22" w:rsidP="005C4886">
      <w:pPr>
        <w:spacing w:beforeLines="100" w:before="240" w:afterLines="100" w:after="240"/>
        <w:ind w:left="154"/>
        <w:rPr>
          <w:rFonts w:ascii="Times New Roman" w:hAnsi="Times New Roman" w:cs="Times New Roman"/>
          <w:sz w:val="28"/>
          <w:szCs w:val="28"/>
          <w:lang w:eastAsia="zh-CN"/>
        </w:rPr>
      </w:pPr>
    </w:p>
    <w:p w14:paraId="25FEF023" w14:textId="77777777" w:rsidR="004B7F55" w:rsidRPr="00A93B62" w:rsidRDefault="009276B8" w:rsidP="005C4886">
      <w:pPr>
        <w:spacing w:beforeLines="100" w:before="240" w:afterLines="100" w:after="240"/>
        <w:ind w:left="154"/>
        <w:rPr>
          <w:rFonts w:ascii="Times New Roman" w:hAnsi="Times New Roman" w:cs="Times New Roman"/>
          <w:b/>
          <w:sz w:val="28"/>
          <w:szCs w:val="28"/>
          <w:lang w:eastAsia="zh-CN"/>
        </w:rPr>
      </w:pPr>
      <w:r w:rsidRPr="00A93B62">
        <w:rPr>
          <w:rFonts w:ascii="Times New Roman" w:hAnsi="Times New Roman" w:cs="Times New Roman"/>
          <w:b/>
          <w:sz w:val="28"/>
          <w:szCs w:val="28"/>
          <w:lang w:eastAsia="zh-CN"/>
        </w:rPr>
        <w:t>2.</w:t>
      </w:r>
      <w:r w:rsidR="002860CE" w:rsidRPr="00A93B62">
        <w:rPr>
          <w:rFonts w:ascii="Times New Roman" w:hAnsi="Times New Roman" w:cs="Times New Roman"/>
          <w:b/>
          <w:sz w:val="28"/>
          <w:szCs w:val="28"/>
          <w:lang w:eastAsia="zh-CN"/>
        </w:rPr>
        <w:t>1</w:t>
      </w:r>
      <w:r w:rsidRPr="00A93B62">
        <w:rPr>
          <w:rFonts w:ascii="Times New Roman" w:hAnsi="Times New Roman" w:cs="Times New Roman"/>
          <w:b/>
          <w:sz w:val="28"/>
          <w:szCs w:val="28"/>
          <w:lang w:eastAsia="zh-CN"/>
        </w:rPr>
        <w:t>.2</w:t>
      </w:r>
      <w:r w:rsidR="002860CE" w:rsidRPr="00A93B62">
        <w:rPr>
          <w:rFonts w:ascii="Times New Roman" w:hAnsiTheme="minorEastAsia" w:cs="Times New Roman"/>
          <w:b/>
          <w:sz w:val="28"/>
          <w:szCs w:val="28"/>
          <w:lang w:eastAsia="zh-CN"/>
        </w:rPr>
        <w:t>咳嗽音数据采集模块</w:t>
      </w:r>
    </w:p>
    <w:p w14:paraId="404F2676" w14:textId="77777777" w:rsidR="009A644C" w:rsidRPr="00CC332E" w:rsidRDefault="009A644C"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麦克风是用于记录咳嗽的声音。由于普通麦克风没有处理芯片，而我们的应用是一个智能语音识别的场景，需要较高的语音质量，所以，我们决定选用麦克风阵列。麦克风阵列，主要是由一组按一定几何结构（常用线形、环形）摆放的声学传感器组成，对采集的不同空间方向的声音信号进行空时处理，实现噪声抑制、混响去除、人声干扰抑制、声源测向、声源跟踪、阵列增益等功能，进而提高语音信号处理质量，以提高真实环境下的语音识别率。</w:t>
      </w:r>
    </w:p>
    <w:p w14:paraId="37835C1A" w14:textId="77777777" w:rsidR="009A644C" w:rsidRDefault="009A644C"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我们选用基于Raspberry Pi的ReSpeaker 4-Mic阵列，它是一款适用于AI和语音应用的Raspberry Pi的</w:t>
      </w:r>
      <w:r w:rsidR="00292B7B">
        <w:rPr>
          <w:rFonts w:ascii="宋体" w:eastAsia="宋体" w:hAnsi="宋体" w:hint="eastAsia"/>
          <w:sz w:val="24"/>
          <w:szCs w:val="24"/>
          <w:lang w:eastAsia="zh-CN"/>
        </w:rPr>
        <w:t>四通道麦克风扩展板，有四个数字麦克风，</w:t>
      </w:r>
      <w:r w:rsidRPr="00CC332E">
        <w:rPr>
          <w:rFonts w:ascii="宋体" w:eastAsia="宋体" w:hAnsi="宋体" w:hint="eastAsia"/>
          <w:sz w:val="24"/>
          <w:szCs w:val="24"/>
          <w:lang w:eastAsia="zh-CN"/>
        </w:rPr>
        <w:t>支持片上语音算法，灵敏度为-26dBFS（全向，支持远场语音捕获，能够检测最远5米</w:t>
      </w:r>
      <w:r w:rsidR="00292B7B">
        <w:rPr>
          <w:rFonts w:ascii="宋体" w:eastAsia="宋体" w:hAnsi="宋体" w:hint="eastAsia"/>
          <w:sz w:val="24"/>
          <w:szCs w:val="24"/>
          <w:lang w:eastAsia="zh-CN"/>
        </w:rPr>
        <w:t>处的声音，即使在存在背景噪音的情况下也是如此）。在本项目系统中</w:t>
      </w:r>
      <w:r w:rsidRPr="00CC332E">
        <w:rPr>
          <w:rFonts w:ascii="宋体" w:eastAsia="宋体" w:hAnsi="宋体" w:hint="eastAsia"/>
          <w:sz w:val="24"/>
          <w:szCs w:val="24"/>
          <w:lang w:eastAsia="zh-CN"/>
        </w:rPr>
        <w:t>作为咳嗽音数据采集接口。</w:t>
      </w:r>
    </w:p>
    <w:p w14:paraId="4571261D" w14:textId="77777777" w:rsidR="00292B7B" w:rsidRDefault="00292B7B" w:rsidP="005C4886">
      <w:pPr>
        <w:spacing w:beforeLines="100" w:before="240" w:afterLines="100" w:after="240"/>
        <w:ind w:leftChars="27" w:left="59" w:firstLineChars="185" w:firstLine="444"/>
        <w:jc w:val="both"/>
        <w:rPr>
          <w:lang w:eastAsia="zh-CN"/>
        </w:rPr>
      </w:pPr>
      <w:r w:rsidRPr="00CC332E">
        <w:rPr>
          <w:rFonts w:ascii="宋体" w:eastAsia="宋体" w:hAnsi="宋体" w:hint="eastAsia"/>
          <w:sz w:val="24"/>
          <w:szCs w:val="24"/>
          <w:lang w:eastAsia="zh-CN"/>
        </w:rPr>
        <w:t>ReSpeaker 4-Mic麦克风阵列</w:t>
      </w:r>
      <w:r>
        <w:rPr>
          <w:rFonts w:ascii="宋体" w:eastAsia="宋体" w:hAnsi="宋体" w:hint="eastAsia"/>
          <w:sz w:val="24"/>
          <w:szCs w:val="24"/>
          <w:lang w:eastAsia="zh-CN"/>
        </w:rPr>
        <w:t>如图3所示。</w:t>
      </w:r>
    </w:p>
    <w:p w14:paraId="20D00A1E" w14:textId="77777777" w:rsidR="008050CB" w:rsidRDefault="008050CB" w:rsidP="005C4886">
      <w:pPr>
        <w:spacing w:beforeLines="100" w:before="240" w:afterLines="100" w:after="240"/>
        <w:ind w:left="154"/>
        <w:rPr>
          <w:sz w:val="30"/>
          <w:szCs w:val="30"/>
        </w:rPr>
      </w:pPr>
      <w:r>
        <w:rPr>
          <w:noProof/>
          <w:sz w:val="30"/>
          <w:szCs w:val="30"/>
          <w:lang w:eastAsia="zh-CN"/>
        </w:rPr>
        <w:drawing>
          <wp:inline distT="0" distB="0" distL="0" distR="0" wp14:anchorId="4092DAAC" wp14:editId="5CDBD206">
            <wp:extent cx="3644476" cy="1551947"/>
            <wp:effectExtent l="0" t="0" r="635" b="0"/>
            <wp:docPr id="7140" name="图片 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截屏2022-10-19 下午8.44.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5600" cy="1556684"/>
                    </a:xfrm>
                    <a:prstGeom prst="rect">
                      <a:avLst/>
                    </a:prstGeom>
                  </pic:spPr>
                </pic:pic>
              </a:graphicData>
            </a:graphic>
          </wp:inline>
        </w:drawing>
      </w:r>
    </w:p>
    <w:p w14:paraId="6820E3BB" w14:textId="77777777" w:rsidR="004B7F55" w:rsidRDefault="00292B7B" w:rsidP="00027FD2">
      <w:pPr>
        <w:spacing w:beforeLines="100" w:before="240" w:afterLines="100" w:after="240"/>
        <w:ind w:left="154"/>
        <w:rPr>
          <w:rFonts w:asciiTheme="minorEastAsia" w:hAnsiTheme="minorEastAsia"/>
          <w:spacing w:val="1"/>
          <w:sz w:val="21"/>
          <w:szCs w:val="18"/>
          <w:lang w:eastAsia="zh-CN"/>
        </w:rPr>
      </w:pPr>
      <w:r>
        <w:rPr>
          <w:rFonts w:asciiTheme="minorEastAsia" w:hAnsiTheme="minorEastAsia" w:hint="eastAsia"/>
          <w:color w:val="0070C0"/>
          <w:spacing w:val="1"/>
          <w:sz w:val="21"/>
          <w:szCs w:val="18"/>
          <w:lang w:eastAsia="zh-CN"/>
        </w:rPr>
        <w:tab/>
      </w:r>
      <w:r>
        <w:rPr>
          <w:rFonts w:asciiTheme="minorEastAsia" w:hAnsiTheme="minorEastAsia" w:hint="eastAsia"/>
          <w:color w:val="0070C0"/>
          <w:spacing w:val="1"/>
          <w:sz w:val="21"/>
          <w:szCs w:val="18"/>
          <w:lang w:eastAsia="zh-CN"/>
        </w:rPr>
        <w:tab/>
      </w:r>
      <w:r w:rsidR="008050CB" w:rsidRPr="001F4765">
        <w:rPr>
          <w:rFonts w:asciiTheme="minorEastAsia" w:hAnsiTheme="minorEastAsia" w:hint="eastAsia"/>
          <w:spacing w:val="1"/>
          <w:sz w:val="21"/>
          <w:szCs w:val="18"/>
        </w:rPr>
        <w:t>图</w:t>
      </w:r>
      <w:r w:rsidR="001F4765">
        <w:rPr>
          <w:rFonts w:asciiTheme="minorEastAsia" w:hAnsiTheme="minorEastAsia" w:hint="eastAsia"/>
          <w:spacing w:val="1"/>
          <w:sz w:val="21"/>
          <w:szCs w:val="18"/>
        </w:rPr>
        <w:t>3</w:t>
      </w:r>
      <w:r w:rsidR="008050CB" w:rsidRPr="001F4765">
        <w:rPr>
          <w:rFonts w:asciiTheme="minorEastAsia" w:hAnsiTheme="minorEastAsia" w:hint="eastAsia"/>
          <w:spacing w:val="1"/>
          <w:sz w:val="21"/>
          <w:szCs w:val="18"/>
        </w:rPr>
        <w:t>：ReSpeaker</w:t>
      </w:r>
      <w:r w:rsidR="008050CB" w:rsidRPr="001F4765">
        <w:rPr>
          <w:rFonts w:asciiTheme="minorEastAsia" w:hAnsiTheme="minorEastAsia"/>
          <w:spacing w:val="1"/>
          <w:sz w:val="21"/>
          <w:szCs w:val="18"/>
        </w:rPr>
        <w:t xml:space="preserve"> 4-Mic </w:t>
      </w:r>
      <w:r w:rsidR="008050CB" w:rsidRPr="001F4765">
        <w:rPr>
          <w:rFonts w:asciiTheme="minorEastAsia" w:hAnsiTheme="minorEastAsia" w:hint="eastAsia"/>
          <w:spacing w:val="1"/>
          <w:sz w:val="21"/>
          <w:szCs w:val="18"/>
        </w:rPr>
        <w:t>麦克风阵列</w:t>
      </w:r>
    </w:p>
    <w:p w14:paraId="50CD7E09" w14:textId="77777777" w:rsidR="00BA1474" w:rsidRDefault="00BA1474" w:rsidP="00027FD2">
      <w:pPr>
        <w:spacing w:beforeLines="100" w:before="240" w:afterLines="100" w:after="240"/>
        <w:ind w:left="154"/>
        <w:rPr>
          <w:rFonts w:asciiTheme="minorEastAsia" w:hAnsiTheme="minorEastAsia"/>
          <w:spacing w:val="1"/>
          <w:sz w:val="21"/>
          <w:szCs w:val="18"/>
          <w:lang w:eastAsia="zh-CN"/>
        </w:rPr>
      </w:pPr>
    </w:p>
    <w:p w14:paraId="7668F7D5" w14:textId="77777777" w:rsidR="00BA1474" w:rsidRPr="001067B2" w:rsidRDefault="00BA1474" w:rsidP="00BA1474">
      <w:pPr>
        <w:spacing w:beforeLines="100" w:before="240" w:afterLines="100" w:after="240"/>
        <w:ind w:left="154"/>
        <w:rPr>
          <w:rFonts w:ascii="Times New Roman" w:hAnsiTheme="minorEastAsia" w:cs="Times New Roman"/>
          <w:b/>
          <w:sz w:val="28"/>
          <w:szCs w:val="28"/>
          <w:lang w:eastAsia="zh-CN"/>
        </w:rPr>
      </w:pPr>
      <w:r w:rsidRPr="001067B2">
        <w:rPr>
          <w:rFonts w:ascii="Times New Roman" w:hAnsiTheme="minorEastAsia" w:cs="Times New Roman"/>
          <w:b/>
          <w:sz w:val="28"/>
          <w:szCs w:val="28"/>
          <w:lang w:eastAsia="zh-CN"/>
        </w:rPr>
        <w:t>2.1.3</w:t>
      </w:r>
      <w:r w:rsidRPr="00A93B62">
        <w:rPr>
          <w:rFonts w:ascii="Times New Roman" w:hAnsiTheme="minorEastAsia" w:cs="Times New Roman"/>
          <w:b/>
          <w:sz w:val="28"/>
          <w:szCs w:val="28"/>
          <w:lang w:eastAsia="zh-CN"/>
        </w:rPr>
        <w:t>主工作模块</w:t>
      </w:r>
    </w:p>
    <w:p w14:paraId="33F89B0B" w14:textId="77777777" w:rsidR="00BA1474"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我们选用Raspberry Pi 4B 作为嵌入式硬件框架中的核心主工作模块。 其具备1.5Ghz运</w:t>
      </w:r>
      <w:r w:rsidRPr="00CC332E">
        <w:rPr>
          <w:rFonts w:ascii="宋体" w:eastAsia="宋体" w:hAnsi="宋体" w:hint="eastAsia"/>
          <w:sz w:val="24"/>
          <w:szCs w:val="24"/>
          <w:lang w:eastAsia="zh-CN"/>
        </w:rPr>
        <w:lastRenderedPageBreak/>
        <w:t>行的64位四核处理器，高达4GB RAM（可根据型号选择1GB、2GB、4GB、8GB），2.4/5.0 Ghz 双频无线LAN，蓝牙5.0/BLE，千兆以太网，USB3.0和PoE功能。其优秀的四核性能，能满足对数据采集处理</w:t>
      </w:r>
      <w:r>
        <w:rPr>
          <w:rFonts w:ascii="宋体" w:eastAsia="宋体" w:hAnsi="宋体" w:hint="eastAsia"/>
          <w:sz w:val="24"/>
          <w:szCs w:val="24"/>
          <w:lang w:eastAsia="zh-CN"/>
        </w:rPr>
        <w:t>、</w:t>
      </w:r>
      <w:r w:rsidRPr="00CC332E">
        <w:rPr>
          <w:rFonts w:ascii="宋体" w:eastAsia="宋体" w:hAnsi="宋体" w:hint="eastAsia"/>
          <w:sz w:val="24"/>
          <w:szCs w:val="24"/>
          <w:lang w:eastAsia="zh-CN"/>
        </w:rPr>
        <w:t>模型运算</w:t>
      </w:r>
      <w:r>
        <w:rPr>
          <w:rFonts w:ascii="宋体" w:eastAsia="宋体" w:hAnsi="宋体" w:hint="eastAsia"/>
          <w:sz w:val="24"/>
          <w:szCs w:val="24"/>
          <w:lang w:eastAsia="zh-CN"/>
        </w:rPr>
        <w:t>、</w:t>
      </w:r>
      <w:r w:rsidRPr="00CC332E">
        <w:rPr>
          <w:rFonts w:ascii="宋体" w:eastAsia="宋体" w:hAnsi="宋体" w:hint="eastAsia"/>
          <w:sz w:val="24"/>
          <w:szCs w:val="24"/>
          <w:lang w:eastAsia="zh-CN"/>
        </w:rPr>
        <w:t>网页后端支持的并行处理能力的需求。</w:t>
      </w:r>
    </w:p>
    <w:p w14:paraId="6360C7CA" w14:textId="77777777" w:rsidR="00BA1474" w:rsidRDefault="00BA1474" w:rsidP="00BA1474">
      <w:pPr>
        <w:spacing w:beforeLines="100" w:before="240" w:afterLines="100" w:after="240"/>
        <w:ind w:leftChars="27" w:left="59" w:firstLineChars="185" w:firstLine="407"/>
        <w:jc w:val="both"/>
        <w:rPr>
          <w:lang w:eastAsia="zh-CN"/>
        </w:rPr>
      </w:pPr>
      <w:r w:rsidRPr="00292B7B">
        <w:rPr>
          <w:rFonts w:ascii="Times New Roman" w:hAnsi="Times New Roman" w:cs="Times New Roman"/>
          <w:lang w:eastAsia="zh-CN"/>
        </w:rPr>
        <w:t>Raspberry Pi 4B</w:t>
      </w:r>
      <w:r w:rsidRPr="00292B7B">
        <w:rPr>
          <w:rFonts w:ascii="宋体" w:eastAsia="宋体" w:hAnsi="宋体" w:hint="eastAsia"/>
          <w:sz w:val="24"/>
          <w:szCs w:val="24"/>
          <w:lang w:eastAsia="zh-CN"/>
        </w:rPr>
        <w:t>主工作模块如图4所示。</w:t>
      </w:r>
    </w:p>
    <w:p w14:paraId="12DD8593" w14:textId="77777777" w:rsidR="00BA1474" w:rsidRDefault="00BA1474" w:rsidP="00BA1474">
      <w:pPr>
        <w:pStyle w:val="a3"/>
        <w:spacing w:beforeLines="100" w:before="240" w:afterLines="100" w:after="240"/>
        <w:ind w:left="154" w:right="229" w:firstLine="555"/>
        <w:jc w:val="both"/>
        <w:rPr>
          <w:lang w:eastAsia="zh-CN"/>
        </w:rPr>
      </w:pPr>
    </w:p>
    <w:p w14:paraId="575A0F2D" w14:textId="77777777" w:rsidR="00BA1474" w:rsidRDefault="00BA1474" w:rsidP="00BA1474">
      <w:pPr>
        <w:spacing w:beforeLines="100" w:before="240" w:afterLines="100" w:after="240"/>
        <w:ind w:left="2694"/>
      </w:pPr>
      <w:r>
        <w:rPr>
          <w:noProof/>
          <w:lang w:eastAsia="zh-CN"/>
        </w:rPr>
        <w:drawing>
          <wp:inline distT="0" distB="0" distL="0" distR="0" wp14:anchorId="78150C57" wp14:editId="5A874F7A">
            <wp:extent cx="2315068" cy="1301750"/>
            <wp:effectExtent l="0" t="0" r="0" b="0"/>
            <wp:docPr id="5" name="图片 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R-C.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126" cy="1307968"/>
                    </a:xfrm>
                    <a:prstGeom prst="rect">
                      <a:avLst/>
                    </a:prstGeom>
                  </pic:spPr>
                </pic:pic>
              </a:graphicData>
            </a:graphic>
          </wp:inline>
        </w:drawing>
      </w:r>
    </w:p>
    <w:p w14:paraId="350502B9" w14:textId="77777777" w:rsidR="00BA1474" w:rsidRPr="001F4765" w:rsidRDefault="00BA1474" w:rsidP="00BA1474">
      <w:pPr>
        <w:spacing w:beforeLines="100" w:before="240" w:afterLines="100" w:after="240"/>
        <w:ind w:left="2127"/>
        <w:rPr>
          <w:rFonts w:asciiTheme="minorEastAsia" w:hAnsiTheme="minorEastAsia"/>
          <w:spacing w:val="1"/>
          <w:sz w:val="21"/>
          <w:szCs w:val="18"/>
          <w:lang w:eastAsia="zh-CN"/>
        </w:rPr>
      </w:pPr>
      <w:r w:rsidRPr="001F4765">
        <w:rPr>
          <w:rFonts w:asciiTheme="minorEastAsia" w:hAnsiTheme="minorEastAsia" w:hint="eastAsia"/>
          <w:spacing w:val="1"/>
          <w:sz w:val="21"/>
          <w:szCs w:val="18"/>
          <w:lang w:eastAsia="zh-CN"/>
        </w:rPr>
        <w:t>图</w:t>
      </w:r>
      <w:r>
        <w:rPr>
          <w:rFonts w:asciiTheme="minorEastAsia" w:hAnsiTheme="minorEastAsia" w:hint="eastAsia"/>
          <w:spacing w:val="1"/>
          <w:sz w:val="21"/>
          <w:szCs w:val="18"/>
          <w:lang w:eastAsia="zh-CN"/>
        </w:rPr>
        <w:t>4</w:t>
      </w:r>
      <w:r w:rsidRPr="001F4765">
        <w:rPr>
          <w:rFonts w:asciiTheme="minorEastAsia" w:hAnsiTheme="minorEastAsia" w:hint="eastAsia"/>
          <w:spacing w:val="1"/>
          <w:sz w:val="21"/>
          <w:szCs w:val="18"/>
          <w:lang w:eastAsia="zh-CN"/>
        </w:rPr>
        <w:t>：Raspberry</w:t>
      </w:r>
      <w:r w:rsidRPr="001F4765">
        <w:rPr>
          <w:rFonts w:asciiTheme="minorEastAsia" w:hAnsiTheme="minorEastAsia"/>
          <w:spacing w:val="1"/>
          <w:sz w:val="21"/>
          <w:szCs w:val="18"/>
          <w:lang w:eastAsia="zh-CN"/>
        </w:rPr>
        <w:t xml:space="preserve"> Pi 4</w:t>
      </w:r>
      <w:r w:rsidRPr="001F4765">
        <w:rPr>
          <w:rFonts w:asciiTheme="minorEastAsia" w:hAnsiTheme="minorEastAsia" w:hint="eastAsia"/>
          <w:spacing w:val="1"/>
          <w:sz w:val="21"/>
          <w:szCs w:val="18"/>
          <w:lang w:eastAsia="zh-CN"/>
        </w:rPr>
        <w:t>B主工作模块</w:t>
      </w:r>
    </w:p>
    <w:p w14:paraId="1C4630BA" w14:textId="77777777" w:rsidR="00BA1474" w:rsidRDefault="00BA1474" w:rsidP="00BA1474">
      <w:pPr>
        <w:spacing w:beforeLines="100" w:before="240" w:afterLines="100" w:after="240"/>
        <w:rPr>
          <w:rFonts w:ascii="Times New Roman" w:hAnsi="Times New Roman" w:cs="Times New Roman"/>
          <w:b/>
          <w:bCs/>
          <w:sz w:val="30"/>
          <w:szCs w:val="30"/>
          <w:lang w:eastAsia="zh-CN"/>
        </w:rPr>
      </w:pPr>
    </w:p>
    <w:p w14:paraId="4BC807EA" w14:textId="77777777" w:rsidR="00BA1474" w:rsidRPr="005D1475" w:rsidRDefault="00BA1474" w:rsidP="00BA1474">
      <w:pPr>
        <w:spacing w:beforeLines="100" w:before="240" w:afterLines="100" w:after="240"/>
        <w:ind w:left="154" w:right="6481"/>
        <w:jc w:val="both"/>
        <w:outlineLvl w:val="0"/>
        <w:rPr>
          <w:rFonts w:ascii="宋体" w:eastAsia="宋体" w:hAnsi="宋体"/>
          <w:b/>
          <w:sz w:val="24"/>
          <w:szCs w:val="24"/>
          <w:lang w:eastAsia="zh-CN"/>
        </w:rPr>
      </w:pPr>
      <w:bookmarkStart w:id="14" w:name="_Toc117472025"/>
      <w:r w:rsidRPr="005D1475">
        <w:rPr>
          <w:rFonts w:ascii="Times New Roman" w:eastAsia="Times New Roman" w:hAnsi="Times New Roman" w:cs="Times New Roman"/>
          <w:b/>
          <w:bCs/>
          <w:sz w:val="30"/>
          <w:szCs w:val="30"/>
          <w:lang w:eastAsia="zh-CN"/>
        </w:rPr>
        <w:t>2.2</w:t>
      </w:r>
      <w:r w:rsidRPr="005D1475">
        <w:rPr>
          <w:rFonts w:ascii="宋体" w:eastAsia="宋体" w:hAnsi="宋体" w:cs="宋体" w:hint="eastAsia"/>
          <w:b/>
          <w:spacing w:val="1"/>
          <w:sz w:val="30"/>
          <w:szCs w:val="30"/>
          <w:lang w:eastAsia="zh-CN"/>
        </w:rPr>
        <w:t>硬件原型搭建</w:t>
      </w:r>
      <w:bookmarkEnd w:id="14"/>
    </w:p>
    <w:p w14:paraId="53E48CA0" w14:textId="6D41F936"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 xml:space="preserve">通过集成上述传感器、评估板和声音数据采集设备构建了一个快速紧凑的硬件原型。 M5Stack </w:t>
      </w:r>
      <w:r w:rsidR="009F07BD">
        <w:rPr>
          <w:rFonts w:ascii="宋体" w:eastAsia="宋体" w:hAnsi="宋体"/>
          <w:sz w:val="24"/>
          <w:szCs w:val="24"/>
          <w:lang w:eastAsia="zh-CN"/>
        </w:rPr>
        <w:t xml:space="preserve">Stick </w:t>
      </w:r>
      <w:r w:rsidRPr="00CC332E">
        <w:rPr>
          <w:rFonts w:ascii="宋体" w:eastAsia="宋体" w:hAnsi="宋体" w:hint="eastAsia"/>
          <w:sz w:val="24"/>
          <w:szCs w:val="24"/>
          <w:lang w:eastAsia="zh-CN"/>
        </w:rPr>
        <w:t>C+ 与MAX30100传感器模块构成血氧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数据采集模块</w:t>
      </w:r>
      <w:r>
        <w:rPr>
          <w:rFonts w:ascii="宋体" w:eastAsia="宋体" w:hAnsi="宋体" w:hint="eastAsia"/>
          <w:sz w:val="24"/>
          <w:szCs w:val="24"/>
          <w:lang w:eastAsia="zh-CN"/>
        </w:rPr>
        <w:t>，</w:t>
      </w:r>
      <w:r w:rsidRPr="00CC332E">
        <w:rPr>
          <w:rFonts w:ascii="宋体" w:eastAsia="宋体" w:hAnsi="宋体" w:hint="eastAsia"/>
          <w:sz w:val="24"/>
          <w:szCs w:val="24"/>
          <w:lang w:eastAsia="zh-CN"/>
        </w:rPr>
        <w:t>MAX30100通过</w:t>
      </w:r>
      <w:r w:rsidR="009F07BD" w:rsidRPr="009F07BD">
        <w:rPr>
          <w:rFonts w:ascii="宋体" w:eastAsia="宋体" w:hAnsi="宋体" w:hint="eastAsia"/>
          <w:sz w:val="24"/>
          <w:szCs w:val="24"/>
          <w:lang w:eastAsia="zh-CN"/>
        </w:rPr>
        <w:t>I2C总线</w:t>
      </w:r>
      <w:r w:rsidRPr="00CC332E">
        <w:rPr>
          <w:rFonts w:ascii="宋体" w:eastAsia="宋体" w:hAnsi="宋体" w:hint="eastAsia"/>
          <w:sz w:val="24"/>
          <w:szCs w:val="24"/>
          <w:lang w:eastAsia="zh-CN"/>
        </w:rPr>
        <w:t>，将血氧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 xml:space="preserve">数据实时传输到M5Stack </w:t>
      </w:r>
      <w:r w:rsidR="009F07BD" w:rsidRPr="009F07BD">
        <w:rPr>
          <w:rFonts w:ascii="宋体" w:eastAsia="宋体" w:hAnsi="宋体"/>
          <w:sz w:val="24"/>
          <w:szCs w:val="24"/>
          <w:lang w:eastAsia="zh-CN"/>
        </w:rPr>
        <w:t>Stick</w:t>
      </w:r>
      <w:r w:rsidR="009F07BD" w:rsidRPr="009F07BD">
        <w:rPr>
          <w:rFonts w:ascii="宋体" w:eastAsia="宋体" w:hAnsi="宋体" w:hint="eastAsia"/>
          <w:sz w:val="24"/>
          <w:szCs w:val="24"/>
          <w:lang w:eastAsia="zh-CN"/>
        </w:rPr>
        <w:t xml:space="preserve"> </w:t>
      </w:r>
      <w:r w:rsidRPr="00CC332E">
        <w:rPr>
          <w:rFonts w:ascii="宋体" w:eastAsia="宋体" w:hAnsi="宋体" w:hint="eastAsia"/>
          <w:sz w:val="24"/>
          <w:szCs w:val="24"/>
          <w:lang w:eastAsia="zh-CN"/>
        </w:rPr>
        <w:t>C+模块上。</w:t>
      </w:r>
    </w:p>
    <w:p w14:paraId="01F3B031" w14:textId="17028867"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ab/>
        <w:t>ReSpeaker 4-Mic阵列通过排线</w:t>
      </w:r>
      <w:r w:rsidR="009F07BD" w:rsidRPr="009F07BD">
        <w:rPr>
          <w:rFonts w:ascii="宋体" w:eastAsia="宋体" w:hAnsi="宋体" w:hint="eastAsia"/>
          <w:sz w:val="24"/>
          <w:szCs w:val="24"/>
          <w:lang w:eastAsia="zh-CN"/>
        </w:rPr>
        <w:t>（I2C）</w:t>
      </w:r>
      <w:r w:rsidRPr="00CC332E">
        <w:rPr>
          <w:rFonts w:ascii="宋体" w:eastAsia="宋体" w:hAnsi="宋体" w:hint="eastAsia"/>
          <w:sz w:val="24"/>
          <w:szCs w:val="24"/>
          <w:lang w:eastAsia="zh-CN"/>
        </w:rPr>
        <w:t>与主处理模块Raspberry Pi 4B直接连接，记录咳嗽音数据。同时，M5Stack C+ 通过</w:t>
      </w:r>
      <w:r w:rsidR="009F07BD">
        <w:rPr>
          <w:rFonts w:ascii="宋体" w:eastAsia="PMingLiU" w:hAnsi="宋体" w:hint="eastAsia"/>
          <w:sz w:val="24"/>
          <w:szCs w:val="24"/>
          <w:lang w:eastAsia="zh-TW"/>
        </w:rPr>
        <w:t>W</w:t>
      </w:r>
      <w:r w:rsidR="009F07BD">
        <w:rPr>
          <w:rFonts w:ascii="宋体" w:eastAsia="PMingLiU" w:hAnsi="宋体"/>
          <w:sz w:val="24"/>
          <w:szCs w:val="24"/>
          <w:lang w:eastAsia="zh-TW"/>
        </w:rPr>
        <w:t>IFI</w:t>
      </w:r>
      <w:r w:rsidRPr="00CC332E">
        <w:rPr>
          <w:rFonts w:ascii="宋体" w:eastAsia="宋体" w:hAnsi="宋体" w:hint="eastAsia"/>
          <w:sz w:val="24"/>
          <w:szCs w:val="24"/>
          <w:lang w:eastAsia="zh-CN"/>
        </w:rPr>
        <w:t>发送血氧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采集数据到Raspberry Pi 4B 上。</w:t>
      </w:r>
    </w:p>
    <w:p w14:paraId="7CBB0803" w14:textId="77777777" w:rsidR="00BA1474" w:rsidRDefault="00BA1474" w:rsidP="00BA1474">
      <w:pPr>
        <w:spacing w:beforeLines="100" w:before="240" w:afterLines="100" w:after="240"/>
        <w:ind w:left="154"/>
        <w:rPr>
          <w:sz w:val="30"/>
          <w:szCs w:val="30"/>
        </w:rPr>
      </w:pPr>
      <w:r>
        <w:rPr>
          <w:noProof/>
          <w:sz w:val="30"/>
          <w:szCs w:val="30"/>
          <w:lang w:eastAsia="zh-CN"/>
        </w:rPr>
        <w:drawing>
          <wp:inline distT="0" distB="0" distL="0" distR="0" wp14:anchorId="1400EE7D" wp14:editId="02C9EBDC">
            <wp:extent cx="5367454" cy="3360749"/>
            <wp:effectExtent l="0" t="0" r="5080" b="5080"/>
            <wp:docPr id="6" name="图片 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截屏2022-10-19 下午8.40.13.png"/>
                    <pic:cNvPicPr/>
                  </pic:nvPicPr>
                  <pic:blipFill>
                    <a:blip r:embed="rId19">
                      <a:extLst>
                        <a:ext uri="{28A0092B-C50C-407E-A947-70E740481C1C}">
                          <a14:useLocalDpi xmlns:a14="http://schemas.microsoft.com/office/drawing/2010/main" val="0"/>
                        </a:ext>
                      </a:extLst>
                    </a:blip>
                    <a:stretch>
                      <a:fillRect/>
                    </a:stretch>
                  </pic:blipFill>
                  <pic:spPr>
                    <a:xfrm>
                      <a:off x="0" y="0"/>
                      <a:ext cx="5372743" cy="3364060"/>
                    </a:xfrm>
                    <a:prstGeom prst="rect">
                      <a:avLst/>
                    </a:prstGeom>
                  </pic:spPr>
                </pic:pic>
              </a:graphicData>
            </a:graphic>
          </wp:inline>
        </w:drawing>
      </w:r>
    </w:p>
    <w:p w14:paraId="2E2F4E7C" w14:textId="77777777" w:rsidR="00BA1474" w:rsidRDefault="00BA1474" w:rsidP="00BA1474">
      <w:pPr>
        <w:spacing w:beforeLines="100" w:before="240" w:afterLines="100" w:after="240"/>
        <w:ind w:left="154"/>
        <w:jc w:val="center"/>
        <w:rPr>
          <w:sz w:val="21"/>
          <w:szCs w:val="21"/>
          <w:lang w:eastAsia="zh-CN"/>
        </w:rPr>
      </w:pPr>
      <w:r w:rsidRPr="001F4765">
        <w:rPr>
          <w:rFonts w:hint="eastAsia"/>
          <w:sz w:val="21"/>
          <w:szCs w:val="21"/>
          <w:lang w:eastAsia="zh-CN"/>
        </w:rPr>
        <w:t>图</w:t>
      </w:r>
      <w:r>
        <w:rPr>
          <w:rFonts w:hint="eastAsia"/>
          <w:sz w:val="21"/>
          <w:szCs w:val="21"/>
          <w:lang w:eastAsia="zh-CN"/>
        </w:rPr>
        <w:t>5</w:t>
      </w:r>
      <w:r w:rsidRPr="001F4765">
        <w:rPr>
          <w:rFonts w:hint="eastAsia"/>
          <w:sz w:val="21"/>
          <w:szCs w:val="21"/>
          <w:lang w:eastAsia="zh-CN"/>
        </w:rPr>
        <w:t>：硬件实现模型</w:t>
      </w:r>
      <w:r>
        <w:rPr>
          <w:rFonts w:hint="eastAsia"/>
          <w:sz w:val="21"/>
          <w:szCs w:val="21"/>
          <w:lang w:eastAsia="zh-CN"/>
        </w:rPr>
        <w:t xml:space="preserve"> - </w:t>
      </w:r>
      <w:r>
        <w:rPr>
          <w:rFonts w:hint="eastAsia"/>
          <w:sz w:val="21"/>
          <w:szCs w:val="21"/>
          <w:lang w:eastAsia="zh-CN"/>
        </w:rPr>
        <w:t>概念</w:t>
      </w:r>
      <w:r w:rsidRPr="001F4765">
        <w:rPr>
          <w:rFonts w:hint="eastAsia"/>
          <w:sz w:val="21"/>
          <w:szCs w:val="21"/>
          <w:lang w:eastAsia="zh-CN"/>
        </w:rPr>
        <w:t>图</w:t>
      </w:r>
    </w:p>
    <w:p w14:paraId="2D0C511B" w14:textId="31A81FBA" w:rsidR="00BA1474" w:rsidRDefault="00830410" w:rsidP="00BA1474">
      <w:pPr>
        <w:spacing w:beforeLines="100" w:before="240" w:afterLines="100" w:after="240"/>
        <w:ind w:left="154"/>
        <w:rPr>
          <w:color w:val="FF0000"/>
          <w:sz w:val="30"/>
          <w:szCs w:val="30"/>
          <w:lang w:eastAsia="zh-CN"/>
        </w:rPr>
      </w:pPr>
      <w:r>
        <w:rPr>
          <w:noProof/>
        </w:rPr>
        <w:lastRenderedPageBreak/>
        <w:drawing>
          <wp:inline distT="0" distB="0" distL="0" distR="0" wp14:anchorId="12841C16" wp14:editId="14471D8B">
            <wp:extent cx="4774638" cy="342900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31" t="9680" r="12941" b="17520"/>
                    <a:stretch/>
                  </pic:blipFill>
                  <pic:spPr bwMode="auto">
                    <a:xfrm rot="10800000">
                      <a:off x="0" y="0"/>
                      <a:ext cx="4815074" cy="3458040"/>
                    </a:xfrm>
                    <a:prstGeom prst="rect">
                      <a:avLst/>
                    </a:prstGeom>
                    <a:noFill/>
                    <a:ln>
                      <a:noFill/>
                    </a:ln>
                    <a:extLst>
                      <a:ext uri="{53640926-AAD7-44D8-BBD7-CCE9431645EC}">
                        <a14:shadowObscured xmlns:a14="http://schemas.microsoft.com/office/drawing/2010/main"/>
                      </a:ext>
                    </a:extLst>
                  </pic:spPr>
                </pic:pic>
              </a:graphicData>
            </a:graphic>
          </wp:inline>
        </w:drawing>
      </w:r>
    </w:p>
    <w:p w14:paraId="42271F37" w14:textId="77777777" w:rsidR="00164D28" w:rsidRDefault="00164D28" w:rsidP="00164D28">
      <w:pPr>
        <w:spacing w:beforeLines="100" w:before="240" w:afterLines="100" w:after="240"/>
        <w:ind w:left="154"/>
        <w:rPr>
          <w:sz w:val="21"/>
          <w:szCs w:val="21"/>
          <w:lang w:eastAsia="zh-CN"/>
        </w:rPr>
      </w:pPr>
      <w:r>
        <w:rPr>
          <w:rFonts w:hint="eastAsia"/>
          <w:sz w:val="21"/>
          <w:szCs w:val="21"/>
          <w:lang w:eastAsia="zh-CN"/>
        </w:rPr>
        <w:t>图</w:t>
      </w:r>
      <w:r>
        <w:rPr>
          <w:rFonts w:hint="eastAsia"/>
          <w:sz w:val="21"/>
          <w:szCs w:val="21"/>
          <w:lang w:eastAsia="zh-CN"/>
        </w:rPr>
        <w:t>6</w:t>
      </w:r>
      <w:r w:rsidRPr="001F4765">
        <w:rPr>
          <w:rFonts w:hint="eastAsia"/>
          <w:sz w:val="21"/>
          <w:szCs w:val="21"/>
          <w:lang w:eastAsia="zh-CN"/>
        </w:rPr>
        <w:t>：硬件实现模型</w:t>
      </w:r>
      <w:r>
        <w:rPr>
          <w:rFonts w:hint="eastAsia"/>
          <w:sz w:val="21"/>
          <w:szCs w:val="21"/>
          <w:lang w:eastAsia="zh-CN"/>
        </w:rPr>
        <w:t xml:space="preserve"> - </w:t>
      </w:r>
      <w:r>
        <w:rPr>
          <w:rFonts w:hint="eastAsia"/>
          <w:sz w:val="21"/>
          <w:szCs w:val="21"/>
          <w:lang w:eastAsia="zh-CN"/>
        </w:rPr>
        <w:t>实际</w:t>
      </w:r>
      <w:r w:rsidRPr="001F4765">
        <w:rPr>
          <w:rFonts w:hint="eastAsia"/>
          <w:sz w:val="21"/>
          <w:szCs w:val="21"/>
          <w:lang w:eastAsia="zh-CN"/>
        </w:rPr>
        <w:t>图</w:t>
      </w:r>
    </w:p>
    <w:p w14:paraId="48CF30C5" w14:textId="77777777" w:rsidR="00830410" w:rsidRPr="00164D28" w:rsidRDefault="00830410" w:rsidP="00BA1474">
      <w:pPr>
        <w:spacing w:beforeLines="100" w:before="240" w:afterLines="100" w:after="240"/>
        <w:ind w:left="154"/>
        <w:rPr>
          <w:color w:val="FF0000"/>
          <w:sz w:val="30"/>
          <w:szCs w:val="30"/>
          <w:lang w:eastAsia="zh-CN"/>
        </w:rPr>
      </w:pPr>
    </w:p>
    <w:p w14:paraId="4C903760" w14:textId="77777777" w:rsidR="00BA1474" w:rsidRPr="005D1475" w:rsidRDefault="00BA1474" w:rsidP="00BA1474">
      <w:pPr>
        <w:spacing w:beforeLines="100" w:before="240" w:afterLines="100" w:after="240"/>
        <w:ind w:left="154" w:right="6481"/>
        <w:jc w:val="both"/>
        <w:outlineLvl w:val="0"/>
        <w:rPr>
          <w:rFonts w:ascii="宋体" w:eastAsia="宋体" w:hAnsi="宋体" w:cs="宋体"/>
          <w:b/>
          <w:sz w:val="30"/>
          <w:szCs w:val="30"/>
          <w:lang w:eastAsia="zh-CN"/>
        </w:rPr>
      </w:pPr>
      <w:bookmarkStart w:id="15" w:name="_Toc117472026"/>
      <w:r w:rsidRPr="005D1475">
        <w:rPr>
          <w:rFonts w:ascii="Times New Roman" w:eastAsia="Times New Roman" w:hAnsi="Times New Roman" w:cs="Times New Roman"/>
          <w:b/>
          <w:bCs/>
          <w:sz w:val="30"/>
          <w:szCs w:val="30"/>
          <w:lang w:eastAsia="zh-CN"/>
        </w:rPr>
        <w:t>2.3</w:t>
      </w:r>
      <w:r w:rsidRPr="005D1475">
        <w:rPr>
          <w:rFonts w:ascii="宋体" w:eastAsia="宋体" w:hAnsi="宋体" w:cs="宋体" w:hint="eastAsia"/>
          <w:b/>
          <w:sz w:val="30"/>
          <w:szCs w:val="30"/>
          <w:lang w:eastAsia="zh-CN"/>
        </w:rPr>
        <w:t>采集功能的实现</w:t>
      </w:r>
      <w:bookmarkEnd w:id="15"/>
    </w:p>
    <w:p w14:paraId="53A92B0D" w14:textId="77777777" w:rsidR="00BA1474" w:rsidRPr="00A93B62" w:rsidRDefault="00BA1474" w:rsidP="00BA1474">
      <w:pPr>
        <w:spacing w:beforeLines="100" w:before="240" w:afterLines="100" w:after="240"/>
        <w:ind w:left="154"/>
        <w:rPr>
          <w:rFonts w:ascii="宋体" w:eastAsia="宋体" w:hAnsi="宋体"/>
          <w:b/>
          <w:sz w:val="24"/>
          <w:szCs w:val="24"/>
          <w:lang w:eastAsia="zh-CN"/>
        </w:rPr>
      </w:pPr>
      <w:r w:rsidRPr="00A93B62">
        <w:rPr>
          <w:rFonts w:ascii="宋体" w:eastAsia="宋体" w:hAnsi="宋体" w:hint="eastAsia"/>
          <w:b/>
          <w:sz w:val="24"/>
          <w:szCs w:val="24"/>
          <w:lang w:eastAsia="zh-CN"/>
        </w:rPr>
        <w:t>2.3.1 血氧采集模块功能</w:t>
      </w:r>
      <w:r w:rsidRPr="00A93B62">
        <w:rPr>
          <w:rFonts w:ascii="Times New Roman" w:hAnsiTheme="minorEastAsia" w:cs="Times New Roman" w:hint="eastAsia"/>
          <w:b/>
          <w:sz w:val="28"/>
          <w:szCs w:val="28"/>
          <w:lang w:eastAsia="zh-CN"/>
        </w:rPr>
        <w:t>实现</w:t>
      </w:r>
    </w:p>
    <w:p w14:paraId="1BE56F03" w14:textId="1F523AC8"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通过M5Stack MircoPython 快速实施定时血氧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数据的采集功能，采集时间间隔为500ms，通过</w:t>
      </w:r>
      <w:r>
        <w:rPr>
          <w:rFonts w:ascii="宋体" w:eastAsia="宋体" w:hAnsi="宋体" w:hint="eastAsia"/>
          <w:sz w:val="24"/>
          <w:szCs w:val="24"/>
          <w:lang w:eastAsia="zh-CN"/>
        </w:rPr>
        <w:t>WIFI</w:t>
      </w:r>
      <w:r w:rsidRPr="00CC332E">
        <w:rPr>
          <w:rFonts w:ascii="宋体" w:eastAsia="宋体" w:hAnsi="宋体" w:hint="eastAsia"/>
          <w:sz w:val="24"/>
          <w:szCs w:val="24"/>
          <w:lang w:eastAsia="zh-CN"/>
        </w:rPr>
        <w:t>将数据上传到服务器端口。</w:t>
      </w:r>
    </w:p>
    <w:p w14:paraId="4BE07F09" w14:textId="77777777" w:rsidR="00BA1474" w:rsidRDefault="00BA1474" w:rsidP="00BA1474">
      <w:pPr>
        <w:spacing w:beforeLines="100" w:before="240" w:afterLines="100" w:after="240"/>
        <w:rPr>
          <w:noProof/>
          <w:sz w:val="28"/>
          <w:szCs w:val="28"/>
          <w:lang w:eastAsia="zh-CN"/>
        </w:rPr>
      </w:pPr>
      <w:r>
        <w:rPr>
          <w:noProof/>
          <w:sz w:val="30"/>
          <w:szCs w:val="30"/>
          <w:lang w:eastAsia="zh-CN"/>
        </w:rPr>
        <w:drawing>
          <wp:anchor distT="0" distB="0" distL="114300" distR="114300" simplePos="0" relativeHeight="251660288" behindDoc="0" locked="0" layoutInCell="1" allowOverlap="1" wp14:anchorId="1769FE1D" wp14:editId="584651F0">
            <wp:simplePos x="0" y="0"/>
            <wp:positionH relativeFrom="column">
              <wp:posOffset>73025</wp:posOffset>
            </wp:positionH>
            <wp:positionV relativeFrom="paragraph">
              <wp:posOffset>265430</wp:posOffset>
            </wp:positionV>
            <wp:extent cx="6217920" cy="2426335"/>
            <wp:effectExtent l="0" t="0" r="0" b="0"/>
            <wp:wrapSquare wrapText="bothSides"/>
            <wp:docPr id="8" name="图片 58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 name="图片 5835"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7920" cy="2426335"/>
                    </a:xfrm>
                    <a:prstGeom prst="rect">
                      <a:avLst/>
                    </a:prstGeom>
                  </pic:spPr>
                </pic:pic>
              </a:graphicData>
            </a:graphic>
          </wp:anchor>
        </w:drawing>
      </w:r>
    </w:p>
    <w:p w14:paraId="7E7657E7" w14:textId="77777777" w:rsidR="00BA1474" w:rsidRPr="00A93B62" w:rsidRDefault="00BA1474" w:rsidP="00BA1474">
      <w:pPr>
        <w:spacing w:beforeLines="100" w:before="240" w:afterLines="100" w:after="240"/>
        <w:ind w:left="154"/>
        <w:rPr>
          <w:rFonts w:ascii="宋体" w:eastAsia="宋体" w:hAnsi="宋体"/>
          <w:b/>
          <w:sz w:val="24"/>
          <w:szCs w:val="24"/>
          <w:lang w:eastAsia="zh-CN"/>
        </w:rPr>
      </w:pPr>
      <w:r w:rsidRPr="00A93B62">
        <w:rPr>
          <w:rFonts w:ascii="宋体" w:eastAsia="宋体" w:hAnsi="宋体" w:hint="eastAsia"/>
          <w:b/>
          <w:sz w:val="24"/>
          <w:szCs w:val="24"/>
          <w:lang w:eastAsia="zh-CN"/>
        </w:rPr>
        <w:t>2.3.2咳嗽音采集模块功能实现</w:t>
      </w:r>
    </w:p>
    <w:p w14:paraId="1D173EBE" w14:textId="2E9891EF"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ReSpeaker 4-Mic麦克风阵列收集到的数据，通过40 pin head 排线 与 RaspBerry Pi主处理板相连。RaspBerry Pi 上通过三个线程，并行处理声音采集、4通道转2通道、血氧</w:t>
      </w:r>
      <w:r w:rsidR="00B25B70" w:rsidRPr="00B25B70">
        <w:rPr>
          <w:rFonts w:ascii="宋体" w:eastAsia="宋体" w:hAnsi="宋体" w:hint="eastAsia"/>
          <w:sz w:val="24"/>
          <w:szCs w:val="24"/>
          <w:lang w:eastAsia="zh-CN"/>
        </w:rPr>
        <w:t>饱和</w:t>
      </w:r>
      <w:r w:rsidR="00B25B70" w:rsidRPr="00B25B70">
        <w:rPr>
          <w:rFonts w:ascii="宋体" w:eastAsia="宋体" w:hAnsi="宋体" w:hint="eastAsia"/>
          <w:sz w:val="24"/>
          <w:szCs w:val="24"/>
          <w:lang w:eastAsia="zh-CN"/>
        </w:rPr>
        <w:lastRenderedPageBreak/>
        <w:t>度</w:t>
      </w:r>
      <w:r w:rsidRPr="00CC332E">
        <w:rPr>
          <w:rFonts w:ascii="宋体" w:eastAsia="宋体" w:hAnsi="宋体" w:hint="eastAsia"/>
          <w:sz w:val="24"/>
          <w:szCs w:val="24"/>
          <w:lang w:eastAsia="zh-CN"/>
        </w:rPr>
        <w:t>采集数据接收。 并按时间标签，将血氧</w:t>
      </w:r>
      <w:r w:rsidR="00B25B70" w:rsidRPr="00B25B70">
        <w:rPr>
          <w:rFonts w:ascii="宋体" w:eastAsia="宋体" w:hAnsi="宋体" w:hint="eastAsia"/>
          <w:sz w:val="24"/>
          <w:szCs w:val="24"/>
          <w:lang w:eastAsia="zh-CN"/>
        </w:rPr>
        <w:t>饱和度</w:t>
      </w:r>
      <w:r w:rsidRPr="00CC332E">
        <w:rPr>
          <w:rFonts w:ascii="宋体" w:eastAsia="宋体" w:hAnsi="宋体" w:hint="eastAsia"/>
          <w:sz w:val="24"/>
          <w:szCs w:val="24"/>
          <w:lang w:eastAsia="zh-CN"/>
        </w:rPr>
        <w:t>采集数据和咳嗽音采集数据分别作为数据记录，插入到mongo数据库列表里，以备后期风险识别功能模块进行调用。线程功能描述如下：</w:t>
      </w:r>
    </w:p>
    <w:p w14:paraId="1FCEC263" w14:textId="222DDB52" w:rsidR="00BA1474" w:rsidRDefault="00CA0659" w:rsidP="00BA1474">
      <w:pPr>
        <w:spacing w:beforeLines="100" w:before="240" w:afterLines="100" w:after="240"/>
        <w:rPr>
          <w:noProof/>
          <w:sz w:val="28"/>
          <w:szCs w:val="28"/>
          <w:lang w:eastAsia="zh-CN"/>
        </w:rPr>
      </w:pPr>
      <w:r>
        <w:rPr>
          <w:rFonts w:hint="eastAsia"/>
          <w:noProof/>
          <w:sz w:val="30"/>
          <w:szCs w:val="30"/>
        </w:rPr>
        <mc:AlternateContent>
          <mc:Choice Requires="wpi">
            <w:drawing>
              <wp:anchor distT="0" distB="0" distL="114300" distR="114300" simplePos="0" relativeHeight="251664384" behindDoc="0" locked="0" layoutInCell="1" allowOverlap="1" wp14:anchorId="11D936F7" wp14:editId="670519A6">
                <wp:simplePos x="0" y="0"/>
                <wp:positionH relativeFrom="column">
                  <wp:posOffset>5114925</wp:posOffset>
                </wp:positionH>
                <wp:positionV relativeFrom="paragraph">
                  <wp:posOffset>1807210</wp:posOffset>
                </wp:positionV>
                <wp:extent cx="467360" cy="238125"/>
                <wp:effectExtent l="38100" t="38100" r="15240" b="41275"/>
                <wp:wrapNone/>
                <wp:docPr id="34"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467360" cy="238125"/>
                      </w14:xfrm>
                    </w14:contentPart>
                  </a:graphicData>
                </a:graphic>
              </wp:anchor>
            </w:drawing>
          </mc:Choice>
          <mc:Fallback>
            <w:pict>
              <v:shapetype w14:anchorId="39B5BE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left:0;text-align:left;margin-left:402.05pt;margin-top:141.6pt;width:38.15pt;height:20.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">
                <v:imagedata r:id="rId23" o:title=""/>
              </v:shape>
            </w:pict>
          </mc:Fallback>
        </mc:AlternateContent>
      </w:r>
      <w:r>
        <w:rPr>
          <w:rFonts w:hint="eastAsia"/>
          <w:noProof/>
          <w:sz w:val="30"/>
          <w:szCs w:val="30"/>
        </w:rPr>
        <mc:AlternateContent>
          <mc:Choice Requires="wpi">
            <w:drawing>
              <wp:anchor distT="0" distB="0" distL="114300" distR="114300" simplePos="0" relativeHeight="251663360" behindDoc="0" locked="0" layoutInCell="1" allowOverlap="1" wp14:anchorId="6711DAF3" wp14:editId="6F460E70">
                <wp:simplePos x="0" y="0"/>
                <wp:positionH relativeFrom="column">
                  <wp:posOffset>4677507</wp:posOffset>
                </wp:positionH>
                <wp:positionV relativeFrom="paragraph">
                  <wp:posOffset>1684020</wp:posOffset>
                </wp:positionV>
                <wp:extent cx="233280" cy="154440"/>
                <wp:effectExtent l="38100" t="38100" r="33655" b="36195"/>
                <wp:wrapNone/>
                <wp:docPr id="33"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233280" cy="154440"/>
                      </w14:xfrm>
                    </w14:contentPart>
                  </a:graphicData>
                </a:graphic>
              </wp:anchor>
            </w:drawing>
          </mc:Choice>
          <mc:Fallback>
            <w:pict>
              <v:shape w14:anchorId="3FE1B283" id="Ink 6" o:spid="_x0000_s1026" type="#_x0000_t75" style="position:absolute;left:0;text-align:left;margin-left:367.6pt;margin-top:131.9pt;width:19.75pt;height:1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">
                <v:imagedata r:id="rId25" o:title=""/>
              </v:shape>
            </w:pict>
          </mc:Fallback>
        </mc:AlternateContent>
      </w:r>
      <w:r w:rsidR="00BA1474">
        <w:rPr>
          <w:rFonts w:hint="eastAsia"/>
          <w:noProof/>
          <w:sz w:val="30"/>
          <w:szCs w:val="30"/>
          <w:lang w:eastAsia="zh-CN"/>
        </w:rPr>
        <w:drawing>
          <wp:anchor distT="0" distB="0" distL="114300" distR="114300" simplePos="0" relativeHeight="251661312" behindDoc="0" locked="0" layoutInCell="1" allowOverlap="1" wp14:anchorId="1CC245E5" wp14:editId="640036A2">
            <wp:simplePos x="0" y="0"/>
            <wp:positionH relativeFrom="column">
              <wp:posOffset>72341</wp:posOffset>
            </wp:positionH>
            <wp:positionV relativeFrom="paragraph">
              <wp:posOffset>273831</wp:posOffset>
            </wp:positionV>
            <wp:extent cx="6327775" cy="3308985"/>
            <wp:effectExtent l="0" t="0" r="0" b="5715"/>
            <wp:wrapSquare wrapText="bothSides"/>
            <wp:docPr id="14" name="图片 58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 name="图片 5836"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327775" cy="3308985"/>
                    </a:xfrm>
                    <a:prstGeom prst="rect">
                      <a:avLst/>
                    </a:prstGeom>
                  </pic:spPr>
                </pic:pic>
              </a:graphicData>
            </a:graphic>
          </wp:anchor>
        </w:drawing>
      </w:r>
    </w:p>
    <w:p w14:paraId="5A040EC1" w14:textId="77777777" w:rsidR="00BA1474" w:rsidRPr="005D1475" w:rsidRDefault="00BA1474" w:rsidP="00BA1474">
      <w:pPr>
        <w:spacing w:beforeLines="100" w:before="240" w:afterLines="100" w:after="240"/>
        <w:ind w:left="154" w:right="5692"/>
        <w:jc w:val="both"/>
        <w:outlineLvl w:val="0"/>
        <w:rPr>
          <w:rFonts w:ascii="宋体" w:eastAsia="宋体" w:hAnsi="宋体" w:cs="宋体"/>
          <w:b/>
          <w:sz w:val="30"/>
          <w:szCs w:val="30"/>
          <w:lang w:eastAsia="zh-CN"/>
        </w:rPr>
      </w:pPr>
      <w:bookmarkStart w:id="16" w:name="_Toc117472027"/>
      <w:r w:rsidRPr="005D1475">
        <w:rPr>
          <w:rFonts w:ascii="Times New Roman" w:eastAsia="Times New Roman" w:hAnsi="Times New Roman" w:cs="Times New Roman"/>
          <w:b/>
          <w:bCs/>
          <w:sz w:val="30"/>
          <w:szCs w:val="30"/>
          <w:lang w:eastAsia="zh-CN"/>
        </w:rPr>
        <w:t>2.4</w:t>
      </w:r>
      <w:r w:rsidRPr="005D1475">
        <w:rPr>
          <w:rFonts w:ascii="宋体" w:eastAsia="宋体" w:hAnsi="宋体" w:cs="宋体" w:hint="eastAsia"/>
          <w:b/>
          <w:spacing w:val="1"/>
          <w:sz w:val="30"/>
          <w:szCs w:val="30"/>
          <w:lang w:eastAsia="zh-CN"/>
        </w:rPr>
        <w:t>网页客户端的服务实现</w:t>
      </w:r>
      <w:bookmarkEnd w:id="16"/>
    </w:p>
    <w:p w14:paraId="68B6E431" w14:textId="3AB410C8"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我们需要建立一个基于web网页形式的</w:t>
      </w:r>
      <w:r>
        <w:rPr>
          <w:rFonts w:ascii="宋体" w:eastAsia="宋体" w:hAnsi="宋体" w:hint="eastAsia"/>
          <w:sz w:val="24"/>
          <w:szCs w:val="24"/>
          <w:lang w:eastAsia="zh-CN"/>
        </w:rPr>
        <w:t>呼吸系统疾病</w:t>
      </w:r>
      <w:r w:rsidRPr="00CC332E">
        <w:rPr>
          <w:rFonts w:ascii="宋体" w:eastAsia="宋体" w:hAnsi="宋体" w:hint="eastAsia"/>
          <w:sz w:val="24"/>
          <w:szCs w:val="24"/>
          <w:lang w:eastAsia="zh-CN"/>
        </w:rPr>
        <w:t xml:space="preserve">风险识别的客户端应用框架。由于我们的主硬件功能模块，采用了python编程语言在RaspBerry Pi 上完成功能实现。而Django是Python体系下最成熟的web框架之一，因其能够快速开发网站应用的特性成为了中小型网站开发框架首选。 </w:t>
      </w:r>
      <w:r>
        <w:rPr>
          <w:rFonts w:ascii="宋体" w:eastAsia="宋体" w:hAnsi="宋体" w:hint="eastAsia"/>
          <w:sz w:val="24"/>
          <w:szCs w:val="24"/>
          <w:lang w:eastAsia="zh-CN"/>
        </w:rPr>
        <w:t>所以</w:t>
      </w:r>
      <w:r w:rsidRPr="00CC332E">
        <w:rPr>
          <w:rFonts w:ascii="宋体" w:eastAsia="宋体" w:hAnsi="宋体" w:hint="eastAsia"/>
          <w:sz w:val="24"/>
          <w:szCs w:val="24"/>
          <w:lang w:eastAsia="zh-CN"/>
        </w:rPr>
        <w:t>我们采用Django作为Web应用程序后端框架，其成熟的开源社区资源，可以使开发网站变得更简便、快速。</w:t>
      </w:r>
    </w:p>
    <w:p w14:paraId="4B5D2316" w14:textId="77777777" w:rsidR="00BA1474" w:rsidRPr="00CC332E" w:rsidRDefault="00BA1474" w:rsidP="00BA1474">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在客户端应用页面设计上，我们采用前后端完全分离的框架结构。我们采用了Vue.js 作为前端开发框架，代替Django本身较为孱弱的模板引擎。Vue.js 是一个优秀的前端界面开发 JavaScript 库，其聚焦在简化视图层的实现为目标，使其成为前端页面开发工具中的佼佼者。这种Django则作为服务端提供api接口，前后端实现完全分离，更适合我们的单页应用的开发构建。</w:t>
      </w:r>
    </w:p>
    <w:p w14:paraId="4F17E36D" w14:textId="77777777" w:rsidR="00BA1474" w:rsidRPr="00A93B62" w:rsidRDefault="00BA1474" w:rsidP="00BA1474">
      <w:pPr>
        <w:shd w:val="clear" w:color="auto" w:fill="FFFFFF"/>
        <w:spacing w:beforeLines="100" w:before="240" w:afterLines="100" w:after="240"/>
        <w:ind w:firstLineChars="200" w:firstLine="480"/>
        <w:rPr>
          <w:rFonts w:asciiTheme="minorEastAsia" w:hAnsiTheme="minorEastAsia"/>
          <w:color w:val="C00000"/>
          <w:sz w:val="24"/>
          <w:szCs w:val="30"/>
          <w:u w:val="single"/>
          <w:lang w:eastAsia="zh-CN"/>
        </w:rPr>
      </w:pPr>
      <w:r w:rsidRPr="00A93B62">
        <w:rPr>
          <w:rFonts w:asciiTheme="minorEastAsia" w:hAnsiTheme="minorEastAsia" w:hint="eastAsia"/>
          <w:color w:val="C00000"/>
          <w:sz w:val="24"/>
          <w:szCs w:val="30"/>
          <w:u w:val="single"/>
          <w:lang w:eastAsia="zh-CN"/>
        </w:rPr>
        <w:t>画一个我们的网页的D</w:t>
      </w:r>
      <w:r w:rsidRPr="00A93B62">
        <w:rPr>
          <w:rFonts w:asciiTheme="minorEastAsia" w:hAnsiTheme="minorEastAsia"/>
          <w:color w:val="C00000"/>
          <w:sz w:val="24"/>
          <w:szCs w:val="30"/>
          <w:u w:val="single"/>
          <w:lang w:eastAsia="zh-CN"/>
        </w:rPr>
        <w:t xml:space="preserve">jango+Vue.js </w:t>
      </w:r>
      <w:r w:rsidRPr="00A93B62">
        <w:rPr>
          <w:rFonts w:asciiTheme="minorEastAsia" w:hAnsiTheme="minorEastAsia" w:hint="eastAsia"/>
          <w:color w:val="C00000"/>
          <w:sz w:val="24"/>
          <w:szCs w:val="30"/>
          <w:u w:val="single"/>
          <w:lang w:eastAsia="zh-CN"/>
        </w:rPr>
        <w:t>结构大概实现示意图（类似下面的样子）</w:t>
      </w:r>
    </w:p>
    <w:p w14:paraId="627C9DAB" w14:textId="77777777" w:rsidR="00BA1474" w:rsidRDefault="00BA1474" w:rsidP="00BA1474">
      <w:pPr>
        <w:shd w:val="clear" w:color="auto" w:fill="FFFFFF"/>
        <w:spacing w:beforeLines="100" w:before="240" w:afterLines="100" w:after="240"/>
        <w:ind w:firstLineChars="200" w:firstLine="600"/>
        <w:rPr>
          <w:rFonts w:asciiTheme="minorEastAsia" w:hAnsiTheme="minorEastAsia"/>
          <w:color w:val="C00000"/>
          <w:sz w:val="30"/>
          <w:szCs w:val="30"/>
        </w:rPr>
      </w:pPr>
      <w:r>
        <w:rPr>
          <w:rFonts w:asciiTheme="minorEastAsia" w:hAnsiTheme="minorEastAsia" w:hint="eastAsia"/>
          <w:noProof/>
          <w:color w:val="C00000"/>
          <w:sz w:val="30"/>
          <w:szCs w:val="30"/>
          <w:lang w:eastAsia="zh-CN"/>
        </w:rPr>
        <w:drawing>
          <wp:inline distT="0" distB="0" distL="0" distR="0" wp14:anchorId="773CD9E3" wp14:editId="747FCF06">
            <wp:extent cx="4788131" cy="1705276"/>
            <wp:effectExtent l="0" t="0" r="0" b="0"/>
            <wp:docPr id="15" name="图片 58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 name="图片 5838"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814574" cy="1714694"/>
                    </a:xfrm>
                    <a:prstGeom prst="rect">
                      <a:avLst/>
                    </a:prstGeom>
                  </pic:spPr>
                </pic:pic>
              </a:graphicData>
            </a:graphic>
          </wp:inline>
        </w:drawing>
      </w:r>
    </w:p>
    <w:p w14:paraId="61B9977D" w14:textId="77777777" w:rsidR="00BA1474" w:rsidRPr="009808FE"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r w:rsidRPr="009808FE">
        <w:rPr>
          <w:rFonts w:asciiTheme="minorEastAsia" w:hAnsiTheme="minorEastAsia"/>
          <w:sz w:val="21"/>
          <w:szCs w:val="21"/>
          <w:lang w:eastAsia="zh-CN"/>
        </w:rPr>
        <w:t>图7：网页结构图</w:t>
      </w:r>
    </w:p>
    <w:p w14:paraId="27F5859B" w14:textId="77777777" w:rsidR="00BA1474"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p>
    <w:p w14:paraId="11135411" w14:textId="77777777" w:rsidR="00BA1474"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p>
    <w:p w14:paraId="2D8CD1F7" w14:textId="77777777" w:rsidR="00BA1474"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p>
    <w:p w14:paraId="0E5FB6A4" w14:textId="77777777" w:rsidR="00BA1474" w:rsidRPr="009808FE"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p>
    <w:p w14:paraId="08EE771E" w14:textId="77777777" w:rsidR="00BA1474" w:rsidRPr="009808FE" w:rsidRDefault="00BA1474" w:rsidP="00BA1474">
      <w:pPr>
        <w:shd w:val="clear" w:color="auto" w:fill="FFFFFF"/>
        <w:spacing w:beforeLines="100" w:before="240" w:afterLines="100" w:after="240"/>
        <w:ind w:firstLineChars="200" w:firstLine="420"/>
        <w:rPr>
          <w:rFonts w:asciiTheme="minorEastAsia" w:hAnsiTheme="minorEastAsia"/>
          <w:sz w:val="21"/>
          <w:szCs w:val="21"/>
          <w:lang w:eastAsia="zh-CN"/>
        </w:rPr>
      </w:pPr>
      <w:r w:rsidRPr="009808FE">
        <w:rPr>
          <w:rFonts w:asciiTheme="minorEastAsia" w:hAnsiTheme="minorEastAsia" w:hint="eastAsia"/>
          <w:sz w:val="21"/>
          <w:szCs w:val="21"/>
          <w:lang w:eastAsia="zh-CN"/>
        </w:rPr>
        <w:t>图8：网页客户端页面</w:t>
      </w:r>
    </w:p>
    <w:p w14:paraId="3F5C5C97" w14:textId="77777777" w:rsidR="00BA1474" w:rsidRDefault="00BA1474" w:rsidP="00BA1474">
      <w:pPr>
        <w:spacing w:beforeLines="100" w:before="240" w:afterLines="100" w:after="240"/>
        <w:ind w:left="154"/>
        <w:rPr>
          <w:rFonts w:asciiTheme="minorEastAsia" w:hAnsiTheme="minorEastAsia"/>
          <w:spacing w:val="1"/>
          <w:sz w:val="21"/>
          <w:szCs w:val="18"/>
          <w:lang w:eastAsia="zh-CN"/>
        </w:rPr>
      </w:pPr>
      <w:r w:rsidRPr="00A93B62">
        <w:rPr>
          <w:rFonts w:asciiTheme="minorEastAsia" w:hAnsiTheme="minorEastAsia" w:hint="eastAsia"/>
          <w:color w:val="C00000"/>
          <w:sz w:val="24"/>
          <w:szCs w:val="30"/>
          <w:u w:val="single"/>
          <w:lang w:eastAsia="zh-CN"/>
        </w:rPr>
        <w:t>补充一个客户端页面的样子。</w:t>
      </w:r>
    </w:p>
    <w:p w14:paraId="5558EA84" w14:textId="77777777" w:rsidR="00BA1474" w:rsidRPr="00027FD2" w:rsidRDefault="00BA1474" w:rsidP="00027FD2">
      <w:pPr>
        <w:spacing w:beforeLines="100" w:before="240" w:afterLines="100" w:after="240"/>
        <w:ind w:left="154"/>
        <w:rPr>
          <w:sz w:val="36"/>
          <w:szCs w:val="30"/>
          <w:lang w:eastAsia="zh-CN"/>
        </w:rPr>
        <w:sectPr w:rsidR="00BA1474" w:rsidRPr="00027FD2">
          <w:headerReference w:type="default" r:id="rId28"/>
          <w:footerReference w:type="default" r:id="rId29"/>
          <w:type w:val="continuous"/>
          <w:pgSz w:w="11905" w:h="16840"/>
          <w:pgMar w:top="1100" w:right="900" w:bottom="1180" w:left="980" w:header="720" w:footer="720" w:gutter="0"/>
          <w:cols w:space="720"/>
        </w:sectPr>
      </w:pPr>
    </w:p>
    <w:p w14:paraId="4F29A5BD" w14:textId="77777777" w:rsidR="00FF4ACB" w:rsidRDefault="00FF4ACB" w:rsidP="00BA1474">
      <w:pPr>
        <w:jc w:val="center"/>
        <w:rPr>
          <w:rFonts w:ascii="宋体" w:eastAsia="宋体" w:hAnsi="宋体" w:cs="宋体"/>
          <w:spacing w:val="1"/>
          <w:sz w:val="36"/>
          <w:szCs w:val="36"/>
          <w:lang w:eastAsia="zh-CN"/>
        </w:rPr>
      </w:pPr>
    </w:p>
    <w:p w14:paraId="0BC8310F" w14:textId="77777777" w:rsidR="004B7F55" w:rsidRPr="00FF4ACB" w:rsidRDefault="009276B8" w:rsidP="002422EB">
      <w:pPr>
        <w:pStyle w:val="1"/>
        <w:jc w:val="center"/>
        <w:rPr>
          <w:rFonts w:ascii="宋体" w:eastAsia="宋体" w:hAnsi="宋体" w:cs="宋体"/>
          <w:b/>
          <w:sz w:val="36"/>
          <w:szCs w:val="36"/>
          <w:lang w:eastAsia="zh-CN"/>
        </w:rPr>
      </w:pPr>
      <w:bookmarkStart w:id="17" w:name="_Toc117472028"/>
      <w:r w:rsidRPr="00FF4ACB">
        <w:rPr>
          <w:rFonts w:ascii="宋体" w:eastAsia="宋体" w:hAnsi="宋体" w:cs="宋体"/>
          <w:b/>
          <w:spacing w:val="1"/>
          <w:sz w:val="36"/>
          <w:szCs w:val="36"/>
          <w:lang w:eastAsia="zh-CN"/>
        </w:rPr>
        <w:t>第</w:t>
      </w:r>
      <w:r w:rsidR="001B0749" w:rsidRPr="00FF4ACB">
        <w:rPr>
          <w:rFonts w:ascii="宋体" w:eastAsia="宋体" w:hAnsi="宋体" w:cs="宋体" w:hint="eastAsia"/>
          <w:b/>
          <w:spacing w:val="1"/>
          <w:sz w:val="36"/>
          <w:szCs w:val="36"/>
          <w:lang w:eastAsia="zh-CN"/>
        </w:rPr>
        <w:t>三</w:t>
      </w:r>
      <w:r w:rsidRPr="00FF4ACB">
        <w:rPr>
          <w:rFonts w:ascii="宋体" w:eastAsia="宋体" w:hAnsi="宋体" w:cs="宋体"/>
          <w:b/>
          <w:sz w:val="36"/>
          <w:szCs w:val="36"/>
          <w:lang w:eastAsia="zh-CN"/>
        </w:rPr>
        <w:t>章</w:t>
      </w:r>
      <w:r w:rsidR="00F25735">
        <w:rPr>
          <w:rFonts w:ascii="宋体" w:eastAsia="宋体" w:hAnsi="宋体" w:cs="宋体" w:hint="eastAsia"/>
          <w:b/>
          <w:sz w:val="36"/>
          <w:szCs w:val="36"/>
          <w:lang w:eastAsia="zh-CN"/>
        </w:rPr>
        <w:t xml:space="preserve"> </w:t>
      </w:r>
      <w:r w:rsidR="001B0749" w:rsidRPr="00FF4ACB">
        <w:rPr>
          <w:rFonts w:ascii="宋体" w:eastAsia="宋体" w:hAnsi="宋体" w:cs="宋体" w:hint="eastAsia"/>
          <w:b/>
          <w:spacing w:val="1"/>
          <w:sz w:val="36"/>
          <w:szCs w:val="36"/>
          <w:lang w:eastAsia="zh-CN"/>
        </w:rPr>
        <w:t>咳嗽音信号数据与模型开发</w:t>
      </w:r>
      <w:bookmarkEnd w:id="17"/>
    </w:p>
    <w:p w14:paraId="1A0EC76C" w14:textId="77777777" w:rsidR="004B7F55" w:rsidRDefault="004B7F55" w:rsidP="005C4886">
      <w:pPr>
        <w:spacing w:beforeLines="100" w:before="240" w:afterLines="100" w:after="240"/>
        <w:rPr>
          <w:sz w:val="20"/>
          <w:szCs w:val="20"/>
          <w:lang w:eastAsia="zh-CN"/>
        </w:rPr>
      </w:pPr>
    </w:p>
    <w:p w14:paraId="44052BD6" w14:textId="77777777" w:rsidR="004B7F55" w:rsidRDefault="00DE37B6" w:rsidP="001067B2">
      <w:pPr>
        <w:spacing w:beforeLines="100" w:before="240" w:afterLines="100" w:after="240"/>
        <w:ind w:left="154" w:right="6481"/>
        <w:jc w:val="both"/>
        <w:outlineLvl w:val="0"/>
        <w:rPr>
          <w:rFonts w:ascii="Times New Roman" w:eastAsia="Times New Roman" w:hAnsi="Times New Roman" w:cs="Times New Roman"/>
          <w:sz w:val="30"/>
          <w:szCs w:val="30"/>
          <w:lang w:eastAsia="zh-CN"/>
        </w:rPr>
      </w:pPr>
      <w:bookmarkStart w:id="18" w:name="_Toc117472029"/>
      <w:r>
        <w:rPr>
          <w:rFonts w:ascii="Times New Roman" w:eastAsia="Times New Roman" w:hAnsi="Times New Roman" w:cs="Times New Roman"/>
          <w:b/>
          <w:bCs/>
          <w:sz w:val="30"/>
          <w:szCs w:val="30"/>
          <w:lang w:eastAsia="zh-CN"/>
        </w:rPr>
        <w:t xml:space="preserve">3.1 </w:t>
      </w:r>
      <w:r w:rsidRPr="001067B2">
        <w:rPr>
          <w:rFonts w:ascii="宋体" w:eastAsia="宋体" w:hAnsi="宋体" w:cs="宋体" w:hint="eastAsia"/>
          <w:b/>
          <w:spacing w:val="1"/>
          <w:sz w:val="30"/>
          <w:szCs w:val="30"/>
          <w:lang w:eastAsia="zh-CN"/>
        </w:rPr>
        <w:t>数据</w:t>
      </w:r>
      <w:r w:rsidRPr="00DE37B6">
        <w:rPr>
          <w:rFonts w:ascii="宋体" w:eastAsia="宋体" w:hAnsi="宋体" w:cs="宋体" w:hint="eastAsia"/>
          <w:b/>
          <w:bCs/>
          <w:spacing w:val="-1"/>
          <w:sz w:val="30"/>
          <w:szCs w:val="30"/>
          <w:lang w:eastAsia="zh-CN"/>
        </w:rPr>
        <w:t>收集</w:t>
      </w:r>
      <w:bookmarkEnd w:id="18"/>
    </w:p>
    <w:p w14:paraId="156F9406" w14:textId="4A608129" w:rsidR="00516CF4" w:rsidRPr="00CC332E" w:rsidRDefault="00516CF4"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 xml:space="preserve">在本研究中，我们采用开源且匿名化后的数据集Covid19-Cough </w:t>
      </w:r>
      <w:r w:rsidRPr="00FF4ACB">
        <w:rPr>
          <w:rFonts w:ascii="宋体" w:eastAsia="宋体" w:hAnsi="宋体" w:hint="eastAsia"/>
          <w:sz w:val="28"/>
          <w:szCs w:val="24"/>
          <w:vertAlign w:val="superscript"/>
          <w:lang w:eastAsia="zh-CN"/>
        </w:rPr>
        <w:t xml:space="preserve">[1] </w:t>
      </w:r>
      <w:r w:rsidRPr="00CC332E">
        <w:rPr>
          <w:rFonts w:ascii="宋体" w:eastAsia="宋体" w:hAnsi="宋体" w:hint="eastAsia"/>
          <w:sz w:val="24"/>
          <w:szCs w:val="24"/>
          <w:lang w:eastAsia="zh-CN"/>
        </w:rPr>
        <w:t>训练咳嗽音分类模型。该数据集依托</w:t>
      </w:r>
      <w:r w:rsidR="00FF4ACB">
        <w:rPr>
          <w:rFonts w:ascii="宋体" w:eastAsia="宋体" w:hAnsi="宋体" w:hint="eastAsia"/>
          <w:sz w:val="24"/>
          <w:szCs w:val="24"/>
          <w:lang w:eastAsia="zh-CN"/>
        </w:rPr>
        <w:t>于</w:t>
      </w:r>
      <w:r w:rsidRPr="00CC332E">
        <w:rPr>
          <w:rFonts w:ascii="宋体" w:eastAsia="宋体" w:hAnsi="宋体" w:hint="eastAsia"/>
          <w:sz w:val="24"/>
          <w:szCs w:val="24"/>
          <w:lang w:eastAsia="zh-CN"/>
        </w:rPr>
        <w:t>一个呼叫中心和Telegram消息机器人，对1324名受试者进行咳嗽音的收集，且询问受试者是否目前是Covid19阳性患者。在这批受试者中，有682人报告为阳性，其中382人具有PCR检测结果, 295为有症状患者。该数据集总共收集了总时长为58分钟的咳嗽音录音，每个录音样本平均时长为</w:t>
      </w:r>
      <w:del w:id="19" w:author="朱 威" w:date="2022-10-26T23:12:00Z">
        <w:r w:rsidRPr="00FF4ACB" w:rsidDel="00274798">
          <w:rPr>
            <w:rFonts w:ascii="宋体" w:eastAsia="宋体" w:hAnsi="宋体" w:hint="eastAsia"/>
            <w:color w:val="FF0000"/>
            <w:sz w:val="24"/>
            <w:szCs w:val="24"/>
            <w:lang w:eastAsia="zh-CN"/>
          </w:rPr>
          <w:delText>xxx</w:delText>
        </w:r>
        <w:r w:rsidR="00FF4ACB" w:rsidDel="00274798">
          <w:rPr>
            <w:rFonts w:ascii="宋体" w:eastAsia="宋体" w:hAnsi="宋体" w:hint="eastAsia"/>
            <w:color w:val="FF0000"/>
            <w:sz w:val="24"/>
            <w:szCs w:val="24"/>
            <w:lang w:eastAsia="zh-CN"/>
          </w:rPr>
          <w:delText>分钟</w:delText>
        </w:r>
      </w:del>
      <w:ins w:id="20" w:author="朱 威" w:date="2022-10-26T23:12:00Z">
        <w:r w:rsidR="00274798">
          <w:rPr>
            <w:rFonts w:ascii="宋体" w:eastAsia="宋体" w:hAnsi="宋体"/>
            <w:color w:val="FF0000"/>
            <w:sz w:val="24"/>
            <w:szCs w:val="24"/>
            <w:lang w:eastAsia="zh-CN"/>
          </w:rPr>
          <w:t>2.6</w:t>
        </w:r>
        <w:r w:rsidR="00274798">
          <w:rPr>
            <w:rFonts w:ascii="宋体" w:eastAsia="宋体" w:hAnsi="宋体" w:hint="eastAsia"/>
            <w:color w:val="FF0000"/>
            <w:sz w:val="24"/>
            <w:szCs w:val="24"/>
            <w:lang w:eastAsia="zh-CN"/>
          </w:rPr>
          <w:t>s</w:t>
        </w:r>
      </w:ins>
      <w:r w:rsidRPr="00CC332E">
        <w:rPr>
          <w:rFonts w:ascii="宋体" w:eastAsia="宋体" w:hAnsi="宋体" w:hint="eastAsia"/>
          <w:sz w:val="24"/>
          <w:szCs w:val="24"/>
          <w:lang w:eastAsia="zh-CN"/>
        </w:rPr>
        <w:t>. 因为我们的目标是根据咳嗽音判断患者肺部健康状况，我们将具有covid19症状的样本作为阳性样本，其他样本作为阴性样本。</w:t>
      </w:r>
    </w:p>
    <w:p w14:paraId="748E7781" w14:textId="77777777" w:rsidR="004B7F55" w:rsidRDefault="00516CF4"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同时，由于我们的应用在实际使用时可能会接收到各种声音干扰，我们需要使用一个模型来检测一段录音是否具有咳嗽声。</w:t>
      </w:r>
      <w:r w:rsidR="00FF4ACB">
        <w:rPr>
          <w:rFonts w:ascii="宋体" w:eastAsia="宋体" w:hAnsi="宋体" w:hint="eastAsia"/>
          <w:sz w:val="24"/>
          <w:szCs w:val="24"/>
          <w:lang w:eastAsia="zh-CN"/>
        </w:rPr>
        <w:t>由于</w:t>
      </w:r>
      <w:r w:rsidRPr="00CC332E">
        <w:rPr>
          <w:rFonts w:ascii="宋体" w:eastAsia="宋体" w:hAnsi="宋体" w:hint="eastAsia"/>
          <w:sz w:val="24"/>
          <w:szCs w:val="24"/>
          <w:lang w:eastAsia="zh-CN"/>
        </w:rPr>
        <w:t>Covid19-Cough数据集中的所有样本都是具有咳嗽音的</w:t>
      </w:r>
      <w:r w:rsidR="00FF4ACB">
        <w:rPr>
          <w:rFonts w:ascii="宋体" w:eastAsia="宋体" w:hAnsi="宋体" w:hint="eastAsia"/>
          <w:sz w:val="24"/>
          <w:szCs w:val="24"/>
          <w:lang w:eastAsia="zh-CN"/>
        </w:rPr>
        <w:t>，</w:t>
      </w:r>
      <w:r w:rsidRPr="00CC332E">
        <w:rPr>
          <w:rFonts w:ascii="宋体" w:eastAsia="宋体" w:hAnsi="宋体" w:hint="eastAsia"/>
          <w:sz w:val="24"/>
          <w:szCs w:val="24"/>
          <w:lang w:eastAsia="zh-CN"/>
        </w:rPr>
        <w:t>我们采用URBANSOUND8K数据集</w:t>
      </w:r>
      <w:r w:rsidR="00FF4ACB" w:rsidRPr="006A04F1">
        <w:rPr>
          <w:rFonts w:ascii="宋体" w:eastAsia="宋体" w:hAnsi="宋体" w:hint="eastAsia"/>
          <w:color w:val="FF0000"/>
          <w:sz w:val="28"/>
          <w:szCs w:val="24"/>
          <w:vertAlign w:val="superscript"/>
          <w:lang w:eastAsia="zh-CN"/>
        </w:rPr>
        <w:t>[</w:t>
      </w:r>
      <w:r w:rsidR="006A04F1" w:rsidRPr="006A04F1">
        <w:rPr>
          <w:rFonts w:ascii="宋体" w:eastAsia="宋体" w:hAnsi="宋体" w:hint="eastAsia"/>
          <w:color w:val="FF0000"/>
          <w:sz w:val="28"/>
          <w:szCs w:val="24"/>
          <w:vertAlign w:val="superscript"/>
          <w:lang w:eastAsia="zh-CN"/>
        </w:rPr>
        <w:t>18</w:t>
      </w:r>
      <w:r w:rsidR="00FF4ACB" w:rsidRPr="006A04F1">
        <w:rPr>
          <w:rFonts w:ascii="宋体" w:eastAsia="宋体" w:hAnsi="宋体" w:hint="eastAsia"/>
          <w:color w:val="FF0000"/>
          <w:sz w:val="28"/>
          <w:szCs w:val="24"/>
          <w:vertAlign w:val="superscript"/>
          <w:lang w:eastAsia="zh-CN"/>
        </w:rPr>
        <w:t>]</w:t>
      </w:r>
      <w:r w:rsidRPr="00CC332E">
        <w:rPr>
          <w:rFonts w:ascii="宋体" w:eastAsia="宋体" w:hAnsi="宋体" w:hint="eastAsia"/>
          <w:sz w:val="24"/>
          <w:szCs w:val="24"/>
          <w:lang w:eastAsia="zh-CN"/>
        </w:rPr>
        <w:t>作为没有咳嗽音的样本。该数据集包含8732个具有标注的音频片段，记录了城市中可能会出现的各种声音，如空调声，汽车鸣笛，音乐，施工声，小孩嬉戏等。我们将Covid19-Cough数据集与URBANSOUND8K数据集组成的新的数据集叫做Cough classification Dataset 1 (CoughCLS-1)数据集</w:t>
      </w:r>
      <w:r w:rsidR="007D3F11">
        <w:rPr>
          <w:rFonts w:ascii="宋体" w:eastAsia="宋体" w:hAnsi="宋体" w:hint="eastAsia"/>
          <w:sz w:val="24"/>
          <w:szCs w:val="24"/>
          <w:lang w:eastAsia="zh-CN"/>
        </w:rPr>
        <w:t>。</w:t>
      </w:r>
    </w:p>
    <w:p w14:paraId="188B7B17" w14:textId="77777777" w:rsidR="0049314B" w:rsidRDefault="0049314B" w:rsidP="005C4886">
      <w:pPr>
        <w:spacing w:beforeLines="100" w:before="240" w:afterLines="100" w:after="240"/>
        <w:ind w:leftChars="27" w:left="59" w:firstLineChars="185" w:firstLine="185"/>
        <w:jc w:val="both"/>
        <w:rPr>
          <w:sz w:val="10"/>
          <w:szCs w:val="10"/>
          <w:lang w:eastAsia="zh-CN"/>
        </w:rPr>
      </w:pPr>
    </w:p>
    <w:p w14:paraId="39FDD222" w14:textId="77777777" w:rsidR="002618CF" w:rsidRDefault="002618CF" w:rsidP="001067B2">
      <w:pPr>
        <w:spacing w:beforeLines="100" w:before="240" w:afterLines="100" w:after="240"/>
        <w:ind w:left="154" w:right="6481"/>
        <w:jc w:val="both"/>
        <w:outlineLvl w:val="0"/>
        <w:rPr>
          <w:rFonts w:ascii="Times New Roman" w:eastAsia="Times New Roman" w:hAnsi="Times New Roman" w:cs="Times New Roman"/>
          <w:sz w:val="30"/>
          <w:szCs w:val="30"/>
          <w:lang w:eastAsia="zh-CN"/>
        </w:rPr>
      </w:pPr>
      <w:bookmarkStart w:id="21" w:name="_Toc117472030"/>
      <w:r>
        <w:rPr>
          <w:rFonts w:ascii="Times New Roman" w:eastAsia="Times New Roman" w:hAnsi="Times New Roman" w:cs="Times New Roman"/>
          <w:b/>
          <w:bCs/>
          <w:sz w:val="30"/>
          <w:szCs w:val="30"/>
          <w:lang w:eastAsia="zh-CN"/>
        </w:rPr>
        <w:t>3.2</w:t>
      </w:r>
      <w:r w:rsidRPr="001067B2">
        <w:rPr>
          <w:rFonts w:ascii="宋体" w:eastAsia="宋体" w:hAnsi="宋体" w:cs="宋体" w:hint="eastAsia"/>
          <w:b/>
          <w:spacing w:val="1"/>
          <w:sz w:val="30"/>
          <w:szCs w:val="30"/>
          <w:lang w:eastAsia="zh-CN"/>
        </w:rPr>
        <w:t>数据预处理</w:t>
      </w:r>
      <w:bookmarkEnd w:id="21"/>
    </w:p>
    <w:p w14:paraId="597345B5" w14:textId="77777777" w:rsidR="004B7F55" w:rsidRDefault="002618CF" w:rsidP="005C4886">
      <w:pPr>
        <w:spacing w:beforeLines="100" w:before="240" w:afterLines="100" w:after="240"/>
        <w:ind w:leftChars="27" w:left="59" w:firstLineChars="185" w:firstLine="444"/>
        <w:jc w:val="both"/>
        <w:rPr>
          <w:rFonts w:ascii="宋体" w:eastAsia="宋体" w:hAnsi="宋体"/>
          <w:sz w:val="24"/>
          <w:szCs w:val="24"/>
          <w:lang w:eastAsia="zh-CN"/>
        </w:rPr>
      </w:pPr>
      <w:r w:rsidRPr="00CC332E">
        <w:rPr>
          <w:rFonts w:ascii="宋体" w:eastAsia="宋体" w:hAnsi="宋体" w:hint="eastAsia"/>
          <w:sz w:val="24"/>
          <w:szCs w:val="24"/>
          <w:lang w:eastAsia="zh-CN"/>
        </w:rPr>
        <w:t>当我们设备接收到一段录音之后，我们首先会对录音文件进行加载和重采样为32kHz的波形数据(numpy格式)，我们将波形数据统一padding为15 * 32000 的numpy array。波形数据通过torchaudio工具包进行短时傅里叶变换(Short-Time Fourier Transform, STFT) 得到频谱表征(window size: 2048; stride: 302), 然后将频谱表征投影到20Hz 到24kHz的128组梅尔滤波器组上，得到梅尔频谱图。在训练时，我们对训练样本的音频采用添加噪声的方式(采用torchaudio实现)进行数据增强(data augmentation)</w:t>
      </w:r>
      <w:r w:rsidR="007D3F11">
        <w:rPr>
          <w:rFonts w:ascii="宋体" w:eastAsia="宋体" w:hAnsi="宋体" w:hint="eastAsia"/>
          <w:sz w:val="24"/>
          <w:szCs w:val="24"/>
          <w:lang w:eastAsia="zh-CN"/>
        </w:rPr>
        <w:t>。</w:t>
      </w:r>
    </w:p>
    <w:p w14:paraId="3646050D" w14:textId="77777777" w:rsidR="0049314B" w:rsidRDefault="0049314B" w:rsidP="005C4886">
      <w:pPr>
        <w:spacing w:beforeLines="100" w:before="240" w:afterLines="100" w:after="240"/>
        <w:ind w:leftChars="27" w:left="59" w:firstLineChars="185" w:firstLine="407"/>
        <w:jc w:val="both"/>
        <w:rPr>
          <w:lang w:eastAsia="zh-CN"/>
        </w:rPr>
      </w:pPr>
    </w:p>
    <w:p w14:paraId="373C8476" w14:textId="77777777" w:rsidR="00EB1DF2" w:rsidRDefault="00EB1DF2" w:rsidP="001067B2">
      <w:pPr>
        <w:spacing w:beforeLines="100" w:before="240" w:afterLines="100" w:after="240"/>
        <w:ind w:left="154" w:right="6481"/>
        <w:jc w:val="both"/>
        <w:outlineLvl w:val="0"/>
        <w:rPr>
          <w:rFonts w:ascii="Times New Roman" w:eastAsia="Times New Roman" w:hAnsi="Times New Roman" w:cs="Times New Roman"/>
          <w:sz w:val="30"/>
          <w:szCs w:val="30"/>
          <w:lang w:eastAsia="zh-CN"/>
        </w:rPr>
      </w:pPr>
      <w:bookmarkStart w:id="22" w:name="_Toc117472031"/>
      <w:r>
        <w:rPr>
          <w:rFonts w:ascii="Times New Roman" w:eastAsia="Times New Roman" w:hAnsi="Times New Roman" w:cs="Times New Roman"/>
          <w:b/>
          <w:bCs/>
          <w:sz w:val="30"/>
          <w:szCs w:val="30"/>
          <w:lang w:eastAsia="zh-CN"/>
        </w:rPr>
        <w:t>3.</w:t>
      </w:r>
      <w:r w:rsidR="007D3F11">
        <w:rPr>
          <w:rFonts w:ascii="Times New Roman" w:eastAsia="Times New Roman" w:hAnsi="Times New Roman" w:cs="Times New Roman"/>
          <w:b/>
          <w:bCs/>
          <w:sz w:val="30"/>
          <w:szCs w:val="30"/>
          <w:lang w:eastAsia="zh-CN"/>
        </w:rPr>
        <w:t>3</w:t>
      </w:r>
      <w:r w:rsidRPr="001067B2">
        <w:rPr>
          <w:rFonts w:ascii="宋体" w:eastAsia="宋体" w:hAnsi="宋体" w:cs="宋体" w:hint="eastAsia"/>
          <w:b/>
          <w:spacing w:val="1"/>
          <w:sz w:val="30"/>
          <w:szCs w:val="30"/>
          <w:lang w:eastAsia="zh-CN"/>
        </w:rPr>
        <w:t>模型</w:t>
      </w:r>
      <w:r w:rsidRPr="00EB1DF2">
        <w:rPr>
          <w:rFonts w:ascii="宋体" w:eastAsia="宋体" w:hAnsi="宋体" w:cs="宋体" w:hint="eastAsia"/>
          <w:b/>
          <w:bCs/>
          <w:spacing w:val="-1"/>
          <w:sz w:val="30"/>
          <w:szCs w:val="30"/>
          <w:lang w:eastAsia="zh-CN"/>
        </w:rPr>
        <w:t>架构</w:t>
      </w:r>
      <w:bookmarkEnd w:id="22"/>
    </w:p>
    <w:p w14:paraId="27B27A4F" w14:textId="77777777" w:rsidR="00EB1DF2" w:rsidRPr="006A04F1" w:rsidRDefault="006A04F1" w:rsidP="005C4886">
      <w:pPr>
        <w:spacing w:beforeLines="100" w:before="240" w:afterLines="100" w:after="240"/>
        <w:ind w:leftChars="27" w:left="59" w:firstLineChars="185" w:firstLine="444"/>
        <w:jc w:val="both"/>
        <w:rPr>
          <w:rFonts w:ascii="宋体" w:eastAsia="宋体" w:hAnsi="宋体"/>
          <w:sz w:val="24"/>
          <w:szCs w:val="24"/>
          <w:lang w:eastAsia="zh-CN"/>
        </w:rPr>
      </w:pPr>
      <w:r>
        <w:rPr>
          <w:rFonts w:ascii="宋体" w:eastAsia="宋体" w:hAnsi="宋体" w:hint="eastAsia"/>
          <w:sz w:val="24"/>
          <w:szCs w:val="24"/>
          <w:lang w:eastAsia="zh-CN"/>
        </w:rPr>
        <w:t>如下图所示，我们主要采用模型框架进行咳嗽音分类。</w:t>
      </w:r>
      <w:r w:rsidR="00EB1DF2" w:rsidRPr="006A04F1">
        <w:rPr>
          <w:rFonts w:ascii="宋体" w:eastAsia="宋体" w:hAnsi="宋体" w:hint="eastAsia"/>
          <w:sz w:val="24"/>
          <w:szCs w:val="24"/>
          <w:lang w:eastAsia="zh-CN"/>
        </w:rPr>
        <w:t>我们的模型框架主要有以下四个步骤：</w:t>
      </w:r>
      <w:r>
        <w:rPr>
          <w:rFonts w:ascii="宋体" w:eastAsia="宋体" w:hAnsi="宋体" w:hint="eastAsia"/>
          <w:sz w:val="24"/>
          <w:szCs w:val="24"/>
          <w:lang w:eastAsia="zh-CN"/>
        </w:rPr>
        <w:t>(a)</w:t>
      </w:r>
      <w:r w:rsidR="00EB1DF2" w:rsidRPr="006A04F1">
        <w:rPr>
          <w:rFonts w:ascii="宋体" w:eastAsia="宋体" w:hAnsi="宋体" w:hint="eastAsia"/>
          <w:sz w:val="24"/>
          <w:szCs w:val="24"/>
          <w:lang w:eastAsia="zh-CN"/>
        </w:rPr>
        <w:t>首先将波形数据转化为梅尔频谱</w:t>
      </w:r>
      <w:r w:rsidRPr="006A04F1">
        <w:rPr>
          <w:rFonts w:ascii="宋体" w:eastAsia="宋体" w:hAnsi="宋体" w:hint="eastAsia"/>
          <w:sz w:val="24"/>
          <w:szCs w:val="24"/>
          <w:lang w:eastAsia="zh-CN"/>
        </w:rPr>
        <w:t>；</w:t>
      </w:r>
      <w:r>
        <w:rPr>
          <w:rFonts w:ascii="宋体" w:eastAsia="宋体" w:hAnsi="宋体" w:hint="eastAsia"/>
          <w:sz w:val="24"/>
          <w:szCs w:val="24"/>
          <w:lang w:eastAsia="zh-CN"/>
        </w:rPr>
        <w:t>(b)</w:t>
      </w:r>
      <w:r w:rsidR="00EB1DF2" w:rsidRPr="006A04F1">
        <w:rPr>
          <w:rFonts w:ascii="宋体" w:eastAsia="宋体" w:hAnsi="宋体" w:hint="eastAsia"/>
          <w:sz w:val="24"/>
          <w:szCs w:val="24"/>
          <w:lang w:eastAsia="zh-CN"/>
        </w:rPr>
        <w:t>梅尔频谱作为单通道图输入预训练的卷积神经网络中进行特征提取</w:t>
      </w:r>
      <w:r w:rsidRPr="006A04F1">
        <w:rPr>
          <w:rFonts w:ascii="宋体" w:eastAsia="宋体" w:hAnsi="宋体" w:hint="eastAsia"/>
          <w:sz w:val="24"/>
          <w:szCs w:val="24"/>
          <w:lang w:eastAsia="zh-CN"/>
        </w:rPr>
        <w:t>；</w:t>
      </w:r>
      <w:r w:rsidR="00EB1DF2" w:rsidRPr="006A04F1">
        <w:rPr>
          <w:rFonts w:ascii="宋体" w:eastAsia="宋体" w:hAnsi="宋体" w:hint="eastAsia"/>
          <w:sz w:val="24"/>
          <w:szCs w:val="24"/>
          <w:lang w:eastAsia="zh-CN"/>
        </w:rPr>
        <w:t>(c)卷积网络输出的特征图(feature map)经过集合平均池化，转化为特征向量</w:t>
      </w:r>
      <w:r w:rsidR="007D3F11" w:rsidRPr="006A04F1">
        <w:rPr>
          <w:rFonts w:ascii="宋体" w:eastAsia="宋体" w:hAnsi="宋体" w:hint="eastAsia"/>
          <w:sz w:val="24"/>
          <w:szCs w:val="24"/>
          <w:lang w:eastAsia="zh-CN"/>
        </w:rPr>
        <w:t>；</w:t>
      </w:r>
      <w:r w:rsidR="00EB1DF2" w:rsidRPr="006A04F1">
        <w:rPr>
          <w:rFonts w:ascii="宋体" w:eastAsia="宋体" w:hAnsi="宋体" w:hint="eastAsia"/>
          <w:sz w:val="24"/>
          <w:szCs w:val="24"/>
          <w:lang w:eastAsia="zh-CN"/>
        </w:rPr>
        <w:t>(d</w:t>
      </w:r>
      <w:r>
        <w:rPr>
          <w:rFonts w:ascii="宋体" w:eastAsia="宋体" w:hAnsi="宋体" w:hint="eastAsia"/>
          <w:sz w:val="24"/>
          <w:szCs w:val="24"/>
          <w:lang w:eastAsia="zh-CN"/>
        </w:rPr>
        <w:t>)</w:t>
      </w:r>
      <w:r w:rsidR="00EB1DF2" w:rsidRPr="006A04F1">
        <w:rPr>
          <w:rFonts w:ascii="宋体" w:eastAsia="宋体" w:hAnsi="宋体" w:hint="eastAsia"/>
          <w:sz w:val="24"/>
          <w:szCs w:val="24"/>
          <w:lang w:eastAsia="zh-CN"/>
        </w:rPr>
        <w:t>特征向量经过一个两层的全连接层进行池化，输出标签预测。我们的模型采用深度学习框架PyTorch进行开发。</w:t>
      </w:r>
    </w:p>
    <w:p w14:paraId="050B0191" w14:textId="77777777" w:rsidR="00EB1DF2" w:rsidRPr="006A04F1" w:rsidRDefault="00EB1DF2" w:rsidP="005C4886">
      <w:pPr>
        <w:spacing w:beforeLines="100" w:before="240" w:afterLines="100" w:after="240"/>
        <w:ind w:leftChars="27" w:left="59" w:firstLineChars="185" w:firstLine="444"/>
        <w:jc w:val="both"/>
        <w:rPr>
          <w:rFonts w:ascii="宋体" w:eastAsia="宋体" w:hAnsi="宋体"/>
          <w:sz w:val="24"/>
          <w:szCs w:val="24"/>
          <w:lang w:eastAsia="zh-CN"/>
        </w:rPr>
      </w:pPr>
      <w:r w:rsidRPr="006A04F1">
        <w:rPr>
          <w:rFonts w:ascii="宋体" w:eastAsia="宋体" w:hAnsi="宋体" w:hint="eastAsia"/>
          <w:sz w:val="24"/>
          <w:szCs w:val="24"/>
          <w:lang w:eastAsia="zh-CN"/>
        </w:rPr>
        <w:t>我们也对比了广泛在音频分析领域应用的特征提取</w:t>
      </w:r>
      <w:r w:rsidR="006A04F1">
        <w:rPr>
          <w:rFonts w:ascii="宋体" w:eastAsia="宋体" w:hAnsi="宋体" w:hint="eastAsia"/>
          <w:sz w:val="24"/>
          <w:szCs w:val="24"/>
          <w:lang w:eastAsia="zh-CN"/>
        </w:rPr>
        <w:t>加</w:t>
      </w:r>
      <w:r w:rsidRPr="006A04F1">
        <w:rPr>
          <w:rFonts w:ascii="宋体" w:eastAsia="宋体" w:hAnsi="宋体" w:hint="eastAsia"/>
          <w:sz w:val="24"/>
          <w:szCs w:val="24"/>
          <w:lang w:eastAsia="zh-CN"/>
        </w:rPr>
        <w:t>机器学习分类的方法</w:t>
      </w:r>
      <w:r w:rsidRPr="006A04F1">
        <w:rPr>
          <w:rFonts w:ascii="宋体" w:eastAsia="宋体" w:hAnsi="宋体" w:hint="eastAsia"/>
          <w:sz w:val="28"/>
          <w:szCs w:val="24"/>
          <w:vertAlign w:val="superscript"/>
          <w:lang w:eastAsia="zh-CN"/>
        </w:rPr>
        <w:t>[</w:t>
      </w:r>
      <w:r w:rsidR="006A04F1" w:rsidRPr="006A04F1">
        <w:rPr>
          <w:rFonts w:ascii="宋体" w:eastAsia="宋体" w:hAnsi="宋体" w:hint="eastAsia"/>
          <w:sz w:val="28"/>
          <w:szCs w:val="24"/>
          <w:vertAlign w:val="superscript"/>
          <w:lang w:eastAsia="zh-CN"/>
        </w:rPr>
        <w:t>19</w:t>
      </w:r>
      <w:r w:rsidRPr="006A04F1">
        <w:rPr>
          <w:rFonts w:ascii="宋体" w:eastAsia="宋体" w:hAnsi="宋体" w:hint="eastAsia"/>
          <w:sz w:val="28"/>
          <w:szCs w:val="24"/>
          <w:vertAlign w:val="superscript"/>
          <w:lang w:eastAsia="zh-CN"/>
        </w:rPr>
        <w:t>]</w:t>
      </w:r>
      <w:r w:rsidRPr="006A04F1">
        <w:rPr>
          <w:rFonts w:ascii="宋体" w:eastAsia="宋体" w:hAnsi="宋体" w:hint="eastAsia"/>
          <w:sz w:val="24"/>
          <w:szCs w:val="24"/>
          <w:lang w:eastAsia="zh-CN"/>
        </w:rPr>
        <w:t>，具体步骤如下图：(a)首先对波形数据进行特征提取, 最后每个音频由一个特征向量表示；</w:t>
      </w:r>
      <w:r w:rsidR="006A04F1">
        <w:rPr>
          <w:rFonts w:ascii="宋体" w:eastAsia="宋体" w:hAnsi="宋体" w:hint="eastAsia"/>
          <w:sz w:val="24"/>
          <w:szCs w:val="24"/>
          <w:lang w:eastAsia="zh-CN"/>
        </w:rPr>
        <w:t>(</w:t>
      </w:r>
      <w:r w:rsidRPr="006A04F1">
        <w:rPr>
          <w:rFonts w:ascii="宋体" w:eastAsia="宋体" w:hAnsi="宋体" w:hint="eastAsia"/>
          <w:sz w:val="24"/>
          <w:szCs w:val="24"/>
          <w:lang w:eastAsia="zh-CN"/>
        </w:rPr>
        <w:t>b</w:t>
      </w:r>
      <w:r w:rsidR="006A04F1">
        <w:rPr>
          <w:rFonts w:ascii="宋体" w:eastAsia="宋体" w:hAnsi="宋体" w:hint="eastAsia"/>
          <w:sz w:val="24"/>
          <w:szCs w:val="24"/>
          <w:lang w:eastAsia="zh-CN"/>
        </w:rPr>
        <w:t>)</w:t>
      </w:r>
      <w:r w:rsidRPr="006A04F1">
        <w:rPr>
          <w:rFonts w:ascii="宋体" w:eastAsia="宋体" w:hAnsi="宋体" w:hint="eastAsia"/>
          <w:sz w:val="24"/>
          <w:szCs w:val="24"/>
          <w:lang w:eastAsia="zh-CN"/>
        </w:rPr>
        <w:t>特征向量通过机器学习模型得到分类结果。我们采用广泛使用的音频特征：(1)梅尔频率倒谱系数(Mel-Frequency Cepstral Coefficients, MFCC)的均值和方差</w:t>
      </w:r>
      <w:r w:rsidR="006A04F1">
        <w:rPr>
          <w:rFonts w:ascii="宋体" w:eastAsia="宋体" w:hAnsi="宋体" w:hint="eastAsia"/>
          <w:sz w:val="24"/>
          <w:szCs w:val="24"/>
          <w:lang w:eastAsia="zh-CN"/>
        </w:rPr>
        <w:t>；</w:t>
      </w:r>
      <w:r w:rsidRPr="006A04F1">
        <w:rPr>
          <w:rFonts w:ascii="宋体" w:eastAsia="宋体" w:hAnsi="宋体" w:hint="eastAsia"/>
          <w:sz w:val="24"/>
          <w:szCs w:val="24"/>
          <w:lang w:eastAsia="zh-CN"/>
        </w:rPr>
        <w:t>(2)谱矩心；(3)过零率</w:t>
      </w:r>
      <w:r w:rsidR="006A04F1">
        <w:rPr>
          <w:rFonts w:ascii="宋体" w:eastAsia="宋体" w:hAnsi="宋体" w:hint="eastAsia"/>
          <w:sz w:val="24"/>
          <w:szCs w:val="24"/>
          <w:lang w:eastAsia="zh-CN"/>
        </w:rPr>
        <w:t>；</w:t>
      </w:r>
      <w:r w:rsidRPr="006A04F1">
        <w:rPr>
          <w:rFonts w:ascii="宋体" w:eastAsia="宋体" w:hAnsi="宋体" w:hint="eastAsia"/>
          <w:sz w:val="24"/>
          <w:szCs w:val="24"/>
          <w:lang w:eastAsia="zh-CN"/>
        </w:rPr>
        <w:t>(4)色度特征向量</w:t>
      </w:r>
      <w:r w:rsidR="006A04F1">
        <w:rPr>
          <w:rFonts w:ascii="宋体" w:eastAsia="宋体" w:hAnsi="宋体" w:hint="eastAsia"/>
          <w:sz w:val="24"/>
          <w:szCs w:val="24"/>
          <w:lang w:eastAsia="zh-CN"/>
        </w:rPr>
        <w:t>；</w:t>
      </w:r>
      <w:r w:rsidRPr="006A04F1">
        <w:rPr>
          <w:rFonts w:ascii="宋体" w:eastAsia="宋体" w:hAnsi="宋体" w:hint="eastAsia"/>
          <w:sz w:val="24"/>
          <w:szCs w:val="24"/>
          <w:lang w:eastAsia="zh-CN"/>
        </w:rPr>
        <w:t xml:space="preserve">(5)频谱截止特征。我们采用目前最强大的机器学习模型LightGBM </w:t>
      </w:r>
      <w:r w:rsidR="001F4765">
        <w:rPr>
          <w:rFonts w:ascii="宋体" w:eastAsia="宋体" w:hAnsi="宋体" w:hint="eastAsia"/>
          <w:sz w:val="28"/>
          <w:szCs w:val="24"/>
          <w:vertAlign w:val="superscript"/>
          <w:lang w:eastAsia="zh-CN"/>
        </w:rPr>
        <w:t>[20</w:t>
      </w:r>
      <w:r w:rsidRPr="001F4765">
        <w:rPr>
          <w:rFonts w:ascii="宋体" w:eastAsia="宋体" w:hAnsi="宋体" w:hint="eastAsia"/>
          <w:sz w:val="28"/>
          <w:szCs w:val="24"/>
          <w:vertAlign w:val="superscript"/>
          <w:lang w:eastAsia="zh-CN"/>
        </w:rPr>
        <w:t>]</w:t>
      </w:r>
      <w:r w:rsidRPr="006A04F1">
        <w:rPr>
          <w:rFonts w:ascii="宋体" w:eastAsia="宋体" w:hAnsi="宋体" w:hint="eastAsia"/>
          <w:sz w:val="24"/>
          <w:szCs w:val="24"/>
          <w:lang w:eastAsia="zh-CN"/>
        </w:rPr>
        <w:t>作为分类器。</w:t>
      </w:r>
    </w:p>
    <w:p w14:paraId="1247DB7D" w14:textId="77777777" w:rsidR="00EB1DF2" w:rsidRDefault="00EB1DF2" w:rsidP="005C4886">
      <w:pPr>
        <w:spacing w:beforeLines="100" w:before="240" w:afterLines="100" w:after="240"/>
        <w:ind w:leftChars="27" w:left="59" w:firstLineChars="185" w:firstLine="444"/>
        <w:jc w:val="both"/>
        <w:rPr>
          <w:lang w:eastAsia="zh-CN"/>
        </w:rPr>
      </w:pPr>
      <w:r w:rsidRPr="006A04F1">
        <w:rPr>
          <w:rFonts w:ascii="宋体" w:eastAsia="宋体" w:hAnsi="宋体" w:hint="eastAsia"/>
          <w:sz w:val="24"/>
          <w:szCs w:val="24"/>
          <w:lang w:eastAsia="zh-CN"/>
        </w:rPr>
        <w:lastRenderedPageBreak/>
        <w:t>相对于基于深度学习的模型，基于特征提取的机器学习模型依托于音频分析文献积累的经验，</w:t>
      </w:r>
      <w:r w:rsidRPr="00CC332E">
        <w:rPr>
          <w:rFonts w:ascii="宋体" w:eastAsia="宋体" w:hAnsi="宋体" w:hint="eastAsia"/>
          <w:sz w:val="24"/>
          <w:szCs w:val="24"/>
          <w:lang w:eastAsia="zh-CN"/>
        </w:rPr>
        <w:t>进行</w:t>
      </w:r>
      <w:r w:rsidRPr="006A04F1">
        <w:rPr>
          <w:rFonts w:ascii="宋体" w:eastAsia="宋体" w:hAnsi="宋体" w:hint="eastAsia"/>
          <w:sz w:val="24"/>
          <w:szCs w:val="24"/>
          <w:lang w:eastAsia="zh-CN"/>
        </w:rPr>
        <w:t>各种约定俗成的特征量的提取。这类方法在深度学习普及之前较为常见。其本身也具有推理效率高的优势。但是，其特征提取过程侧重于对波形的整体统计特性的挖掘，会损失一些细粒度的特性，且哪些特征对特定任务有效也是需要大量特征工程工作。对比之下，由于深度卷积网路具有强大的自动特征提取能力，所以其能够在各类音频任务上获得更优的表现。</w:t>
      </w:r>
    </w:p>
    <w:p w14:paraId="69BC0CA5" w14:textId="77777777" w:rsidR="00B12F32" w:rsidRDefault="00B12F32" w:rsidP="005C4886">
      <w:pPr>
        <w:spacing w:beforeLines="100" w:before="240" w:afterLines="100" w:after="240"/>
        <w:rPr>
          <w:rStyle w:val="fontstyle01"/>
          <w:rFonts w:hint="eastAsia"/>
          <w:lang w:eastAsia="zh-CN"/>
        </w:rPr>
      </w:pPr>
    </w:p>
    <w:p w14:paraId="6E3E05A8" w14:textId="77777777" w:rsidR="00B12F32" w:rsidRDefault="00B12F32" w:rsidP="005C4886">
      <w:pPr>
        <w:spacing w:beforeLines="100" w:before="240" w:afterLines="100" w:after="240"/>
        <w:rPr>
          <w:rStyle w:val="fontstyle01"/>
          <w:rFonts w:hint="eastAsia"/>
        </w:rPr>
      </w:pPr>
      <w:r w:rsidRPr="0004146A">
        <w:rPr>
          <w:rStyle w:val="fontstyle01"/>
          <w:noProof/>
          <w:lang w:eastAsia="zh-CN"/>
        </w:rPr>
        <w:drawing>
          <wp:inline distT="0" distB="0" distL="0" distR="0" wp14:anchorId="6636193B" wp14:editId="4472D69B">
            <wp:extent cx="5274310" cy="3199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99765"/>
                    </a:xfrm>
                    <a:prstGeom prst="rect">
                      <a:avLst/>
                    </a:prstGeom>
                  </pic:spPr>
                </pic:pic>
              </a:graphicData>
            </a:graphic>
          </wp:inline>
        </w:drawing>
      </w:r>
    </w:p>
    <w:p w14:paraId="5C6BF790" w14:textId="77777777" w:rsidR="00B12F32" w:rsidRPr="001F4765" w:rsidRDefault="00B12F32" w:rsidP="005C4886">
      <w:pPr>
        <w:spacing w:beforeLines="100" w:before="240" w:afterLines="100" w:after="240"/>
        <w:rPr>
          <w:rStyle w:val="fontstyle01"/>
          <w:rFonts w:asciiTheme="minorEastAsia" w:hAnsiTheme="minorEastAsia"/>
          <w:sz w:val="21"/>
          <w:lang w:eastAsia="zh-CN"/>
        </w:rPr>
      </w:pPr>
      <w:r w:rsidRPr="001F4765">
        <w:rPr>
          <w:rStyle w:val="fontstyle01"/>
          <w:rFonts w:asciiTheme="minorEastAsia" w:hAnsiTheme="minorEastAsia" w:hint="eastAsia"/>
          <w:sz w:val="21"/>
          <w:lang w:eastAsia="zh-CN"/>
        </w:rPr>
        <w:t>图</w:t>
      </w:r>
      <w:r w:rsidR="009808FE">
        <w:rPr>
          <w:rStyle w:val="fontstyle01"/>
          <w:rFonts w:asciiTheme="minorEastAsia" w:hAnsiTheme="minorEastAsia" w:hint="eastAsia"/>
          <w:sz w:val="21"/>
          <w:lang w:eastAsia="zh-CN"/>
        </w:rPr>
        <w:t>9</w:t>
      </w:r>
      <w:r w:rsidRPr="001F4765">
        <w:rPr>
          <w:rStyle w:val="fontstyle01"/>
          <w:rFonts w:asciiTheme="minorEastAsia" w:hAnsiTheme="minorEastAsia"/>
          <w:sz w:val="21"/>
          <w:lang w:eastAsia="zh-CN"/>
        </w:rPr>
        <w:t xml:space="preserve">. </w:t>
      </w:r>
      <w:r w:rsidRPr="001F4765">
        <w:rPr>
          <w:rStyle w:val="fontstyle01"/>
          <w:rFonts w:asciiTheme="minorEastAsia" w:hAnsiTheme="minorEastAsia" w:hint="eastAsia"/>
          <w:sz w:val="21"/>
          <w:lang w:eastAsia="zh-CN"/>
        </w:rPr>
        <w:t>基于谱图与卷积神经网络的咳嗽音分类模型框架</w:t>
      </w:r>
    </w:p>
    <w:p w14:paraId="35054121" w14:textId="77777777" w:rsidR="00B12F32" w:rsidRDefault="00B12F32" w:rsidP="005C4886">
      <w:pPr>
        <w:spacing w:beforeLines="100" w:before="240" w:afterLines="100" w:after="240"/>
        <w:rPr>
          <w:rStyle w:val="fontstyle01"/>
          <w:rFonts w:hint="eastAsia"/>
          <w:lang w:eastAsia="zh-CN"/>
        </w:rPr>
      </w:pPr>
    </w:p>
    <w:p w14:paraId="25A06575" w14:textId="77777777" w:rsidR="00B12F32" w:rsidRPr="00AE0983" w:rsidRDefault="00B12F32" w:rsidP="005C4886">
      <w:pPr>
        <w:spacing w:beforeLines="100" w:before="240" w:afterLines="100" w:after="240"/>
        <w:rPr>
          <w:rStyle w:val="fontstyle01"/>
          <w:rFonts w:hint="eastAsia"/>
        </w:rPr>
      </w:pPr>
      <w:r w:rsidRPr="00AE0983">
        <w:rPr>
          <w:rStyle w:val="fontstyle01"/>
          <w:noProof/>
          <w:lang w:eastAsia="zh-CN"/>
        </w:rPr>
        <w:drawing>
          <wp:inline distT="0" distB="0" distL="0" distR="0" wp14:anchorId="049FE0EA" wp14:editId="04841401">
            <wp:extent cx="5274310" cy="1411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11605"/>
                    </a:xfrm>
                    <a:prstGeom prst="rect">
                      <a:avLst/>
                    </a:prstGeom>
                  </pic:spPr>
                </pic:pic>
              </a:graphicData>
            </a:graphic>
          </wp:inline>
        </w:drawing>
      </w:r>
    </w:p>
    <w:p w14:paraId="15610483" w14:textId="77777777" w:rsidR="004B7F55" w:rsidRDefault="00B12F32" w:rsidP="005C4886">
      <w:pPr>
        <w:spacing w:beforeLines="100" w:before="240" w:afterLines="100" w:after="240"/>
        <w:rPr>
          <w:rStyle w:val="fontstyle01"/>
          <w:rFonts w:asciiTheme="minorEastAsia" w:hAnsiTheme="minorEastAsia"/>
          <w:sz w:val="21"/>
          <w:lang w:eastAsia="zh-CN"/>
        </w:rPr>
      </w:pPr>
      <w:r w:rsidRPr="001F4765">
        <w:rPr>
          <w:rStyle w:val="fontstyle01"/>
          <w:rFonts w:asciiTheme="minorEastAsia" w:hAnsiTheme="minorEastAsia" w:hint="eastAsia"/>
          <w:sz w:val="21"/>
          <w:lang w:eastAsia="zh-CN"/>
        </w:rPr>
        <w:t>图</w:t>
      </w:r>
      <w:r w:rsidR="009808FE">
        <w:rPr>
          <w:rStyle w:val="fontstyle01"/>
          <w:rFonts w:asciiTheme="minorEastAsia" w:hAnsiTheme="minorEastAsia" w:hint="eastAsia"/>
          <w:sz w:val="21"/>
          <w:lang w:eastAsia="zh-CN"/>
        </w:rPr>
        <w:t>10</w:t>
      </w:r>
      <w:r w:rsidRPr="001F4765">
        <w:rPr>
          <w:rStyle w:val="fontstyle01"/>
          <w:rFonts w:asciiTheme="minorEastAsia" w:hAnsiTheme="minorEastAsia"/>
          <w:sz w:val="21"/>
          <w:lang w:eastAsia="zh-CN"/>
        </w:rPr>
        <w:t xml:space="preserve">. </w:t>
      </w:r>
      <w:r w:rsidRPr="001F4765">
        <w:rPr>
          <w:rStyle w:val="fontstyle01"/>
          <w:rFonts w:asciiTheme="minorEastAsia" w:hAnsiTheme="minorEastAsia" w:hint="eastAsia"/>
          <w:sz w:val="21"/>
          <w:lang w:eastAsia="zh-CN"/>
        </w:rPr>
        <w:t>基于音频特征提取的机器学习模型</w:t>
      </w:r>
    </w:p>
    <w:p w14:paraId="45F6C23F" w14:textId="77777777" w:rsidR="0049314B" w:rsidRDefault="0049314B" w:rsidP="005C4886">
      <w:pPr>
        <w:spacing w:beforeLines="100" w:before="240" w:afterLines="100" w:after="240"/>
        <w:rPr>
          <w:rStyle w:val="fontstyle01"/>
          <w:rFonts w:asciiTheme="minorEastAsia" w:hAnsiTheme="minorEastAsia"/>
          <w:sz w:val="21"/>
          <w:lang w:eastAsia="zh-CN"/>
        </w:rPr>
      </w:pPr>
    </w:p>
    <w:p w14:paraId="2686CE9E" w14:textId="77777777" w:rsidR="004B7F55" w:rsidRPr="0049314B" w:rsidRDefault="00120248" w:rsidP="001067B2">
      <w:pPr>
        <w:spacing w:beforeLines="100" w:before="240" w:afterLines="100" w:after="240"/>
        <w:ind w:left="154" w:right="6481"/>
        <w:jc w:val="both"/>
        <w:outlineLvl w:val="0"/>
        <w:rPr>
          <w:rFonts w:asciiTheme="minorEastAsia" w:hAnsiTheme="minorEastAsia" w:cs="宋体"/>
          <w:b/>
          <w:sz w:val="30"/>
          <w:szCs w:val="30"/>
          <w:lang w:eastAsia="zh-CN"/>
        </w:rPr>
      </w:pPr>
      <w:bookmarkStart w:id="23" w:name="_Toc117472032"/>
      <w:r w:rsidRPr="0049314B">
        <w:rPr>
          <w:rFonts w:asciiTheme="minorEastAsia" w:hAnsiTheme="minorEastAsia" w:cs="Times New Roman"/>
          <w:b/>
          <w:bCs/>
          <w:sz w:val="30"/>
          <w:szCs w:val="30"/>
          <w:lang w:eastAsia="zh-CN"/>
        </w:rPr>
        <w:t>3.4</w:t>
      </w:r>
      <w:r w:rsidRPr="001067B2">
        <w:rPr>
          <w:rFonts w:ascii="宋体" w:eastAsia="宋体" w:hAnsi="宋体" w:cs="宋体" w:hint="eastAsia"/>
          <w:b/>
          <w:spacing w:val="1"/>
          <w:sz w:val="30"/>
          <w:szCs w:val="30"/>
          <w:lang w:eastAsia="zh-CN"/>
        </w:rPr>
        <w:t>模型</w:t>
      </w:r>
      <w:r w:rsidRPr="0049314B">
        <w:rPr>
          <w:rFonts w:asciiTheme="minorEastAsia" w:hAnsiTheme="minorEastAsia" w:cs="宋体" w:hint="eastAsia"/>
          <w:b/>
          <w:sz w:val="30"/>
          <w:szCs w:val="30"/>
          <w:lang w:eastAsia="zh-CN"/>
        </w:rPr>
        <w:t>主干</w:t>
      </w:r>
      <w:bookmarkEnd w:id="23"/>
    </w:p>
    <w:p w14:paraId="1CB1542C" w14:textId="77777777" w:rsidR="00342147" w:rsidRPr="009808FE" w:rsidRDefault="00342147" w:rsidP="005C4886">
      <w:pPr>
        <w:spacing w:beforeLines="100" w:before="240" w:afterLines="100" w:after="240"/>
        <w:ind w:leftChars="27" w:left="59" w:firstLineChars="185" w:firstLine="444"/>
        <w:jc w:val="both"/>
        <w:rPr>
          <w:sz w:val="24"/>
          <w:szCs w:val="24"/>
          <w:lang w:eastAsia="zh-CN"/>
        </w:rPr>
      </w:pPr>
      <w:r w:rsidRPr="009808FE">
        <w:rPr>
          <w:rFonts w:hint="eastAsia"/>
          <w:sz w:val="24"/>
          <w:szCs w:val="24"/>
          <w:lang w:eastAsia="zh-CN"/>
        </w:rPr>
        <w:t>本研究中我们采用卷积神经网络</w:t>
      </w:r>
      <w:r w:rsidRPr="009808FE">
        <w:rPr>
          <w:rFonts w:hint="eastAsia"/>
          <w:sz w:val="28"/>
          <w:szCs w:val="24"/>
          <w:vertAlign w:val="superscript"/>
          <w:lang w:eastAsia="zh-CN"/>
        </w:rPr>
        <w:t>[</w:t>
      </w:r>
      <w:r w:rsidR="009808FE" w:rsidRPr="009808FE">
        <w:rPr>
          <w:rFonts w:hint="eastAsia"/>
          <w:sz w:val="28"/>
          <w:szCs w:val="24"/>
          <w:vertAlign w:val="superscript"/>
          <w:lang w:eastAsia="zh-CN"/>
        </w:rPr>
        <w:t>21</w:t>
      </w:r>
      <w:r w:rsidRPr="009808FE">
        <w:rPr>
          <w:rFonts w:hint="eastAsia"/>
          <w:sz w:val="28"/>
          <w:szCs w:val="24"/>
          <w:vertAlign w:val="superscript"/>
          <w:lang w:eastAsia="zh-CN"/>
        </w:rPr>
        <w:t>]</w:t>
      </w:r>
      <w:r w:rsidRPr="009808FE">
        <w:rPr>
          <w:rFonts w:hint="eastAsia"/>
          <w:sz w:val="24"/>
          <w:szCs w:val="24"/>
          <w:lang w:eastAsia="zh-CN"/>
        </w:rPr>
        <w:t>从梅尔频谱</w:t>
      </w:r>
      <w:r w:rsidR="009808FE">
        <w:rPr>
          <w:rFonts w:hint="eastAsia"/>
          <w:sz w:val="24"/>
          <w:szCs w:val="24"/>
          <w:lang w:eastAsia="zh-CN"/>
        </w:rPr>
        <w:t>图中提取特征。卷积网络的主干由多个卷积层，激活函数和池化层组成，</w:t>
      </w:r>
      <w:r w:rsidRPr="009808FE">
        <w:rPr>
          <w:rFonts w:hint="eastAsia"/>
          <w:sz w:val="24"/>
          <w:szCs w:val="24"/>
          <w:lang w:eastAsia="zh-CN"/>
        </w:rPr>
        <w:t>卷积层可以产生一组平行的特征图，它通过在输入图像上滑动不同的卷积核并执行一定的运算而组成。此外，在每一个滑动的位置上，卷积核与输入图像之间会执行一个元素对应乘积并求和的运算以将感受野内的信息投影到特征图中的一个元素。卷积神经网络在大型图像处理任务上获得了巨大成功</w:t>
      </w:r>
      <w:r w:rsidRPr="009808FE">
        <w:rPr>
          <w:rFonts w:hint="eastAsia"/>
          <w:sz w:val="24"/>
          <w:szCs w:val="24"/>
          <w:vertAlign w:val="superscript"/>
          <w:lang w:eastAsia="zh-CN"/>
        </w:rPr>
        <w:t>[</w:t>
      </w:r>
      <w:r w:rsidR="009808FE" w:rsidRPr="009808FE">
        <w:rPr>
          <w:rFonts w:hint="eastAsia"/>
          <w:sz w:val="24"/>
          <w:szCs w:val="24"/>
          <w:vertAlign w:val="superscript"/>
          <w:lang w:eastAsia="zh-CN"/>
        </w:rPr>
        <w:t>22</w:t>
      </w:r>
      <w:r w:rsidRPr="009808FE">
        <w:rPr>
          <w:rFonts w:hint="eastAsia"/>
          <w:sz w:val="24"/>
          <w:szCs w:val="24"/>
          <w:vertAlign w:val="superscript"/>
          <w:lang w:eastAsia="zh-CN"/>
        </w:rPr>
        <w:t>]</w:t>
      </w:r>
      <w:r w:rsidRPr="009808FE">
        <w:rPr>
          <w:rFonts w:hint="eastAsia"/>
          <w:sz w:val="24"/>
          <w:szCs w:val="24"/>
          <w:lang w:eastAsia="zh-CN"/>
        </w:rPr>
        <w:t>，并引领了第二次人工智能浪潮。</w:t>
      </w:r>
    </w:p>
    <w:p w14:paraId="59F6EE7B" w14:textId="77777777" w:rsidR="004B7F55" w:rsidRDefault="00342147" w:rsidP="005C4886">
      <w:pPr>
        <w:spacing w:beforeLines="100" w:before="240" w:afterLines="100" w:after="240"/>
        <w:ind w:leftChars="27" w:left="59" w:firstLineChars="185" w:firstLine="444"/>
        <w:jc w:val="both"/>
        <w:rPr>
          <w:sz w:val="24"/>
          <w:szCs w:val="24"/>
          <w:lang w:eastAsia="zh-CN"/>
        </w:rPr>
      </w:pPr>
      <w:r w:rsidRPr="009808FE">
        <w:rPr>
          <w:rFonts w:hint="eastAsia"/>
          <w:sz w:val="24"/>
          <w:szCs w:val="24"/>
          <w:lang w:eastAsia="zh-CN"/>
        </w:rPr>
        <w:lastRenderedPageBreak/>
        <w:t>本研究采用预训练</w:t>
      </w:r>
      <w:r w:rsidR="009808FE">
        <w:rPr>
          <w:rFonts w:hint="eastAsia"/>
          <w:sz w:val="24"/>
          <w:szCs w:val="24"/>
          <w:lang w:eastAsia="zh-CN"/>
        </w:rPr>
        <w:t>加</w:t>
      </w:r>
      <w:r w:rsidRPr="009808FE">
        <w:rPr>
          <w:rFonts w:hint="eastAsia"/>
          <w:sz w:val="24"/>
          <w:szCs w:val="24"/>
          <w:lang w:eastAsia="zh-CN"/>
        </w:rPr>
        <w:t>微调的范式，这也是目前表现最为优异的方法。经过预训练的网络已经学习了大量图片中蕴含的语义知识，且具有良好的参数初始化，有利于整个模型在下游任务上的快速优化。我们采用在</w:t>
      </w:r>
      <w:r w:rsidRPr="009808FE">
        <w:rPr>
          <w:rFonts w:hint="eastAsia"/>
          <w:sz w:val="24"/>
          <w:szCs w:val="24"/>
          <w:lang w:eastAsia="zh-CN"/>
        </w:rPr>
        <w:t>ImageNet</w:t>
      </w:r>
      <w:r w:rsidRPr="009808FE">
        <w:rPr>
          <w:rFonts w:hint="eastAsia"/>
          <w:sz w:val="24"/>
          <w:szCs w:val="24"/>
          <w:lang w:eastAsia="zh-CN"/>
        </w:rPr>
        <w:t>上预训练的卷积神经网络作为主干。目前较为流行的网络主干有</w:t>
      </w:r>
      <w:r w:rsidRPr="009808FE">
        <w:rPr>
          <w:rFonts w:hint="eastAsia"/>
          <w:sz w:val="24"/>
          <w:szCs w:val="24"/>
          <w:lang w:eastAsia="zh-CN"/>
        </w:rPr>
        <w:t>MobileNet</w:t>
      </w:r>
      <w:r w:rsidRPr="009808FE">
        <w:rPr>
          <w:rFonts w:hint="eastAsia"/>
          <w:sz w:val="28"/>
          <w:szCs w:val="24"/>
          <w:vertAlign w:val="superscript"/>
          <w:lang w:eastAsia="zh-CN"/>
        </w:rPr>
        <w:t>[</w:t>
      </w:r>
      <w:r w:rsidR="009808FE" w:rsidRPr="009808FE">
        <w:rPr>
          <w:rFonts w:hint="eastAsia"/>
          <w:sz w:val="28"/>
          <w:szCs w:val="24"/>
          <w:vertAlign w:val="superscript"/>
          <w:lang w:eastAsia="zh-CN"/>
        </w:rPr>
        <w:t>23</w:t>
      </w:r>
      <w:r w:rsidRPr="009808FE">
        <w:rPr>
          <w:rFonts w:hint="eastAsia"/>
          <w:sz w:val="28"/>
          <w:szCs w:val="24"/>
          <w:vertAlign w:val="superscript"/>
          <w:lang w:eastAsia="zh-CN"/>
        </w:rPr>
        <w:t>]</w:t>
      </w:r>
      <w:r w:rsidRPr="009808FE">
        <w:rPr>
          <w:rFonts w:hint="eastAsia"/>
          <w:sz w:val="24"/>
          <w:szCs w:val="24"/>
          <w:lang w:eastAsia="zh-CN"/>
        </w:rPr>
        <w:t>, EfficientNe</w:t>
      </w:r>
      <w:r w:rsidR="009808FE">
        <w:rPr>
          <w:rFonts w:hint="eastAsia"/>
          <w:sz w:val="24"/>
          <w:szCs w:val="24"/>
          <w:lang w:eastAsia="zh-CN"/>
        </w:rPr>
        <w:t>t</w:t>
      </w:r>
      <w:r w:rsidRPr="009808FE">
        <w:rPr>
          <w:rFonts w:hint="eastAsia"/>
          <w:sz w:val="28"/>
          <w:szCs w:val="24"/>
          <w:vertAlign w:val="superscript"/>
          <w:lang w:eastAsia="zh-CN"/>
        </w:rPr>
        <w:t>[</w:t>
      </w:r>
      <w:r w:rsidR="009808FE" w:rsidRPr="009808FE">
        <w:rPr>
          <w:rFonts w:hint="eastAsia"/>
          <w:sz w:val="28"/>
          <w:szCs w:val="24"/>
          <w:vertAlign w:val="superscript"/>
          <w:lang w:eastAsia="zh-CN"/>
        </w:rPr>
        <w:t>24</w:t>
      </w:r>
      <w:r w:rsidRPr="009808FE">
        <w:rPr>
          <w:rFonts w:hint="eastAsia"/>
          <w:sz w:val="28"/>
          <w:szCs w:val="24"/>
          <w:vertAlign w:val="superscript"/>
          <w:lang w:eastAsia="zh-CN"/>
        </w:rPr>
        <w:t>]</w:t>
      </w:r>
      <w:r w:rsidRPr="009808FE">
        <w:rPr>
          <w:rFonts w:hint="eastAsia"/>
          <w:sz w:val="24"/>
          <w:szCs w:val="24"/>
          <w:lang w:eastAsia="zh-CN"/>
        </w:rPr>
        <w:t>, ResNet</w:t>
      </w:r>
      <w:r w:rsidRPr="009808FE">
        <w:rPr>
          <w:rFonts w:hint="eastAsia"/>
          <w:sz w:val="28"/>
          <w:szCs w:val="24"/>
          <w:vertAlign w:val="superscript"/>
          <w:lang w:eastAsia="zh-CN"/>
        </w:rPr>
        <w:t>[</w:t>
      </w:r>
      <w:r w:rsidR="009808FE" w:rsidRPr="009808FE">
        <w:rPr>
          <w:rFonts w:hint="eastAsia"/>
          <w:sz w:val="28"/>
          <w:szCs w:val="24"/>
          <w:vertAlign w:val="superscript"/>
          <w:lang w:eastAsia="zh-CN"/>
        </w:rPr>
        <w:t>25</w:t>
      </w:r>
      <w:r w:rsidRPr="009808FE">
        <w:rPr>
          <w:rFonts w:hint="eastAsia"/>
          <w:sz w:val="28"/>
          <w:szCs w:val="24"/>
          <w:vertAlign w:val="superscript"/>
          <w:lang w:eastAsia="zh-CN"/>
        </w:rPr>
        <w:t>]</w:t>
      </w:r>
      <w:r w:rsidRPr="009808FE">
        <w:rPr>
          <w:rFonts w:hint="eastAsia"/>
          <w:sz w:val="24"/>
          <w:szCs w:val="24"/>
          <w:lang w:eastAsia="zh-CN"/>
        </w:rPr>
        <w:t>, ResNeXt</w:t>
      </w:r>
      <w:r w:rsidRPr="009808FE">
        <w:rPr>
          <w:rFonts w:hint="eastAsia"/>
          <w:sz w:val="28"/>
          <w:szCs w:val="24"/>
          <w:vertAlign w:val="superscript"/>
          <w:lang w:eastAsia="zh-CN"/>
        </w:rPr>
        <w:t>[</w:t>
      </w:r>
      <w:r w:rsidR="009808FE" w:rsidRPr="009808FE">
        <w:rPr>
          <w:rFonts w:hint="eastAsia"/>
          <w:sz w:val="28"/>
          <w:szCs w:val="24"/>
          <w:vertAlign w:val="superscript"/>
          <w:lang w:eastAsia="zh-CN"/>
        </w:rPr>
        <w:t>26</w:t>
      </w:r>
      <w:r w:rsidRPr="009808FE">
        <w:rPr>
          <w:rFonts w:hint="eastAsia"/>
          <w:sz w:val="28"/>
          <w:szCs w:val="24"/>
          <w:vertAlign w:val="superscript"/>
          <w:lang w:eastAsia="zh-CN"/>
        </w:rPr>
        <w:t>]</w:t>
      </w:r>
      <w:r w:rsidRPr="009808FE">
        <w:rPr>
          <w:rFonts w:hint="eastAsia"/>
          <w:sz w:val="24"/>
          <w:szCs w:val="24"/>
          <w:lang w:eastAsia="zh-CN"/>
        </w:rPr>
        <w:t xml:space="preserve">. </w:t>
      </w:r>
      <w:r w:rsidRPr="009808FE">
        <w:rPr>
          <w:rFonts w:hint="eastAsia"/>
          <w:sz w:val="24"/>
          <w:szCs w:val="24"/>
          <w:lang w:eastAsia="zh-CN"/>
        </w:rPr>
        <w:t>其中</w:t>
      </w:r>
      <w:r w:rsidRPr="009808FE">
        <w:rPr>
          <w:rFonts w:hint="eastAsia"/>
          <w:sz w:val="24"/>
          <w:szCs w:val="24"/>
          <w:lang w:eastAsia="zh-CN"/>
        </w:rPr>
        <w:t>ResNet</w:t>
      </w:r>
      <w:r w:rsidRPr="0049314B">
        <w:rPr>
          <w:rFonts w:hint="eastAsia"/>
          <w:sz w:val="28"/>
          <w:szCs w:val="24"/>
          <w:vertAlign w:val="superscript"/>
          <w:lang w:eastAsia="zh-CN"/>
        </w:rPr>
        <w:t>[</w:t>
      </w:r>
      <w:r w:rsidR="0049314B" w:rsidRPr="0049314B">
        <w:rPr>
          <w:rFonts w:hint="eastAsia"/>
          <w:sz w:val="28"/>
          <w:szCs w:val="24"/>
          <w:vertAlign w:val="superscript"/>
          <w:lang w:eastAsia="zh-CN"/>
        </w:rPr>
        <w:t>25</w:t>
      </w:r>
      <w:r w:rsidRPr="0049314B">
        <w:rPr>
          <w:rFonts w:hint="eastAsia"/>
          <w:sz w:val="28"/>
          <w:szCs w:val="24"/>
          <w:vertAlign w:val="superscript"/>
          <w:lang w:eastAsia="zh-CN"/>
        </w:rPr>
        <w:t>]</w:t>
      </w:r>
      <w:r w:rsidRPr="009808FE">
        <w:rPr>
          <w:rFonts w:hint="eastAsia"/>
          <w:sz w:val="24"/>
          <w:szCs w:val="24"/>
          <w:lang w:eastAsia="zh-CN"/>
        </w:rPr>
        <w:t>是最为广泛使用的网络结构，其提出的残差链接有利于更深的神经网络训练而不会有梯度消失问题，目前是各种神经网络必备的模块。</w:t>
      </w:r>
      <w:r w:rsidRPr="009808FE">
        <w:rPr>
          <w:rFonts w:hint="eastAsia"/>
          <w:sz w:val="24"/>
          <w:szCs w:val="24"/>
          <w:lang w:eastAsia="zh-CN"/>
        </w:rPr>
        <w:t>MobileNet</w:t>
      </w:r>
      <w:r w:rsidR="0049314B" w:rsidRPr="009808FE">
        <w:rPr>
          <w:rFonts w:hint="eastAsia"/>
          <w:sz w:val="28"/>
          <w:szCs w:val="24"/>
          <w:vertAlign w:val="superscript"/>
          <w:lang w:eastAsia="zh-CN"/>
        </w:rPr>
        <w:t>[23]</w:t>
      </w:r>
      <w:r w:rsidRPr="009808FE">
        <w:rPr>
          <w:rFonts w:hint="eastAsia"/>
          <w:sz w:val="24"/>
          <w:szCs w:val="24"/>
          <w:lang w:eastAsia="zh-CN"/>
        </w:rPr>
        <w:t>和</w:t>
      </w:r>
      <w:r w:rsidRPr="009808FE">
        <w:rPr>
          <w:rFonts w:hint="eastAsia"/>
          <w:sz w:val="24"/>
          <w:szCs w:val="24"/>
          <w:lang w:eastAsia="zh-CN"/>
        </w:rPr>
        <w:t>EfficientNet</w:t>
      </w:r>
      <w:r w:rsidR="0049314B" w:rsidRPr="009808FE">
        <w:rPr>
          <w:rFonts w:hint="eastAsia"/>
          <w:sz w:val="28"/>
          <w:szCs w:val="24"/>
          <w:vertAlign w:val="superscript"/>
          <w:lang w:eastAsia="zh-CN"/>
        </w:rPr>
        <w:t>[24]</w:t>
      </w:r>
      <w:r w:rsidRPr="009808FE">
        <w:rPr>
          <w:rFonts w:hint="eastAsia"/>
          <w:sz w:val="24"/>
          <w:szCs w:val="24"/>
          <w:lang w:eastAsia="zh-CN"/>
        </w:rPr>
        <w:t>在</w:t>
      </w:r>
      <w:r w:rsidRPr="009808FE">
        <w:rPr>
          <w:rFonts w:hint="eastAsia"/>
          <w:sz w:val="24"/>
          <w:szCs w:val="24"/>
          <w:lang w:eastAsia="zh-CN"/>
        </w:rPr>
        <w:t>ResNet</w:t>
      </w:r>
      <w:r w:rsidR="0049314B" w:rsidRPr="009808FE">
        <w:rPr>
          <w:rFonts w:hint="eastAsia"/>
          <w:sz w:val="28"/>
          <w:szCs w:val="24"/>
          <w:vertAlign w:val="superscript"/>
          <w:lang w:eastAsia="zh-CN"/>
        </w:rPr>
        <w:t>[</w:t>
      </w:r>
      <w:r w:rsidR="0049314B">
        <w:rPr>
          <w:rFonts w:hint="eastAsia"/>
          <w:sz w:val="28"/>
          <w:szCs w:val="24"/>
          <w:vertAlign w:val="superscript"/>
          <w:lang w:eastAsia="zh-CN"/>
        </w:rPr>
        <w:t>26</w:t>
      </w:r>
      <w:r w:rsidR="0049314B" w:rsidRPr="009808FE">
        <w:rPr>
          <w:rFonts w:hint="eastAsia"/>
          <w:sz w:val="28"/>
          <w:szCs w:val="24"/>
          <w:vertAlign w:val="superscript"/>
          <w:lang w:eastAsia="zh-CN"/>
        </w:rPr>
        <w:t>]</w:t>
      </w:r>
      <w:r w:rsidRPr="009808FE">
        <w:rPr>
          <w:rFonts w:hint="eastAsia"/>
          <w:sz w:val="24"/>
          <w:szCs w:val="24"/>
          <w:lang w:eastAsia="zh-CN"/>
        </w:rPr>
        <w:t>基础上采用更为轻量化的网络设计，更加利于端侧的模型部署与应用。考虑到我们的应用需要部署在移动设备上，所以我们主要采用</w:t>
      </w:r>
      <w:r w:rsidRPr="009808FE">
        <w:rPr>
          <w:rFonts w:hint="eastAsia"/>
          <w:sz w:val="24"/>
          <w:szCs w:val="24"/>
          <w:lang w:eastAsia="zh-CN"/>
        </w:rPr>
        <w:t>MobileNet</w:t>
      </w:r>
      <w:r w:rsidRPr="009808FE">
        <w:rPr>
          <w:rFonts w:hint="eastAsia"/>
          <w:sz w:val="24"/>
          <w:szCs w:val="24"/>
          <w:lang w:eastAsia="zh-CN"/>
        </w:rPr>
        <w:t>这个轻量级的网络结构。</w:t>
      </w:r>
      <w:r w:rsidR="0049314B">
        <w:rPr>
          <w:rFonts w:hint="eastAsia"/>
          <w:sz w:val="24"/>
          <w:szCs w:val="24"/>
          <w:lang w:eastAsia="zh-CN"/>
        </w:rPr>
        <w:t>最终</w:t>
      </w:r>
      <w:r w:rsidRPr="009808FE">
        <w:rPr>
          <w:rFonts w:hint="eastAsia"/>
          <w:sz w:val="24"/>
          <w:szCs w:val="24"/>
          <w:lang w:eastAsia="zh-CN"/>
        </w:rPr>
        <w:t>我们采用</w:t>
      </w:r>
      <w:r w:rsidRPr="009808FE">
        <w:rPr>
          <w:rFonts w:hint="eastAsia"/>
          <w:sz w:val="24"/>
          <w:szCs w:val="24"/>
          <w:lang w:eastAsia="zh-CN"/>
        </w:rPr>
        <w:t>Pytorch-Image-Models</w:t>
      </w:r>
      <w:r w:rsidRPr="009808FE">
        <w:rPr>
          <w:rFonts w:hint="eastAsia"/>
          <w:sz w:val="24"/>
          <w:szCs w:val="24"/>
          <w:lang w:eastAsia="zh-CN"/>
        </w:rPr>
        <w:t>框架提供的预训练后的</w:t>
      </w:r>
      <w:r w:rsidRPr="009808FE">
        <w:rPr>
          <w:rFonts w:hint="eastAsia"/>
          <w:sz w:val="24"/>
          <w:szCs w:val="24"/>
          <w:lang w:eastAsia="zh-CN"/>
        </w:rPr>
        <w:t>MobileNet</w:t>
      </w:r>
      <w:r w:rsidRPr="009808FE">
        <w:rPr>
          <w:rFonts w:hint="eastAsia"/>
          <w:sz w:val="24"/>
          <w:szCs w:val="24"/>
          <w:lang w:eastAsia="zh-CN"/>
        </w:rPr>
        <w:t>模型权重作为我们的卷积主干。</w:t>
      </w:r>
    </w:p>
    <w:p w14:paraId="7127BDFF" w14:textId="77777777" w:rsidR="0049314B" w:rsidRPr="009808FE" w:rsidRDefault="0049314B" w:rsidP="005C4886">
      <w:pPr>
        <w:spacing w:beforeLines="100" w:before="240" w:afterLines="100" w:after="240"/>
        <w:ind w:leftChars="27" w:left="59" w:firstLineChars="185" w:firstLine="444"/>
        <w:jc w:val="both"/>
        <w:rPr>
          <w:sz w:val="24"/>
          <w:szCs w:val="24"/>
          <w:lang w:eastAsia="zh-CN"/>
        </w:rPr>
      </w:pPr>
    </w:p>
    <w:p w14:paraId="1CB0CD42" w14:textId="77777777" w:rsidR="00FA337C" w:rsidRPr="0049314B" w:rsidRDefault="00FA337C" w:rsidP="001067B2">
      <w:pPr>
        <w:spacing w:beforeLines="100" w:before="240" w:afterLines="100" w:after="240"/>
        <w:ind w:left="154" w:right="6481"/>
        <w:jc w:val="both"/>
        <w:outlineLvl w:val="0"/>
        <w:rPr>
          <w:rFonts w:asciiTheme="minorEastAsia" w:hAnsiTheme="minorEastAsia" w:cs="宋体"/>
          <w:b/>
          <w:sz w:val="30"/>
          <w:szCs w:val="30"/>
          <w:lang w:eastAsia="zh-CN"/>
        </w:rPr>
      </w:pPr>
      <w:bookmarkStart w:id="24" w:name="_Toc117472033"/>
      <w:r w:rsidRPr="0049314B">
        <w:rPr>
          <w:rFonts w:asciiTheme="minorEastAsia" w:hAnsiTheme="minorEastAsia" w:cs="Times New Roman"/>
          <w:b/>
          <w:bCs/>
          <w:sz w:val="30"/>
          <w:szCs w:val="30"/>
          <w:lang w:eastAsia="zh-CN"/>
        </w:rPr>
        <w:t>3.5</w:t>
      </w:r>
      <w:r w:rsidRPr="001067B2">
        <w:rPr>
          <w:rFonts w:ascii="宋体" w:eastAsia="宋体" w:hAnsi="宋体" w:cs="宋体" w:hint="eastAsia"/>
          <w:b/>
          <w:spacing w:val="1"/>
          <w:sz w:val="30"/>
          <w:szCs w:val="30"/>
          <w:lang w:eastAsia="zh-CN"/>
        </w:rPr>
        <w:t>快速</w:t>
      </w:r>
      <w:r w:rsidRPr="0049314B">
        <w:rPr>
          <w:rFonts w:asciiTheme="minorEastAsia" w:hAnsiTheme="minorEastAsia" w:cs="宋体" w:hint="eastAsia"/>
          <w:b/>
          <w:sz w:val="30"/>
          <w:szCs w:val="30"/>
          <w:lang w:eastAsia="zh-CN"/>
        </w:rPr>
        <w:t>集成方法</w:t>
      </w:r>
      <w:bookmarkEnd w:id="24"/>
    </w:p>
    <w:p w14:paraId="45BF2CED" w14:textId="77777777" w:rsidR="00FA337C" w:rsidRPr="0049314B" w:rsidRDefault="00FA337C" w:rsidP="005C4886">
      <w:pPr>
        <w:spacing w:beforeLines="100" w:before="240" w:afterLines="100" w:after="240"/>
        <w:ind w:leftChars="27" w:left="59" w:firstLineChars="185" w:firstLine="444"/>
        <w:jc w:val="both"/>
        <w:rPr>
          <w:sz w:val="24"/>
          <w:lang w:eastAsia="zh-CN"/>
        </w:rPr>
      </w:pPr>
      <w:r w:rsidRPr="0049314B">
        <w:rPr>
          <w:rFonts w:hint="eastAsia"/>
          <w:sz w:val="24"/>
          <w:lang w:eastAsia="zh-CN"/>
        </w:rPr>
        <w:t>一般采用卷积网络作为主干进行特征提取后，我们会使用一个多层全连接层进行分类结果预测。在众多研究中，模型集成</w:t>
      </w:r>
      <w:r w:rsidR="009A7862" w:rsidRPr="009A7862">
        <w:rPr>
          <w:rFonts w:hint="eastAsia"/>
          <w:color w:val="FF0000"/>
          <w:sz w:val="28"/>
          <w:vertAlign w:val="superscript"/>
          <w:lang w:eastAsia="zh-CN"/>
        </w:rPr>
        <w:t>[27]</w:t>
      </w:r>
      <w:r w:rsidR="00210EA0" w:rsidRPr="0049314B">
        <w:rPr>
          <w:rFonts w:hint="eastAsia"/>
          <w:sz w:val="24"/>
          <w:lang w:eastAsia="zh-CN"/>
        </w:rPr>
        <w:t>被大量使用</w:t>
      </w:r>
      <w:r w:rsidRPr="0049314B">
        <w:rPr>
          <w:rFonts w:hint="eastAsia"/>
          <w:sz w:val="24"/>
          <w:lang w:eastAsia="zh-CN"/>
        </w:rPr>
        <w:t>。但是一般的模型集成需要采用多个不同的模型进行分类，这样不仅在训练过程中会消耗大量的显卡资源，而且在模型部署后推理过程中显著拖慢整个应用的速度。我们在本研究中开发了一种快速高效的模型集成方法，我们叫做快速集成方法（</w:t>
      </w:r>
      <w:r w:rsidRPr="0049314B">
        <w:rPr>
          <w:rFonts w:hint="eastAsia"/>
          <w:sz w:val="24"/>
          <w:lang w:eastAsia="zh-CN"/>
        </w:rPr>
        <w:t>Fast-ensemble method</w:t>
      </w:r>
      <w:r w:rsidRPr="0049314B">
        <w:rPr>
          <w:rFonts w:hint="eastAsia"/>
          <w:sz w:val="24"/>
          <w:lang w:eastAsia="zh-CN"/>
        </w:rPr>
        <w:t>）。快速集成方法</w:t>
      </w:r>
      <w:r w:rsidR="009A7862">
        <w:rPr>
          <w:rFonts w:hint="eastAsia"/>
          <w:sz w:val="24"/>
          <w:lang w:eastAsia="zh-CN"/>
        </w:rPr>
        <w:t>（如</w:t>
      </w:r>
      <w:r w:rsidRPr="0049314B">
        <w:rPr>
          <w:rFonts w:hint="eastAsia"/>
          <w:sz w:val="24"/>
          <w:lang w:eastAsia="zh-CN"/>
        </w:rPr>
        <w:t>图</w:t>
      </w:r>
      <w:r w:rsidR="009A7862">
        <w:rPr>
          <w:rFonts w:hint="eastAsia"/>
          <w:sz w:val="24"/>
          <w:lang w:eastAsia="zh-CN"/>
        </w:rPr>
        <w:t>11</w:t>
      </w:r>
      <w:r w:rsidR="009A7862">
        <w:rPr>
          <w:rFonts w:hint="eastAsia"/>
          <w:sz w:val="24"/>
          <w:lang w:eastAsia="zh-CN"/>
        </w:rPr>
        <w:t>所示）</w:t>
      </w:r>
      <w:r w:rsidRPr="0049314B">
        <w:rPr>
          <w:rFonts w:hint="eastAsia"/>
          <w:sz w:val="24"/>
          <w:lang w:eastAsia="zh-CN"/>
        </w:rPr>
        <w:t>的实现如下：我们在一个卷积网络主干后接上</w:t>
      </w:r>
      <w:r w:rsidRPr="0049314B">
        <w:rPr>
          <w:rFonts w:hint="eastAsia"/>
          <w:sz w:val="24"/>
          <w:lang w:eastAsia="zh-CN"/>
        </w:rPr>
        <w:t>K</w:t>
      </w:r>
      <w:r w:rsidRPr="0049314B">
        <w:rPr>
          <w:rFonts w:hint="eastAsia"/>
          <w:sz w:val="24"/>
          <w:lang w:eastAsia="zh-CN"/>
        </w:rPr>
        <w:t>个不同的全连接层作为分类头</w:t>
      </w:r>
      <w:r w:rsidR="009A7862">
        <w:rPr>
          <w:rFonts w:hint="eastAsia"/>
          <w:sz w:val="24"/>
          <w:lang w:eastAsia="zh-CN"/>
        </w:rPr>
        <w:t>。</w:t>
      </w:r>
      <w:r w:rsidRPr="0049314B">
        <w:rPr>
          <w:rFonts w:hint="eastAsia"/>
          <w:sz w:val="24"/>
          <w:lang w:eastAsia="zh-CN"/>
        </w:rPr>
        <w:t>在训练时，每个分类头接收到的特征向量由于</w:t>
      </w:r>
      <w:r w:rsidRPr="0049314B">
        <w:rPr>
          <w:rFonts w:hint="eastAsia"/>
          <w:sz w:val="24"/>
          <w:lang w:eastAsia="zh-CN"/>
        </w:rPr>
        <w:t>dropout</w:t>
      </w:r>
      <w:r w:rsidRPr="0049314B">
        <w:rPr>
          <w:rFonts w:hint="eastAsia"/>
          <w:sz w:val="24"/>
          <w:lang w:eastAsia="zh-CN"/>
        </w:rPr>
        <w:t>的随机性而不同，这样训练后分类头可以学习到不同的参数，相当于通过不同的视角理解图像的特征向量，获得多种不同的</w:t>
      </w:r>
      <w:r w:rsidRPr="0049314B">
        <w:rPr>
          <w:rFonts w:hint="eastAsia"/>
          <w:sz w:val="24"/>
          <w:lang w:eastAsia="zh-CN"/>
        </w:rPr>
        <w:t>logits</w:t>
      </w:r>
      <w:r w:rsidRPr="0049314B">
        <w:rPr>
          <w:rFonts w:hint="eastAsia"/>
          <w:sz w:val="24"/>
          <w:lang w:eastAsia="zh-CN"/>
        </w:rPr>
        <w:t>结果。模型输出的</w:t>
      </w:r>
      <w:r w:rsidRPr="0049314B">
        <w:rPr>
          <w:rFonts w:hint="eastAsia"/>
          <w:sz w:val="24"/>
          <w:lang w:eastAsia="zh-CN"/>
        </w:rPr>
        <w:t>logits</w:t>
      </w:r>
      <w:r w:rsidRPr="0049314B">
        <w:rPr>
          <w:rFonts w:hint="eastAsia"/>
          <w:sz w:val="24"/>
          <w:lang w:eastAsia="zh-CN"/>
        </w:rPr>
        <w:t>是由这</w:t>
      </w:r>
      <w:r w:rsidRPr="0049314B">
        <w:rPr>
          <w:rFonts w:hint="eastAsia"/>
          <w:sz w:val="24"/>
          <w:lang w:eastAsia="zh-CN"/>
        </w:rPr>
        <w:t>K</w:t>
      </w:r>
      <w:r w:rsidRPr="0049314B">
        <w:rPr>
          <w:rFonts w:hint="eastAsia"/>
          <w:sz w:val="24"/>
          <w:lang w:eastAsia="zh-CN"/>
        </w:rPr>
        <w:t>个分类头的</w:t>
      </w:r>
      <w:r w:rsidRPr="0049314B">
        <w:rPr>
          <w:rFonts w:hint="eastAsia"/>
          <w:sz w:val="24"/>
          <w:lang w:eastAsia="zh-CN"/>
        </w:rPr>
        <w:t>logits</w:t>
      </w:r>
      <w:r w:rsidRPr="0049314B">
        <w:rPr>
          <w:rFonts w:hint="eastAsia"/>
          <w:sz w:val="24"/>
          <w:lang w:eastAsia="zh-CN"/>
        </w:rPr>
        <w:t>求平均后的结果。我们在实验中发现</w:t>
      </w:r>
      <w:r w:rsidRPr="0049314B">
        <w:rPr>
          <w:rFonts w:hint="eastAsia"/>
          <w:sz w:val="24"/>
          <w:lang w:eastAsia="zh-CN"/>
        </w:rPr>
        <w:t>K=5</w:t>
      </w:r>
      <w:r w:rsidRPr="0049314B">
        <w:rPr>
          <w:rFonts w:hint="eastAsia"/>
          <w:sz w:val="24"/>
          <w:lang w:eastAsia="zh-CN"/>
        </w:rPr>
        <w:t>可以有效提升模型效果而不至于过度降低模型的推理效率</w:t>
      </w:r>
      <w:r w:rsidR="009A7862">
        <w:rPr>
          <w:rFonts w:hint="eastAsia"/>
          <w:sz w:val="24"/>
          <w:lang w:eastAsia="zh-CN"/>
        </w:rPr>
        <w:t>。</w:t>
      </w:r>
    </w:p>
    <w:p w14:paraId="522B52AB" w14:textId="77777777" w:rsidR="00FA337C" w:rsidRPr="0049314B" w:rsidRDefault="00FA337C" w:rsidP="005C4886">
      <w:pPr>
        <w:spacing w:beforeLines="100" w:before="240" w:afterLines="100" w:after="240"/>
        <w:ind w:leftChars="27" w:left="59" w:firstLineChars="185" w:firstLine="444"/>
        <w:jc w:val="both"/>
        <w:rPr>
          <w:sz w:val="24"/>
          <w:lang w:eastAsia="zh-CN"/>
        </w:rPr>
      </w:pPr>
      <w:r w:rsidRPr="0049314B">
        <w:rPr>
          <w:rFonts w:hint="eastAsia"/>
          <w:sz w:val="24"/>
          <w:lang w:eastAsia="zh-CN"/>
        </w:rPr>
        <w:t>快速集成方法只在模型主干上增加了几个分类层，相比于模型主干，模型只增加了</w:t>
      </w:r>
      <w:r w:rsidRPr="0049314B">
        <w:rPr>
          <w:rFonts w:hint="eastAsia"/>
          <w:sz w:val="24"/>
          <w:lang w:eastAsia="zh-CN"/>
        </w:rPr>
        <w:t>5k</w:t>
      </w:r>
      <w:r w:rsidR="009A7862">
        <w:rPr>
          <w:rFonts w:hint="eastAsia"/>
          <w:sz w:val="24"/>
          <w:lang w:eastAsia="zh-CN"/>
        </w:rPr>
        <w:t>的额外参数，对模型显存占用不会产生显著影响，</w:t>
      </w:r>
      <w:r w:rsidRPr="0049314B">
        <w:rPr>
          <w:rFonts w:hint="eastAsia"/>
          <w:sz w:val="24"/>
          <w:lang w:eastAsia="zh-CN"/>
        </w:rPr>
        <w:t>且由于分类层结构简单，在推理时也不会增加非常多的耗时。</w:t>
      </w:r>
    </w:p>
    <w:p w14:paraId="630F4A67" w14:textId="77777777" w:rsidR="00FA337C" w:rsidRPr="009A7862" w:rsidRDefault="00FA337C" w:rsidP="005C4886">
      <w:pPr>
        <w:spacing w:beforeLines="100" w:before="240" w:afterLines="100" w:after="240"/>
        <w:jc w:val="both"/>
        <w:rPr>
          <w:lang w:eastAsia="zh-CN"/>
        </w:rPr>
      </w:pPr>
    </w:p>
    <w:p w14:paraId="5CA63AEA" w14:textId="77777777" w:rsidR="00283807" w:rsidRPr="008F7EE2" w:rsidRDefault="00283807" w:rsidP="005C4886">
      <w:pPr>
        <w:spacing w:beforeLines="100" w:before="240" w:afterLines="100" w:after="240"/>
        <w:rPr>
          <w:rStyle w:val="fontstyle01"/>
          <w:rFonts w:hint="eastAsia"/>
        </w:rPr>
      </w:pPr>
      <w:r w:rsidRPr="007A1942">
        <w:rPr>
          <w:rStyle w:val="fontstyle01"/>
          <w:noProof/>
          <w:lang w:eastAsia="zh-CN"/>
        </w:rPr>
        <w:drawing>
          <wp:inline distT="0" distB="0" distL="0" distR="0" wp14:anchorId="5A00172B" wp14:editId="5085BE49">
            <wp:extent cx="5274310" cy="1719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19580"/>
                    </a:xfrm>
                    <a:prstGeom prst="rect">
                      <a:avLst/>
                    </a:prstGeom>
                  </pic:spPr>
                </pic:pic>
              </a:graphicData>
            </a:graphic>
          </wp:inline>
        </w:drawing>
      </w:r>
    </w:p>
    <w:p w14:paraId="702F199E" w14:textId="77777777" w:rsidR="00283807" w:rsidRPr="009A7862" w:rsidRDefault="009A7862" w:rsidP="005C4886">
      <w:pPr>
        <w:spacing w:beforeLines="100" w:before="240" w:afterLines="100" w:after="240"/>
        <w:rPr>
          <w:rStyle w:val="fontstyle01"/>
          <w:rFonts w:hint="eastAsia"/>
          <w:sz w:val="21"/>
          <w:lang w:eastAsia="zh-CN"/>
        </w:rPr>
      </w:pPr>
      <w:r>
        <w:rPr>
          <w:rStyle w:val="fontstyle01"/>
          <w:rFonts w:hint="eastAsia"/>
          <w:sz w:val="21"/>
          <w:lang w:eastAsia="zh-CN"/>
        </w:rPr>
        <w:tab/>
      </w:r>
      <w:r>
        <w:rPr>
          <w:rStyle w:val="fontstyle01"/>
          <w:rFonts w:hint="eastAsia"/>
          <w:sz w:val="21"/>
          <w:lang w:eastAsia="zh-CN"/>
        </w:rPr>
        <w:tab/>
      </w:r>
      <w:r>
        <w:rPr>
          <w:rStyle w:val="fontstyle01"/>
          <w:rFonts w:hint="eastAsia"/>
          <w:sz w:val="21"/>
          <w:lang w:eastAsia="zh-CN"/>
        </w:rPr>
        <w:tab/>
      </w:r>
      <w:r w:rsidR="00283807" w:rsidRPr="009A7862">
        <w:rPr>
          <w:rStyle w:val="fontstyle01"/>
          <w:rFonts w:hint="eastAsia"/>
          <w:sz w:val="21"/>
          <w:lang w:eastAsia="zh-CN"/>
        </w:rPr>
        <w:t>图</w:t>
      </w:r>
      <w:r w:rsidRPr="009A7862">
        <w:rPr>
          <w:rStyle w:val="fontstyle01"/>
          <w:rFonts w:hint="eastAsia"/>
          <w:sz w:val="21"/>
          <w:lang w:eastAsia="zh-CN"/>
        </w:rPr>
        <w:t>11</w:t>
      </w:r>
      <w:r w:rsidR="00283807" w:rsidRPr="009A7862">
        <w:rPr>
          <w:rStyle w:val="fontstyle01"/>
          <w:sz w:val="21"/>
          <w:lang w:eastAsia="zh-CN"/>
        </w:rPr>
        <w:t xml:space="preserve">. </w:t>
      </w:r>
      <w:r w:rsidR="00283807" w:rsidRPr="009A7862">
        <w:rPr>
          <w:rStyle w:val="fontstyle01"/>
          <w:rFonts w:hint="eastAsia"/>
          <w:sz w:val="21"/>
          <w:lang w:eastAsia="zh-CN"/>
        </w:rPr>
        <w:t>快速集成方法示意图</w:t>
      </w:r>
      <w:r w:rsidR="00283807" w:rsidRPr="009A7862">
        <w:rPr>
          <w:rStyle w:val="fontstyle01"/>
          <w:rFonts w:hint="eastAsia"/>
          <w:sz w:val="21"/>
          <w:lang w:eastAsia="zh-CN"/>
        </w:rPr>
        <w:t>.</w:t>
      </w:r>
    </w:p>
    <w:p w14:paraId="59F6B0D7" w14:textId="77777777" w:rsidR="00B31A0D" w:rsidRDefault="00B31A0D" w:rsidP="005C4886">
      <w:pPr>
        <w:spacing w:beforeLines="100" w:before="240" w:afterLines="100" w:after="240"/>
        <w:ind w:left="154"/>
        <w:rPr>
          <w:rFonts w:ascii="Times New Roman" w:hAnsi="Times New Roman" w:cs="Times New Roman"/>
          <w:b/>
          <w:bCs/>
          <w:sz w:val="30"/>
          <w:szCs w:val="30"/>
          <w:lang w:eastAsia="zh-CN"/>
        </w:rPr>
      </w:pPr>
    </w:p>
    <w:p w14:paraId="67EB1E6A" w14:textId="77777777" w:rsidR="004B7F55" w:rsidRPr="009A7862" w:rsidRDefault="00283807" w:rsidP="001067B2">
      <w:pPr>
        <w:spacing w:beforeLines="100" w:before="240" w:afterLines="100" w:after="240"/>
        <w:ind w:left="154" w:right="6481"/>
        <w:jc w:val="both"/>
        <w:outlineLvl w:val="0"/>
        <w:rPr>
          <w:rFonts w:ascii="宋体" w:eastAsia="宋体" w:hAnsi="宋体" w:cs="宋体"/>
          <w:b/>
          <w:sz w:val="30"/>
          <w:szCs w:val="30"/>
          <w:lang w:eastAsia="zh-CN"/>
        </w:rPr>
      </w:pPr>
      <w:bookmarkStart w:id="25" w:name="_Toc117472034"/>
      <w:r w:rsidRPr="009A7862">
        <w:rPr>
          <w:rFonts w:ascii="Times New Roman" w:eastAsia="Times New Roman" w:hAnsi="Times New Roman" w:cs="Times New Roman"/>
          <w:b/>
          <w:bCs/>
          <w:sz w:val="30"/>
          <w:szCs w:val="30"/>
          <w:lang w:eastAsia="zh-CN"/>
        </w:rPr>
        <w:t>3.6</w:t>
      </w:r>
      <w:r w:rsidRPr="00A93B62">
        <w:rPr>
          <w:rFonts w:ascii="宋体" w:eastAsia="宋体" w:hAnsi="宋体" w:cs="宋体" w:hint="eastAsia"/>
          <w:b/>
          <w:bCs/>
          <w:spacing w:val="-1"/>
          <w:sz w:val="30"/>
          <w:szCs w:val="30"/>
          <w:lang w:eastAsia="zh-CN"/>
        </w:rPr>
        <w:t>模型</w:t>
      </w:r>
      <w:r w:rsidRPr="009A7862">
        <w:rPr>
          <w:rFonts w:ascii="宋体" w:eastAsia="宋体" w:hAnsi="宋体" w:cs="宋体" w:hint="eastAsia"/>
          <w:b/>
          <w:spacing w:val="1"/>
          <w:sz w:val="30"/>
          <w:szCs w:val="30"/>
          <w:lang w:eastAsia="zh-CN"/>
        </w:rPr>
        <w:t>训练与评估</w:t>
      </w:r>
      <w:bookmarkEnd w:id="25"/>
    </w:p>
    <w:p w14:paraId="41FAC171" w14:textId="77777777" w:rsidR="004B7F55" w:rsidRPr="009A7862" w:rsidRDefault="00283807" w:rsidP="005C4886">
      <w:pPr>
        <w:spacing w:beforeLines="100" w:before="240" w:afterLines="100" w:after="240"/>
        <w:ind w:leftChars="27" w:left="59" w:firstLineChars="185" w:firstLine="444"/>
        <w:jc w:val="both"/>
        <w:rPr>
          <w:sz w:val="24"/>
          <w:lang w:eastAsia="zh-CN"/>
        </w:rPr>
      </w:pPr>
      <w:r w:rsidRPr="009A7862">
        <w:rPr>
          <w:rFonts w:hint="eastAsia"/>
          <w:sz w:val="24"/>
          <w:lang w:eastAsia="zh-CN"/>
        </w:rPr>
        <w:t>训练中我们采用</w:t>
      </w:r>
      <w:r w:rsidRPr="009A7862">
        <w:rPr>
          <w:rFonts w:hint="eastAsia"/>
          <w:sz w:val="24"/>
          <w:lang w:eastAsia="zh-CN"/>
        </w:rPr>
        <w:t>batch size</w:t>
      </w:r>
      <w:r w:rsidRPr="009A7862">
        <w:rPr>
          <w:rFonts w:hint="eastAsia"/>
          <w:sz w:val="24"/>
          <w:lang w:eastAsia="zh-CN"/>
        </w:rPr>
        <w:t>为</w:t>
      </w:r>
      <w:r w:rsidRPr="009A7862">
        <w:rPr>
          <w:rFonts w:hint="eastAsia"/>
          <w:sz w:val="24"/>
          <w:lang w:eastAsia="zh-CN"/>
        </w:rPr>
        <w:t>16</w:t>
      </w:r>
      <w:r w:rsidRPr="009A7862">
        <w:rPr>
          <w:rFonts w:hint="eastAsia"/>
          <w:sz w:val="24"/>
          <w:lang w:eastAsia="zh-CN"/>
        </w:rPr>
        <w:t>，预训练卷积主干使用学习率为</w:t>
      </w:r>
      <w:r w:rsidRPr="009A7862">
        <w:rPr>
          <w:rFonts w:hint="eastAsia"/>
          <w:sz w:val="24"/>
          <w:lang w:eastAsia="zh-CN"/>
        </w:rPr>
        <w:t>2e-5</w:t>
      </w:r>
      <w:r w:rsidRPr="009A7862">
        <w:rPr>
          <w:rFonts w:hint="eastAsia"/>
          <w:sz w:val="24"/>
          <w:lang w:eastAsia="zh-CN"/>
        </w:rPr>
        <w:t>，随机初始化的分类</w:t>
      </w:r>
      <w:r w:rsidRPr="009A7862">
        <w:rPr>
          <w:rFonts w:hint="eastAsia"/>
          <w:sz w:val="24"/>
          <w:lang w:eastAsia="zh-CN"/>
        </w:rPr>
        <w:lastRenderedPageBreak/>
        <w:t>头采用</w:t>
      </w:r>
      <w:r w:rsidRPr="009A7862">
        <w:rPr>
          <w:rFonts w:hint="eastAsia"/>
          <w:sz w:val="24"/>
          <w:lang w:eastAsia="zh-CN"/>
        </w:rPr>
        <w:t>2e-4</w:t>
      </w:r>
      <w:r w:rsidRPr="009A7862">
        <w:rPr>
          <w:rFonts w:hint="eastAsia"/>
          <w:sz w:val="24"/>
          <w:lang w:eastAsia="zh-CN"/>
        </w:rPr>
        <w:t>的学习率</w:t>
      </w:r>
      <w:r w:rsidR="009A7862">
        <w:rPr>
          <w:rFonts w:hint="eastAsia"/>
          <w:sz w:val="24"/>
          <w:lang w:eastAsia="zh-CN"/>
        </w:rPr>
        <w:t>，</w:t>
      </w:r>
      <w:r w:rsidRPr="009A7862">
        <w:rPr>
          <w:rFonts w:hint="eastAsia"/>
          <w:sz w:val="24"/>
          <w:lang w:eastAsia="zh-CN"/>
        </w:rPr>
        <w:t>训练轮数最大为</w:t>
      </w:r>
      <w:r w:rsidRPr="009A7862">
        <w:rPr>
          <w:rFonts w:hint="eastAsia"/>
          <w:sz w:val="24"/>
          <w:lang w:eastAsia="zh-CN"/>
        </w:rPr>
        <w:t>30</w:t>
      </w:r>
      <w:r w:rsidR="009A7862">
        <w:rPr>
          <w:rFonts w:hint="eastAsia"/>
          <w:sz w:val="24"/>
          <w:lang w:eastAsia="zh-CN"/>
        </w:rPr>
        <w:t>。</w:t>
      </w:r>
    </w:p>
    <w:p w14:paraId="4BDBEC55" w14:textId="77777777" w:rsidR="004B7F55" w:rsidRPr="002422EB" w:rsidRDefault="00784218" w:rsidP="002422EB">
      <w:pPr>
        <w:spacing w:beforeLines="100" w:before="240" w:afterLines="100" w:after="240"/>
        <w:ind w:left="154"/>
        <w:rPr>
          <w:rFonts w:ascii="宋体" w:eastAsia="宋体" w:hAnsi="宋体"/>
          <w:b/>
          <w:sz w:val="24"/>
          <w:szCs w:val="24"/>
          <w:lang w:eastAsia="zh-CN"/>
        </w:rPr>
      </w:pPr>
      <w:r w:rsidRPr="002422EB">
        <w:rPr>
          <w:rFonts w:ascii="宋体" w:eastAsia="宋体" w:hAnsi="宋体"/>
          <w:b/>
          <w:sz w:val="24"/>
          <w:szCs w:val="24"/>
          <w:lang w:eastAsia="zh-CN"/>
        </w:rPr>
        <w:t>3.6.1</w:t>
      </w:r>
      <w:r w:rsidRPr="002422EB">
        <w:rPr>
          <w:rFonts w:ascii="宋体" w:eastAsia="宋体" w:hAnsi="宋体" w:hint="eastAsia"/>
          <w:b/>
          <w:sz w:val="24"/>
          <w:szCs w:val="24"/>
          <w:lang w:eastAsia="zh-CN"/>
        </w:rPr>
        <w:t>咳嗽检测模型</w:t>
      </w:r>
    </w:p>
    <w:p w14:paraId="4F066261" w14:textId="77777777" w:rsidR="004B7F55" w:rsidRPr="009A7862" w:rsidRDefault="00784218" w:rsidP="005C4886">
      <w:pPr>
        <w:spacing w:beforeLines="100" w:before="240" w:afterLines="100" w:after="240"/>
        <w:ind w:leftChars="27" w:left="59" w:firstLineChars="185" w:firstLine="444"/>
        <w:jc w:val="both"/>
        <w:rPr>
          <w:sz w:val="24"/>
          <w:lang w:eastAsia="zh-CN"/>
        </w:rPr>
      </w:pPr>
      <w:r w:rsidRPr="009A7862">
        <w:rPr>
          <w:rFonts w:hint="eastAsia"/>
          <w:sz w:val="24"/>
          <w:lang w:eastAsia="zh-CN"/>
        </w:rPr>
        <w:t>我们采用我们组合的</w:t>
      </w:r>
      <w:r w:rsidRPr="009A7862">
        <w:rPr>
          <w:rFonts w:hint="eastAsia"/>
          <w:sz w:val="24"/>
          <w:lang w:eastAsia="zh-CN"/>
        </w:rPr>
        <w:t>CoughCLS-1</w:t>
      </w:r>
      <w:r w:rsidRPr="009A7862">
        <w:rPr>
          <w:rFonts w:hint="eastAsia"/>
          <w:sz w:val="24"/>
          <w:lang w:eastAsia="zh-CN"/>
        </w:rPr>
        <w:t>数据集进行</w:t>
      </w:r>
      <w:r w:rsidRPr="009A7862">
        <w:rPr>
          <w:rFonts w:hint="eastAsia"/>
          <w:sz w:val="24"/>
          <w:lang w:eastAsia="zh-CN"/>
        </w:rPr>
        <w:t>5</w:t>
      </w:r>
      <w:r w:rsidRPr="009A7862">
        <w:rPr>
          <w:rFonts w:hint="eastAsia"/>
          <w:sz w:val="24"/>
          <w:lang w:eastAsia="zh-CN"/>
        </w:rPr>
        <w:t>折交叉验证的方式进行模型评估，评估的主要指标为</w:t>
      </w:r>
      <w:r w:rsidRPr="009A7862">
        <w:rPr>
          <w:rFonts w:hint="eastAsia"/>
          <w:sz w:val="24"/>
          <w:lang w:eastAsia="zh-CN"/>
        </w:rPr>
        <w:t>5</w:t>
      </w:r>
      <w:r w:rsidRPr="009A7862">
        <w:rPr>
          <w:rFonts w:hint="eastAsia"/>
          <w:sz w:val="24"/>
          <w:lang w:eastAsia="zh-CN"/>
        </w:rPr>
        <w:t>折交叉验证平均测试</w:t>
      </w:r>
      <w:r w:rsidRPr="009A7862">
        <w:rPr>
          <w:rFonts w:hint="eastAsia"/>
          <w:sz w:val="24"/>
          <w:lang w:eastAsia="zh-CN"/>
        </w:rPr>
        <w:t>AUC</w:t>
      </w:r>
      <w:r w:rsidRPr="009A7862">
        <w:rPr>
          <w:rFonts w:hint="eastAsia"/>
          <w:sz w:val="24"/>
          <w:lang w:eastAsia="zh-CN"/>
        </w:rPr>
        <w:t>分数。同时，我们还汇报以</w:t>
      </w:r>
      <w:r w:rsidRPr="009A7862">
        <w:rPr>
          <w:rFonts w:hint="eastAsia"/>
          <w:sz w:val="24"/>
          <w:lang w:eastAsia="zh-CN"/>
        </w:rPr>
        <w:t>0.5</w:t>
      </w:r>
      <w:r w:rsidRPr="009A7862">
        <w:rPr>
          <w:rFonts w:hint="eastAsia"/>
          <w:sz w:val="24"/>
          <w:lang w:eastAsia="zh-CN"/>
        </w:rPr>
        <w:t>为阈值时的平均真阳性率和平均真阴性率。模型的表现对比见下面的表</w:t>
      </w:r>
      <w:r w:rsidR="009A7862">
        <w:rPr>
          <w:rFonts w:hint="eastAsia"/>
          <w:sz w:val="24"/>
          <w:lang w:eastAsia="zh-CN"/>
        </w:rPr>
        <w:t>1</w:t>
      </w:r>
      <w:r w:rsidR="009A7862">
        <w:rPr>
          <w:rFonts w:hint="eastAsia"/>
          <w:sz w:val="24"/>
          <w:lang w:eastAsia="zh-CN"/>
        </w:rPr>
        <w:t>。</w:t>
      </w:r>
      <w:r w:rsidRPr="009A7862">
        <w:rPr>
          <w:rFonts w:hint="eastAsia"/>
          <w:sz w:val="24"/>
          <w:lang w:eastAsia="zh-CN"/>
        </w:rPr>
        <w:t>我们可以看到，通过卷积神经网络，我们可以很高精度的检测一段音频中是否包含咳嗽音或是外界噪声。</w:t>
      </w:r>
    </w:p>
    <w:p w14:paraId="42F8F37D" w14:textId="77777777" w:rsidR="00171183" w:rsidRDefault="00171183" w:rsidP="005C4886">
      <w:pPr>
        <w:spacing w:afterLines="50" w:after="120"/>
        <w:rPr>
          <w:rStyle w:val="fontstyle01"/>
          <w:rFonts w:hint="eastAsia"/>
          <w:lang w:eastAsia="zh-CN"/>
        </w:rPr>
      </w:pPr>
    </w:p>
    <w:tbl>
      <w:tblPr>
        <w:tblStyle w:val="a9"/>
        <w:tblW w:w="0" w:type="auto"/>
        <w:jc w:val="center"/>
        <w:tblLook w:val="04A0" w:firstRow="1" w:lastRow="0" w:firstColumn="1" w:lastColumn="0" w:noHBand="0" w:noVBand="1"/>
      </w:tblPr>
      <w:tblGrid>
        <w:gridCol w:w="2122"/>
        <w:gridCol w:w="2835"/>
        <w:gridCol w:w="1559"/>
        <w:gridCol w:w="1417"/>
        <w:gridCol w:w="1418"/>
      </w:tblGrid>
      <w:tr w:rsidR="00436AF0" w:rsidRPr="00E31943" w14:paraId="64C7EB6D" w14:textId="77777777" w:rsidTr="00E31943">
        <w:trPr>
          <w:jc w:val="center"/>
        </w:trPr>
        <w:tc>
          <w:tcPr>
            <w:tcW w:w="2122" w:type="dxa"/>
          </w:tcPr>
          <w:p w14:paraId="63A1CA7D" w14:textId="77777777" w:rsidR="00171183" w:rsidRPr="00E31943" w:rsidRDefault="00171183" w:rsidP="005C4886">
            <w:pPr>
              <w:spacing w:afterLines="50" w:after="120"/>
              <w:rPr>
                <w:rFonts w:ascii="宋体" w:hAnsi="宋体"/>
                <w:sz w:val="24"/>
                <w:szCs w:val="24"/>
              </w:rPr>
            </w:pPr>
          </w:p>
        </w:tc>
        <w:tc>
          <w:tcPr>
            <w:tcW w:w="2835" w:type="dxa"/>
          </w:tcPr>
          <w:p w14:paraId="50E21392"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模型架构</w:t>
            </w:r>
          </w:p>
        </w:tc>
        <w:tc>
          <w:tcPr>
            <w:tcW w:w="1559" w:type="dxa"/>
          </w:tcPr>
          <w:p w14:paraId="0C15B30A"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color w:val="000000"/>
              </w:rPr>
              <w:t>Auc(%)</w:t>
            </w:r>
          </w:p>
        </w:tc>
        <w:tc>
          <w:tcPr>
            <w:tcW w:w="1417" w:type="dxa"/>
          </w:tcPr>
          <w:p w14:paraId="378248CC"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color w:val="000000"/>
              </w:rPr>
              <w:t>TPR(%)</w:t>
            </w:r>
          </w:p>
        </w:tc>
        <w:tc>
          <w:tcPr>
            <w:tcW w:w="1418" w:type="dxa"/>
          </w:tcPr>
          <w:p w14:paraId="1C2F7C80"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T</w:t>
            </w:r>
            <w:r w:rsidRPr="00E31943">
              <w:rPr>
                <w:rFonts w:cs="Times New Roman"/>
              </w:rPr>
              <w:t>NR</w:t>
            </w:r>
            <w:r w:rsidRPr="00E31943">
              <w:rPr>
                <w:rFonts w:cs="Times New Roman"/>
                <w:color w:val="000000"/>
              </w:rPr>
              <w:t>(%)</w:t>
            </w:r>
          </w:p>
        </w:tc>
      </w:tr>
      <w:tr w:rsidR="00436AF0" w:rsidRPr="00E31943" w14:paraId="76D7C047" w14:textId="77777777" w:rsidTr="00E31943">
        <w:trPr>
          <w:jc w:val="center"/>
        </w:trPr>
        <w:tc>
          <w:tcPr>
            <w:tcW w:w="2122" w:type="dxa"/>
          </w:tcPr>
          <w:p w14:paraId="649FA5E3" w14:textId="77777777" w:rsidR="00171183" w:rsidRPr="00E31943" w:rsidRDefault="00171183" w:rsidP="005C4886">
            <w:pPr>
              <w:spacing w:afterLines="50" w:after="120"/>
              <w:rPr>
                <w:rStyle w:val="fontstyle01"/>
                <w:rFonts w:ascii="宋体" w:hAnsi="宋体"/>
                <w:sz w:val="24"/>
                <w:szCs w:val="24"/>
              </w:rPr>
            </w:pPr>
            <w:r w:rsidRPr="00E31943">
              <w:rPr>
                <w:rStyle w:val="fontstyle01"/>
                <w:rFonts w:ascii="宋体" w:hAnsi="宋体" w:hint="eastAsia"/>
                <w:sz w:val="24"/>
                <w:szCs w:val="24"/>
              </w:rPr>
              <w:t>机器学习模型</w:t>
            </w:r>
          </w:p>
        </w:tc>
        <w:tc>
          <w:tcPr>
            <w:tcW w:w="2835" w:type="dxa"/>
          </w:tcPr>
          <w:p w14:paraId="5BABE7E1"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Light</w:t>
            </w:r>
            <w:r w:rsidRPr="00E31943">
              <w:rPr>
                <w:rFonts w:cs="Times New Roman"/>
                <w:color w:val="000000"/>
              </w:rPr>
              <w:t>GBM</w:t>
            </w:r>
          </w:p>
        </w:tc>
        <w:tc>
          <w:tcPr>
            <w:tcW w:w="1559" w:type="dxa"/>
          </w:tcPr>
          <w:p w14:paraId="6CEB8A96"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7</w:t>
            </w:r>
            <w:r w:rsidRPr="00E31943">
              <w:rPr>
                <w:rFonts w:cs="Times New Roman"/>
                <w:color w:val="000000"/>
              </w:rPr>
              <w:t>8.5</w:t>
            </w:r>
          </w:p>
        </w:tc>
        <w:tc>
          <w:tcPr>
            <w:tcW w:w="1417" w:type="dxa"/>
          </w:tcPr>
          <w:p w14:paraId="23309341"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7</w:t>
            </w:r>
            <w:r w:rsidRPr="00E31943">
              <w:rPr>
                <w:rFonts w:cs="Times New Roman"/>
                <w:color w:val="000000"/>
              </w:rPr>
              <w:t>3.2</w:t>
            </w:r>
          </w:p>
        </w:tc>
        <w:tc>
          <w:tcPr>
            <w:tcW w:w="1418" w:type="dxa"/>
          </w:tcPr>
          <w:p w14:paraId="198DFAB5"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8</w:t>
            </w:r>
            <w:r w:rsidRPr="00E31943">
              <w:rPr>
                <w:rFonts w:cs="Times New Roman"/>
                <w:color w:val="000000"/>
              </w:rPr>
              <w:t>0.1</w:t>
            </w:r>
          </w:p>
        </w:tc>
      </w:tr>
      <w:tr w:rsidR="00436AF0" w:rsidRPr="00E31943" w14:paraId="579F0C64" w14:textId="77777777" w:rsidTr="00E31943">
        <w:trPr>
          <w:jc w:val="center"/>
        </w:trPr>
        <w:tc>
          <w:tcPr>
            <w:tcW w:w="2122" w:type="dxa"/>
          </w:tcPr>
          <w:p w14:paraId="4DF84B6B" w14:textId="77777777" w:rsidR="00171183" w:rsidRPr="00E31943" w:rsidRDefault="00171183" w:rsidP="005C4886">
            <w:pPr>
              <w:spacing w:afterLines="50" w:after="120"/>
              <w:rPr>
                <w:rStyle w:val="fontstyle01"/>
                <w:rFonts w:ascii="宋体" w:hAnsi="宋体"/>
                <w:sz w:val="24"/>
                <w:szCs w:val="24"/>
              </w:rPr>
            </w:pPr>
            <w:r w:rsidRPr="00E31943">
              <w:rPr>
                <w:rStyle w:val="fontstyle01"/>
                <w:rFonts w:ascii="宋体" w:hAnsi="宋体" w:hint="eastAsia"/>
                <w:sz w:val="24"/>
                <w:szCs w:val="24"/>
              </w:rPr>
              <w:t>深度学习模型</w:t>
            </w:r>
          </w:p>
        </w:tc>
        <w:tc>
          <w:tcPr>
            <w:tcW w:w="2835" w:type="dxa"/>
          </w:tcPr>
          <w:p w14:paraId="497229CD"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M</w:t>
            </w:r>
            <w:r w:rsidRPr="00E31943">
              <w:rPr>
                <w:rFonts w:cs="Times New Roman"/>
                <w:color w:val="000000"/>
              </w:rPr>
              <w:t xml:space="preserve">obileNet-v3 </w:t>
            </w:r>
          </w:p>
          <w:p w14:paraId="3BBA86D3" w14:textId="7E9B3C9F"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color w:val="000000"/>
              </w:rPr>
              <w:t>(</w:t>
            </w:r>
            <w:ins w:id="26" w:author="朱 威" w:date="2022-10-26T23:14:00Z">
              <w:r w:rsidR="00050E64" w:rsidRPr="009349C4">
                <w:rPr>
                  <w:rFonts w:cs="Times New Roman" w:hint="eastAsia"/>
                  <w:color w:val="000000"/>
                </w:rPr>
                <w:t>not</w:t>
              </w:r>
              <w:r w:rsidR="00050E64" w:rsidRPr="009349C4">
                <w:rPr>
                  <w:rFonts w:cs="Times New Roman"/>
                  <w:color w:val="000000"/>
                </w:rPr>
                <w:t xml:space="preserve"> pretrained</w:t>
              </w:r>
            </w:ins>
            <w:del w:id="27" w:author="朱 威" w:date="2022-10-26T23:14:00Z">
              <w:r w:rsidRPr="00E31943" w:rsidDel="00050E64">
                <w:rPr>
                  <w:rFonts w:cs="Times New Roman" w:hint="eastAsia"/>
                  <w:color w:val="000000"/>
                </w:rPr>
                <w:delText>未预训练</w:delText>
              </w:r>
            </w:del>
            <w:r w:rsidRPr="00E31943">
              <w:rPr>
                <w:rFonts w:cs="Times New Roman"/>
                <w:color w:val="000000"/>
              </w:rPr>
              <w:t>)</w:t>
            </w:r>
          </w:p>
        </w:tc>
        <w:tc>
          <w:tcPr>
            <w:tcW w:w="1559" w:type="dxa"/>
          </w:tcPr>
          <w:p w14:paraId="7DD30EF6"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8</w:t>
            </w:r>
            <w:r w:rsidRPr="00E31943">
              <w:rPr>
                <w:rFonts w:cs="Times New Roman"/>
              </w:rPr>
              <w:t>6.8</w:t>
            </w:r>
          </w:p>
        </w:tc>
        <w:tc>
          <w:tcPr>
            <w:tcW w:w="1417" w:type="dxa"/>
          </w:tcPr>
          <w:p w14:paraId="24F1EA0E"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8</w:t>
            </w:r>
            <w:r w:rsidRPr="00E31943">
              <w:rPr>
                <w:rFonts w:cs="Times New Roman"/>
              </w:rPr>
              <w:t>0.6</w:t>
            </w:r>
          </w:p>
        </w:tc>
        <w:tc>
          <w:tcPr>
            <w:tcW w:w="1418" w:type="dxa"/>
          </w:tcPr>
          <w:p w14:paraId="6FACEA22"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color w:val="000000"/>
              </w:rPr>
              <w:t>8</w:t>
            </w:r>
            <w:r w:rsidRPr="00E31943">
              <w:rPr>
                <w:rFonts w:cs="Times New Roman"/>
              </w:rPr>
              <w:t>5.7</w:t>
            </w:r>
          </w:p>
        </w:tc>
      </w:tr>
      <w:tr w:rsidR="00436AF0" w:rsidRPr="00E31943" w14:paraId="2630A8BC" w14:textId="77777777" w:rsidTr="00E31943">
        <w:trPr>
          <w:jc w:val="center"/>
        </w:trPr>
        <w:tc>
          <w:tcPr>
            <w:tcW w:w="2122" w:type="dxa"/>
          </w:tcPr>
          <w:p w14:paraId="0BAB43DB" w14:textId="77777777" w:rsidR="00171183" w:rsidRPr="00E31943" w:rsidRDefault="00171183" w:rsidP="005C4886">
            <w:pPr>
              <w:spacing w:afterLines="50" w:after="120"/>
              <w:rPr>
                <w:rStyle w:val="fontstyle01"/>
                <w:rFonts w:ascii="宋体" w:hAnsi="宋体"/>
                <w:sz w:val="24"/>
                <w:szCs w:val="24"/>
              </w:rPr>
            </w:pPr>
          </w:p>
        </w:tc>
        <w:tc>
          <w:tcPr>
            <w:tcW w:w="2835" w:type="dxa"/>
          </w:tcPr>
          <w:p w14:paraId="4456CEC6"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M</w:t>
            </w:r>
            <w:r w:rsidRPr="00E31943">
              <w:rPr>
                <w:rFonts w:cs="Times New Roman"/>
                <w:color w:val="000000"/>
              </w:rPr>
              <w:t>obileNet-v3</w:t>
            </w:r>
          </w:p>
        </w:tc>
        <w:tc>
          <w:tcPr>
            <w:tcW w:w="1559" w:type="dxa"/>
          </w:tcPr>
          <w:p w14:paraId="51474DD5"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7.1</w:t>
            </w:r>
          </w:p>
        </w:tc>
        <w:tc>
          <w:tcPr>
            <w:tcW w:w="1417" w:type="dxa"/>
          </w:tcPr>
          <w:p w14:paraId="3781BE4B"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1.5</w:t>
            </w:r>
          </w:p>
        </w:tc>
        <w:tc>
          <w:tcPr>
            <w:tcW w:w="1418" w:type="dxa"/>
          </w:tcPr>
          <w:p w14:paraId="076E1BE4"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4.2</w:t>
            </w:r>
          </w:p>
        </w:tc>
      </w:tr>
      <w:tr w:rsidR="00436AF0" w:rsidRPr="00E31943" w14:paraId="43B0225E" w14:textId="77777777" w:rsidTr="00E31943">
        <w:trPr>
          <w:jc w:val="center"/>
        </w:trPr>
        <w:tc>
          <w:tcPr>
            <w:tcW w:w="2122" w:type="dxa"/>
          </w:tcPr>
          <w:p w14:paraId="33C602E6" w14:textId="77777777" w:rsidR="00171183" w:rsidRPr="00E31943" w:rsidRDefault="00171183" w:rsidP="005C4886">
            <w:pPr>
              <w:spacing w:afterLines="50" w:after="120"/>
              <w:rPr>
                <w:rStyle w:val="fontstyle01"/>
                <w:rFonts w:ascii="宋体" w:hAnsi="宋体"/>
                <w:sz w:val="24"/>
                <w:szCs w:val="24"/>
              </w:rPr>
            </w:pPr>
          </w:p>
        </w:tc>
        <w:tc>
          <w:tcPr>
            <w:tcW w:w="2835" w:type="dxa"/>
          </w:tcPr>
          <w:p w14:paraId="4E69F9C9"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M</w:t>
            </w:r>
            <w:r w:rsidRPr="00E31943">
              <w:rPr>
                <w:rFonts w:cs="Times New Roman"/>
                <w:color w:val="000000"/>
              </w:rPr>
              <w:t xml:space="preserve">obileNet-v3 </w:t>
            </w:r>
          </w:p>
          <w:p w14:paraId="52A071C1"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rPr>
              <w:t>+ F</w:t>
            </w:r>
            <w:r w:rsidRPr="00E31943">
              <w:rPr>
                <w:rFonts w:cs="Times New Roman" w:hint="eastAsia"/>
              </w:rPr>
              <w:t>ast</w:t>
            </w:r>
            <w:r w:rsidRPr="00E31943">
              <w:rPr>
                <w:rFonts w:cs="Times New Roman"/>
              </w:rPr>
              <w:t xml:space="preserve"> E</w:t>
            </w:r>
            <w:r w:rsidRPr="00E31943">
              <w:rPr>
                <w:rFonts w:cs="Times New Roman" w:hint="eastAsia"/>
              </w:rPr>
              <w:t>nsemble</w:t>
            </w:r>
          </w:p>
        </w:tc>
        <w:tc>
          <w:tcPr>
            <w:tcW w:w="1559" w:type="dxa"/>
          </w:tcPr>
          <w:p w14:paraId="7038DBDE"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7.9</w:t>
            </w:r>
          </w:p>
        </w:tc>
        <w:tc>
          <w:tcPr>
            <w:tcW w:w="1417" w:type="dxa"/>
          </w:tcPr>
          <w:p w14:paraId="5057BCEC"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2.7</w:t>
            </w:r>
          </w:p>
        </w:tc>
        <w:tc>
          <w:tcPr>
            <w:tcW w:w="1418" w:type="dxa"/>
          </w:tcPr>
          <w:p w14:paraId="50F78B84" w14:textId="77777777" w:rsidR="00171183" w:rsidRPr="00E31943" w:rsidRDefault="00171183" w:rsidP="005C4886">
            <w:pPr>
              <w:pStyle w:val="HTML"/>
              <w:shd w:val="clear" w:color="auto" w:fill="FFFFFF"/>
              <w:spacing w:afterLines="50" w:after="120"/>
              <w:textAlignment w:val="baseline"/>
              <w:rPr>
                <w:rFonts w:cs="Times New Roman"/>
                <w:color w:val="000000"/>
              </w:rPr>
            </w:pPr>
            <w:r w:rsidRPr="00E31943">
              <w:rPr>
                <w:rFonts w:cs="Times New Roman" w:hint="eastAsia"/>
                <w:color w:val="000000"/>
              </w:rPr>
              <w:t>9</w:t>
            </w:r>
            <w:r w:rsidRPr="00E31943">
              <w:rPr>
                <w:rFonts w:cs="Times New Roman"/>
              </w:rPr>
              <w:t>4.5</w:t>
            </w:r>
          </w:p>
        </w:tc>
      </w:tr>
    </w:tbl>
    <w:p w14:paraId="57233AB3" w14:textId="77777777" w:rsidR="00171183" w:rsidRDefault="00CD065C" w:rsidP="005C4886">
      <w:pPr>
        <w:spacing w:beforeLines="100" w:before="240" w:afterLines="100" w:after="240"/>
        <w:jc w:val="center"/>
        <w:rPr>
          <w:rStyle w:val="fontstyle01"/>
          <w:rFonts w:hint="eastAsia"/>
          <w:sz w:val="21"/>
          <w:lang w:eastAsia="zh-CN"/>
        </w:rPr>
      </w:pPr>
      <w:r w:rsidRPr="00CD065C">
        <w:rPr>
          <w:rStyle w:val="fontstyle01"/>
          <w:rFonts w:hint="eastAsia"/>
          <w:sz w:val="21"/>
          <w:lang w:eastAsia="zh-CN"/>
        </w:rPr>
        <w:t>表</w:t>
      </w:r>
      <w:r w:rsidRPr="00CD065C">
        <w:rPr>
          <w:rStyle w:val="fontstyle01"/>
          <w:rFonts w:hint="eastAsia"/>
          <w:sz w:val="21"/>
          <w:lang w:eastAsia="zh-CN"/>
        </w:rPr>
        <w:t>1</w:t>
      </w:r>
      <w:r w:rsidRPr="00CD065C">
        <w:rPr>
          <w:rStyle w:val="fontstyle01"/>
          <w:rFonts w:hint="eastAsia"/>
          <w:sz w:val="21"/>
          <w:lang w:eastAsia="zh-CN"/>
        </w:rPr>
        <w:t>：</w:t>
      </w:r>
      <w:r w:rsidRPr="00CD065C">
        <w:rPr>
          <w:rStyle w:val="fontstyle01"/>
          <w:rFonts w:ascii="宋体" w:eastAsia="宋体" w:hAnsi="宋体" w:hint="eastAsia"/>
          <w:sz w:val="22"/>
          <w:szCs w:val="24"/>
          <w:lang w:eastAsia="zh-CN"/>
        </w:rPr>
        <w:t>各个不同的模型在</w:t>
      </w:r>
      <w:r w:rsidRPr="009A7862">
        <w:rPr>
          <w:rFonts w:hint="eastAsia"/>
          <w:sz w:val="24"/>
          <w:lang w:eastAsia="zh-CN"/>
        </w:rPr>
        <w:t>CoughCLS-1</w:t>
      </w:r>
      <w:r w:rsidRPr="00CD065C">
        <w:rPr>
          <w:rStyle w:val="fontstyle01"/>
          <w:rFonts w:ascii="宋体" w:eastAsia="宋体" w:hAnsi="宋体" w:hint="eastAsia"/>
          <w:sz w:val="22"/>
          <w:szCs w:val="24"/>
          <w:lang w:eastAsia="zh-CN"/>
        </w:rPr>
        <w:t>数据集上进行</w:t>
      </w:r>
      <w:r w:rsidRPr="00CD065C">
        <w:rPr>
          <w:rStyle w:val="fontstyle01"/>
          <w:rFonts w:ascii="宋体" w:eastAsia="宋体" w:hAnsi="宋体"/>
          <w:sz w:val="22"/>
          <w:szCs w:val="24"/>
          <w:lang w:eastAsia="zh-CN"/>
        </w:rPr>
        <w:t>5</w:t>
      </w:r>
      <w:r w:rsidRPr="00CD065C">
        <w:rPr>
          <w:rStyle w:val="fontstyle01"/>
          <w:rFonts w:ascii="宋体" w:eastAsia="宋体" w:hAnsi="宋体" w:hint="eastAsia"/>
          <w:sz w:val="22"/>
          <w:szCs w:val="24"/>
          <w:lang w:eastAsia="zh-CN"/>
        </w:rPr>
        <w:t>折交叉验证的表现</w:t>
      </w:r>
    </w:p>
    <w:p w14:paraId="7D8FDAF6" w14:textId="77777777" w:rsidR="00CD065C" w:rsidRPr="00CD065C" w:rsidRDefault="00CD065C" w:rsidP="005C4886">
      <w:pPr>
        <w:spacing w:beforeLines="100" w:before="240" w:afterLines="100" w:after="240"/>
        <w:jc w:val="center"/>
        <w:rPr>
          <w:rStyle w:val="fontstyle01"/>
          <w:rFonts w:hint="eastAsia"/>
          <w:sz w:val="21"/>
          <w:lang w:eastAsia="zh-CN"/>
        </w:rPr>
      </w:pPr>
    </w:p>
    <w:p w14:paraId="12D00BD3" w14:textId="77777777" w:rsidR="004B7F55" w:rsidRPr="00CD065C" w:rsidRDefault="00436AF0" w:rsidP="005C4886">
      <w:pPr>
        <w:spacing w:beforeLines="100" w:before="240" w:afterLines="100" w:after="240"/>
        <w:ind w:left="154"/>
        <w:rPr>
          <w:rFonts w:ascii="Times New Roman" w:hAnsi="Times New Roman" w:cs="Times New Roman"/>
          <w:b/>
          <w:sz w:val="28"/>
          <w:szCs w:val="28"/>
          <w:lang w:eastAsia="zh-CN"/>
        </w:rPr>
      </w:pPr>
      <w:r w:rsidRPr="00CD065C">
        <w:rPr>
          <w:rFonts w:ascii="Times New Roman" w:hAnsi="Times New Roman" w:cs="Times New Roman"/>
          <w:b/>
          <w:sz w:val="28"/>
          <w:szCs w:val="28"/>
          <w:lang w:eastAsia="zh-CN"/>
        </w:rPr>
        <w:t>3.6.2</w:t>
      </w:r>
      <w:r w:rsidRPr="00CD065C">
        <w:rPr>
          <w:rFonts w:ascii="Times New Roman" w:hAnsiTheme="minorEastAsia" w:cs="Times New Roman"/>
          <w:b/>
          <w:sz w:val="28"/>
          <w:szCs w:val="28"/>
          <w:lang w:eastAsia="zh-CN"/>
        </w:rPr>
        <w:t>基于咳嗽音的肺部健康检测模型</w:t>
      </w:r>
    </w:p>
    <w:p w14:paraId="52626C40" w14:textId="77777777" w:rsidR="009349C4" w:rsidRPr="009349C4" w:rsidRDefault="009349C4" w:rsidP="005C4886">
      <w:pPr>
        <w:spacing w:beforeLines="100" w:before="240" w:afterLines="100" w:after="240"/>
        <w:ind w:leftChars="27" w:left="59" w:firstLineChars="185" w:firstLine="444"/>
        <w:jc w:val="both"/>
        <w:rPr>
          <w:rStyle w:val="fontstyle01"/>
          <w:rFonts w:ascii="宋体" w:eastAsia="宋体" w:hAnsi="宋体"/>
          <w:sz w:val="24"/>
          <w:szCs w:val="24"/>
          <w:lang w:eastAsia="zh-CN"/>
        </w:rPr>
      </w:pPr>
      <w:r w:rsidRPr="00CD065C">
        <w:rPr>
          <w:rFonts w:hint="eastAsia"/>
          <w:sz w:val="24"/>
          <w:lang w:eastAsia="zh-CN"/>
        </w:rPr>
        <w:t>我们采用在</w:t>
      </w:r>
      <w:r w:rsidRPr="00CD065C">
        <w:rPr>
          <w:rFonts w:hint="eastAsia"/>
          <w:sz w:val="24"/>
          <w:lang w:eastAsia="zh-CN"/>
        </w:rPr>
        <w:t>Covid19-Cough</w:t>
      </w:r>
      <w:r w:rsidRPr="00CD065C">
        <w:rPr>
          <w:rFonts w:hint="eastAsia"/>
          <w:sz w:val="24"/>
          <w:lang w:eastAsia="zh-CN"/>
        </w:rPr>
        <w:t>数据集上进行</w:t>
      </w:r>
      <w:r w:rsidRPr="00CD065C">
        <w:rPr>
          <w:rFonts w:hint="eastAsia"/>
          <w:sz w:val="24"/>
          <w:lang w:eastAsia="zh-CN"/>
        </w:rPr>
        <w:t>5</w:t>
      </w:r>
      <w:r w:rsidRPr="00CD065C">
        <w:rPr>
          <w:rFonts w:hint="eastAsia"/>
          <w:sz w:val="24"/>
          <w:lang w:eastAsia="zh-CN"/>
        </w:rPr>
        <w:t>折交叉验证的方式进行模型评估，评估的主要指标为</w:t>
      </w:r>
      <w:r w:rsidRPr="00CD065C">
        <w:rPr>
          <w:rFonts w:hint="eastAsia"/>
          <w:sz w:val="24"/>
          <w:lang w:eastAsia="zh-CN"/>
        </w:rPr>
        <w:t>5</w:t>
      </w:r>
      <w:r w:rsidRPr="00CD065C">
        <w:rPr>
          <w:rFonts w:hint="eastAsia"/>
          <w:sz w:val="24"/>
          <w:lang w:eastAsia="zh-CN"/>
        </w:rPr>
        <w:t>折交叉验证平均测试</w:t>
      </w:r>
      <w:r w:rsidRPr="00CD065C">
        <w:rPr>
          <w:rFonts w:hint="eastAsia"/>
          <w:sz w:val="24"/>
          <w:lang w:eastAsia="zh-CN"/>
        </w:rPr>
        <w:t>AUC</w:t>
      </w:r>
      <w:r w:rsidRPr="00CD065C">
        <w:rPr>
          <w:rFonts w:hint="eastAsia"/>
          <w:sz w:val="24"/>
          <w:lang w:eastAsia="zh-CN"/>
        </w:rPr>
        <w:t>分数。同时，我们还汇报以</w:t>
      </w:r>
      <w:r w:rsidRPr="00CD065C">
        <w:rPr>
          <w:rFonts w:hint="eastAsia"/>
          <w:sz w:val="24"/>
          <w:lang w:eastAsia="zh-CN"/>
        </w:rPr>
        <w:t>0.5</w:t>
      </w:r>
      <w:r w:rsidRPr="00CD065C">
        <w:rPr>
          <w:rFonts w:hint="eastAsia"/>
          <w:sz w:val="24"/>
          <w:lang w:eastAsia="zh-CN"/>
        </w:rPr>
        <w:t>为阈值时的平均真阳性率和平均真阴性率。模型的表现对比见下面的表</w:t>
      </w:r>
      <w:r w:rsidRPr="00CD065C">
        <w:rPr>
          <w:rFonts w:hint="eastAsia"/>
          <w:sz w:val="24"/>
          <w:lang w:eastAsia="zh-CN"/>
        </w:rPr>
        <w:t xml:space="preserve">2. </w:t>
      </w:r>
      <w:r w:rsidRPr="00CD065C">
        <w:rPr>
          <w:rFonts w:hint="eastAsia"/>
          <w:sz w:val="24"/>
          <w:lang w:eastAsia="zh-CN"/>
        </w:rPr>
        <w:t>在本研究中，我们默认采用预训练后的卷积网络。我们也对比了完全随机初始化的网络的表现，这些模型会标识</w:t>
      </w:r>
      <w:r w:rsidR="00210EA0">
        <w:rPr>
          <w:rFonts w:hint="eastAsia"/>
          <w:sz w:val="24"/>
          <w:lang w:eastAsia="zh-CN"/>
        </w:rPr>
        <w:t>“</w:t>
      </w:r>
      <w:r w:rsidRPr="00CD065C">
        <w:rPr>
          <w:rFonts w:hint="eastAsia"/>
          <w:sz w:val="24"/>
          <w:lang w:eastAsia="zh-CN"/>
        </w:rPr>
        <w:t>未预训练”。</w:t>
      </w:r>
    </w:p>
    <w:p w14:paraId="24DFC1D9" w14:textId="77777777" w:rsidR="009349C4" w:rsidRPr="009349C4" w:rsidRDefault="009349C4" w:rsidP="005C4886">
      <w:pPr>
        <w:spacing w:afterLines="50" w:after="120"/>
        <w:rPr>
          <w:rStyle w:val="fontstyle01"/>
          <w:rFonts w:ascii="宋体" w:eastAsia="宋体" w:hAnsi="宋体"/>
          <w:sz w:val="24"/>
          <w:szCs w:val="24"/>
          <w:lang w:eastAsia="zh-CN"/>
        </w:rPr>
      </w:pPr>
    </w:p>
    <w:tbl>
      <w:tblPr>
        <w:tblStyle w:val="a9"/>
        <w:tblW w:w="0" w:type="auto"/>
        <w:jc w:val="center"/>
        <w:tblLook w:val="04A0" w:firstRow="1" w:lastRow="0" w:firstColumn="1" w:lastColumn="0" w:noHBand="0" w:noVBand="1"/>
      </w:tblPr>
      <w:tblGrid>
        <w:gridCol w:w="2430"/>
        <w:gridCol w:w="3185"/>
        <w:gridCol w:w="1498"/>
        <w:gridCol w:w="1311"/>
        <w:gridCol w:w="1311"/>
      </w:tblGrid>
      <w:tr w:rsidR="009349C4" w:rsidRPr="009349C4" w14:paraId="70B48A46" w14:textId="77777777" w:rsidTr="009349C4">
        <w:trPr>
          <w:trHeight w:val="525"/>
          <w:jc w:val="center"/>
        </w:trPr>
        <w:tc>
          <w:tcPr>
            <w:tcW w:w="2430" w:type="dxa"/>
          </w:tcPr>
          <w:p w14:paraId="371C5934" w14:textId="77777777" w:rsidR="009349C4" w:rsidRPr="009349C4" w:rsidRDefault="009349C4" w:rsidP="005C4886">
            <w:pPr>
              <w:spacing w:afterLines="50" w:after="120"/>
              <w:rPr>
                <w:rFonts w:ascii="宋体" w:hAnsi="宋体"/>
                <w:sz w:val="24"/>
                <w:szCs w:val="24"/>
              </w:rPr>
            </w:pPr>
            <w:bookmarkStart w:id="28" w:name="_Hlk83113322"/>
          </w:p>
        </w:tc>
        <w:tc>
          <w:tcPr>
            <w:tcW w:w="3185" w:type="dxa"/>
          </w:tcPr>
          <w:p w14:paraId="559702A5"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模型架构</w:t>
            </w:r>
          </w:p>
        </w:tc>
        <w:tc>
          <w:tcPr>
            <w:tcW w:w="1498" w:type="dxa"/>
          </w:tcPr>
          <w:p w14:paraId="1D4D5D38"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color w:val="000000"/>
              </w:rPr>
              <w:t>Auc(%)</w:t>
            </w:r>
          </w:p>
        </w:tc>
        <w:tc>
          <w:tcPr>
            <w:tcW w:w="1311" w:type="dxa"/>
          </w:tcPr>
          <w:p w14:paraId="3BFDE8B0"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color w:val="000000"/>
              </w:rPr>
              <w:t>TPR(%)</w:t>
            </w:r>
          </w:p>
        </w:tc>
        <w:tc>
          <w:tcPr>
            <w:tcW w:w="1311" w:type="dxa"/>
          </w:tcPr>
          <w:p w14:paraId="16D47C62"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T</w:t>
            </w:r>
            <w:r w:rsidRPr="009349C4">
              <w:rPr>
                <w:rFonts w:cs="Times New Roman"/>
              </w:rPr>
              <w:t>NR</w:t>
            </w:r>
            <w:r w:rsidRPr="009349C4">
              <w:rPr>
                <w:rFonts w:cs="Times New Roman"/>
                <w:color w:val="000000"/>
              </w:rPr>
              <w:t>(%)</w:t>
            </w:r>
          </w:p>
        </w:tc>
      </w:tr>
      <w:tr w:rsidR="009349C4" w:rsidRPr="009349C4" w14:paraId="7A2370A2" w14:textId="77777777" w:rsidTr="009349C4">
        <w:trPr>
          <w:trHeight w:val="525"/>
          <w:jc w:val="center"/>
        </w:trPr>
        <w:tc>
          <w:tcPr>
            <w:tcW w:w="2430" w:type="dxa"/>
          </w:tcPr>
          <w:p w14:paraId="592994FE" w14:textId="77777777" w:rsidR="009349C4" w:rsidRPr="009349C4" w:rsidRDefault="009349C4" w:rsidP="005C4886">
            <w:pPr>
              <w:spacing w:afterLines="50" w:after="120"/>
              <w:rPr>
                <w:rStyle w:val="fontstyle01"/>
                <w:rFonts w:ascii="宋体" w:hAnsi="宋体"/>
                <w:sz w:val="24"/>
                <w:szCs w:val="24"/>
              </w:rPr>
            </w:pPr>
            <w:r w:rsidRPr="009349C4">
              <w:rPr>
                <w:rStyle w:val="fontstyle01"/>
                <w:rFonts w:ascii="宋体" w:hAnsi="宋体" w:hint="eastAsia"/>
                <w:sz w:val="24"/>
                <w:szCs w:val="24"/>
              </w:rPr>
              <w:t>机器学习模型</w:t>
            </w:r>
          </w:p>
        </w:tc>
        <w:tc>
          <w:tcPr>
            <w:tcW w:w="3185" w:type="dxa"/>
          </w:tcPr>
          <w:p w14:paraId="2B45ADF7"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Light</w:t>
            </w:r>
            <w:r w:rsidRPr="009349C4">
              <w:rPr>
                <w:rFonts w:cs="Times New Roman"/>
                <w:color w:val="000000"/>
              </w:rPr>
              <w:t>GBM</w:t>
            </w:r>
          </w:p>
        </w:tc>
        <w:tc>
          <w:tcPr>
            <w:tcW w:w="1498" w:type="dxa"/>
          </w:tcPr>
          <w:p w14:paraId="2B2FA078"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6</w:t>
            </w:r>
            <w:r w:rsidRPr="009349C4">
              <w:rPr>
                <w:rFonts w:cs="Times New Roman"/>
                <w:color w:val="000000"/>
              </w:rPr>
              <w:t>5.3</w:t>
            </w:r>
          </w:p>
        </w:tc>
        <w:tc>
          <w:tcPr>
            <w:tcW w:w="1311" w:type="dxa"/>
          </w:tcPr>
          <w:p w14:paraId="5D2BD6DC"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5</w:t>
            </w:r>
            <w:r w:rsidRPr="009349C4">
              <w:rPr>
                <w:rFonts w:cs="Times New Roman"/>
                <w:color w:val="000000"/>
              </w:rPr>
              <w:t>6.7</w:t>
            </w:r>
          </w:p>
        </w:tc>
        <w:tc>
          <w:tcPr>
            <w:tcW w:w="1311" w:type="dxa"/>
          </w:tcPr>
          <w:p w14:paraId="75DEA9C2"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6</w:t>
            </w:r>
            <w:r w:rsidRPr="009349C4">
              <w:rPr>
                <w:rFonts w:cs="Times New Roman"/>
                <w:color w:val="000000"/>
              </w:rPr>
              <w:t>1.1</w:t>
            </w:r>
          </w:p>
        </w:tc>
      </w:tr>
      <w:tr w:rsidR="009349C4" w:rsidRPr="009349C4" w14:paraId="27C79F03" w14:textId="77777777" w:rsidTr="009349C4">
        <w:trPr>
          <w:trHeight w:val="1051"/>
          <w:jc w:val="center"/>
        </w:trPr>
        <w:tc>
          <w:tcPr>
            <w:tcW w:w="2430" w:type="dxa"/>
          </w:tcPr>
          <w:p w14:paraId="3CA4EC1D" w14:textId="77777777" w:rsidR="009349C4" w:rsidRPr="009349C4" w:rsidRDefault="009349C4" w:rsidP="005C4886">
            <w:pPr>
              <w:spacing w:afterLines="50" w:after="120"/>
              <w:rPr>
                <w:rStyle w:val="fontstyle01"/>
                <w:rFonts w:ascii="宋体" w:hAnsi="宋体"/>
                <w:sz w:val="24"/>
                <w:szCs w:val="24"/>
              </w:rPr>
            </w:pPr>
            <w:r w:rsidRPr="009349C4">
              <w:rPr>
                <w:rStyle w:val="fontstyle01"/>
                <w:rFonts w:ascii="宋体" w:hAnsi="宋体" w:hint="eastAsia"/>
                <w:sz w:val="24"/>
                <w:szCs w:val="24"/>
              </w:rPr>
              <w:t>深度学习模型</w:t>
            </w:r>
          </w:p>
        </w:tc>
        <w:tc>
          <w:tcPr>
            <w:tcW w:w="3185" w:type="dxa"/>
          </w:tcPr>
          <w:p w14:paraId="1E02F8B7"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M</w:t>
            </w:r>
            <w:r w:rsidRPr="009349C4">
              <w:rPr>
                <w:rFonts w:cs="Times New Roman"/>
                <w:color w:val="000000"/>
              </w:rPr>
              <w:t xml:space="preserve">obileNet-v3 </w:t>
            </w:r>
          </w:p>
          <w:p w14:paraId="730C58B2"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color w:val="000000"/>
              </w:rPr>
              <w:t>(</w:t>
            </w:r>
            <w:r w:rsidRPr="009349C4">
              <w:rPr>
                <w:rFonts w:cs="Times New Roman" w:hint="eastAsia"/>
                <w:color w:val="000000"/>
              </w:rPr>
              <w:t>not</w:t>
            </w:r>
            <w:r w:rsidRPr="009349C4">
              <w:rPr>
                <w:rFonts w:cs="Times New Roman"/>
                <w:color w:val="000000"/>
              </w:rPr>
              <w:t xml:space="preserve"> pretrained)</w:t>
            </w:r>
          </w:p>
        </w:tc>
        <w:tc>
          <w:tcPr>
            <w:tcW w:w="1498" w:type="dxa"/>
          </w:tcPr>
          <w:p w14:paraId="3BB3AB29"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7</w:t>
            </w:r>
            <w:r w:rsidRPr="009349C4">
              <w:rPr>
                <w:rFonts w:cs="Times New Roman"/>
                <w:color w:val="000000"/>
              </w:rPr>
              <w:t>3.1</w:t>
            </w:r>
          </w:p>
        </w:tc>
        <w:tc>
          <w:tcPr>
            <w:tcW w:w="1311" w:type="dxa"/>
          </w:tcPr>
          <w:p w14:paraId="76BA1F87"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5</w:t>
            </w:r>
            <w:r w:rsidRPr="009349C4">
              <w:rPr>
                <w:rFonts w:cs="Times New Roman"/>
                <w:color w:val="000000"/>
              </w:rPr>
              <w:t>8.7</w:t>
            </w:r>
          </w:p>
        </w:tc>
        <w:tc>
          <w:tcPr>
            <w:tcW w:w="1311" w:type="dxa"/>
          </w:tcPr>
          <w:p w14:paraId="5D5883DD"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7</w:t>
            </w:r>
            <w:r w:rsidRPr="009349C4">
              <w:rPr>
                <w:rFonts w:cs="Times New Roman"/>
                <w:color w:val="000000"/>
              </w:rPr>
              <w:t>2.7</w:t>
            </w:r>
          </w:p>
        </w:tc>
      </w:tr>
      <w:tr w:rsidR="009349C4" w:rsidRPr="009349C4" w14:paraId="7B69231D" w14:textId="77777777" w:rsidTr="009349C4">
        <w:trPr>
          <w:trHeight w:val="525"/>
          <w:jc w:val="center"/>
        </w:trPr>
        <w:tc>
          <w:tcPr>
            <w:tcW w:w="2430" w:type="dxa"/>
          </w:tcPr>
          <w:p w14:paraId="302BF4E2" w14:textId="77777777" w:rsidR="009349C4" w:rsidRPr="009349C4" w:rsidRDefault="009349C4" w:rsidP="005C4886">
            <w:pPr>
              <w:spacing w:afterLines="50" w:after="120"/>
              <w:rPr>
                <w:rStyle w:val="fontstyle01"/>
                <w:rFonts w:ascii="宋体" w:hAnsi="宋体"/>
                <w:sz w:val="24"/>
                <w:szCs w:val="24"/>
              </w:rPr>
            </w:pPr>
          </w:p>
        </w:tc>
        <w:tc>
          <w:tcPr>
            <w:tcW w:w="3185" w:type="dxa"/>
          </w:tcPr>
          <w:p w14:paraId="215E3DD2"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M</w:t>
            </w:r>
            <w:r w:rsidRPr="009349C4">
              <w:rPr>
                <w:rFonts w:cs="Times New Roman"/>
                <w:color w:val="000000"/>
              </w:rPr>
              <w:t>obileNet-v3</w:t>
            </w:r>
          </w:p>
        </w:tc>
        <w:tc>
          <w:tcPr>
            <w:tcW w:w="1498" w:type="dxa"/>
          </w:tcPr>
          <w:p w14:paraId="37767236"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8</w:t>
            </w:r>
            <w:r w:rsidRPr="009349C4">
              <w:rPr>
                <w:rFonts w:cs="Times New Roman"/>
                <w:color w:val="000000"/>
              </w:rPr>
              <w:t>1.1</w:t>
            </w:r>
          </w:p>
        </w:tc>
        <w:tc>
          <w:tcPr>
            <w:tcW w:w="1311" w:type="dxa"/>
          </w:tcPr>
          <w:p w14:paraId="5608620D"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7</w:t>
            </w:r>
            <w:r w:rsidRPr="009349C4">
              <w:rPr>
                <w:rFonts w:cs="Times New Roman"/>
                <w:color w:val="000000"/>
              </w:rPr>
              <w:t>0.6</w:t>
            </w:r>
          </w:p>
        </w:tc>
        <w:tc>
          <w:tcPr>
            <w:tcW w:w="1311" w:type="dxa"/>
          </w:tcPr>
          <w:p w14:paraId="1AA65DCC"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8</w:t>
            </w:r>
            <w:r w:rsidRPr="009349C4">
              <w:rPr>
                <w:rFonts w:cs="Times New Roman"/>
                <w:color w:val="000000"/>
              </w:rPr>
              <w:t>0.3</w:t>
            </w:r>
          </w:p>
        </w:tc>
      </w:tr>
      <w:tr w:rsidR="009349C4" w:rsidRPr="009349C4" w14:paraId="0CD5BEA5" w14:textId="77777777" w:rsidTr="009349C4">
        <w:trPr>
          <w:trHeight w:val="1051"/>
          <w:jc w:val="center"/>
        </w:trPr>
        <w:tc>
          <w:tcPr>
            <w:tcW w:w="2430" w:type="dxa"/>
          </w:tcPr>
          <w:p w14:paraId="0B74FEBB" w14:textId="77777777" w:rsidR="009349C4" w:rsidRPr="009349C4" w:rsidRDefault="009349C4" w:rsidP="005C4886">
            <w:pPr>
              <w:spacing w:afterLines="50" w:after="120"/>
              <w:rPr>
                <w:rStyle w:val="fontstyle01"/>
                <w:rFonts w:ascii="宋体" w:hAnsi="宋体"/>
                <w:sz w:val="24"/>
                <w:szCs w:val="24"/>
              </w:rPr>
            </w:pPr>
          </w:p>
        </w:tc>
        <w:tc>
          <w:tcPr>
            <w:tcW w:w="3185" w:type="dxa"/>
          </w:tcPr>
          <w:p w14:paraId="225D14B1"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M</w:t>
            </w:r>
            <w:r w:rsidRPr="009349C4">
              <w:rPr>
                <w:rFonts w:cs="Times New Roman"/>
                <w:color w:val="000000"/>
              </w:rPr>
              <w:t xml:space="preserve">obileNet-v3 </w:t>
            </w:r>
          </w:p>
          <w:p w14:paraId="67EF8C16"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rPr>
              <w:t>+ F</w:t>
            </w:r>
            <w:r w:rsidRPr="009349C4">
              <w:rPr>
                <w:rFonts w:cs="Times New Roman" w:hint="eastAsia"/>
              </w:rPr>
              <w:t>ast</w:t>
            </w:r>
            <w:r w:rsidRPr="009349C4">
              <w:rPr>
                <w:rFonts w:cs="Times New Roman"/>
              </w:rPr>
              <w:t xml:space="preserve"> E</w:t>
            </w:r>
            <w:r w:rsidRPr="009349C4">
              <w:rPr>
                <w:rFonts w:cs="Times New Roman" w:hint="eastAsia"/>
              </w:rPr>
              <w:t>nsemble</w:t>
            </w:r>
          </w:p>
        </w:tc>
        <w:tc>
          <w:tcPr>
            <w:tcW w:w="1498" w:type="dxa"/>
          </w:tcPr>
          <w:p w14:paraId="6BDE1443"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8</w:t>
            </w:r>
            <w:r w:rsidRPr="009349C4">
              <w:rPr>
                <w:rFonts w:cs="Times New Roman"/>
                <w:color w:val="000000"/>
              </w:rPr>
              <w:t>2.5</w:t>
            </w:r>
          </w:p>
        </w:tc>
        <w:tc>
          <w:tcPr>
            <w:tcW w:w="1311" w:type="dxa"/>
          </w:tcPr>
          <w:p w14:paraId="41BC3A3D"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7</w:t>
            </w:r>
            <w:r w:rsidRPr="009349C4">
              <w:rPr>
                <w:rFonts w:cs="Times New Roman"/>
                <w:color w:val="000000"/>
              </w:rPr>
              <w:t>1.3</w:t>
            </w:r>
          </w:p>
        </w:tc>
        <w:tc>
          <w:tcPr>
            <w:tcW w:w="1311" w:type="dxa"/>
          </w:tcPr>
          <w:p w14:paraId="6D12FF36" w14:textId="77777777" w:rsidR="009349C4" w:rsidRPr="009349C4" w:rsidRDefault="009349C4" w:rsidP="005C4886">
            <w:pPr>
              <w:pStyle w:val="HTML"/>
              <w:shd w:val="clear" w:color="auto" w:fill="FFFFFF"/>
              <w:spacing w:afterLines="50" w:after="120"/>
              <w:textAlignment w:val="baseline"/>
              <w:rPr>
                <w:rFonts w:cs="Times New Roman"/>
                <w:color w:val="000000"/>
              </w:rPr>
            </w:pPr>
            <w:r w:rsidRPr="009349C4">
              <w:rPr>
                <w:rFonts w:cs="Times New Roman" w:hint="eastAsia"/>
                <w:color w:val="000000"/>
              </w:rPr>
              <w:t>8</w:t>
            </w:r>
            <w:r w:rsidRPr="009349C4">
              <w:rPr>
                <w:rFonts w:cs="Times New Roman"/>
                <w:color w:val="000000"/>
              </w:rPr>
              <w:t>1.6</w:t>
            </w:r>
          </w:p>
        </w:tc>
      </w:tr>
    </w:tbl>
    <w:bookmarkEnd w:id="28"/>
    <w:p w14:paraId="7EFF7583" w14:textId="77777777" w:rsidR="009349C4" w:rsidRPr="00CD065C" w:rsidRDefault="009349C4" w:rsidP="005C4886">
      <w:pPr>
        <w:spacing w:beforeLines="100" w:before="240" w:afterLines="100" w:after="240"/>
        <w:jc w:val="center"/>
        <w:rPr>
          <w:rStyle w:val="fontstyle01"/>
          <w:rFonts w:ascii="宋体" w:eastAsia="宋体" w:hAnsi="宋体"/>
          <w:sz w:val="22"/>
          <w:szCs w:val="24"/>
          <w:lang w:eastAsia="zh-CN"/>
        </w:rPr>
      </w:pPr>
      <w:r w:rsidRPr="00CD065C">
        <w:rPr>
          <w:rStyle w:val="fontstyle01"/>
          <w:rFonts w:ascii="宋体" w:eastAsia="宋体" w:hAnsi="宋体" w:hint="eastAsia"/>
          <w:sz w:val="22"/>
          <w:szCs w:val="24"/>
        </w:rPr>
        <w:t>表</w:t>
      </w:r>
      <w:r w:rsidRPr="00CD065C">
        <w:rPr>
          <w:rStyle w:val="fontstyle01"/>
          <w:rFonts w:ascii="宋体" w:eastAsia="宋体" w:hAnsi="宋体"/>
          <w:sz w:val="22"/>
          <w:szCs w:val="24"/>
        </w:rPr>
        <w:t xml:space="preserve">2. </w:t>
      </w:r>
      <w:r w:rsidRPr="00CD065C">
        <w:rPr>
          <w:rStyle w:val="fontstyle01"/>
          <w:rFonts w:ascii="宋体" w:eastAsia="宋体" w:hAnsi="宋体" w:hint="eastAsia"/>
          <w:sz w:val="22"/>
          <w:szCs w:val="24"/>
        </w:rPr>
        <w:t>各个不同的模型在</w:t>
      </w:r>
      <w:r w:rsidRPr="00CD065C">
        <w:rPr>
          <w:rStyle w:val="fontstyle01"/>
          <w:rFonts w:ascii="宋体" w:eastAsia="宋体" w:hAnsi="宋体"/>
          <w:sz w:val="22"/>
          <w:szCs w:val="24"/>
        </w:rPr>
        <w:t>Covid19-Cough</w:t>
      </w:r>
      <w:r w:rsidRPr="00CD065C">
        <w:rPr>
          <w:rStyle w:val="fontstyle01"/>
          <w:rFonts w:ascii="宋体" w:eastAsia="宋体" w:hAnsi="宋体" w:hint="eastAsia"/>
          <w:sz w:val="22"/>
          <w:szCs w:val="24"/>
        </w:rPr>
        <w:t>数据集上进行</w:t>
      </w:r>
      <w:r w:rsidRPr="00CD065C">
        <w:rPr>
          <w:rStyle w:val="fontstyle01"/>
          <w:rFonts w:ascii="宋体" w:eastAsia="宋体" w:hAnsi="宋体"/>
          <w:sz w:val="22"/>
          <w:szCs w:val="24"/>
        </w:rPr>
        <w:t>5</w:t>
      </w:r>
      <w:r w:rsidR="00CD065C">
        <w:rPr>
          <w:rStyle w:val="fontstyle01"/>
          <w:rFonts w:ascii="宋体" w:eastAsia="宋体" w:hAnsi="宋体" w:hint="eastAsia"/>
          <w:sz w:val="22"/>
          <w:szCs w:val="24"/>
        </w:rPr>
        <w:t>折交叉验证的表现</w:t>
      </w:r>
    </w:p>
    <w:p w14:paraId="294C1DEC" w14:textId="77777777" w:rsidR="00CD065C" w:rsidRDefault="00CD065C" w:rsidP="005C4886">
      <w:pPr>
        <w:spacing w:beforeLines="100" w:before="240" w:afterLines="100" w:after="240"/>
        <w:ind w:leftChars="27" w:left="59" w:firstLineChars="185" w:firstLine="444"/>
        <w:jc w:val="both"/>
        <w:rPr>
          <w:sz w:val="24"/>
          <w:lang w:eastAsia="zh-CN"/>
        </w:rPr>
      </w:pPr>
    </w:p>
    <w:p w14:paraId="6824BFF9" w14:textId="77777777" w:rsidR="009349C4" w:rsidRPr="00CD065C" w:rsidRDefault="009349C4" w:rsidP="005C4886">
      <w:pPr>
        <w:spacing w:beforeLines="100" w:before="240" w:afterLines="100" w:after="240"/>
        <w:ind w:leftChars="27" w:left="59" w:firstLineChars="185" w:firstLine="444"/>
        <w:jc w:val="both"/>
        <w:rPr>
          <w:sz w:val="24"/>
          <w:lang w:eastAsia="zh-CN"/>
        </w:rPr>
      </w:pPr>
      <w:r w:rsidRPr="00CD065C">
        <w:rPr>
          <w:rFonts w:hint="eastAsia"/>
          <w:sz w:val="24"/>
          <w:lang w:eastAsia="zh-CN"/>
        </w:rPr>
        <w:t>我们可以看到，基于特征提取的机器学习模型在咳嗽音分类任务上表现明显差于基于深度卷积网络的模型，显示出深度卷积网络的表达能力和特征提取能力。在使用了我们的</w:t>
      </w:r>
      <w:r w:rsidRPr="00CD065C">
        <w:rPr>
          <w:sz w:val="24"/>
          <w:lang w:eastAsia="zh-CN"/>
        </w:rPr>
        <w:t>F</w:t>
      </w:r>
      <w:r w:rsidRPr="00CD065C">
        <w:rPr>
          <w:rFonts w:hint="eastAsia"/>
          <w:sz w:val="24"/>
          <w:lang w:eastAsia="zh-CN"/>
        </w:rPr>
        <w:t>ast</w:t>
      </w:r>
      <w:r w:rsidRPr="00CD065C">
        <w:rPr>
          <w:sz w:val="24"/>
          <w:lang w:eastAsia="zh-CN"/>
        </w:rPr>
        <w:t xml:space="preserve"> E</w:t>
      </w:r>
      <w:r w:rsidRPr="00CD065C">
        <w:rPr>
          <w:rFonts w:hint="eastAsia"/>
          <w:sz w:val="24"/>
          <w:lang w:eastAsia="zh-CN"/>
        </w:rPr>
        <w:t>nsemble</w:t>
      </w:r>
      <w:r w:rsidRPr="00CD065C">
        <w:rPr>
          <w:rFonts w:hint="eastAsia"/>
          <w:sz w:val="24"/>
          <w:lang w:eastAsia="zh-CN"/>
        </w:rPr>
        <w:t>方法后，模型获得了</w:t>
      </w:r>
      <w:r w:rsidRPr="00CD065C">
        <w:rPr>
          <w:rFonts w:hint="eastAsia"/>
          <w:sz w:val="24"/>
          <w:lang w:eastAsia="zh-CN"/>
        </w:rPr>
        <w:t>1</w:t>
      </w:r>
      <w:r w:rsidRPr="00CD065C">
        <w:rPr>
          <w:sz w:val="24"/>
          <w:lang w:eastAsia="zh-CN"/>
        </w:rPr>
        <w:t>.4</w:t>
      </w:r>
      <w:r w:rsidRPr="00CD065C">
        <w:rPr>
          <w:rFonts w:hint="eastAsia"/>
          <w:sz w:val="24"/>
          <w:lang w:eastAsia="zh-CN"/>
        </w:rPr>
        <w:t>%</w:t>
      </w:r>
      <w:r w:rsidRPr="00CD065C">
        <w:rPr>
          <w:rFonts w:hint="eastAsia"/>
          <w:sz w:val="24"/>
          <w:lang w:eastAsia="zh-CN"/>
        </w:rPr>
        <w:t>的</w:t>
      </w:r>
      <w:r w:rsidRPr="00CD065C">
        <w:rPr>
          <w:rFonts w:hint="eastAsia"/>
          <w:sz w:val="24"/>
          <w:lang w:eastAsia="zh-CN"/>
        </w:rPr>
        <w:t>A</w:t>
      </w:r>
      <w:r w:rsidRPr="00CD065C">
        <w:rPr>
          <w:sz w:val="24"/>
          <w:lang w:eastAsia="zh-CN"/>
        </w:rPr>
        <w:t>UC</w:t>
      </w:r>
      <w:r w:rsidRPr="00CD065C">
        <w:rPr>
          <w:rFonts w:hint="eastAsia"/>
          <w:sz w:val="24"/>
          <w:lang w:eastAsia="zh-CN"/>
        </w:rPr>
        <w:t>提升</w:t>
      </w:r>
      <w:r w:rsidRPr="00CD065C">
        <w:rPr>
          <w:sz w:val="24"/>
          <w:lang w:eastAsia="zh-CN"/>
        </w:rPr>
        <w:t xml:space="preserve">, </w:t>
      </w:r>
      <w:r w:rsidRPr="00CD065C">
        <w:rPr>
          <w:rFonts w:hint="eastAsia"/>
          <w:sz w:val="24"/>
          <w:lang w:eastAsia="zh-CN"/>
        </w:rPr>
        <w:t>这个提升经过</w:t>
      </w:r>
      <w:r w:rsidRPr="00CD065C">
        <w:rPr>
          <w:sz w:val="24"/>
          <w:lang w:eastAsia="zh-CN"/>
        </w:rPr>
        <w:t>Wilcoxon rank</w:t>
      </w:r>
      <w:r w:rsidRPr="00CD065C">
        <w:rPr>
          <w:rFonts w:hint="eastAsia"/>
          <w:sz w:val="24"/>
          <w:lang w:eastAsia="zh-CN"/>
        </w:rPr>
        <w:t>检验</w:t>
      </w:r>
      <w:r w:rsidRPr="00CD065C">
        <w:rPr>
          <w:rFonts w:hint="eastAsia"/>
          <w:sz w:val="28"/>
          <w:vertAlign w:val="superscript"/>
          <w:lang w:eastAsia="zh-CN"/>
        </w:rPr>
        <w:t>[</w:t>
      </w:r>
      <w:r w:rsidR="00CD065C" w:rsidRPr="00CD065C">
        <w:rPr>
          <w:rFonts w:hint="eastAsia"/>
          <w:sz w:val="28"/>
          <w:vertAlign w:val="superscript"/>
          <w:lang w:eastAsia="zh-CN"/>
        </w:rPr>
        <w:t>28</w:t>
      </w:r>
      <w:r w:rsidRPr="00CD065C">
        <w:rPr>
          <w:sz w:val="28"/>
          <w:vertAlign w:val="superscript"/>
          <w:lang w:eastAsia="zh-CN"/>
        </w:rPr>
        <w:t>]</w:t>
      </w:r>
      <w:r w:rsidRPr="00CD065C">
        <w:rPr>
          <w:rFonts w:hint="eastAsia"/>
          <w:sz w:val="24"/>
          <w:lang w:eastAsia="zh-CN"/>
        </w:rPr>
        <w:t>后是显著的。同时，我们发现预训练</w:t>
      </w:r>
      <w:r w:rsidR="00CD065C">
        <w:rPr>
          <w:rFonts w:hint="eastAsia"/>
          <w:sz w:val="24"/>
          <w:lang w:eastAsia="zh-CN"/>
        </w:rPr>
        <w:t>加</w:t>
      </w:r>
      <w:r w:rsidRPr="00CD065C">
        <w:rPr>
          <w:rFonts w:hint="eastAsia"/>
          <w:sz w:val="24"/>
          <w:lang w:eastAsia="zh-CN"/>
        </w:rPr>
        <w:t>微调的迁移学习对我们咳嗽音分类是非常有益处的</w:t>
      </w:r>
      <w:r w:rsidR="00CD065C">
        <w:rPr>
          <w:rFonts w:hint="eastAsia"/>
          <w:sz w:val="24"/>
          <w:lang w:eastAsia="zh-CN"/>
        </w:rPr>
        <w:t>，</w:t>
      </w:r>
      <w:r w:rsidRPr="00CD065C">
        <w:rPr>
          <w:rFonts w:hint="eastAsia"/>
          <w:sz w:val="24"/>
          <w:lang w:eastAsia="zh-CN"/>
        </w:rPr>
        <w:t>未经过预训练的</w:t>
      </w:r>
      <w:r w:rsidRPr="00CD065C">
        <w:rPr>
          <w:rFonts w:hint="eastAsia"/>
          <w:sz w:val="24"/>
          <w:lang w:eastAsia="zh-CN"/>
        </w:rPr>
        <w:t>M</w:t>
      </w:r>
      <w:r w:rsidRPr="00CD065C">
        <w:rPr>
          <w:sz w:val="24"/>
          <w:lang w:eastAsia="zh-CN"/>
        </w:rPr>
        <w:t>obileNet-v3</w:t>
      </w:r>
      <w:r w:rsidRPr="00CD065C">
        <w:rPr>
          <w:rFonts w:hint="eastAsia"/>
          <w:sz w:val="24"/>
          <w:lang w:eastAsia="zh-CN"/>
        </w:rPr>
        <w:t>的表现非常差</w:t>
      </w:r>
      <w:r w:rsidR="00CD065C">
        <w:rPr>
          <w:rFonts w:hint="eastAsia"/>
          <w:sz w:val="24"/>
          <w:lang w:eastAsia="zh-CN"/>
        </w:rPr>
        <w:t>，</w:t>
      </w:r>
      <w:r w:rsidRPr="00CD065C">
        <w:rPr>
          <w:rFonts w:hint="eastAsia"/>
          <w:sz w:val="24"/>
          <w:lang w:eastAsia="zh-CN"/>
        </w:rPr>
        <w:t>这说明预训练阶段网络学习到了图像特征提取的能力，有利于下游任务的优化。</w:t>
      </w:r>
    </w:p>
    <w:p w14:paraId="64E59A1B" w14:textId="77777777" w:rsidR="009349C4" w:rsidRPr="00CD065C" w:rsidRDefault="009349C4" w:rsidP="005C4886">
      <w:pPr>
        <w:spacing w:beforeLines="100" w:before="240" w:afterLines="100" w:after="240"/>
        <w:ind w:leftChars="27" w:left="59" w:firstLineChars="185" w:firstLine="444"/>
        <w:jc w:val="both"/>
        <w:rPr>
          <w:sz w:val="24"/>
          <w:lang w:eastAsia="zh-CN"/>
        </w:rPr>
      </w:pPr>
      <w:r w:rsidRPr="00CD065C">
        <w:rPr>
          <w:rFonts w:hint="eastAsia"/>
          <w:sz w:val="24"/>
          <w:lang w:eastAsia="zh-CN"/>
        </w:rPr>
        <w:t>我们下面在图</w:t>
      </w:r>
      <w:r w:rsidR="00CD065C">
        <w:rPr>
          <w:rFonts w:hint="eastAsia"/>
          <w:sz w:val="24"/>
          <w:lang w:eastAsia="zh-CN"/>
        </w:rPr>
        <w:t>12</w:t>
      </w:r>
      <w:r w:rsidRPr="00CD065C">
        <w:rPr>
          <w:rFonts w:hint="eastAsia"/>
          <w:sz w:val="24"/>
          <w:lang w:eastAsia="zh-CN"/>
        </w:rPr>
        <w:t>中对比</w:t>
      </w:r>
      <w:r w:rsidRPr="00CD065C">
        <w:rPr>
          <w:rFonts w:hint="eastAsia"/>
          <w:sz w:val="24"/>
          <w:lang w:eastAsia="zh-CN"/>
        </w:rPr>
        <w:t>M</w:t>
      </w:r>
      <w:r w:rsidRPr="00CD065C">
        <w:rPr>
          <w:sz w:val="24"/>
          <w:lang w:eastAsia="zh-CN"/>
        </w:rPr>
        <w:t>obileNet-v3 (</w:t>
      </w:r>
      <w:r w:rsidRPr="00CD065C">
        <w:rPr>
          <w:rFonts w:hint="eastAsia"/>
          <w:sz w:val="24"/>
          <w:lang w:eastAsia="zh-CN"/>
        </w:rPr>
        <w:t>not</w:t>
      </w:r>
      <w:r w:rsidRPr="00CD065C">
        <w:rPr>
          <w:sz w:val="24"/>
          <w:lang w:eastAsia="zh-CN"/>
        </w:rPr>
        <w:t xml:space="preserve"> pretrained)</w:t>
      </w:r>
      <w:r w:rsidRPr="00CD065C">
        <w:rPr>
          <w:rFonts w:hint="eastAsia"/>
          <w:sz w:val="24"/>
          <w:lang w:eastAsia="zh-CN"/>
        </w:rPr>
        <w:t>,M</w:t>
      </w:r>
      <w:r w:rsidRPr="00CD065C">
        <w:rPr>
          <w:sz w:val="24"/>
          <w:lang w:eastAsia="zh-CN"/>
        </w:rPr>
        <w:t>obileNet-v3</w:t>
      </w:r>
      <w:r w:rsidRPr="00CD065C">
        <w:rPr>
          <w:rFonts w:hint="eastAsia"/>
          <w:sz w:val="24"/>
          <w:lang w:eastAsia="zh-CN"/>
        </w:rPr>
        <w:t>,M</w:t>
      </w:r>
      <w:r w:rsidRPr="00CD065C">
        <w:rPr>
          <w:sz w:val="24"/>
          <w:lang w:eastAsia="zh-CN"/>
        </w:rPr>
        <w:t>obileNet-v3 + F</w:t>
      </w:r>
      <w:r w:rsidRPr="00CD065C">
        <w:rPr>
          <w:rFonts w:hint="eastAsia"/>
          <w:sz w:val="24"/>
          <w:lang w:eastAsia="zh-CN"/>
        </w:rPr>
        <w:t>ast</w:t>
      </w:r>
      <w:r w:rsidRPr="00CD065C">
        <w:rPr>
          <w:sz w:val="24"/>
          <w:lang w:eastAsia="zh-CN"/>
        </w:rPr>
        <w:t xml:space="preserve"> E</w:t>
      </w:r>
      <w:r w:rsidRPr="00CD065C">
        <w:rPr>
          <w:rFonts w:hint="eastAsia"/>
          <w:sz w:val="24"/>
          <w:lang w:eastAsia="zh-CN"/>
        </w:rPr>
        <w:t>nsemble</w:t>
      </w:r>
      <w:r w:rsidRPr="00CD065C">
        <w:rPr>
          <w:rFonts w:hint="eastAsia"/>
          <w:sz w:val="24"/>
          <w:lang w:eastAsia="zh-CN"/>
        </w:rPr>
        <w:t>这三个不同模型设定的训练损失函数收敛情况和在测试集上的泛化情况。我们可以看到是，未经过预训练的</w:t>
      </w:r>
      <w:r w:rsidRPr="00CD065C">
        <w:rPr>
          <w:rFonts w:hint="eastAsia"/>
          <w:sz w:val="24"/>
          <w:lang w:eastAsia="zh-CN"/>
        </w:rPr>
        <w:t>M</w:t>
      </w:r>
      <w:r w:rsidRPr="00CD065C">
        <w:rPr>
          <w:sz w:val="24"/>
          <w:lang w:eastAsia="zh-CN"/>
        </w:rPr>
        <w:t>obileNet-v3</w:t>
      </w:r>
      <w:r w:rsidRPr="00CD065C">
        <w:rPr>
          <w:rFonts w:hint="eastAsia"/>
          <w:sz w:val="24"/>
          <w:lang w:eastAsia="zh-CN"/>
        </w:rPr>
        <w:t>模型，其训练损失最开始有所下降后就一直处于震荡中，不再优化，其</w:t>
      </w:r>
      <w:r w:rsidRPr="00CD065C">
        <w:rPr>
          <w:rFonts w:hint="eastAsia"/>
          <w:sz w:val="24"/>
          <w:lang w:eastAsia="zh-CN"/>
        </w:rPr>
        <w:t>A</w:t>
      </w:r>
      <w:r w:rsidRPr="00CD065C">
        <w:rPr>
          <w:sz w:val="24"/>
          <w:lang w:eastAsia="zh-CN"/>
        </w:rPr>
        <w:t>UC</w:t>
      </w:r>
      <w:r w:rsidRPr="00CD065C">
        <w:rPr>
          <w:rFonts w:hint="eastAsia"/>
          <w:sz w:val="24"/>
          <w:lang w:eastAsia="zh-CN"/>
        </w:rPr>
        <w:t>分数也是没有达到一个比较高的水平。通过添加了</w:t>
      </w:r>
      <w:r w:rsidRPr="00CD065C">
        <w:rPr>
          <w:sz w:val="24"/>
          <w:lang w:eastAsia="zh-CN"/>
        </w:rPr>
        <w:t>F</w:t>
      </w:r>
      <w:r w:rsidRPr="00CD065C">
        <w:rPr>
          <w:rFonts w:hint="eastAsia"/>
          <w:sz w:val="24"/>
          <w:lang w:eastAsia="zh-CN"/>
        </w:rPr>
        <w:t>ast</w:t>
      </w:r>
      <w:r w:rsidRPr="00CD065C">
        <w:rPr>
          <w:sz w:val="24"/>
          <w:lang w:eastAsia="zh-CN"/>
        </w:rPr>
        <w:t xml:space="preserve"> E</w:t>
      </w:r>
      <w:r w:rsidRPr="00CD065C">
        <w:rPr>
          <w:rFonts w:hint="eastAsia"/>
          <w:sz w:val="24"/>
          <w:lang w:eastAsia="zh-CN"/>
        </w:rPr>
        <w:t>nsemble</w:t>
      </w:r>
      <w:r w:rsidRPr="00CD065C">
        <w:rPr>
          <w:rFonts w:hint="eastAsia"/>
          <w:sz w:val="24"/>
          <w:lang w:eastAsia="zh-CN"/>
        </w:rPr>
        <w:t>机制，</w:t>
      </w:r>
      <w:r w:rsidRPr="00CD065C">
        <w:rPr>
          <w:rFonts w:hint="eastAsia"/>
          <w:sz w:val="24"/>
          <w:lang w:eastAsia="zh-CN"/>
        </w:rPr>
        <w:t>M</w:t>
      </w:r>
      <w:r w:rsidRPr="00CD065C">
        <w:rPr>
          <w:sz w:val="24"/>
          <w:lang w:eastAsia="zh-CN"/>
        </w:rPr>
        <w:t>obileNet-v3</w:t>
      </w:r>
      <w:r w:rsidRPr="00CD065C">
        <w:rPr>
          <w:rFonts w:hint="eastAsia"/>
          <w:sz w:val="24"/>
          <w:lang w:eastAsia="zh-CN"/>
        </w:rPr>
        <w:t>模型可以获得更加平稳的损失收敛，且最终得到更高的泛化性能。</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5"/>
        <w:gridCol w:w="4835"/>
      </w:tblGrid>
      <w:tr w:rsidR="009349C4" w14:paraId="6CD7BA7D" w14:textId="77777777" w:rsidTr="009349C4">
        <w:trPr>
          <w:trHeight w:val="3492"/>
        </w:trPr>
        <w:tc>
          <w:tcPr>
            <w:tcW w:w="4835" w:type="dxa"/>
          </w:tcPr>
          <w:p w14:paraId="5755F82A" w14:textId="77777777" w:rsidR="009349C4" w:rsidRDefault="009349C4" w:rsidP="005C4886">
            <w:pPr>
              <w:spacing w:beforeLines="100" w:before="240" w:afterLines="100" w:after="240"/>
              <w:rPr>
                <w:rStyle w:val="fontstyle01"/>
                <w:rFonts w:hint="eastAsia"/>
              </w:rPr>
            </w:pPr>
          </w:p>
          <w:p w14:paraId="181E54DA" w14:textId="77777777" w:rsidR="009349C4" w:rsidRDefault="009349C4" w:rsidP="005C4886">
            <w:pPr>
              <w:spacing w:beforeLines="100" w:before="240" w:afterLines="100" w:after="240"/>
              <w:rPr>
                <w:rStyle w:val="fontstyle01"/>
                <w:rFonts w:hint="eastAsia"/>
              </w:rPr>
            </w:pPr>
            <w:r>
              <w:rPr>
                <w:noProof/>
              </w:rPr>
              <w:drawing>
                <wp:inline distT="0" distB="0" distL="0" distR="0" wp14:anchorId="35E1E56A" wp14:editId="362AE6C1">
                  <wp:extent cx="2490716" cy="1509525"/>
                  <wp:effectExtent l="0" t="0" r="508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96DAC541-7B7A-43D3-8B79-37D633B846F1}">
                                <asvg:svgBlip xmlns:asvg="http://schemas.microsoft.com/office/drawing/2016/SVG/main" r:embed="rId34"/>
                              </a:ext>
                            </a:extLst>
                          </a:blip>
                          <a:stretch>
                            <a:fillRect/>
                          </a:stretch>
                        </pic:blipFill>
                        <pic:spPr>
                          <a:xfrm>
                            <a:off x="0" y="0"/>
                            <a:ext cx="2500706" cy="1515580"/>
                          </a:xfrm>
                          <a:prstGeom prst="rect">
                            <a:avLst/>
                          </a:prstGeom>
                        </pic:spPr>
                      </pic:pic>
                    </a:graphicData>
                  </a:graphic>
                </wp:inline>
              </w:drawing>
            </w:r>
          </w:p>
          <w:p w14:paraId="5EA9F0C2" w14:textId="77777777" w:rsidR="009349C4" w:rsidRDefault="009349C4" w:rsidP="005C4886">
            <w:pPr>
              <w:spacing w:beforeLines="100" w:before="240" w:afterLines="100" w:after="240"/>
              <w:rPr>
                <w:rStyle w:val="fontstyle01"/>
                <w:rFonts w:hint="eastAsia"/>
              </w:rPr>
            </w:pPr>
            <w:r>
              <w:rPr>
                <w:rStyle w:val="fontstyle01"/>
                <w:rFonts w:hint="eastAsia"/>
              </w:rPr>
              <w:t>(</w:t>
            </w:r>
            <w:r>
              <w:rPr>
                <w:rStyle w:val="fontstyle01"/>
              </w:rPr>
              <w:t xml:space="preserve">a-1) </w:t>
            </w:r>
            <w:r>
              <w:rPr>
                <w:rFonts w:hint="eastAsia"/>
                <w:color w:val="000000"/>
                <w:sz w:val="21"/>
                <w:szCs w:val="21"/>
              </w:rPr>
              <w:t>M</w:t>
            </w:r>
            <w:r>
              <w:rPr>
                <w:color w:val="000000"/>
                <w:sz w:val="21"/>
                <w:szCs w:val="21"/>
              </w:rPr>
              <w:t xml:space="preserve">obileNet-v3 </w:t>
            </w:r>
            <w:r>
              <w:rPr>
                <w:sz w:val="21"/>
                <w:szCs w:val="21"/>
              </w:rPr>
              <w:t>+ F</w:t>
            </w:r>
            <w:r>
              <w:rPr>
                <w:rFonts w:hint="eastAsia"/>
                <w:sz w:val="21"/>
                <w:szCs w:val="21"/>
              </w:rPr>
              <w:t>ast</w:t>
            </w:r>
            <w:r>
              <w:rPr>
                <w:sz w:val="21"/>
                <w:szCs w:val="21"/>
              </w:rPr>
              <w:t xml:space="preserve"> E</w:t>
            </w:r>
            <w:r>
              <w:rPr>
                <w:rFonts w:hint="eastAsia"/>
                <w:sz w:val="21"/>
                <w:szCs w:val="21"/>
              </w:rPr>
              <w:t>nsemble</w:t>
            </w:r>
            <w:r>
              <w:rPr>
                <w:rFonts w:hint="eastAsia"/>
                <w:sz w:val="21"/>
                <w:szCs w:val="21"/>
              </w:rPr>
              <w:t>模型的损失函数收敛情况</w:t>
            </w:r>
          </w:p>
        </w:tc>
        <w:tc>
          <w:tcPr>
            <w:tcW w:w="4835" w:type="dxa"/>
          </w:tcPr>
          <w:p w14:paraId="388619D8" w14:textId="77777777" w:rsidR="009349C4" w:rsidRDefault="009349C4" w:rsidP="005C4886">
            <w:pPr>
              <w:spacing w:beforeLines="100" w:before="240" w:afterLines="100" w:after="240"/>
              <w:rPr>
                <w:rStyle w:val="fontstyle01"/>
                <w:rFonts w:hint="eastAsia"/>
              </w:rPr>
            </w:pPr>
          </w:p>
          <w:p w14:paraId="0B9A455E" w14:textId="77777777" w:rsidR="009349C4" w:rsidRDefault="009349C4" w:rsidP="005C4886">
            <w:pPr>
              <w:spacing w:beforeLines="100" w:before="240" w:afterLines="100" w:after="240"/>
              <w:rPr>
                <w:rStyle w:val="fontstyle01"/>
                <w:rFonts w:hint="eastAsia"/>
              </w:rPr>
            </w:pPr>
            <w:r>
              <w:rPr>
                <w:noProof/>
              </w:rPr>
              <w:drawing>
                <wp:inline distT="0" distB="0" distL="0" distR="0" wp14:anchorId="26E34C63" wp14:editId="78F6365F">
                  <wp:extent cx="2494800" cy="1512000"/>
                  <wp:effectExtent l="0" t="0" r="127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96DAC541-7B7A-43D3-8B79-37D633B846F1}">
                                <asvg:svgBlip xmlns:asvg="http://schemas.microsoft.com/office/drawing/2016/SVG/main" r:embed="rId36"/>
                              </a:ext>
                            </a:extLst>
                          </a:blip>
                          <a:stretch>
                            <a:fillRect/>
                          </a:stretch>
                        </pic:blipFill>
                        <pic:spPr>
                          <a:xfrm>
                            <a:off x="0" y="0"/>
                            <a:ext cx="2494800" cy="1512000"/>
                          </a:xfrm>
                          <a:prstGeom prst="rect">
                            <a:avLst/>
                          </a:prstGeom>
                        </pic:spPr>
                      </pic:pic>
                    </a:graphicData>
                  </a:graphic>
                </wp:inline>
              </w:drawing>
            </w:r>
          </w:p>
          <w:p w14:paraId="3863EF15" w14:textId="77777777" w:rsidR="009349C4" w:rsidRDefault="009349C4" w:rsidP="005C4886">
            <w:pPr>
              <w:spacing w:beforeLines="100" w:before="240" w:afterLines="100" w:after="240"/>
              <w:rPr>
                <w:rStyle w:val="fontstyle01"/>
                <w:rFonts w:hint="eastAsia"/>
              </w:rPr>
            </w:pPr>
            <w:r>
              <w:rPr>
                <w:rStyle w:val="fontstyle01"/>
                <w:rFonts w:hint="eastAsia"/>
              </w:rPr>
              <w:t>(b</w:t>
            </w:r>
            <w:r>
              <w:rPr>
                <w:rStyle w:val="fontstyle01"/>
              </w:rPr>
              <w:t xml:space="preserve">-1) </w:t>
            </w:r>
            <w:r>
              <w:rPr>
                <w:rFonts w:hint="eastAsia"/>
                <w:color w:val="000000"/>
                <w:sz w:val="21"/>
                <w:szCs w:val="21"/>
              </w:rPr>
              <w:t>M</w:t>
            </w:r>
            <w:r>
              <w:rPr>
                <w:color w:val="000000"/>
                <w:sz w:val="21"/>
                <w:szCs w:val="21"/>
              </w:rPr>
              <w:t xml:space="preserve">obileNet-v3 </w:t>
            </w:r>
            <w:r>
              <w:rPr>
                <w:sz w:val="21"/>
                <w:szCs w:val="21"/>
              </w:rPr>
              <w:t>+ F</w:t>
            </w:r>
            <w:r>
              <w:rPr>
                <w:rFonts w:hint="eastAsia"/>
                <w:sz w:val="21"/>
                <w:szCs w:val="21"/>
              </w:rPr>
              <w:t>ast</w:t>
            </w:r>
            <w:r>
              <w:rPr>
                <w:sz w:val="21"/>
                <w:szCs w:val="21"/>
              </w:rPr>
              <w:t xml:space="preserve"> E</w:t>
            </w:r>
            <w:r>
              <w:rPr>
                <w:rFonts w:hint="eastAsia"/>
                <w:sz w:val="21"/>
                <w:szCs w:val="21"/>
              </w:rPr>
              <w:t>nsemble</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r w:rsidR="009349C4" w14:paraId="12CBD7AC" w14:textId="77777777" w:rsidTr="009349C4">
        <w:trPr>
          <w:trHeight w:val="257"/>
        </w:trPr>
        <w:tc>
          <w:tcPr>
            <w:tcW w:w="4835" w:type="dxa"/>
          </w:tcPr>
          <w:p w14:paraId="2B1A40A7" w14:textId="77777777" w:rsidR="009349C4" w:rsidRDefault="009349C4" w:rsidP="005C4886">
            <w:pPr>
              <w:spacing w:beforeLines="100" w:before="240" w:afterLines="100" w:after="240"/>
              <w:rPr>
                <w:rStyle w:val="fontstyle01"/>
                <w:rFonts w:hint="eastAsia"/>
              </w:rPr>
            </w:pPr>
          </w:p>
          <w:p w14:paraId="292F083B" w14:textId="77777777" w:rsidR="009349C4" w:rsidRDefault="009349C4" w:rsidP="005C4886">
            <w:pPr>
              <w:spacing w:beforeLines="100" w:before="240" w:afterLines="100" w:after="240"/>
              <w:rPr>
                <w:rStyle w:val="fontstyle01"/>
                <w:rFonts w:hint="eastAsia"/>
              </w:rPr>
            </w:pPr>
            <w:r>
              <w:rPr>
                <w:noProof/>
              </w:rPr>
              <w:drawing>
                <wp:inline distT="0" distB="0" distL="0" distR="0" wp14:anchorId="1890D47F" wp14:editId="0734DAE4">
                  <wp:extent cx="2494800" cy="1512000"/>
                  <wp:effectExtent l="0" t="0" r="127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96DAC541-7B7A-43D3-8B79-37D633B846F1}">
                                <asvg:svgBlip xmlns:asvg="http://schemas.microsoft.com/office/drawing/2016/SVG/main" r:embed="rId38"/>
                              </a:ext>
                            </a:extLst>
                          </a:blip>
                          <a:stretch>
                            <a:fillRect/>
                          </a:stretch>
                        </pic:blipFill>
                        <pic:spPr>
                          <a:xfrm>
                            <a:off x="0" y="0"/>
                            <a:ext cx="2494800" cy="1512000"/>
                          </a:xfrm>
                          <a:prstGeom prst="rect">
                            <a:avLst/>
                          </a:prstGeom>
                        </pic:spPr>
                      </pic:pic>
                    </a:graphicData>
                  </a:graphic>
                </wp:inline>
              </w:drawing>
            </w:r>
          </w:p>
          <w:p w14:paraId="0C5B96CE" w14:textId="77777777" w:rsidR="009349C4" w:rsidRDefault="009349C4" w:rsidP="005C4886">
            <w:pPr>
              <w:spacing w:beforeLines="100" w:before="240" w:afterLines="100" w:after="240"/>
              <w:rPr>
                <w:rStyle w:val="fontstyle01"/>
                <w:rFonts w:hint="eastAsia"/>
              </w:rPr>
            </w:pPr>
            <w:r>
              <w:rPr>
                <w:rStyle w:val="fontstyle01"/>
                <w:rFonts w:hint="eastAsia"/>
              </w:rPr>
              <w:t>(</w:t>
            </w:r>
            <w:r>
              <w:rPr>
                <w:rStyle w:val="fontstyle01"/>
              </w:rPr>
              <w:t xml:space="preserve">a-2) </w:t>
            </w:r>
            <w:r>
              <w:rPr>
                <w:rFonts w:hint="eastAsia"/>
                <w:color w:val="000000"/>
                <w:sz w:val="21"/>
                <w:szCs w:val="21"/>
              </w:rPr>
              <w:t>M</w:t>
            </w:r>
            <w:r>
              <w:rPr>
                <w:color w:val="000000"/>
                <w:sz w:val="21"/>
                <w:szCs w:val="21"/>
              </w:rPr>
              <w:t>obileNet-v3</w:t>
            </w:r>
            <w:r>
              <w:rPr>
                <w:rFonts w:hint="eastAsia"/>
                <w:sz w:val="21"/>
                <w:szCs w:val="21"/>
              </w:rPr>
              <w:t>模型的损失函数收敛情况</w:t>
            </w:r>
          </w:p>
        </w:tc>
        <w:tc>
          <w:tcPr>
            <w:tcW w:w="4835" w:type="dxa"/>
          </w:tcPr>
          <w:p w14:paraId="30B5085F" w14:textId="77777777" w:rsidR="009349C4" w:rsidRDefault="009349C4" w:rsidP="005C4886">
            <w:pPr>
              <w:spacing w:beforeLines="100" w:before="240" w:afterLines="100" w:after="240"/>
              <w:rPr>
                <w:rStyle w:val="fontstyle01"/>
                <w:rFonts w:hint="eastAsia"/>
              </w:rPr>
            </w:pPr>
          </w:p>
          <w:p w14:paraId="2C0EEC72" w14:textId="77777777" w:rsidR="009349C4" w:rsidRDefault="009349C4" w:rsidP="005C4886">
            <w:pPr>
              <w:spacing w:beforeLines="100" w:before="240" w:afterLines="100" w:after="240"/>
              <w:rPr>
                <w:rStyle w:val="fontstyle01"/>
                <w:rFonts w:hint="eastAsia"/>
              </w:rPr>
            </w:pPr>
            <w:r>
              <w:rPr>
                <w:noProof/>
              </w:rPr>
              <w:drawing>
                <wp:inline distT="0" distB="0" distL="0" distR="0" wp14:anchorId="11BE0CA3" wp14:editId="42F77858">
                  <wp:extent cx="2494800" cy="1512000"/>
                  <wp:effectExtent l="0" t="0" r="127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96DAC541-7B7A-43D3-8B79-37D633B846F1}">
                                <asvg:svgBlip xmlns:asvg="http://schemas.microsoft.com/office/drawing/2016/SVG/main" r:embed="rId40"/>
                              </a:ext>
                            </a:extLst>
                          </a:blip>
                          <a:stretch>
                            <a:fillRect/>
                          </a:stretch>
                        </pic:blipFill>
                        <pic:spPr>
                          <a:xfrm>
                            <a:off x="0" y="0"/>
                            <a:ext cx="2494800" cy="1512000"/>
                          </a:xfrm>
                          <a:prstGeom prst="rect">
                            <a:avLst/>
                          </a:prstGeom>
                        </pic:spPr>
                      </pic:pic>
                    </a:graphicData>
                  </a:graphic>
                </wp:inline>
              </w:drawing>
            </w:r>
          </w:p>
          <w:p w14:paraId="53919346" w14:textId="77777777" w:rsidR="009349C4" w:rsidRDefault="009349C4" w:rsidP="005C4886">
            <w:pPr>
              <w:spacing w:beforeLines="100" w:before="240" w:afterLines="100" w:after="240"/>
              <w:rPr>
                <w:rStyle w:val="fontstyle01"/>
                <w:rFonts w:hint="eastAsia"/>
              </w:rPr>
            </w:pPr>
            <w:r>
              <w:rPr>
                <w:rStyle w:val="fontstyle01"/>
                <w:rFonts w:hint="eastAsia"/>
              </w:rPr>
              <w:t>(b</w:t>
            </w:r>
            <w:r>
              <w:rPr>
                <w:rStyle w:val="fontstyle01"/>
              </w:rPr>
              <w:t xml:space="preserve">-2) </w:t>
            </w:r>
            <w:r>
              <w:rPr>
                <w:rFonts w:hint="eastAsia"/>
                <w:color w:val="000000"/>
                <w:sz w:val="21"/>
                <w:szCs w:val="21"/>
              </w:rPr>
              <w:t>M</w:t>
            </w:r>
            <w:r>
              <w:rPr>
                <w:color w:val="000000"/>
                <w:sz w:val="21"/>
                <w:szCs w:val="21"/>
              </w:rPr>
              <w:t>obileNet-v3</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r w:rsidR="009349C4" w14:paraId="6CB8F348" w14:textId="77777777" w:rsidTr="009349C4">
        <w:trPr>
          <w:trHeight w:val="3762"/>
        </w:trPr>
        <w:tc>
          <w:tcPr>
            <w:tcW w:w="4835" w:type="dxa"/>
          </w:tcPr>
          <w:p w14:paraId="311DA2E6" w14:textId="77777777" w:rsidR="009349C4" w:rsidRDefault="009349C4" w:rsidP="005C4886">
            <w:pPr>
              <w:spacing w:beforeLines="100" w:before="240" w:afterLines="100" w:after="240"/>
              <w:rPr>
                <w:rStyle w:val="fontstyle01"/>
                <w:rFonts w:hint="eastAsia"/>
              </w:rPr>
            </w:pPr>
          </w:p>
          <w:p w14:paraId="58FF1AFC" w14:textId="77777777" w:rsidR="009349C4" w:rsidRDefault="009349C4" w:rsidP="005C4886">
            <w:pPr>
              <w:spacing w:beforeLines="100" w:before="240" w:afterLines="100" w:after="240"/>
              <w:rPr>
                <w:rStyle w:val="fontstyle01"/>
                <w:rFonts w:hint="eastAsia"/>
              </w:rPr>
            </w:pPr>
            <w:r>
              <w:rPr>
                <w:noProof/>
              </w:rPr>
              <w:drawing>
                <wp:inline distT="0" distB="0" distL="0" distR="0" wp14:anchorId="2AD0AB7A" wp14:editId="224F2331">
                  <wp:extent cx="2494800" cy="1512000"/>
                  <wp:effectExtent l="0" t="0" r="127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96DAC541-7B7A-43D3-8B79-37D633B846F1}">
                                <asvg:svgBlip xmlns:asvg="http://schemas.microsoft.com/office/drawing/2016/SVG/main" r:embed="rId42"/>
                              </a:ext>
                            </a:extLst>
                          </a:blip>
                          <a:stretch>
                            <a:fillRect/>
                          </a:stretch>
                        </pic:blipFill>
                        <pic:spPr>
                          <a:xfrm>
                            <a:off x="0" y="0"/>
                            <a:ext cx="2494800" cy="1512000"/>
                          </a:xfrm>
                          <a:prstGeom prst="rect">
                            <a:avLst/>
                          </a:prstGeom>
                        </pic:spPr>
                      </pic:pic>
                    </a:graphicData>
                  </a:graphic>
                </wp:inline>
              </w:drawing>
            </w:r>
          </w:p>
          <w:p w14:paraId="4DBB0FAF" w14:textId="77777777" w:rsidR="009349C4" w:rsidRDefault="009349C4" w:rsidP="005C4886">
            <w:pPr>
              <w:spacing w:beforeLines="100" w:before="240" w:afterLines="100" w:after="240"/>
              <w:rPr>
                <w:rStyle w:val="fontstyle01"/>
                <w:rFonts w:hint="eastAsia"/>
              </w:rPr>
            </w:pPr>
            <w:r>
              <w:rPr>
                <w:rStyle w:val="fontstyle01"/>
                <w:rFonts w:hint="eastAsia"/>
              </w:rPr>
              <w:t>(</w:t>
            </w:r>
            <w:r>
              <w:rPr>
                <w:rStyle w:val="fontstyle01"/>
              </w:rPr>
              <w:t xml:space="preserve">a-3) </w:t>
            </w:r>
            <w:r>
              <w:rPr>
                <w:rFonts w:hint="eastAsia"/>
                <w:color w:val="000000"/>
                <w:sz w:val="21"/>
                <w:szCs w:val="21"/>
              </w:rPr>
              <w:t>M</w:t>
            </w:r>
            <w:r>
              <w:rPr>
                <w:color w:val="000000"/>
                <w:sz w:val="21"/>
                <w:szCs w:val="21"/>
              </w:rPr>
              <w:t>obileNet-v3 (</w:t>
            </w:r>
            <w:r>
              <w:rPr>
                <w:rFonts w:hint="eastAsia"/>
                <w:color w:val="000000"/>
                <w:sz w:val="21"/>
                <w:szCs w:val="21"/>
              </w:rPr>
              <w:t>not</w:t>
            </w:r>
            <w:r>
              <w:rPr>
                <w:color w:val="000000"/>
                <w:sz w:val="21"/>
                <w:szCs w:val="21"/>
              </w:rPr>
              <w:t xml:space="preserve"> pretrained)</w:t>
            </w:r>
            <w:r>
              <w:rPr>
                <w:rFonts w:hint="eastAsia"/>
                <w:sz w:val="21"/>
                <w:szCs w:val="21"/>
              </w:rPr>
              <w:t>模型的损失函数收敛情况</w:t>
            </w:r>
          </w:p>
          <w:p w14:paraId="1C559A1F" w14:textId="77777777" w:rsidR="009349C4" w:rsidRDefault="009349C4" w:rsidP="005C4886">
            <w:pPr>
              <w:spacing w:beforeLines="100" w:before="240" w:afterLines="100" w:after="240"/>
              <w:rPr>
                <w:rStyle w:val="fontstyle01"/>
                <w:rFonts w:hint="eastAsia"/>
              </w:rPr>
            </w:pPr>
          </w:p>
        </w:tc>
        <w:tc>
          <w:tcPr>
            <w:tcW w:w="4835" w:type="dxa"/>
          </w:tcPr>
          <w:p w14:paraId="1B06602B" w14:textId="77777777" w:rsidR="009349C4" w:rsidRDefault="009349C4" w:rsidP="005C4886">
            <w:pPr>
              <w:spacing w:beforeLines="100" w:before="240" w:afterLines="100" w:after="240"/>
              <w:rPr>
                <w:rStyle w:val="fontstyle01"/>
                <w:rFonts w:hint="eastAsia"/>
              </w:rPr>
            </w:pPr>
          </w:p>
          <w:p w14:paraId="5EA42158" w14:textId="77777777" w:rsidR="009349C4" w:rsidRDefault="009349C4" w:rsidP="005C4886">
            <w:pPr>
              <w:spacing w:beforeLines="100" w:before="240" w:afterLines="100" w:after="240"/>
              <w:rPr>
                <w:rStyle w:val="fontstyle01"/>
                <w:rFonts w:hint="eastAsia"/>
              </w:rPr>
            </w:pPr>
            <w:r>
              <w:rPr>
                <w:noProof/>
              </w:rPr>
              <w:drawing>
                <wp:inline distT="0" distB="0" distL="0" distR="0" wp14:anchorId="5105C74C" wp14:editId="65BB86CC">
                  <wp:extent cx="2494800" cy="1512000"/>
                  <wp:effectExtent l="0" t="0" r="127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96DAC541-7B7A-43D3-8B79-37D633B846F1}">
                                <asvg:svgBlip xmlns:asvg="http://schemas.microsoft.com/office/drawing/2016/SVG/main" r:embed="rId44"/>
                              </a:ext>
                            </a:extLst>
                          </a:blip>
                          <a:stretch>
                            <a:fillRect/>
                          </a:stretch>
                        </pic:blipFill>
                        <pic:spPr>
                          <a:xfrm>
                            <a:off x="0" y="0"/>
                            <a:ext cx="2494800" cy="1512000"/>
                          </a:xfrm>
                          <a:prstGeom prst="rect">
                            <a:avLst/>
                          </a:prstGeom>
                        </pic:spPr>
                      </pic:pic>
                    </a:graphicData>
                  </a:graphic>
                </wp:inline>
              </w:drawing>
            </w:r>
          </w:p>
          <w:p w14:paraId="59A010FF" w14:textId="77777777" w:rsidR="009349C4" w:rsidRDefault="009349C4" w:rsidP="005C4886">
            <w:pPr>
              <w:spacing w:beforeLines="100" w:before="240" w:afterLines="100" w:after="240"/>
              <w:rPr>
                <w:rStyle w:val="fontstyle01"/>
                <w:rFonts w:hint="eastAsia"/>
              </w:rPr>
            </w:pPr>
            <w:r>
              <w:rPr>
                <w:rStyle w:val="fontstyle01"/>
                <w:rFonts w:hint="eastAsia"/>
              </w:rPr>
              <w:t>(b</w:t>
            </w:r>
            <w:r>
              <w:rPr>
                <w:rStyle w:val="fontstyle01"/>
              </w:rPr>
              <w:t xml:space="preserve">-3) </w:t>
            </w:r>
            <w:r>
              <w:rPr>
                <w:rFonts w:hint="eastAsia"/>
                <w:color w:val="000000"/>
                <w:sz w:val="21"/>
                <w:szCs w:val="21"/>
              </w:rPr>
              <w:t>M</w:t>
            </w:r>
            <w:r>
              <w:rPr>
                <w:color w:val="000000"/>
                <w:sz w:val="21"/>
                <w:szCs w:val="21"/>
              </w:rPr>
              <w:t>obileNet-v3 (</w:t>
            </w:r>
            <w:r>
              <w:rPr>
                <w:rFonts w:hint="eastAsia"/>
                <w:color w:val="000000"/>
                <w:sz w:val="21"/>
                <w:szCs w:val="21"/>
              </w:rPr>
              <w:t>not</w:t>
            </w:r>
            <w:r>
              <w:rPr>
                <w:color w:val="000000"/>
                <w:sz w:val="21"/>
                <w:szCs w:val="21"/>
              </w:rPr>
              <w:t xml:space="preserve"> pretrained)</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bl>
    <w:p w14:paraId="0E59F989" w14:textId="77777777" w:rsidR="009349C4" w:rsidRPr="00210EA0" w:rsidRDefault="009349C4" w:rsidP="005C4886">
      <w:pPr>
        <w:spacing w:beforeLines="100" w:before="240" w:afterLines="100" w:after="240"/>
        <w:jc w:val="center"/>
        <w:rPr>
          <w:rStyle w:val="fontstyle01"/>
          <w:rFonts w:asciiTheme="minorEastAsia" w:hAnsiTheme="minorEastAsia"/>
          <w:sz w:val="21"/>
          <w:lang w:eastAsia="zh-CN"/>
        </w:rPr>
      </w:pPr>
      <w:r w:rsidRPr="00210EA0">
        <w:rPr>
          <w:rStyle w:val="fontstyle01"/>
          <w:rFonts w:asciiTheme="minorEastAsia" w:hAnsiTheme="minorEastAsia" w:hint="eastAsia"/>
          <w:sz w:val="21"/>
          <w:lang w:eastAsia="zh-CN"/>
        </w:rPr>
        <w:t>图</w:t>
      </w:r>
      <w:r w:rsidR="00210EA0" w:rsidRPr="00210EA0">
        <w:rPr>
          <w:rStyle w:val="fontstyle01"/>
          <w:rFonts w:asciiTheme="minorEastAsia" w:hAnsiTheme="minorEastAsia" w:hint="eastAsia"/>
          <w:sz w:val="21"/>
          <w:lang w:eastAsia="zh-CN"/>
        </w:rPr>
        <w:t>12</w:t>
      </w:r>
      <w:r w:rsidRPr="00210EA0">
        <w:rPr>
          <w:rStyle w:val="fontstyle01"/>
          <w:rFonts w:asciiTheme="minorEastAsia" w:hAnsiTheme="minorEastAsia"/>
          <w:sz w:val="21"/>
          <w:lang w:eastAsia="zh-CN"/>
        </w:rPr>
        <w:t xml:space="preserve">. </w:t>
      </w:r>
      <w:r w:rsidRPr="00210EA0">
        <w:rPr>
          <w:rStyle w:val="fontstyle01"/>
          <w:rFonts w:asciiTheme="minorEastAsia" w:hAnsiTheme="minorEastAsia" w:hint="eastAsia"/>
          <w:sz w:val="21"/>
          <w:lang w:eastAsia="zh-CN"/>
        </w:rPr>
        <w:t>各个卷积网络在</w:t>
      </w:r>
      <w:r w:rsidRPr="00210EA0">
        <w:rPr>
          <w:rStyle w:val="fontstyle01"/>
          <w:rFonts w:asciiTheme="minorEastAsia" w:hAnsiTheme="minorEastAsia"/>
          <w:sz w:val="21"/>
          <w:lang w:eastAsia="zh-CN"/>
        </w:rPr>
        <w:t>Covid19-Cough</w:t>
      </w:r>
      <w:r w:rsidRPr="00210EA0">
        <w:rPr>
          <w:rStyle w:val="fontstyle01"/>
          <w:rFonts w:asciiTheme="minorEastAsia" w:hAnsiTheme="minorEastAsia" w:hint="eastAsia"/>
          <w:sz w:val="21"/>
          <w:lang w:eastAsia="zh-CN"/>
        </w:rPr>
        <w:t>数据集上的训练集损失和测试auc表现随着训练推进的变化情况</w:t>
      </w:r>
    </w:p>
    <w:p w14:paraId="2CC6B14C" w14:textId="77777777" w:rsidR="004B7F55" w:rsidRDefault="004B7F55" w:rsidP="005C4886">
      <w:pPr>
        <w:spacing w:beforeLines="100" w:before="240" w:afterLines="100" w:after="240"/>
        <w:jc w:val="both"/>
        <w:rPr>
          <w:lang w:eastAsia="zh-CN"/>
        </w:rPr>
        <w:sectPr w:rsidR="004B7F55">
          <w:headerReference w:type="default" r:id="rId45"/>
          <w:footerReference w:type="default" r:id="rId46"/>
          <w:pgSz w:w="11905" w:h="16840"/>
          <w:pgMar w:top="1100" w:right="980" w:bottom="1180" w:left="980" w:header="877" w:footer="982" w:gutter="0"/>
          <w:cols w:space="720"/>
        </w:sectPr>
      </w:pPr>
    </w:p>
    <w:p w14:paraId="5D8C70BF" w14:textId="77777777" w:rsidR="004B7F55" w:rsidRDefault="004B7F55" w:rsidP="00BA1474">
      <w:pPr>
        <w:spacing w:beforeLines="100" w:before="240" w:afterLines="100" w:after="240"/>
        <w:jc w:val="center"/>
        <w:rPr>
          <w:sz w:val="26"/>
          <w:szCs w:val="26"/>
          <w:lang w:eastAsia="zh-CN"/>
        </w:rPr>
      </w:pPr>
    </w:p>
    <w:p w14:paraId="6FCE3BCE" w14:textId="77777777" w:rsidR="004B7F55" w:rsidRPr="00210EA0" w:rsidRDefault="009276B8" w:rsidP="002422EB">
      <w:pPr>
        <w:pStyle w:val="1"/>
        <w:jc w:val="center"/>
        <w:rPr>
          <w:rFonts w:ascii="宋体" w:eastAsia="宋体" w:hAnsi="宋体" w:cs="宋体"/>
          <w:b/>
          <w:sz w:val="36"/>
          <w:szCs w:val="36"/>
          <w:lang w:eastAsia="zh-CN"/>
        </w:rPr>
      </w:pPr>
      <w:bookmarkStart w:id="29" w:name="_Toc117472035"/>
      <w:r w:rsidRPr="00210EA0">
        <w:rPr>
          <w:rFonts w:ascii="宋体" w:eastAsia="宋体" w:hAnsi="宋体" w:cs="宋体"/>
          <w:b/>
          <w:spacing w:val="1"/>
          <w:sz w:val="36"/>
          <w:szCs w:val="36"/>
          <w:lang w:eastAsia="zh-CN"/>
        </w:rPr>
        <w:t>第</w:t>
      </w:r>
      <w:r w:rsidR="00560833" w:rsidRPr="00210EA0">
        <w:rPr>
          <w:rFonts w:ascii="宋体" w:eastAsia="宋体" w:hAnsi="宋体" w:cs="宋体" w:hint="eastAsia"/>
          <w:b/>
          <w:spacing w:val="1"/>
          <w:sz w:val="36"/>
          <w:szCs w:val="36"/>
          <w:lang w:eastAsia="zh-CN"/>
        </w:rPr>
        <w:t>四</w:t>
      </w:r>
      <w:r w:rsidRPr="00210EA0">
        <w:rPr>
          <w:rFonts w:ascii="宋体" w:eastAsia="宋体" w:hAnsi="宋体" w:cs="宋体"/>
          <w:b/>
          <w:sz w:val="36"/>
          <w:szCs w:val="36"/>
          <w:lang w:eastAsia="zh-CN"/>
        </w:rPr>
        <w:t>章</w:t>
      </w:r>
      <w:r w:rsidR="00F25735">
        <w:rPr>
          <w:rFonts w:ascii="宋体" w:eastAsia="宋体" w:hAnsi="宋体" w:cs="宋体" w:hint="eastAsia"/>
          <w:b/>
          <w:sz w:val="36"/>
          <w:szCs w:val="36"/>
          <w:lang w:eastAsia="zh-CN"/>
        </w:rPr>
        <w:t xml:space="preserve"> </w:t>
      </w:r>
      <w:r w:rsidRPr="00210EA0">
        <w:rPr>
          <w:rFonts w:ascii="宋体" w:eastAsia="宋体" w:hAnsi="宋体" w:cs="宋体"/>
          <w:b/>
          <w:spacing w:val="1"/>
          <w:sz w:val="36"/>
          <w:szCs w:val="36"/>
          <w:lang w:eastAsia="zh-CN"/>
        </w:rPr>
        <w:t>总结与展望</w:t>
      </w:r>
      <w:bookmarkEnd w:id="29"/>
    </w:p>
    <w:p w14:paraId="55D947AB" w14:textId="77777777" w:rsidR="004B7F55" w:rsidRDefault="004B7F55" w:rsidP="005C4886">
      <w:pPr>
        <w:spacing w:beforeLines="100" w:before="240" w:afterLines="100" w:after="240"/>
        <w:rPr>
          <w:sz w:val="20"/>
          <w:szCs w:val="20"/>
          <w:lang w:eastAsia="zh-CN"/>
        </w:rPr>
      </w:pPr>
    </w:p>
    <w:p w14:paraId="0B9F5273" w14:textId="77777777" w:rsidR="00745817" w:rsidRPr="00745817" w:rsidRDefault="00745817" w:rsidP="001067B2">
      <w:pPr>
        <w:spacing w:beforeLines="100" w:before="240" w:afterLines="100" w:after="240"/>
        <w:ind w:left="154" w:right="6481"/>
        <w:jc w:val="both"/>
        <w:outlineLvl w:val="0"/>
        <w:rPr>
          <w:rFonts w:ascii="Times New Roman" w:eastAsia="PMingLiU" w:hAnsi="Times New Roman" w:cs="Times New Roman"/>
          <w:sz w:val="30"/>
          <w:szCs w:val="30"/>
          <w:lang w:eastAsia="zh-CN"/>
        </w:rPr>
      </w:pPr>
      <w:bookmarkStart w:id="30" w:name="_Toc117472036"/>
      <w:r w:rsidRPr="00745817">
        <w:rPr>
          <w:rFonts w:ascii="Times New Roman" w:eastAsia="宋体" w:hAnsi="Times New Roman" w:cs="Times New Roman"/>
          <w:b/>
          <w:bCs/>
          <w:sz w:val="30"/>
          <w:szCs w:val="30"/>
          <w:lang w:eastAsia="zh-CN"/>
        </w:rPr>
        <w:t xml:space="preserve">4.1 </w:t>
      </w:r>
      <w:r w:rsidRPr="001067B2">
        <w:rPr>
          <w:rFonts w:ascii="宋体" w:eastAsia="宋体" w:hAnsi="宋体" w:cs="宋体"/>
          <w:b/>
          <w:spacing w:val="1"/>
          <w:sz w:val="30"/>
          <w:szCs w:val="30"/>
          <w:lang w:eastAsia="zh-CN"/>
        </w:rPr>
        <w:t>总结</w:t>
      </w:r>
      <w:bookmarkEnd w:id="30"/>
    </w:p>
    <w:p w14:paraId="7A2ACBC2" w14:textId="28F4A9B1" w:rsidR="00B32D36" w:rsidRDefault="00B32D36" w:rsidP="005C4886">
      <w:pPr>
        <w:spacing w:beforeLines="100" w:before="240" w:afterLines="100" w:after="240"/>
        <w:ind w:leftChars="27" w:left="59" w:firstLineChars="185" w:firstLine="444"/>
        <w:jc w:val="both"/>
        <w:rPr>
          <w:rFonts w:asciiTheme="minorEastAsia" w:hAnsiTheme="minorEastAsia"/>
          <w:sz w:val="24"/>
          <w:lang w:eastAsia="zh-CN"/>
        </w:rPr>
      </w:pPr>
      <w:r>
        <w:rPr>
          <w:rFonts w:asciiTheme="minorEastAsia" w:hAnsiTheme="minorEastAsia" w:hint="eastAsia"/>
          <w:sz w:val="24"/>
          <w:lang w:eastAsia="zh-CN"/>
        </w:rPr>
        <w:t>本研究</w:t>
      </w:r>
      <w:r w:rsidRPr="00210EA0">
        <w:rPr>
          <w:rFonts w:asciiTheme="minorEastAsia" w:hAnsiTheme="minorEastAsia" w:hint="eastAsia"/>
          <w:sz w:val="24"/>
          <w:lang w:eastAsia="zh-CN"/>
        </w:rPr>
        <w:t>的原型是一个概念验证，希望在没有专业医疗人员在场的情况下</w:t>
      </w:r>
      <w:r>
        <w:rPr>
          <w:rFonts w:asciiTheme="minorEastAsia" w:hAnsiTheme="minorEastAsia" w:hint="eastAsia"/>
          <w:sz w:val="24"/>
          <w:lang w:eastAsia="zh-CN"/>
        </w:rPr>
        <w:t>，为民众在居家场景下提供了一种容易获得的呼吸</w:t>
      </w:r>
      <w:r w:rsidR="00830410" w:rsidRPr="00830410">
        <w:rPr>
          <w:rFonts w:asciiTheme="minorEastAsia" w:hAnsiTheme="minorEastAsia" w:hint="eastAsia"/>
          <w:sz w:val="24"/>
          <w:lang w:eastAsia="zh-CN"/>
        </w:rPr>
        <w:t>系统</w:t>
      </w:r>
      <w:r>
        <w:rPr>
          <w:rFonts w:asciiTheme="minorEastAsia" w:hAnsiTheme="minorEastAsia" w:hint="eastAsia"/>
          <w:sz w:val="24"/>
          <w:lang w:eastAsia="zh-CN"/>
        </w:rPr>
        <w:t>疾病的风险</w:t>
      </w:r>
      <w:r w:rsidRPr="00210EA0">
        <w:rPr>
          <w:rFonts w:asciiTheme="minorEastAsia" w:hAnsiTheme="minorEastAsia" w:hint="eastAsia"/>
          <w:sz w:val="24"/>
          <w:lang w:eastAsia="zh-CN"/>
        </w:rPr>
        <w:t>评估手段。</w:t>
      </w:r>
    </w:p>
    <w:p w14:paraId="56D7C457" w14:textId="7825A60D" w:rsidR="009A2E58" w:rsidRPr="00210EA0" w:rsidRDefault="00210EA0" w:rsidP="005C4886">
      <w:pPr>
        <w:spacing w:beforeLines="100" w:before="240" w:afterLines="100" w:after="240"/>
        <w:ind w:leftChars="27" w:left="59" w:firstLineChars="185" w:firstLine="444"/>
        <w:jc w:val="both"/>
        <w:rPr>
          <w:rFonts w:asciiTheme="minorEastAsia" w:hAnsiTheme="minorEastAsia"/>
          <w:sz w:val="24"/>
          <w:lang w:eastAsia="zh-CN"/>
        </w:rPr>
      </w:pPr>
      <w:r>
        <w:rPr>
          <w:rFonts w:asciiTheme="minorEastAsia" w:hAnsiTheme="minorEastAsia" w:hint="eastAsia"/>
          <w:sz w:val="24"/>
          <w:lang w:eastAsia="zh-CN"/>
        </w:rPr>
        <w:t>本研究</w:t>
      </w:r>
      <w:r w:rsidR="00E22A1B" w:rsidRPr="00210EA0">
        <w:rPr>
          <w:rFonts w:asciiTheme="minorEastAsia" w:hAnsiTheme="minorEastAsia" w:hint="eastAsia"/>
          <w:sz w:val="24"/>
          <w:lang w:eastAsia="zh-CN"/>
        </w:rPr>
        <w:t>中面临的挑战有许多。最初希望将血氧</w:t>
      </w:r>
      <w:r w:rsidR="00B25B70" w:rsidRPr="00B25B70">
        <w:rPr>
          <w:rFonts w:asciiTheme="minorEastAsia" w:hAnsiTheme="minorEastAsia" w:hint="eastAsia"/>
          <w:sz w:val="24"/>
          <w:lang w:eastAsia="zh-CN"/>
        </w:rPr>
        <w:t>饱和度</w:t>
      </w:r>
      <w:r w:rsidR="00E22A1B" w:rsidRPr="00210EA0">
        <w:rPr>
          <w:rFonts w:asciiTheme="minorEastAsia" w:hAnsiTheme="minorEastAsia" w:hint="eastAsia"/>
          <w:sz w:val="24"/>
          <w:lang w:eastAsia="zh-CN"/>
        </w:rPr>
        <w:t>仪与录音设备进行进一步的整合，后来发现光学感应讯号与声音讯号之间容易互相干扰，因此为了确保</w:t>
      </w:r>
      <w:r>
        <w:rPr>
          <w:rFonts w:asciiTheme="minorEastAsia" w:hAnsiTheme="minorEastAsia" w:hint="eastAsia"/>
          <w:sz w:val="24"/>
          <w:lang w:eastAsia="zh-CN"/>
        </w:rPr>
        <w:t>数据收集的质量，最终还是将两个模块分开，再用</w:t>
      </w:r>
      <w:r w:rsidR="00E22A1B" w:rsidRPr="00210EA0">
        <w:rPr>
          <w:rFonts w:asciiTheme="minorEastAsia" w:hAnsiTheme="minorEastAsia" w:hint="eastAsia"/>
          <w:sz w:val="24"/>
          <w:lang w:eastAsia="zh-CN"/>
        </w:rPr>
        <w:t>上位机进行数据整合。另外的难点在算法迭加后如何维持模型的大小，以确保运行的流畅性</w:t>
      </w:r>
      <w:r>
        <w:rPr>
          <w:rFonts w:asciiTheme="minorEastAsia" w:hAnsiTheme="minorEastAsia" w:hint="eastAsia"/>
          <w:sz w:val="24"/>
          <w:lang w:eastAsia="zh-CN"/>
        </w:rPr>
        <w:t>，且不会损失细粒度</w:t>
      </w:r>
      <w:r w:rsidR="00E22A1B" w:rsidRPr="00210EA0">
        <w:rPr>
          <w:rFonts w:asciiTheme="minorEastAsia" w:hAnsiTheme="minorEastAsia" w:hint="eastAsia"/>
          <w:sz w:val="24"/>
          <w:lang w:eastAsia="zh-CN"/>
        </w:rPr>
        <w:t>。</w:t>
      </w:r>
    </w:p>
    <w:p w14:paraId="2E9428FB" w14:textId="2C089B18" w:rsidR="00E22A1B" w:rsidRPr="00210EA0" w:rsidRDefault="00210EA0" w:rsidP="005C4886">
      <w:pPr>
        <w:spacing w:beforeLines="100" w:before="240" w:afterLines="100" w:after="240"/>
        <w:ind w:leftChars="27" w:left="59" w:firstLineChars="185" w:firstLine="444"/>
        <w:jc w:val="both"/>
        <w:rPr>
          <w:rFonts w:asciiTheme="minorEastAsia" w:hAnsiTheme="minorEastAsia"/>
          <w:sz w:val="24"/>
          <w:lang w:eastAsia="zh-CN"/>
        </w:rPr>
      </w:pPr>
      <w:r>
        <w:rPr>
          <w:rFonts w:asciiTheme="minorEastAsia" w:hAnsiTheme="minorEastAsia" w:hint="eastAsia"/>
          <w:sz w:val="24"/>
          <w:lang w:eastAsia="zh-CN"/>
        </w:rPr>
        <w:t>最终本研究设计了</w:t>
      </w:r>
      <w:r w:rsidR="00E22A1B" w:rsidRPr="00210EA0">
        <w:rPr>
          <w:rFonts w:asciiTheme="minorEastAsia" w:hAnsiTheme="minorEastAsia" w:hint="eastAsia"/>
          <w:sz w:val="24"/>
          <w:lang w:eastAsia="zh-CN"/>
        </w:rPr>
        <w:t>一个完整的硬件</w:t>
      </w:r>
      <w:r w:rsidR="00647D9D">
        <w:rPr>
          <w:rFonts w:asciiTheme="minorEastAsia" w:hAnsiTheme="minorEastAsia" w:hint="eastAsia"/>
          <w:sz w:val="24"/>
          <w:lang w:eastAsia="zh-CN"/>
        </w:rPr>
        <w:t>加</w:t>
      </w:r>
      <w:r>
        <w:rPr>
          <w:rFonts w:asciiTheme="minorEastAsia" w:hAnsiTheme="minorEastAsia" w:hint="eastAsia"/>
          <w:sz w:val="24"/>
          <w:lang w:eastAsia="zh-CN"/>
        </w:rPr>
        <w:t>软件</w:t>
      </w:r>
      <w:r w:rsidR="00647D9D">
        <w:rPr>
          <w:rFonts w:asciiTheme="minorEastAsia" w:hAnsiTheme="minorEastAsia" w:hint="eastAsia"/>
          <w:sz w:val="24"/>
          <w:lang w:eastAsia="zh-CN"/>
        </w:rPr>
        <w:t>和</w:t>
      </w:r>
      <w:r w:rsidR="00E22A1B" w:rsidRPr="00210EA0">
        <w:rPr>
          <w:rFonts w:asciiTheme="minorEastAsia" w:hAnsiTheme="minorEastAsia" w:hint="eastAsia"/>
          <w:sz w:val="24"/>
          <w:lang w:eastAsia="zh-CN"/>
        </w:rPr>
        <w:t>算法模型</w:t>
      </w:r>
      <w:r w:rsidR="00647D9D">
        <w:rPr>
          <w:rFonts w:asciiTheme="minorEastAsia" w:hAnsiTheme="minorEastAsia" w:hint="eastAsia"/>
          <w:sz w:val="24"/>
          <w:lang w:eastAsia="zh-CN"/>
        </w:rPr>
        <w:t>的</w:t>
      </w:r>
      <w:r w:rsidR="00E22A1B" w:rsidRPr="00210EA0">
        <w:rPr>
          <w:rFonts w:asciiTheme="minorEastAsia" w:hAnsiTheme="minorEastAsia" w:hint="eastAsia"/>
          <w:sz w:val="24"/>
          <w:lang w:eastAsia="zh-CN"/>
        </w:rPr>
        <w:t>解决方案，它提供了一个准确、高效和可获得的端到端</w:t>
      </w:r>
      <w:r w:rsidR="00647D9D">
        <w:rPr>
          <w:rFonts w:asciiTheme="minorEastAsia" w:hAnsiTheme="minorEastAsia" w:hint="eastAsia"/>
          <w:sz w:val="24"/>
          <w:lang w:eastAsia="zh-CN"/>
        </w:rPr>
        <w:t>的方法，使得用户</w:t>
      </w:r>
      <w:r w:rsidR="00B32D36">
        <w:rPr>
          <w:rFonts w:asciiTheme="minorEastAsia" w:hAnsiTheme="minorEastAsia" w:hint="eastAsia"/>
          <w:sz w:val="24"/>
          <w:lang w:eastAsia="zh-CN"/>
        </w:rPr>
        <w:t>可以利用便携式的基础设备，</w:t>
      </w:r>
      <w:r w:rsidR="00647D9D">
        <w:rPr>
          <w:rFonts w:asciiTheme="minorEastAsia" w:hAnsiTheme="minorEastAsia" w:hint="eastAsia"/>
          <w:sz w:val="24"/>
          <w:lang w:eastAsia="zh-CN"/>
        </w:rPr>
        <w:t>对咳嗽音及</w:t>
      </w:r>
      <w:r w:rsidR="00647D9D" w:rsidRPr="00210EA0">
        <w:rPr>
          <w:rFonts w:asciiTheme="minorEastAsia" w:hAnsiTheme="minorEastAsia" w:hint="eastAsia"/>
          <w:sz w:val="24"/>
          <w:lang w:eastAsia="zh-CN"/>
        </w:rPr>
        <w:t>脉搏血氧饱和度数据进行持续</w:t>
      </w:r>
      <w:r w:rsidR="00647D9D">
        <w:rPr>
          <w:rFonts w:asciiTheme="minorEastAsia" w:hAnsiTheme="minorEastAsia" w:hint="eastAsia"/>
          <w:sz w:val="24"/>
          <w:lang w:eastAsia="zh-CN"/>
        </w:rPr>
        <w:t>可靠的自我</w:t>
      </w:r>
      <w:r w:rsidR="00647D9D" w:rsidRPr="00210EA0">
        <w:rPr>
          <w:rFonts w:asciiTheme="minorEastAsia" w:hAnsiTheme="minorEastAsia" w:hint="eastAsia"/>
          <w:sz w:val="24"/>
          <w:lang w:eastAsia="zh-CN"/>
        </w:rPr>
        <w:t>监测，</w:t>
      </w:r>
      <w:r w:rsidR="00647D9D">
        <w:rPr>
          <w:rFonts w:asciiTheme="minorEastAsia" w:hAnsiTheme="minorEastAsia" w:hint="eastAsia"/>
          <w:sz w:val="24"/>
          <w:lang w:eastAsia="zh-CN"/>
        </w:rPr>
        <w:t>并通过</w:t>
      </w:r>
      <w:r w:rsidR="00B32D36">
        <w:rPr>
          <w:rFonts w:asciiTheme="minorEastAsia" w:hAnsiTheme="minorEastAsia" w:hint="eastAsia"/>
          <w:sz w:val="24"/>
          <w:lang w:eastAsia="zh-CN"/>
        </w:rPr>
        <w:t>快速集成的卷积分析模型进行</w:t>
      </w:r>
      <w:r w:rsidR="00647D9D">
        <w:rPr>
          <w:rFonts w:asciiTheme="minorEastAsia" w:hAnsiTheme="minorEastAsia" w:hint="eastAsia"/>
          <w:sz w:val="24"/>
          <w:lang w:eastAsia="zh-CN"/>
        </w:rPr>
        <w:t>分析，以达成</w:t>
      </w:r>
      <w:r w:rsidR="00E22A1B" w:rsidRPr="00210EA0">
        <w:rPr>
          <w:rFonts w:asciiTheme="minorEastAsia" w:hAnsiTheme="minorEastAsia" w:hint="eastAsia"/>
          <w:sz w:val="24"/>
          <w:lang w:eastAsia="zh-CN"/>
        </w:rPr>
        <w:t>实时预警</w:t>
      </w:r>
      <w:r w:rsidR="007954F0" w:rsidRPr="00210EA0">
        <w:rPr>
          <w:rFonts w:asciiTheme="minorEastAsia" w:hAnsiTheme="minorEastAsia" w:hint="eastAsia"/>
          <w:sz w:val="24"/>
          <w:lang w:eastAsia="zh-CN"/>
        </w:rPr>
        <w:t>呼吸系统</w:t>
      </w:r>
      <w:r w:rsidR="00E22A1B" w:rsidRPr="00210EA0">
        <w:rPr>
          <w:rFonts w:asciiTheme="minorEastAsia" w:hAnsiTheme="minorEastAsia" w:hint="eastAsia"/>
          <w:sz w:val="24"/>
          <w:lang w:eastAsia="zh-CN"/>
        </w:rPr>
        <w:t>疾病风险</w:t>
      </w:r>
      <w:r w:rsidR="00647D9D">
        <w:rPr>
          <w:rFonts w:asciiTheme="minorEastAsia" w:hAnsiTheme="minorEastAsia" w:hint="eastAsia"/>
          <w:sz w:val="24"/>
          <w:lang w:eastAsia="zh-CN"/>
        </w:rPr>
        <w:t>的目</w:t>
      </w:r>
      <w:r w:rsidR="00B32D36">
        <w:rPr>
          <w:rFonts w:asciiTheme="minorEastAsia" w:hAnsiTheme="minorEastAsia" w:hint="eastAsia"/>
          <w:sz w:val="24"/>
          <w:lang w:eastAsia="zh-CN"/>
        </w:rPr>
        <w:t>的</w:t>
      </w:r>
      <w:r w:rsidR="00E22A1B" w:rsidRPr="00210EA0">
        <w:rPr>
          <w:rFonts w:asciiTheme="minorEastAsia" w:hAnsiTheme="minorEastAsia" w:hint="eastAsia"/>
          <w:sz w:val="24"/>
          <w:lang w:eastAsia="zh-CN"/>
        </w:rPr>
        <w:t>。</w:t>
      </w:r>
      <w:r w:rsidR="00647D9D">
        <w:rPr>
          <w:rFonts w:asciiTheme="minorEastAsia" w:hAnsiTheme="minorEastAsia" w:hint="eastAsia"/>
          <w:sz w:val="24"/>
          <w:lang w:eastAsia="zh-CN"/>
        </w:rPr>
        <w:t>其中，</w:t>
      </w:r>
      <w:r w:rsidR="00E22A1B" w:rsidRPr="00210EA0">
        <w:rPr>
          <w:rFonts w:asciiTheme="minorEastAsia" w:hAnsiTheme="minorEastAsia" w:hint="eastAsia"/>
          <w:sz w:val="24"/>
          <w:lang w:eastAsia="zh-CN"/>
        </w:rPr>
        <w:t>咳嗽音检测模型的</w:t>
      </w:r>
      <w:r w:rsidR="00E22A1B" w:rsidRPr="00210EA0">
        <w:rPr>
          <w:rFonts w:asciiTheme="minorEastAsia" w:hAnsiTheme="minorEastAsia"/>
          <w:sz w:val="24"/>
          <w:lang w:eastAsia="zh-CN"/>
        </w:rPr>
        <w:t>AUC最高达到了97.9%</w:t>
      </w:r>
      <w:r w:rsidR="00E22A1B" w:rsidRPr="00210EA0">
        <w:rPr>
          <w:rFonts w:asciiTheme="minorEastAsia" w:hAnsiTheme="minorEastAsia" w:hint="eastAsia"/>
          <w:sz w:val="24"/>
          <w:lang w:eastAsia="zh-CN"/>
        </w:rPr>
        <w:t>，</w:t>
      </w:r>
      <w:r w:rsidR="00E22A1B" w:rsidRPr="00210EA0">
        <w:rPr>
          <w:rFonts w:asciiTheme="minorEastAsia" w:hAnsiTheme="minorEastAsia"/>
          <w:sz w:val="24"/>
          <w:lang w:eastAsia="zh-CN"/>
        </w:rPr>
        <w:t>肺部健康诊断模型</w:t>
      </w:r>
      <w:r w:rsidR="00E22A1B" w:rsidRPr="00210EA0">
        <w:rPr>
          <w:rFonts w:asciiTheme="minorEastAsia" w:hAnsiTheme="minorEastAsia" w:hint="eastAsia"/>
          <w:sz w:val="24"/>
          <w:lang w:eastAsia="zh-CN"/>
        </w:rPr>
        <w:t>的</w:t>
      </w:r>
      <w:r w:rsidR="00E22A1B" w:rsidRPr="00210EA0">
        <w:rPr>
          <w:rFonts w:asciiTheme="minorEastAsia" w:hAnsiTheme="minorEastAsia"/>
          <w:sz w:val="24"/>
          <w:lang w:eastAsia="zh-CN"/>
        </w:rPr>
        <w:t>AUC达到了82.5%</w:t>
      </w:r>
      <w:r w:rsidR="0043343D">
        <w:rPr>
          <w:rFonts w:asciiTheme="minorEastAsia" w:hAnsiTheme="minorEastAsia" w:hint="eastAsia"/>
          <w:sz w:val="24"/>
          <w:lang w:eastAsia="zh-CN"/>
        </w:rPr>
        <w:t>，</w:t>
      </w:r>
      <w:commentRangeStart w:id="31"/>
      <w:r w:rsidR="0043343D">
        <w:rPr>
          <w:rFonts w:asciiTheme="minorEastAsia" w:hAnsiTheme="minorEastAsia" w:hint="eastAsia"/>
          <w:sz w:val="24"/>
          <w:lang w:eastAsia="zh-CN"/>
        </w:rPr>
        <w:t>这个</w:t>
      </w:r>
      <w:r w:rsidR="00E22A1B" w:rsidRPr="00210EA0">
        <w:rPr>
          <w:rFonts w:asciiTheme="minorEastAsia" w:hAnsiTheme="minorEastAsia" w:hint="eastAsia"/>
          <w:sz w:val="24"/>
          <w:lang w:eastAsia="zh-CN"/>
        </w:rPr>
        <w:t>准确率</w:t>
      </w:r>
      <w:r w:rsidR="0043343D" w:rsidRPr="0043343D">
        <w:rPr>
          <w:rFonts w:asciiTheme="minorEastAsia" w:hAnsiTheme="minorEastAsia" w:hint="eastAsia"/>
          <w:color w:val="FF0000"/>
          <w:sz w:val="24"/>
          <w:lang w:eastAsia="zh-CN"/>
        </w:rPr>
        <w:t>（指哪个准确率？）</w:t>
      </w:r>
      <w:r w:rsidR="00E22A1B" w:rsidRPr="00210EA0">
        <w:rPr>
          <w:rFonts w:asciiTheme="minorEastAsia" w:hAnsiTheme="minorEastAsia" w:hint="eastAsia"/>
          <w:sz w:val="24"/>
          <w:lang w:eastAsia="zh-CN"/>
        </w:rPr>
        <w:t>超过了</w:t>
      </w:r>
      <w:r w:rsidR="00B32D36">
        <w:rPr>
          <w:rFonts w:asciiTheme="minorEastAsia" w:hAnsiTheme="minorEastAsia" w:hint="eastAsia"/>
          <w:sz w:val="24"/>
          <w:lang w:eastAsia="zh-CN"/>
        </w:rPr>
        <w:t>工程目标中设定的预期精度值（</w:t>
      </w:r>
      <w:r w:rsidR="00B32D36" w:rsidRPr="00B32D36">
        <w:rPr>
          <w:rFonts w:asciiTheme="minorEastAsia" w:hAnsiTheme="minorEastAsia" w:hint="eastAsia"/>
          <w:color w:val="FF0000"/>
          <w:sz w:val="24"/>
          <w:lang w:eastAsia="zh-CN"/>
        </w:rPr>
        <w:t>多少？</w:t>
      </w:r>
      <w:r w:rsidR="00B32D36">
        <w:rPr>
          <w:rFonts w:asciiTheme="minorEastAsia" w:hAnsiTheme="minorEastAsia" w:hint="eastAsia"/>
          <w:sz w:val="24"/>
          <w:lang w:eastAsia="zh-CN"/>
        </w:rPr>
        <w:t>）</w:t>
      </w:r>
      <w:r w:rsidR="0043343D">
        <w:rPr>
          <w:rFonts w:asciiTheme="minorEastAsia" w:hAnsiTheme="minorEastAsia" w:hint="eastAsia"/>
          <w:sz w:val="24"/>
          <w:lang w:eastAsia="zh-CN"/>
        </w:rPr>
        <w:t>约10%</w:t>
      </w:r>
      <w:r w:rsidR="00647D9D">
        <w:rPr>
          <w:rFonts w:asciiTheme="minorEastAsia" w:hAnsiTheme="minorEastAsia" w:hint="eastAsia"/>
          <w:sz w:val="24"/>
          <w:lang w:eastAsia="zh-CN"/>
        </w:rPr>
        <w:t>，</w:t>
      </w:r>
      <w:commentRangeEnd w:id="31"/>
      <w:r w:rsidR="00177347">
        <w:rPr>
          <w:rStyle w:val="af5"/>
        </w:rPr>
        <w:commentReference w:id="31"/>
      </w:r>
      <w:r w:rsidR="00647D9D">
        <w:rPr>
          <w:rFonts w:asciiTheme="minorEastAsia" w:hAnsiTheme="minorEastAsia" w:hint="eastAsia"/>
          <w:sz w:val="24"/>
          <w:lang w:eastAsia="zh-CN"/>
        </w:rPr>
        <w:t>能够</w:t>
      </w:r>
      <w:r w:rsidR="00647D9D" w:rsidRPr="00210EA0">
        <w:rPr>
          <w:rFonts w:asciiTheme="minorEastAsia" w:hAnsiTheme="minorEastAsia" w:hint="eastAsia"/>
          <w:sz w:val="24"/>
          <w:lang w:eastAsia="zh-CN"/>
        </w:rPr>
        <w:t>实现</w:t>
      </w:r>
      <w:r w:rsidR="00647D9D">
        <w:rPr>
          <w:rFonts w:asciiTheme="minorEastAsia" w:hAnsiTheme="minorEastAsia" w:hint="eastAsia"/>
          <w:sz w:val="24"/>
          <w:lang w:eastAsia="zh-CN"/>
        </w:rPr>
        <w:t>对呼吸</w:t>
      </w:r>
      <w:r w:rsidR="00830410" w:rsidRPr="00830410">
        <w:rPr>
          <w:rFonts w:asciiTheme="minorEastAsia" w:hAnsiTheme="minorEastAsia" w:hint="eastAsia"/>
          <w:sz w:val="24"/>
          <w:lang w:eastAsia="zh-CN"/>
        </w:rPr>
        <w:t>系统</w:t>
      </w:r>
      <w:r w:rsidR="00647D9D">
        <w:rPr>
          <w:rFonts w:asciiTheme="minorEastAsia" w:hAnsiTheme="minorEastAsia" w:hint="eastAsia"/>
          <w:sz w:val="24"/>
          <w:lang w:eastAsia="zh-CN"/>
        </w:rPr>
        <w:t>疾病早期识别的</w:t>
      </w:r>
      <w:r w:rsidR="00647D9D" w:rsidRPr="00210EA0">
        <w:rPr>
          <w:rFonts w:asciiTheme="minorEastAsia" w:hAnsiTheme="minorEastAsia" w:hint="eastAsia"/>
          <w:sz w:val="24"/>
          <w:lang w:eastAsia="zh-CN"/>
        </w:rPr>
        <w:t>目标。</w:t>
      </w:r>
    </w:p>
    <w:p w14:paraId="04F4E3D4" w14:textId="77777777" w:rsidR="004B0D36" w:rsidRPr="009A2E58" w:rsidRDefault="004B0D36" w:rsidP="005C4886">
      <w:pPr>
        <w:pStyle w:val="a3"/>
        <w:adjustRightInd w:val="0"/>
        <w:spacing w:beforeLines="100" w:before="240" w:afterLines="100" w:after="240"/>
        <w:ind w:left="153" w:firstLine="482"/>
        <w:jc w:val="both"/>
        <w:rPr>
          <w:spacing w:val="-1"/>
          <w:lang w:eastAsia="zh-CN"/>
        </w:rPr>
      </w:pPr>
    </w:p>
    <w:p w14:paraId="41D4E9CC" w14:textId="77777777" w:rsidR="009C79C6" w:rsidRPr="00745817" w:rsidRDefault="009C79C6" w:rsidP="001067B2">
      <w:pPr>
        <w:spacing w:beforeLines="100" w:before="240" w:afterLines="100" w:after="240"/>
        <w:ind w:left="154" w:right="6481"/>
        <w:jc w:val="both"/>
        <w:outlineLvl w:val="0"/>
        <w:rPr>
          <w:rFonts w:ascii="Times New Roman" w:eastAsia="PMingLiU" w:hAnsi="Times New Roman" w:cs="Times New Roman"/>
          <w:sz w:val="30"/>
          <w:szCs w:val="30"/>
          <w:lang w:eastAsia="zh-CN"/>
        </w:rPr>
      </w:pPr>
      <w:bookmarkStart w:id="32" w:name="_Toc117472037"/>
      <w:r w:rsidRPr="00745817">
        <w:rPr>
          <w:rFonts w:ascii="Times New Roman" w:eastAsia="宋体" w:hAnsi="Times New Roman" w:cs="Times New Roman"/>
          <w:b/>
          <w:bCs/>
          <w:sz w:val="30"/>
          <w:szCs w:val="30"/>
          <w:lang w:eastAsia="zh-CN"/>
        </w:rPr>
        <w:t>4.</w:t>
      </w:r>
      <w:r w:rsidR="0043343D">
        <w:rPr>
          <w:rFonts w:ascii="Times New Roman" w:eastAsia="宋体" w:hAnsi="Times New Roman" w:cs="Times New Roman" w:hint="eastAsia"/>
          <w:b/>
          <w:bCs/>
          <w:sz w:val="30"/>
          <w:szCs w:val="30"/>
          <w:lang w:eastAsia="zh-CN"/>
        </w:rPr>
        <w:t>2</w:t>
      </w:r>
      <w:r w:rsidRPr="001067B2">
        <w:rPr>
          <w:rFonts w:ascii="宋体" w:eastAsia="宋体" w:hAnsi="宋体" w:cs="宋体" w:hint="eastAsia"/>
          <w:b/>
          <w:spacing w:val="1"/>
          <w:sz w:val="30"/>
          <w:szCs w:val="30"/>
          <w:lang w:eastAsia="zh-CN"/>
        </w:rPr>
        <w:t>展望</w:t>
      </w:r>
      <w:bookmarkEnd w:id="32"/>
    </w:p>
    <w:p w14:paraId="201A1047" w14:textId="711ED4CD" w:rsidR="00CF69C0" w:rsidRDefault="0043343D" w:rsidP="005C4886">
      <w:pPr>
        <w:spacing w:beforeLines="100" w:before="240" w:afterLines="100" w:after="240"/>
        <w:ind w:leftChars="27" w:left="59" w:firstLineChars="185" w:firstLine="444"/>
        <w:jc w:val="both"/>
        <w:rPr>
          <w:sz w:val="24"/>
          <w:szCs w:val="24"/>
          <w:lang w:eastAsia="zh-CN"/>
        </w:rPr>
      </w:pPr>
      <w:r>
        <w:rPr>
          <w:rFonts w:hint="eastAsia"/>
          <w:sz w:val="24"/>
          <w:szCs w:val="24"/>
          <w:lang w:eastAsia="zh-CN"/>
        </w:rPr>
        <w:t>本研究的呼吸</w:t>
      </w:r>
      <w:r w:rsidR="00830410" w:rsidRPr="00830410">
        <w:rPr>
          <w:rFonts w:hint="eastAsia"/>
          <w:sz w:val="24"/>
          <w:szCs w:val="24"/>
          <w:lang w:eastAsia="zh-CN"/>
        </w:rPr>
        <w:t>系统</w:t>
      </w:r>
      <w:r>
        <w:rPr>
          <w:rFonts w:hint="eastAsia"/>
          <w:sz w:val="24"/>
          <w:szCs w:val="24"/>
          <w:lang w:eastAsia="zh-CN"/>
        </w:rPr>
        <w:t>疾病早期风险</w:t>
      </w:r>
      <w:r w:rsidR="001873EA" w:rsidRPr="00210EA0">
        <w:rPr>
          <w:rFonts w:hint="eastAsia"/>
          <w:sz w:val="24"/>
          <w:szCs w:val="24"/>
          <w:lang w:eastAsia="zh-CN"/>
        </w:rPr>
        <w:t>识别系统根据医学共识，同时监测了对呼吸</w:t>
      </w:r>
      <w:r w:rsidR="00830410" w:rsidRPr="00830410">
        <w:rPr>
          <w:rFonts w:hint="eastAsia"/>
          <w:sz w:val="24"/>
          <w:szCs w:val="24"/>
          <w:lang w:eastAsia="zh-CN"/>
        </w:rPr>
        <w:t>系统</w:t>
      </w:r>
      <w:r w:rsidR="001873EA" w:rsidRPr="00210EA0">
        <w:rPr>
          <w:rFonts w:hint="eastAsia"/>
          <w:sz w:val="24"/>
          <w:szCs w:val="24"/>
          <w:lang w:eastAsia="zh-CN"/>
        </w:rPr>
        <w:t>疾病早筛预警较为关键的量表、血氧饱和度与咳嗽音</w:t>
      </w:r>
      <w:r>
        <w:rPr>
          <w:rFonts w:hint="eastAsia"/>
          <w:sz w:val="24"/>
          <w:szCs w:val="24"/>
          <w:lang w:eastAsia="zh-CN"/>
        </w:rPr>
        <w:t>，</w:t>
      </w:r>
      <w:r w:rsidR="001873EA" w:rsidRPr="00210EA0">
        <w:rPr>
          <w:rFonts w:hint="eastAsia"/>
          <w:sz w:val="24"/>
          <w:szCs w:val="24"/>
          <w:lang w:eastAsia="zh-CN"/>
        </w:rPr>
        <w:t>目前尚未有公开的数据库同时监测以上几种生理监测数据，</w:t>
      </w:r>
      <w:r>
        <w:rPr>
          <w:rFonts w:hint="eastAsia"/>
          <w:sz w:val="24"/>
          <w:szCs w:val="24"/>
          <w:lang w:eastAsia="zh-CN"/>
        </w:rPr>
        <w:t>本研究是此领域的一个突破。</w:t>
      </w:r>
    </w:p>
    <w:p w14:paraId="22EF2D1D" w14:textId="378125A0" w:rsidR="001873EA" w:rsidRPr="00210EA0" w:rsidRDefault="001873EA" w:rsidP="005C4886">
      <w:pPr>
        <w:spacing w:beforeLines="100" w:before="240" w:afterLines="100" w:after="240"/>
        <w:ind w:leftChars="27" w:left="59" w:firstLineChars="185" w:firstLine="444"/>
        <w:jc w:val="both"/>
        <w:rPr>
          <w:sz w:val="24"/>
          <w:szCs w:val="24"/>
          <w:lang w:eastAsia="zh-CN"/>
        </w:rPr>
      </w:pPr>
      <w:r w:rsidRPr="00210EA0">
        <w:rPr>
          <w:rFonts w:hint="eastAsia"/>
          <w:sz w:val="24"/>
          <w:szCs w:val="24"/>
          <w:lang w:eastAsia="zh-CN"/>
        </w:rPr>
        <w:t>未来基于</w:t>
      </w:r>
      <w:r w:rsidR="008B28EA">
        <w:rPr>
          <w:rFonts w:hint="eastAsia"/>
          <w:sz w:val="24"/>
          <w:szCs w:val="24"/>
          <w:lang w:eastAsia="zh-CN"/>
        </w:rPr>
        <w:t>这些</w:t>
      </w:r>
      <w:r w:rsidRPr="00210EA0">
        <w:rPr>
          <w:rFonts w:hint="eastAsia"/>
          <w:sz w:val="24"/>
          <w:szCs w:val="24"/>
          <w:lang w:eastAsia="zh-CN"/>
        </w:rPr>
        <w:t>数据</w:t>
      </w:r>
      <w:r w:rsidR="008B28EA">
        <w:rPr>
          <w:rFonts w:hint="eastAsia"/>
          <w:sz w:val="24"/>
          <w:szCs w:val="24"/>
          <w:lang w:eastAsia="zh-CN"/>
        </w:rPr>
        <w:t>，</w:t>
      </w:r>
      <w:r w:rsidRPr="00210EA0">
        <w:rPr>
          <w:rFonts w:hint="eastAsia"/>
          <w:sz w:val="24"/>
          <w:szCs w:val="24"/>
          <w:lang w:eastAsia="zh-CN"/>
        </w:rPr>
        <w:t>可以探索建立涵盖更多特征的呼吸</w:t>
      </w:r>
      <w:r w:rsidR="00830410" w:rsidRPr="00830410">
        <w:rPr>
          <w:rFonts w:hint="eastAsia"/>
          <w:sz w:val="24"/>
          <w:szCs w:val="24"/>
          <w:lang w:eastAsia="zh-CN"/>
        </w:rPr>
        <w:t>系统</w:t>
      </w:r>
      <w:r w:rsidRPr="00210EA0">
        <w:rPr>
          <w:rFonts w:hint="eastAsia"/>
          <w:sz w:val="24"/>
          <w:szCs w:val="24"/>
          <w:lang w:eastAsia="zh-CN"/>
        </w:rPr>
        <w:t>疾病早筛模型，甚至基于</w:t>
      </w:r>
      <w:r w:rsidR="008B28EA">
        <w:rPr>
          <w:rFonts w:hint="eastAsia"/>
          <w:sz w:val="24"/>
          <w:szCs w:val="24"/>
          <w:lang w:eastAsia="zh-CN"/>
        </w:rPr>
        <w:t>这些</w:t>
      </w:r>
      <w:r w:rsidRPr="00210EA0">
        <w:rPr>
          <w:rFonts w:hint="eastAsia"/>
          <w:sz w:val="24"/>
          <w:szCs w:val="24"/>
          <w:lang w:eastAsia="zh-CN"/>
        </w:rPr>
        <w:t>特征融合</w:t>
      </w:r>
      <w:r w:rsidR="008B28EA">
        <w:rPr>
          <w:rFonts w:hint="eastAsia"/>
          <w:sz w:val="24"/>
          <w:szCs w:val="24"/>
          <w:lang w:eastAsia="zh-CN"/>
        </w:rPr>
        <w:t>，</w:t>
      </w:r>
      <w:r w:rsidRPr="00210EA0">
        <w:rPr>
          <w:rFonts w:hint="eastAsia"/>
          <w:sz w:val="24"/>
          <w:szCs w:val="24"/>
          <w:lang w:eastAsia="zh-CN"/>
        </w:rPr>
        <w:t>来判别不同种类的呼吸</w:t>
      </w:r>
      <w:r w:rsidR="00830410" w:rsidRPr="00830410">
        <w:rPr>
          <w:rFonts w:hint="eastAsia"/>
          <w:sz w:val="24"/>
          <w:szCs w:val="24"/>
          <w:lang w:eastAsia="zh-CN"/>
        </w:rPr>
        <w:t>系统</w:t>
      </w:r>
      <w:r w:rsidRPr="00210EA0">
        <w:rPr>
          <w:rFonts w:hint="eastAsia"/>
          <w:sz w:val="24"/>
          <w:szCs w:val="24"/>
          <w:lang w:eastAsia="zh-CN"/>
        </w:rPr>
        <w:t>疾病，帮助用户及时</w:t>
      </w:r>
      <w:r w:rsidR="008B28EA">
        <w:rPr>
          <w:rFonts w:hint="eastAsia"/>
          <w:sz w:val="24"/>
          <w:szCs w:val="24"/>
          <w:lang w:eastAsia="zh-CN"/>
        </w:rPr>
        <w:t>判定风险，尽早</w:t>
      </w:r>
      <w:r w:rsidRPr="00210EA0">
        <w:rPr>
          <w:rFonts w:hint="eastAsia"/>
          <w:sz w:val="24"/>
          <w:szCs w:val="24"/>
          <w:lang w:eastAsia="zh-CN"/>
        </w:rPr>
        <w:t>寻求医疗</w:t>
      </w:r>
      <w:r w:rsidR="008B28EA">
        <w:rPr>
          <w:rFonts w:hint="eastAsia"/>
          <w:sz w:val="24"/>
          <w:szCs w:val="24"/>
          <w:lang w:eastAsia="zh-CN"/>
        </w:rPr>
        <w:t>协助</w:t>
      </w:r>
      <w:r w:rsidRPr="00210EA0">
        <w:rPr>
          <w:rFonts w:hint="eastAsia"/>
          <w:sz w:val="24"/>
          <w:szCs w:val="24"/>
          <w:lang w:eastAsia="zh-CN"/>
        </w:rPr>
        <w:t>。</w:t>
      </w:r>
      <w:r w:rsidR="008B28EA">
        <w:rPr>
          <w:rFonts w:hint="eastAsia"/>
          <w:sz w:val="24"/>
          <w:szCs w:val="24"/>
          <w:lang w:eastAsia="zh-CN"/>
        </w:rPr>
        <w:t>同时，</w:t>
      </w:r>
      <w:r w:rsidRPr="00210EA0">
        <w:rPr>
          <w:rFonts w:hint="eastAsia"/>
          <w:sz w:val="24"/>
          <w:szCs w:val="24"/>
          <w:lang w:eastAsia="zh-CN"/>
        </w:rPr>
        <w:t>长期的监测数据</w:t>
      </w:r>
      <w:r w:rsidR="008B28EA">
        <w:rPr>
          <w:rFonts w:hint="eastAsia"/>
          <w:sz w:val="24"/>
          <w:szCs w:val="24"/>
          <w:lang w:eastAsia="zh-CN"/>
        </w:rPr>
        <w:t>所揭示的生理数据的变化，</w:t>
      </w:r>
      <w:r w:rsidRPr="00210EA0">
        <w:rPr>
          <w:rFonts w:hint="eastAsia"/>
          <w:sz w:val="24"/>
          <w:szCs w:val="24"/>
          <w:lang w:eastAsia="zh-CN"/>
        </w:rPr>
        <w:t>也可以辅助医疗专业人员</w:t>
      </w:r>
      <w:r w:rsidR="008B28EA">
        <w:rPr>
          <w:rFonts w:hint="eastAsia"/>
          <w:sz w:val="24"/>
          <w:szCs w:val="24"/>
          <w:lang w:eastAsia="zh-CN"/>
        </w:rPr>
        <w:t>进行临床</w:t>
      </w:r>
      <w:r w:rsidRPr="00210EA0">
        <w:rPr>
          <w:rFonts w:hint="eastAsia"/>
          <w:sz w:val="24"/>
          <w:szCs w:val="24"/>
          <w:lang w:eastAsia="zh-CN"/>
        </w:rPr>
        <w:t>评估诊断</w:t>
      </w:r>
      <w:r w:rsidR="008B28EA">
        <w:rPr>
          <w:rFonts w:hint="eastAsia"/>
          <w:sz w:val="24"/>
          <w:szCs w:val="24"/>
          <w:lang w:eastAsia="zh-CN"/>
        </w:rPr>
        <w:t>，因此，未来也可以探索</w:t>
      </w:r>
      <w:r w:rsidRPr="00210EA0">
        <w:rPr>
          <w:rFonts w:hint="eastAsia"/>
          <w:sz w:val="24"/>
          <w:szCs w:val="24"/>
          <w:lang w:eastAsia="zh-CN"/>
        </w:rPr>
        <w:t>整合开发出更高的诊断准确性、临床可解释性、易用性的</w:t>
      </w:r>
      <w:r w:rsidR="008B28EA">
        <w:rPr>
          <w:rFonts w:hint="eastAsia"/>
          <w:sz w:val="24"/>
          <w:szCs w:val="24"/>
          <w:lang w:eastAsia="zh-CN"/>
        </w:rPr>
        <w:t>远程医疗诊断</w:t>
      </w:r>
      <w:r w:rsidRPr="00210EA0">
        <w:rPr>
          <w:rFonts w:hint="eastAsia"/>
          <w:sz w:val="24"/>
          <w:szCs w:val="24"/>
          <w:lang w:eastAsia="zh-CN"/>
        </w:rPr>
        <w:t>系统。</w:t>
      </w:r>
    </w:p>
    <w:p w14:paraId="4CA289A6" w14:textId="77777777" w:rsidR="00944C64" w:rsidRDefault="001873EA" w:rsidP="00BA1474">
      <w:pPr>
        <w:spacing w:beforeLines="100" w:before="240" w:afterLines="100" w:after="240"/>
        <w:ind w:leftChars="27" w:left="59" w:firstLineChars="185" w:firstLine="444"/>
        <w:jc w:val="both"/>
        <w:rPr>
          <w:rFonts w:ascii="宋体" w:eastAsia="宋体" w:hAnsi="宋体"/>
          <w:sz w:val="24"/>
          <w:szCs w:val="24"/>
          <w:lang w:eastAsia="zh-CN"/>
        </w:rPr>
      </w:pPr>
      <w:r w:rsidRPr="00210EA0">
        <w:rPr>
          <w:rFonts w:hint="eastAsia"/>
          <w:sz w:val="24"/>
          <w:szCs w:val="24"/>
          <w:lang w:eastAsia="zh-CN"/>
        </w:rPr>
        <w:t>未来研究的其他想法包括与小区与乡镇卫生院合作，建立基于中国人群的咳嗽音、呼吸音数据库，一方面增加数据量以优化模型，</w:t>
      </w:r>
      <w:r w:rsidR="00CF69C0">
        <w:rPr>
          <w:rFonts w:hint="eastAsia"/>
          <w:sz w:val="24"/>
          <w:szCs w:val="24"/>
          <w:lang w:eastAsia="zh-CN"/>
        </w:rPr>
        <w:t>另一方面</w:t>
      </w:r>
      <w:r w:rsidRPr="00210EA0">
        <w:rPr>
          <w:rFonts w:hint="eastAsia"/>
          <w:sz w:val="24"/>
          <w:szCs w:val="24"/>
          <w:lang w:eastAsia="zh-CN"/>
        </w:rPr>
        <w:t>可以在纳入</w:t>
      </w:r>
      <w:r w:rsidRPr="00210EA0">
        <w:rPr>
          <w:rFonts w:ascii="宋体" w:eastAsia="宋体" w:hAnsi="宋体" w:hint="eastAsia"/>
          <w:sz w:val="24"/>
          <w:szCs w:val="24"/>
          <w:lang w:eastAsia="zh-CN"/>
        </w:rPr>
        <w:t>中国人群</w:t>
      </w:r>
      <w:r w:rsidR="00CF69C0">
        <w:rPr>
          <w:rFonts w:ascii="宋体" w:eastAsia="宋体" w:hAnsi="宋体" w:hint="eastAsia"/>
          <w:sz w:val="24"/>
          <w:szCs w:val="24"/>
          <w:lang w:eastAsia="zh-CN"/>
        </w:rPr>
        <w:t>特征后进行</w:t>
      </w:r>
      <w:r w:rsidRPr="00210EA0">
        <w:rPr>
          <w:rFonts w:ascii="宋体" w:eastAsia="宋体" w:hAnsi="宋体" w:hint="eastAsia"/>
          <w:sz w:val="24"/>
          <w:szCs w:val="24"/>
          <w:lang w:eastAsia="zh-CN"/>
        </w:rPr>
        <w:t>模型泛化</w:t>
      </w:r>
      <w:r w:rsidR="00CF69C0">
        <w:rPr>
          <w:rFonts w:ascii="宋体" w:eastAsia="宋体" w:hAnsi="宋体" w:hint="eastAsia"/>
          <w:sz w:val="24"/>
          <w:szCs w:val="24"/>
          <w:lang w:eastAsia="zh-CN"/>
        </w:rPr>
        <w:t>，提升模型的准确率</w:t>
      </w:r>
      <w:r w:rsidRPr="00210EA0">
        <w:rPr>
          <w:rFonts w:ascii="宋体" w:eastAsia="宋体" w:hAnsi="宋体" w:hint="eastAsia"/>
          <w:sz w:val="24"/>
          <w:szCs w:val="24"/>
          <w:lang w:eastAsia="zh-CN"/>
        </w:rPr>
        <w:t>。</w:t>
      </w:r>
    </w:p>
    <w:p w14:paraId="12879686" w14:textId="77777777" w:rsidR="00BA1474" w:rsidRDefault="00BA1474">
      <w:pPr>
        <w:rPr>
          <w:rFonts w:ascii="宋体" w:eastAsia="宋体" w:hAnsi="宋体"/>
          <w:sz w:val="24"/>
          <w:szCs w:val="24"/>
          <w:lang w:eastAsia="zh-CN"/>
        </w:rPr>
      </w:pPr>
      <w:r>
        <w:rPr>
          <w:rFonts w:ascii="宋体" w:eastAsia="宋体" w:hAnsi="宋体"/>
          <w:sz w:val="24"/>
          <w:szCs w:val="24"/>
          <w:lang w:eastAsia="zh-CN"/>
        </w:rPr>
        <w:br w:type="page"/>
      </w:r>
    </w:p>
    <w:p w14:paraId="76A657C3" w14:textId="77777777" w:rsidR="00BA1474" w:rsidRDefault="00BA1474" w:rsidP="00BA1474">
      <w:pPr>
        <w:spacing w:beforeLines="100" w:before="240" w:afterLines="100" w:after="240"/>
        <w:ind w:leftChars="27" w:left="59" w:firstLineChars="185" w:firstLine="668"/>
        <w:jc w:val="center"/>
        <w:rPr>
          <w:rFonts w:ascii="宋体" w:eastAsia="宋体" w:hAnsi="宋体" w:cs="宋体"/>
          <w:spacing w:val="1"/>
          <w:sz w:val="36"/>
          <w:szCs w:val="36"/>
          <w:lang w:eastAsia="zh-CN"/>
        </w:rPr>
      </w:pPr>
    </w:p>
    <w:p w14:paraId="6681BFCF" w14:textId="77777777" w:rsidR="004B7F55" w:rsidRPr="002422EB" w:rsidRDefault="009276B8" w:rsidP="002422EB">
      <w:pPr>
        <w:pStyle w:val="1"/>
        <w:jc w:val="center"/>
        <w:rPr>
          <w:rFonts w:asciiTheme="minorEastAsia" w:eastAsiaTheme="minorEastAsia" w:hAnsiTheme="minorEastAsia"/>
          <w:b/>
          <w:sz w:val="36"/>
          <w:lang w:eastAsia="zh-CN"/>
        </w:rPr>
      </w:pPr>
      <w:bookmarkStart w:id="33" w:name="_Toc117472038"/>
      <w:r w:rsidRPr="002422EB">
        <w:rPr>
          <w:rFonts w:asciiTheme="minorEastAsia" w:eastAsiaTheme="minorEastAsia" w:hAnsiTheme="minorEastAsia"/>
          <w:b/>
          <w:sz w:val="36"/>
          <w:lang w:eastAsia="zh-CN"/>
        </w:rPr>
        <w:t>参考文献</w:t>
      </w:r>
      <w:bookmarkEnd w:id="33"/>
    </w:p>
    <w:p w14:paraId="1AA85EAA" w14:textId="77777777" w:rsidR="004B7F55" w:rsidRDefault="004B7F55" w:rsidP="005C4886">
      <w:pPr>
        <w:spacing w:beforeLines="100" w:before="240" w:afterLines="100" w:after="240"/>
        <w:rPr>
          <w:sz w:val="15"/>
          <w:szCs w:val="15"/>
          <w:lang w:eastAsia="zh-CN"/>
        </w:rPr>
      </w:pPr>
    </w:p>
    <w:p w14:paraId="041B1F61" w14:textId="77777777" w:rsidR="00A659E3" w:rsidRPr="00A659E3" w:rsidRDefault="00A248E0"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A248E0">
        <w:rPr>
          <w:rFonts w:ascii="Times New Roman" w:eastAsia="宋体" w:hAnsi="Times New Roman" w:cs="Times New Roman"/>
          <w:sz w:val="21"/>
          <w:szCs w:val="21"/>
          <w:lang w:eastAsia="zh-CN"/>
        </w:rPr>
        <w:t>Project “fkthecovid,” “Dataset of recordings of induced cough,” Medical Investment Solutions, St Petersburg, Russia, Jan. 2021, license CC0 1.0 Universal. [Online]. Available: https://github.com/covid19-cough/dataset [Google Scholar]</w:t>
      </w:r>
    </w:p>
    <w:p w14:paraId="0139CAF6" w14:textId="33EC1CD6" w:rsidR="0018329C" w:rsidRPr="0018329C" w:rsidRDefault="0018329C"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Times New Roman" w:hAnsi="Times New Roman" w:cs="Times New Roman"/>
          <w:sz w:val="21"/>
          <w:szCs w:val="21"/>
          <w:lang w:eastAsia="zh-CN"/>
        </w:rPr>
        <w:t>GBD Chronic Respiratory Disease Collaborators. Prevalence and attributable health burden of chronic respiratory diseases, 1990-2017: a systematic analysis for the Global Burden of Disease Study 2017. Lancet Respir Med. 2020 Jun;8(6):585-596. doi: 10.1016/S2213-2600(20)30105-3. PMID: 32526187; PMCID: PMC7284317.</w:t>
      </w:r>
    </w:p>
    <w:p w14:paraId="212C0341" w14:textId="77777777" w:rsidR="0018329C" w:rsidRPr="0018329C" w:rsidRDefault="0018329C" w:rsidP="005C4886">
      <w:pPr>
        <w:pStyle w:val="a4"/>
        <w:numPr>
          <w:ilvl w:val="0"/>
          <w:numId w:val="10"/>
        </w:numPr>
        <w:spacing w:beforeLines="100" w:before="240" w:afterLines="100" w:after="240"/>
        <w:ind w:right="209"/>
        <w:jc w:val="both"/>
        <w:rPr>
          <w:rFonts w:ascii="Times New Roman" w:eastAsia="PMingLiU" w:hAnsi="Times New Roman" w:cs="Times New Roman"/>
          <w:spacing w:val="-1"/>
          <w:sz w:val="21"/>
          <w:szCs w:val="21"/>
          <w:lang w:eastAsia="zh-TW"/>
        </w:rPr>
      </w:pPr>
      <w:r w:rsidRPr="0018329C">
        <w:rPr>
          <w:rFonts w:ascii="Times New Roman" w:eastAsia="PMingLiU" w:hAnsi="Times New Roman" w:cs="Times New Roman"/>
          <w:spacing w:val="-1"/>
          <w:sz w:val="21"/>
          <w:szCs w:val="21"/>
          <w:lang w:eastAsia="zh-TW"/>
        </w:rPr>
        <w:t>Huang, Kewu et al. “Prevalence, risk factors, and management of asthma in China: a national cross-sectional study.” Lancet (London, England) vol. 394,10196 (2019): 407-418. doi:10.1016/S0140-6736(19)31147-X</w:t>
      </w:r>
    </w:p>
    <w:p w14:paraId="30859DD2" w14:textId="77777777" w:rsidR="0018329C" w:rsidRPr="003A7193" w:rsidRDefault="0018329C"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t>Wang C, Xu J, Yang L, et al. Prevalence and risk factors of chronic obstructive pulmonary disease in China (the China Pulmonary Health [CPH] study): a national cross-sectional study. Lancet. 2018;391(10131):1706-1717. doi:10.1016/S0140-6736(18)30841-9</w:t>
      </w:r>
    </w:p>
    <w:p w14:paraId="11045207" w14:textId="77777777" w:rsidR="003A7193" w:rsidRPr="003A7193" w:rsidRDefault="003A7193"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t>Swanney MP, Odea CA, Ingram ER, Rodwell LT, Borg BM. Spirometry training courses: Content, delivery and assessment – a position statement from the Australian and New Zealand Society of Respiratory Science July 2017</w:t>
      </w:r>
    </w:p>
    <w:p w14:paraId="6DCB925F" w14:textId="77777777" w:rsidR="003A7193" w:rsidRPr="003A7193" w:rsidRDefault="003A7193"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t>Eaton T, Withy S, Garrett JE, Mercer J, Whitlock RM, Rea HH. Spirometry in primary care practice. The importance of quality assurance and the impact of spirometry workshops Chest 1999; 116: 416-23</w:t>
      </w:r>
    </w:p>
    <w:p w14:paraId="35BB3512" w14:textId="77777777" w:rsidR="003A7193" w:rsidRPr="00473F7D" w:rsidRDefault="003A7193" w:rsidP="005C4886">
      <w:pPr>
        <w:pStyle w:val="a4"/>
        <w:numPr>
          <w:ilvl w:val="0"/>
          <w:numId w:val="10"/>
        </w:numPr>
        <w:spacing w:beforeLines="100" w:before="240" w:afterLines="100" w:after="240"/>
        <w:ind w:right="209"/>
        <w:jc w:val="both"/>
        <w:rPr>
          <w:rFonts w:ascii="Times New Roman" w:eastAsia="PMingLiU" w:hAnsi="Times New Roman" w:cs="Times New Roman"/>
          <w:spacing w:val="-1"/>
          <w:sz w:val="21"/>
          <w:szCs w:val="21"/>
          <w:lang w:eastAsia="zh-TW"/>
        </w:rPr>
      </w:pPr>
      <w:r w:rsidRPr="00473F7D">
        <w:rPr>
          <w:rFonts w:ascii="Times New Roman" w:eastAsia="PMingLiU" w:hAnsi="Times New Roman" w:cs="Times New Roman"/>
          <w:spacing w:val="-1"/>
          <w:sz w:val="21"/>
          <w:szCs w:val="21"/>
          <w:lang w:eastAsia="zh-TW"/>
        </w:rPr>
        <w:t>Dalbak LG, Straand J, Melbye H. Should pulse oximetry be included in GPs' assessment of patients with obstructive lung disease? Scand J Prim Health Care. 2015;33(4):305-10. doi: 10.3109/02813432.2015.1117283. Epub 2015 Dec 11. PMID: 26654760; PMCID: PMC4750741.</w:t>
      </w:r>
    </w:p>
    <w:p w14:paraId="69EFBAA5" w14:textId="77777777" w:rsidR="003A7193" w:rsidRPr="00473F7D" w:rsidRDefault="00473F7D"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宋体" w:hAnsi="Times New Roman" w:cs="Times New Roman"/>
          <w:sz w:val="21"/>
          <w:szCs w:val="21"/>
          <w:lang w:eastAsia="zh-CN"/>
        </w:rPr>
        <w:t>Caputo, N.D.; Strayer, R.J.; Levitan, R. Early Self-Proning in Awake, Non-Intubated Patients in the Emergency Department: A Single ED’s Experience During the COVID-19 Pandemic. Acad. Emerg. Med. 2020, 27, 375–378. [CrossRef] [</w:t>
      </w:r>
      <w:r w:rsidRPr="009A1EDF">
        <w:rPr>
          <w:rFonts w:ascii="Times New Roman" w:eastAsia="Times New Roman" w:hAnsi="Times New Roman" w:cs="Times New Roman"/>
          <w:sz w:val="21"/>
          <w:szCs w:val="21"/>
        </w:rPr>
        <w:t>PubMed</w:t>
      </w:r>
      <w:r w:rsidRPr="00944C64">
        <w:rPr>
          <w:rFonts w:ascii="Times New Roman" w:eastAsia="宋体" w:hAnsi="Times New Roman" w:cs="Times New Roman"/>
          <w:sz w:val="21"/>
          <w:szCs w:val="21"/>
          <w:lang w:eastAsia="zh-CN"/>
        </w:rPr>
        <w:t>]</w:t>
      </w:r>
    </w:p>
    <w:p w14:paraId="2CD8343E" w14:textId="77777777" w:rsidR="00473F7D" w:rsidRPr="00473F7D" w:rsidRDefault="00473F7D"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Times New Roman" w:hAnsi="Times New Roman" w:cs="Times New Roman"/>
          <w:sz w:val="21"/>
          <w:szCs w:val="21"/>
        </w:rPr>
        <w:t>Clarke M, Gokalp H, Fursse J, Jones RW. Dynamic Threshold Analysis of Daily Oxygen Saturation for</w:t>
      </w:r>
      <w:r>
        <w:rPr>
          <w:rFonts w:ascii="Times New Roman" w:hAnsi="Times New Roman" w:cs="Times New Roman" w:hint="eastAsia"/>
          <w:sz w:val="21"/>
          <w:szCs w:val="21"/>
          <w:lang w:eastAsia="zh-CN"/>
        </w:rPr>
        <w:t xml:space="preserve"> </w:t>
      </w:r>
      <w:r w:rsidRPr="00944C64">
        <w:rPr>
          <w:rFonts w:ascii="Times New Roman" w:eastAsia="Times New Roman" w:hAnsi="Times New Roman" w:cs="Times New Roman"/>
          <w:sz w:val="21"/>
          <w:szCs w:val="21"/>
        </w:rPr>
        <w:t xml:space="preserve">Improved Management of COPD Patients. IEEE J Biomed Health Inform. 2016 Sep;20(5):1352-60. </w:t>
      </w:r>
      <w:r>
        <w:rPr>
          <w:rFonts w:ascii="Times New Roman" w:eastAsia="Times New Roman" w:hAnsi="Times New Roman" w:cs="Times New Roman"/>
          <w:sz w:val="21"/>
          <w:szCs w:val="21"/>
        </w:rPr>
        <w:t>doi: 10.1109/JBHI.2015.2464275.</w:t>
      </w:r>
      <w:r w:rsidRPr="00944C64">
        <w:rPr>
          <w:rFonts w:ascii="Times New Roman" w:eastAsia="Times New Roman" w:hAnsi="Times New Roman" w:cs="Times New Roman"/>
          <w:sz w:val="21"/>
          <w:szCs w:val="21"/>
        </w:rPr>
        <w:t>Epub</w:t>
      </w:r>
      <w:r>
        <w:rPr>
          <w:rFonts w:ascii="Times New Roman" w:hAnsi="Times New Roman" w:cs="Times New Roman" w:hint="eastAsia"/>
          <w:sz w:val="21"/>
          <w:szCs w:val="21"/>
          <w:lang w:eastAsia="zh-CN"/>
        </w:rPr>
        <w:t xml:space="preserve"> </w:t>
      </w:r>
      <w:r w:rsidRPr="00944C64">
        <w:rPr>
          <w:rFonts w:ascii="Times New Roman" w:eastAsia="Times New Roman" w:hAnsi="Times New Roman" w:cs="Times New Roman"/>
          <w:sz w:val="21"/>
          <w:szCs w:val="21"/>
        </w:rPr>
        <w:t>2015 Aug 4. PMID: 26259203.Proce</w:t>
      </w:r>
      <w:r w:rsidRPr="00944C64">
        <w:rPr>
          <w:rFonts w:ascii="Times New Roman" w:eastAsia="Times New Roman" w:hAnsi="Times New Roman" w:cs="Times New Roman"/>
          <w:spacing w:val="-1"/>
          <w:sz w:val="21"/>
          <w:szCs w:val="21"/>
        </w:rPr>
        <w:t>e</w:t>
      </w:r>
      <w:r w:rsidRPr="00944C64">
        <w:rPr>
          <w:rFonts w:ascii="Times New Roman" w:eastAsia="Times New Roman" w:hAnsi="Times New Roman" w:cs="Times New Roman"/>
          <w:sz w:val="21"/>
          <w:szCs w:val="21"/>
        </w:rPr>
        <w:t>d</w:t>
      </w:r>
      <w:r w:rsidRPr="00944C64">
        <w:rPr>
          <w:rFonts w:ascii="Times New Roman" w:eastAsia="Times New Roman" w:hAnsi="Times New Roman" w:cs="Times New Roman"/>
          <w:spacing w:val="-1"/>
          <w:sz w:val="21"/>
          <w:szCs w:val="21"/>
        </w:rPr>
        <w:t>i</w:t>
      </w:r>
      <w:r w:rsidRPr="00944C64">
        <w:rPr>
          <w:rFonts w:ascii="Times New Roman" w:eastAsia="Times New Roman" w:hAnsi="Times New Roman" w:cs="Times New Roman"/>
          <w:sz w:val="21"/>
          <w:szCs w:val="21"/>
        </w:rPr>
        <w:t>ngsofT</w:t>
      </w:r>
      <w:r w:rsidRPr="00944C64">
        <w:rPr>
          <w:rFonts w:ascii="Times New Roman" w:eastAsia="Times New Roman" w:hAnsi="Times New Roman" w:cs="Times New Roman"/>
          <w:spacing w:val="-1"/>
          <w:sz w:val="21"/>
          <w:szCs w:val="21"/>
        </w:rPr>
        <w:t>h</w:t>
      </w:r>
      <w:r w:rsidRPr="00944C64">
        <w:rPr>
          <w:rFonts w:ascii="Times New Roman" w:eastAsia="Times New Roman" w:hAnsi="Times New Roman" w:cs="Times New Roman"/>
          <w:sz w:val="21"/>
          <w:szCs w:val="21"/>
        </w:rPr>
        <w:t>eFirst</w:t>
      </w:r>
      <w:r w:rsidRPr="00944C64">
        <w:rPr>
          <w:rFonts w:ascii="Times New Roman" w:eastAsia="Times New Roman" w:hAnsi="Times New Roman" w:cs="Times New Roman"/>
          <w:spacing w:val="-2"/>
          <w:sz w:val="21"/>
          <w:szCs w:val="21"/>
        </w:rPr>
        <w:t>J</w:t>
      </w:r>
      <w:r w:rsidRPr="00944C64">
        <w:rPr>
          <w:rFonts w:ascii="Times New Roman" w:eastAsia="Times New Roman" w:hAnsi="Times New Roman" w:cs="Times New Roman"/>
          <w:sz w:val="21"/>
          <w:szCs w:val="21"/>
        </w:rPr>
        <w:t>oi</w:t>
      </w:r>
      <w:r w:rsidRPr="00944C64">
        <w:rPr>
          <w:rFonts w:ascii="Times New Roman" w:eastAsia="Times New Roman" w:hAnsi="Times New Roman" w:cs="Times New Roman"/>
          <w:spacing w:val="-1"/>
          <w:sz w:val="21"/>
          <w:szCs w:val="21"/>
        </w:rPr>
        <w:t>n</w:t>
      </w:r>
      <w:r w:rsidRPr="00944C64">
        <w:rPr>
          <w:rFonts w:ascii="Times New Roman" w:eastAsia="Times New Roman" w:hAnsi="Times New Roman" w:cs="Times New Roman"/>
          <w:sz w:val="21"/>
          <w:szCs w:val="21"/>
        </w:rPr>
        <w:t>tBMES/</w:t>
      </w:r>
      <w:r w:rsidRPr="00944C64">
        <w:rPr>
          <w:rFonts w:ascii="Times New Roman" w:eastAsia="Times New Roman" w:hAnsi="Times New Roman" w:cs="Times New Roman"/>
          <w:spacing w:val="-1"/>
          <w:sz w:val="21"/>
          <w:szCs w:val="21"/>
        </w:rPr>
        <w:t>E</w:t>
      </w:r>
      <w:r w:rsidRPr="00944C64">
        <w:rPr>
          <w:rFonts w:ascii="Times New Roman" w:eastAsia="Times New Roman" w:hAnsi="Times New Roman" w:cs="Times New Roman"/>
          <w:sz w:val="21"/>
          <w:szCs w:val="21"/>
        </w:rPr>
        <w:t>MBS</w:t>
      </w:r>
      <w:r w:rsidRPr="00944C64">
        <w:rPr>
          <w:rFonts w:ascii="Times New Roman" w:eastAsia="Times New Roman" w:hAnsi="Times New Roman" w:cs="Times New Roman"/>
          <w:spacing w:val="-1"/>
          <w:sz w:val="21"/>
          <w:szCs w:val="21"/>
        </w:rPr>
        <w:t>C</w:t>
      </w:r>
      <w:r w:rsidRPr="00944C64">
        <w:rPr>
          <w:rFonts w:ascii="Times New Roman" w:eastAsia="Times New Roman" w:hAnsi="Times New Roman" w:cs="Times New Roman"/>
          <w:sz w:val="21"/>
          <w:szCs w:val="21"/>
        </w:rPr>
        <w:t>onfe</w:t>
      </w:r>
      <w:r w:rsidRPr="00944C64">
        <w:rPr>
          <w:rFonts w:ascii="Times New Roman" w:eastAsia="Times New Roman" w:hAnsi="Times New Roman" w:cs="Times New Roman"/>
          <w:spacing w:val="-2"/>
          <w:sz w:val="21"/>
          <w:szCs w:val="21"/>
        </w:rPr>
        <w:t>r</w:t>
      </w:r>
      <w:r w:rsidRPr="00944C64">
        <w:rPr>
          <w:rFonts w:ascii="Times New Roman" w:eastAsia="Times New Roman" w:hAnsi="Times New Roman" w:cs="Times New Roman"/>
          <w:sz w:val="21"/>
          <w:szCs w:val="21"/>
        </w:rPr>
        <w:t>enceSer</w:t>
      </w:r>
      <w:r w:rsidRPr="00944C64">
        <w:rPr>
          <w:rFonts w:ascii="Times New Roman" w:eastAsia="Times New Roman" w:hAnsi="Times New Roman" w:cs="Times New Roman"/>
          <w:spacing w:val="-1"/>
          <w:sz w:val="21"/>
          <w:szCs w:val="21"/>
        </w:rPr>
        <w:t>v</w:t>
      </w:r>
      <w:r w:rsidRPr="00944C64">
        <w:rPr>
          <w:rFonts w:ascii="Times New Roman" w:eastAsia="Times New Roman" w:hAnsi="Times New Roman" w:cs="Times New Roman"/>
          <w:sz w:val="21"/>
          <w:szCs w:val="21"/>
        </w:rPr>
        <w:t>i</w:t>
      </w:r>
      <w:r w:rsidRPr="00944C64">
        <w:rPr>
          <w:rFonts w:ascii="Times New Roman" w:eastAsia="Times New Roman" w:hAnsi="Times New Roman" w:cs="Times New Roman"/>
          <w:spacing w:val="-1"/>
          <w:sz w:val="21"/>
          <w:szCs w:val="21"/>
        </w:rPr>
        <w:t>n</w:t>
      </w:r>
      <w:r w:rsidRPr="00944C64">
        <w:rPr>
          <w:rFonts w:ascii="Times New Roman" w:eastAsia="Times New Roman" w:hAnsi="Times New Roman" w:cs="Times New Roman"/>
          <w:sz w:val="21"/>
          <w:szCs w:val="21"/>
        </w:rPr>
        <w:t>g</w:t>
      </w:r>
      <w:r w:rsidRPr="00944C64">
        <w:rPr>
          <w:rFonts w:ascii="Times New Roman" w:eastAsia="Times New Roman" w:hAnsi="Times New Roman" w:cs="Times New Roman"/>
          <w:spacing w:val="-1"/>
          <w:sz w:val="21"/>
          <w:szCs w:val="21"/>
        </w:rPr>
        <w:t>H</w:t>
      </w:r>
      <w:r w:rsidRPr="00944C64">
        <w:rPr>
          <w:rFonts w:ascii="Times New Roman" w:eastAsia="Times New Roman" w:hAnsi="Times New Roman" w:cs="Times New Roman"/>
          <w:sz w:val="21"/>
          <w:szCs w:val="21"/>
        </w:rPr>
        <w:t>u</w:t>
      </w:r>
      <w:r w:rsidRPr="00944C64">
        <w:rPr>
          <w:rFonts w:ascii="Times New Roman" w:eastAsia="Times New Roman" w:hAnsi="Times New Roman" w:cs="Times New Roman"/>
          <w:spacing w:val="-3"/>
          <w:sz w:val="21"/>
          <w:szCs w:val="21"/>
        </w:rPr>
        <w:t>m</w:t>
      </w:r>
      <w:r w:rsidRPr="00944C64">
        <w:rPr>
          <w:rFonts w:ascii="Times New Roman" w:eastAsia="Times New Roman" w:hAnsi="Times New Roman" w:cs="Times New Roman"/>
          <w:sz w:val="21"/>
          <w:szCs w:val="21"/>
        </w:rPr>
        <w:t>anit</w:t>
      </w:r>
      <w:r w:rsidRPr="00944C64">
        <w:rPr>
          <w:rFonts w:ascii="Times New Roman" w:eastAsia="Times New Roman" w:hAnsi="Times New Roman" w:cs="Times New Roman"/>
          <w:spacing w:val="-15"/>
          <w:sz w:val="21"/>
          <w:szCs w:val="21"/>
        </w:rPr>
        <w:t>y</w:t>
      </w:r>
      <w:r w:rsidRPr="00944C64">
        <w:rPr>
          <w:rFonts w:ascii="Times New Roman" w:eastAsia="Times New Roman" w:hAnsi="Times New Roman" w:cs="Times New Roman"/>
          <w:sz w:val="21"/>
          <w:szCs w:val="21"/>
        </w:rPr>
        <w:t>,</w:t>
      </w:r>
      <w:r w:rsidRPr="00944C64">
        <w:rPr>
          <w:rFonts w:ascii="Times New Roman" w:eastAsia="Times New Roman" w:hAnsi="Times New Roman" w:cs="Times New Roman"/>
          <w:spacing w:val="-1"/>
          <w:sz w:val="21"/>
          <w:szCs w:val="21"/>
        </w:rPr>
        <w:t>A</w:t>
      </w:r>
      <w:r w:rsidRPr="00944C64">
        <w:rPr>
          <w:rFonts w:ascii="Times New Roman" w:eastAsia="Times New Roman" w:hAnsi="Times New Roman" w:cs="Times New Roman"/>
          <w:sz w:val="21"/>
          <w:szCs w:val="21"/>
        </w:rPr>
        <w:t>dva</w:t>
      </w:r>
      <w:r w:rsidRPr="00944C64">
        <w:rPr>
          <w:rFonts w:ascii="Times New Roman" w:eastAsia="Times New Roman" w:hAnsi="Times New Roman" w:cs="Times New Roman"/>
          <w:spacing w:val="-1"/>
          <w:sz w:val="21"/>
          <w:szCs w:val="21"/>
        </w:rPr>
        <w:t>n</w:t>
      </w:r>
      <w:r w:rsidRPr="00944C64">
        <w:rPr>
          <w:rFonts w:ascii="Times New Roman" w:eastAsia="Times New Roman" w:hAnsi="Times New Roman" w:cs="Times New Roman"/>
          <w:sz w:val="21"/>
          <w:szCs w:val="21"/>
        </w:rPr>
        <w:t>c</w:t>
      </w:r>
      <w:r w:rsidRPr="00944C64">
        <w:rPr>
          <w:rFonts w:ascii="Times New Roman" w:eastAsia="Times New Roman" w:hAnsi="Times New Roman" w:cs="Times New Roman"/>
          <w:spacing w:val="-1"/>
          <w:sz w:val="21"/>
          <w:szCs w:val="21"/>
        </w:rPr>
        <w:t>i</w:t>
      </w:r>
      <w:r w:rsidRPr="00944C64">
        <w:rPr>
          <w:rFonts w:ascii="Times New Roman" w:eastAsia="Times New Roman" w:hAnsi="Times New Roman" w:cs="Times New Roman"/>
          <w:sz w:val="21"/>
          <w:szCs w:val="21"/>
        </w:rPr>
        <w:t>ng</w:t>
      </w:r>
      <w:r w:rsidRPr="00944C64">
        <w:rPr>
          <w:rFonts w:ascii="Times New Roman" w:eastAsia="Times New Roman" w:hAnsi="Times New Roman" w:cs="Times New Roman"/>
          <w:spacing w:val="-16"/>
          <w:sz w:val="21"/>
          <w:szCs w:val="21"/>
        </w:rPr>
        <w:t>T</w:t>
      </w:r>
      <w:r w:rsidRPr="00944C64">
        <w:rPr>
          <w:rFonts w:ascii="Times New Roman" w:eastAsia="Times New Roman" w:hAnsi="Times New Roman" w:cs="Times New Roman"/>
          <w:spacing w:val="-1"/>
          <w:sz w:val="21"/>
          <w:szCs w:val="21"/>
        </w:rPr>
        <w:t>e</w:t>
      </w:r>
      <w:r w:rsidRPr="00944C64">
        <w:rPr>
          <w:rFonts w:ascii="Times New Roman" w:eastAsia="Times New Roman" w:hAnsi="Times New Roman" w:cs="Times New Roman"/>
          <w:sz w:val="21"/>
          <w:szCs w:val="21"/>
        </w:rPr>
        <w:t>ch</w:t>
      </w:r>
      <w:r w:rsidRPr="00944C64">
        <w:rPr>
          <w:rFonts w:ascii="Times New Roman" w:eastAsia="Times New Roman" w:hAnsi="Times New Roman" w:cs="Times New Roman"/>
          <w:spacing w:val="-1"/>
          <w:sz w:val="21"/>
          <w:szCs w:val="21"/>
        </w:rPr>
        <w:t>n</w:t>
      </w:r>
      <w:r w:rsidRPr="00944C64">
        <w:rPr>
          <w:rFonts w:ascii="Times New Roman" w:eastAsia="Times New Roman" w:hAnsi="Times New Roman" w:cs="Times New Roman"/>
          <w:sz w:val="21"/>
          <w:szCs w:val="21"/>
        </w:rPr>
        <w:t>o</w:t>
      </w:r>
      <w:r w:rsidRPr="00944C64">
        <w:rPr>
          <w:rFonts w:ascii="Times New Roman" w:eastAsia="Times New Roman" w:hAnsi="Times New Roman" w:cs="Times New Roman"/>
          <w:spacing w:val="-1"/>
          <w:sz w:val="21"/>
          <w:szCs w:val="21"/>
        </w:rPr>
        <w:t>l</w:t>
      </w:r>
      <w:r w:rsidRPr="00944C64">
        <w:rPr>
          <w:rFonts w:ascii="Times New Roman" w:eastAsia="Times New Roman" w:hAnsi="Times New Roman" w:cs="Times New Roman"/>
          <w:sz w:val="21"/>
          <w:szCs w:val="21"/>
        </w:rPr>
        <w:t>og</w:t>
      </w:r>
      <w:r w:rsidRPr="00944C64">
        <w:rPr>
          <w:rFonts w:ascii="Times New Roman" w:eastAsia="Times New Roman" w:hAnsi="Times New Roman" w:cs="Times New Roman"/>
          <w:spacing w:val="-14"/>
          <w:sz w:val="21"/>
          <w:szCs w:val="21"/>
        </w:rPr>
        <w:t>y</w:t>
      </w:r>
      <w:r w:rsidRPr="00944C64">
        <w:rPr>
          <w:rFonts w:ascii="Times New Roman" w:eastAsia="Times New Roman" w:hAnsi="Times New Roman" w:cs="Times New Roman"/>
          <w:sz w:val="21"/>
          <w:szCs w:val="21"/>
        </w:rPr>
        <w:t>.</w:t>
      </w:r>
      <w:r w:rsidRPr="00944C64">
        <w:rPr>
          <w:rFonts w:ascii="Times New Roman" w:eastAsia="Times New Roman" w:hAnsi="Times New Roman" w:cs="Times New Roman"/>
          <w:spacing w:val="-1"/>
          <w:sz w:val="21"/>
          <w:szCs w:val="21"/>
        </w:rPr>
        <w:t>p</w:t>
      </w:r>
      <w:r w:rsidRPr="00944C64">
        <w:rPr>
          <w:rFonts w:ascii="Times New Roman" w:eastAsia="Times New Roman" w:hAnsi="Times New Roman" w:cs="Times New Roman"/>
          <w:sz w:val="21"/>
          <w:szCs w:val="21"/>
        </w:rPr>
        <w:t>p</w:t>
      </w:r>
      <w:r w:rsidRPr="00944C64">
        <w:rPr>
          <w:rFonts w:ascii="Times New Roman" w:eastAsia="Times New Roman" w:hAnsi="Times New Roman" w:cs="Times New Roman"/>
          <w:spacing w:val="-1"/>
          <w:sz w:val="21"/>
          <w:szCs w:val="21"/>
        </w:rPr>
        <w:t>.</w:t>
      </w:r>
      <w:r w:rsidRPr="00944C64">
        <w:rPr>
          <w:rFonts w:ascii="Times New Roman" w:eastAsia="Times New Roman" w:hAnsi="Times New Roman" w:cs="Times New Roman"/>
          <w:sz w:val="21"/>
          <w:szCs w:val="21"/>
        </w:rPr>
        <w:t>1</w:t>
      </w:r>
      <w:r w:rsidRPr="00944C64">
        <w:rPr>
          <w:rFonts w:ascii="Times New Roman" w:eastAsia="Times New Roman" w:hAnsi="Times New Roman" w:cs="Times New Roman"/>
          <w:spacing w:val="-1"/>
          <w:sz w:val="21"/>
          <w:szCs w:val="21"/>
        </w:rPr>
        <w:t>0</w:t>
      </w:r>
      <w:r w:rsidRPr="00944C64">
        <w:rPr>
          <w:rFonts w:ascii="Times New Roman" w:eastAsia="Times New Roman" w:hAnsi="Times New Roman" w:cs="Times New Roman"/>
          <w:sz w:val="21"/>
          <w:szCs w:val="21"/>
        </w:rPr>
        <w:t>17,</w:t>
      </w:r>
      <w:r w:rsidRPr="00944C64">
        <w:rPr>
          <w:rFonts w:ascii="Times New Roman" w:eastAsia="Times New Roman" w:hAnsi="Times New Roman" w:cs="Times New Roman"/>
          <w:spacing w:val="-1"/>
          <w:sz w:val="21"/>
          <w:szCs w:val="21"/>
        </w:rPr>
        <w:t>O</w:t>
      </w:r>
      <w:r w:rsidRPr="00944C64">
        <w:rPr>
          <w:rFonts w:ascii="Times New Roman" w:eastAsia="Times New Roman" w:hAnsi="Times New Roman" w:cs="Times New Roman"/>
          <w:sz w:val="21"/>
          <w:szCs w:val="21"/>
        </w:rPr>
        <w:t>ct</w:t>
      </w:r>
      <w:r w:rsidRPr="00944C64">
        <w:rPr>
          <w:rFonts w:ascii="Times New Roman" w:eastAsia="Times New Roman" w:hAnsi="Times New Roman" w:cs="Times New Roman"/>
          <w:spacing w:val="-1"/>
          <w:sz w:val="21"/>
          <w:szCs w:val="21"/>
        </w:rPr>
        <w:t>.</w:t>
      </w:r>
      <w:r w:rsidRPr="00944C64">
        <w:rPr>
          <w:rFonts w:ascii="Times New Roman" w:eastAsia="Times New Roman" w:hAnsi="Times New Roman" w:cs="Times New Roman"/>
          <w:sz w:val="21"/>
          <w:szCs w:val="21"/>
        </w:rPr>
        <w:t>13</w:t>
      </w:r>
      <w:r w:rsidRPr="00944C64">
        <w:rPr>
          <w:rFonts w:ascii="Times New Roman" w:eastAsia="Times New Roman" w:hAnsi="Times New Roman" w:cs="Times New Roman"/>
          <w:spacing w:val="-2"/>
          <w:sz w:val="21"/>
          <w:szCs w:val="21"/>
        </w:rPr>
        <w:t>-</w:t>
      </w:r>
      <w:r w:rsidRPr="00944C64">
        <w:rPr>
          <w:rFonts w:ascii="Times New Roman" w:eastAsia="Times New Roman" w:hAnsi="Times New Roman" w:cs="Times New Roman"/>
          <w:sz w:val="21"/>
          <w:szCs w:val="21"/>
        </w:rPr>
        <w:t>16.</w:t>
      </w:r>
      <w:r w:rsidRPr="00944C64">
        <w:rPr>
          <w:rFonts w:ascii="Times New Roman" w:eastAsia="Times New Roman" w:hAnsi="Times New Roman" w:cs="Times New Roman"/>
          <w:spacing w:val="-1"/>
          <w:sz w:val="21"/>
          <w:szCs w:val="21"/>
        </w:rPr>
        <w:t>At</w:t>
      </w:r>
      <w:r w:rsidRPr="00944C64">
        <w:rPr>
          <w:rFonts w:ascii="Times New Roman" w:eastAsia="Times New Roman" w:hAnsi="Times New Roman" w:cs="Times New Roman"/>
          <w:sz w:val="21"/>
          <w:szCs w:val="21"/>
        </w:rPr>
        <w:t>la</w:t>
      </w:r>
      <w:r w:rsidRPr="00944C64">
        <w:rPr>
          <w:rFonts w:ascii="Times New Roman" w:eastAsia="Times New Roman" w:hAnsi="Times New Roman" w:cs="Times New Roman"/>
          <w:spacing w:val="-1"/>
          <w:sz w:val="21"/>
          <w:szCs w:val="21"/>
        </w:rPr>
        <w:t>n</w:t>
      </w:r>
      <w:r w:rsidRPr="00944C64">
        <w:rPr>
          <w:rFonts w:ascii="Times New Roman" w:eastAsia="Times New Roman" w:hAnsi="Times New Roman" w:cs="Times New Roman"/>
          <w:sz w:val="21"/>
          <w:szCs w:val="21"/>
        </w:rPr>
        <w:t>ta,</w:t>
      </w:r>
      <w:r w:rsidRPr="00944C64">
        <w:rPr>
          <w:rFonts w:ascii="Times New Roman" w:eastAsia="Times New Roman" w:hAnsi="Times New Roman" w:cs="Times New Roman"/>
          <w:spacing w:val="-1"/>
          <w:sz w:val="21"/>
          <w:szCs w:val="21"/>
        </w:rPr>
        <w:t>GA</w:t>
      </w:r>
      <w:r w:rsidRPr="00944C64">
        <w:rPr>
          <w:rFonts w:ascii="Times New Roman" w:eastAsia="Times New Roman" w:hAnsi="Times New Roman" w:cs="Times New Roman"/>
          <w:sz w:val="21"/>
          <w:szCs w:val="21"/>
        </w:rPr>
        <w:t>,</w:t>
      </w:r>
      <w:r w:rsidRPr="00944C64">
        <w:rPr>
          <w:rFonts w:ascii="Times New Roman" w:eastAsia="Times New Roman" w:hAnsi="Times New Roman" w:cs="Times New Roman"/>
          <w:spacing w:val="-1"/>
          <w:sz w:val="21"/>
          <w:szCs w:val="21"/>
        </w:rPr>
        <w:t>USA</w:t>
      </w:r>
      <w:r w:rsidRPr="00944C64">
        <w:rPr>
          <w:rFonts w:ascii="Times New Roman" w:eastAsia="Times New Roman" w:hAnsi="Times New Roman" w:cs="Times New Roman"/>
          <w:sz w:val="21"/>
          <w:szCs w:val="21"/>
        </w:rPr>
        <w:t>.</w:t>
      </w:r>
    </w:p>
    <w:p w14:paraId="7D59025D" w14:textId="77777777" w:rsidR="00473F7D" w:rsidRPr="00473F7D" w:rsidRDefault="00473F7D"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Times New Roman" w:hAnsi="Times New Roman" w:cs="Times New Roman"/>
          <w:spacing w:val="-2"/>
          <w:sz w:val="21"/>
          <w:szCs w:val="21"/>
        </w:rPr>
        <w:t xml:space="preserve">Shah SA, Velardo C, Farmer A, Tarassenko L. Exacerbations in Chronic </w:t>
      </w:r>
      <w:r>
        <w:rPr>
          <w:rFonts w:ascii="Times New Roman" w:eastAsia="Times New Roman" w:hAnsi="Times New Roman" w:cs="Times New Roman"/>
          <w:spacing w:val="-2"/>
          <w:sz w:val="21"/>
          <w:szCs w:val="21"/>
        </w:rPr>
        <w:t>Obstructive Pulmonary Disease:</w:t>
      </w:r>
      <w:r>
        <w:rPr>
          <w:rFonts w:ascii="Times New Roman" w:hAnsi="Times New Roman" w:cs="Times New Roman" w:hint="eastAsia"/>
          <w:spacing w:val="-2"/>
          <w:sz w:val="21"/>
          <w:szCs w:val="21"/>
          <w:lang w:eastAsia="zh-CN"/>
        </w:rPr>
        <w:t xml:space="preserve"> </w:t>
      </w:r>
      <w:r w:rsidRPr="00944C64">
        <w:rPr>
          <w:rFonts w:ascii="Times New Roman" w:eastAsia="Times New Roman" w:hAnsi="Times New Roman" w:cs="Times New Roman"/>
          <w:spacing w:val="-2"/>
          <w:sz w:val="21"/>
          <w:szCs w:val="21"/>
        </w:rPr>
        <w:t>Identification and Prediction Using a Digital Health System. J Med Internet Res. 2017 Mar 7;19(3):e69. doi: 10.2196/jmir.7207. PMID: 28270380; PMCID: PMC5360891.</w:t>
      </w:r>
    </w:p>
    <w:p w14:paraId="5ABCB3CD" w14:textId="77777777" w:rsidR="00473F7D" w:rsidRPr="00203AB3" w:rsidRDefault="00203AB3"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A1EDF">
        <w:rPr>
          <w:rFonts w:ascii="Times New Roman" w:eastAsia="PMingLiU" w:hAnsi="Times New Roman" w:cs="Times New Roman"/>
          <w:spacing w:val="-1"/>
          <w:sz w:val="21"/>
          <w:szCs w:val="21"/>
          <w:lang w:eastAsia="zh-TW"/>
        </w:rPr>
        <w:t>Chung</w:t>
      </w:r>
      <w:r w:rsidRPr="00944C64">
        <w:rPr>
          <w:rFonts w:ascii="Times New Roman" w:hAnsi="Times New Roman" w:cs="Times New Roman"/>
          <w:spacing w:val="-1"/>
          <w:sz w:val="21"/>
          <w:szCs w:val="21"/>
          <w:lang w:eastAsia="zh-CN"/>
        </w:rPr>
        <w:t>, K.F.; Pavord, I.D. Prevalence, Pathogenesis, and Causes of Chronic Cough. Lancet 2008, 371, 1364–1374. [CrossRef]</w:t>
      </w:r>
    </w:p>
    <w:p w14:paraId="144AAFCB" w14:textId="77777777" w:rsidR="00203AB3" w:rsidRPr="00203AB3" w:rsidRDefault="00203AB3"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A1EDF">
        <w:rPr>
          <w:rFonts w:ascii="Times New Roman" w:eastAsia="PMingLiU" w:hAnsi="Times New Roman" w:cs="Times New Roman"/>
          <w:spacing w:val="-1"/>
          <w:sz w:val="21"/>
          <w:szCs w:val="21"/>
          <w:lang w:eastAsia="zh-TW"/>
        </w:rPr>
        <w:t>Chung</w:t>
      </w:r>
      <w:r w:rsidRPr="00944C64">
        <w:rPr>
          <w:rFonts w:ascii="Times New Roman" w:hAnsi="Times New Roman" w:cs="Times New Roman"/>
          <w:spacing w:val="-1"/>
          <w:sz w:val="21"/>
          <w:szCs w:val="21"/>
          <w:lang w:eastAsia="zh-CN"/>
        </w:rPr>
        <w:t>, K.F.; Pavord, I.D. Prevalence, Pathogenesis, and Causes of Chronic Cough. Lancet 2008, 371, 1364–1374. [CrossRef]</w:t>
      </w:r>
    </w:p>
    <w:p w14:paraId="1046BCF1" w14:textId="77777777" w:rsidR="00203AB3" w:rsidRPr="00CC5F8C" w:rsidRDefault="00CC5F8C"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宋体" w:hAnsi="Times New Roman" w:cs="Times New Roman"/>
          <w:sz w:val="21"/>
          <w:szCs w:val="21"/>
          <w:lang w:eastAsia="zh-CN"/>
        </w:rPr>
        <w:t>Hans Christian Riis, Morten H. Jensen, Simon LebechCichosz&amp; Ole K. Hejlesen (2016) Prediction of exacerbation onset in chronic obstructive pulmonary disease patients, Journal of Medical Engineering &amp; Technology, 40:1, 1-7, DOI: 10.3109/03091902.</w:t>
      </w:r>
      <w:r w:rsidRPr="009A1EDF">
        <w:rPr>
          <w:rFonts w:ascii="Times New Roman" w:eastAsia="Times New Roman" w:hAnsi="Times New Roman" w:cs="Times New Roman"/>
          <w:spacing w:val="-2"/>
          <w:sz w:val="21"/>
          <w:szCs w:val="21"/>
        </w:rPr>
        <w:t>2015</w:t>
      </w:r>
      <w:r w:rsidRPr="00944C64">
        <w:rPr>
          <w:rFonts w:ascii="Times New Roman" w:eastAsia="宋体" w:hAnsi="Times New Roman" w:cs="Times New Roman"/>
          <w:sz w:val="21"/>
          <w:szCs w:val="21"/>
          <w:lang w:eastAsia="zh-CN"/>
        </w:rPr>
        <w:t>.1105317</w:t>
      </w:r>
    </w:p>
    <w:p w14:paraId="04CB13E4" w14:textId="77777777" w:rsidR="00CC5F8C" w:rsidRPr="00CC5F8C" w:rsidRDefault="00CC5F8C"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t>M. Galarnyk, G. Quer, K. McLaughlin, L. Ariniello, and S. R. Steinhubl, “Usability of a wrist-worn smartwatch in a direct-to-participant randomized pragmatic clinical trial,” Digit. Biomarkers, vol. 3, no. 3, pp. 176–184, 2019.</w:t>
      </w:r>
    </w:p>
    <w:p w14:paraId="7DC6B6FD" w14:textId="77777777" w:rsidR="00CC5F8C" w:rsidRPr="00CC2DD6" w:rsidRDefault="00CC2DD6"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lastRenderedPageBreak/>
        <w:t>Crooks MG, den Brinker A, Hayman Y, Williamson JD, Innes A, Wright CE, Hill P, Morice AH. Continuous Cough Monitoring Using Ambient Sound Recording During Convalescence from a COPD Exacerbation. Lung. 2017 Jun;195(3):289-294. doi: 10.1007/s00408-017-9996-2. Epub 2017 Mar 28. PMID: 28353117; PMCID: PMC5437191.</w:t>
      </w:r>
    </w:p>
    <w:p w14:paraId="4B670BB5" w14:textId="77777777" w:rsidR="00CC2DD6" w:rsidRPr="00CC2DD6" w:rsidRDefault="00CC2DD6"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宋体" w:hAnsi="Times New Roman" w:cs="Times New Roman"/>
          <w:sz w:val="21"/>
          <w:szCs w:val="21"/>
          <w:lang w:eastAsia="zh-CN"/>
        </w:rPr>
        <w:t>Eysenbach G. Consumer health informatics. BMJ (Clinical Research ed.). 2000 Jun;320(7251):1713-1716. DOI: 10.1136/bmj.320.7251.1713. PMID: 10864552; PMCID: PMC1127483.</w:t>
      </w:r>
    </w:p>
    <w:p w14:paraId="4B390C13" w14:textId="77777777" w:rsidR="00CC2DD6" w:rsidRPr="00FF1C10" w:rsidRDefault="00FF1C10"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r w:rsidRPr="00944C64">
        <w:rPr>
          <w:rFonts w:ascii="Times New Roman" w:eastAsia="PMingLiU" w:hAnsi="Times New Roman" w:cs="Times New Roman"/>
          <w:spacing w:val="-1"/>
          <w:sz w:val="21"/>
          <w:szCs w:val="21"/>
          <w:lang w:eastAsia="zh-TW"/>
        </w:rPr>
        <w:t>Zhou J, Yu N, Li X, Wang W. Accuracy of Six Chronic Obstructive Pulmonary Disease Screening Questionnaires in the Chinese Population. Int J Chron Obstruct Pulmon Dis. 2022 Feb 10;17:317-327. doi: 10.2147/COPD.S341648. PMID: 35177900; PMCID: PMC8843418</w:t>
      </w:r>
    </w:p>
    <w:p w14:paraId="66910F44" w14:textId="77777777" w:rsidR="004B7F55" w:rsidRDefault="006A04F1"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r w:rsidRPr="006A04F1">
        <w:rPr>
          <w:rFonts w:ascii="宋体" w:eastAsia="宋体" w:hAnsi="宋体" w:hint="eastAsia"/>
          <w:sz w:val="24"/>
          <w:szCs w:val="24"/>
          <w:lang w:eastAsia="zh-CN"/>
        </w:rPr>
        <w:t>URBANSOUND8K</w:t>
      </w:r>
      <w:r w:rsidRPr="006A04F1">
        <w:rPr>
          <w:rFonts w:ascii="Times New Roman" w:eastAsia="宋体" w:hAnsi="Times New Roman" w:cs="Times New Roman" w:hint="eastAsia"/>
          <w:sz w:val="21"/>
          <w:szCs w:val="21"/>
          <w:lang w:eastAsia="zh-CN"/>
        </w:rPr>
        <w:t>数据</w:t>
      </w:r>
      <w:r w:rsidRPr="006A04F1">
        <w:rPr>
          <w:rFonts w:ascii="宋体" w:eastAsia="宋体" w:hAnsi="宋体" w:hint="eastAsia"/>
          <w:sz w:val="24"/>
          <w:szCs w:val="24"/>
          <w:lang w:eastAsia="zh-CN"/>
        </w:rPr>
        <w:t>集见</w:t>
      </w:r>
      <w:r w:rsidR="00944C64" w:rsidRPr="006A04F1">
        <w:rPr>
          <w:rFonts w:ascii="Times New Roman" w:hAnsi="Times New Roman" w:cs="Times New Roman"/>
          <w:sz w:val="21"/>
          <w:szCs w:val="21"/>
          <w:lang w:eastAsia="zh-CN"/>
        </w:rPr>
        <w:t xml:space="preserve"> </w:t>
      </w:r>
      <w:r w:rsidR="008D34B8" w:rsidRPr="006A04F1">
        <w:rPr>
          <w:rFonts w:ascii="Times New Roman" w:eastAsia="宋体" w:hAnsi="Times New Roman" w:cs="Times New Roman"/>
          <w:sz w:val="21"/>
          <w:szCs w:val="21"/>
          <w:lang w:eastAsia="zh-CN"/>
        </w:rPr>
        <w:t>https://urbansounddataset.weebly.com/urbansound8k.html</w:t>
      </w:r>
    </w:p>
    <w:p w14:paraId="66037FCA" w14:textId="2CA195B5" w:rsidR="001F4765" w:rsidRPr="001F4765" w:rsidRDefault="00F55F7C"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ins w:id="34" w:author="朱 威" w:date="2022-10-26T23:17:00Z">
        <w:r w:rsidRPr="00F55F7C">
          <w:rPr>
            <w:rFonts w:ascii="Times New Roman" w:eastAsia="Times New Roman" w:hAnsi="Times New Roman" w:cs="Times New Roman"/>
            <w:spacing w:val="-1"/>
            <w:sz w:val="21"/>
            <w:szCs w:val="21"/>
          </w:rPr>
          <w:t>Ponomarchuk, A., Burenko, I., Malkin, E., Nazarov, I., Kokh, V., Avetisian, M., &amp; Zhukov, L. (2022). Project Achoo: A Practical Model and Application for COVID-19 Detection From Recordings of Breath, Voice, and Cough. IEEE Journal of Selected Topics in Signal Processing, 16, 175-187.</w:t>
        </w:r>
        <w:r w:rsidRPr="00F55F7C" w:rsidDel="00F55F7C">
          <w:rPr>
            <w:rFonts w:ascii="Times New Roman" w:eastAsia="Times New Roman" w:hAnsi="Times New Roman" w:cs="Times New Roman"/>
            <w:spacing w:val="-1"/>
            <w:sz w:val="21"/>
            <w:szCs w:val="21"/>
          </w:rPr>
          <w:t xml:space="preserve"> </w:t>
        </w:r>
      </w:ins>
      <w:del w:id="35" w:author="朱 威" w:date="2022-10-26T23:17:00Z">
        <w:r w:rsidR="001F4765" w:rsidRPr="00944C64" w:rsidDel="00F55F7C">
          <w:rPr>
            <w:rFonts w:ascii="Times New Roman" w:eastAsia="Times New Roman" w:hAnsi="Times New Roman" w:cs="Times New Roman"/>
            <w:spacing w:val="-1"/>
            <w:sz w:val="21"/>
            <w:szCs w:val="21"/>
          </w:rPr>
          <w:delText>project achoo paper</w:delText>
        </w:r>
      </w:del>
    </w:p>
    <w:p w14:paraId="2F4A4B4A" w14:textId="285D41E8" w:rsidR="001F4765" w:rsidRPr="001F4765" w:rsidRDefault="001F4765"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del w:id="36" w:author="朱 威" w:date="2022-10-26T23:18:00Z">
        <w:r w:rsidRPr="00944C64" w:rsidDel="00EB0EDD">
          <w:rPr>
            <w:rFonts w:ascii="Times New Roman" w:eastAsia="Times New Roman" w:hAnsi="Times New Roman" w:cs="Times New Roman"/>
            <w:spacing w:val="50"/>
            <w:sz w:val="21"/>
            <w:szCs w:val="21"/>
            <w:lang w:eastAsia="zh-CN"/>
          </w:rPr>
          <w:delText>LightGBM</w:delText>
        </w:r>
      </w:del>
      <w:ins w:id="37" w:author="朱 威" w:date="2022-10-26T23:18:00Z">
        <w:r w:rsidR="00EB0EDD" w:rsidRPr="00EB0EDD">
          <w:rPr>
            <w:rFonts w:ascii="Times New Roman" w:eastAsia="Times New Roman" w:hAnsi="Times New Roman" w:cs="Times New Roman"/>
            <w:spacing w:val="-1"/>
            <w:sz w:val="21"/>
            <w:szCs w:val="21"/>
            <w:rPrChange w:id="38" w:author="朱 威" w:date="2022-10-26T23:18:00Z">
              <w:rPr>
                <w:rFonts w:ascii="Times New Roman" w:eastAsia="Times New Roman" w:hAnsi="Times New Roman" w:cs="Times New Roman"/>
                <w:spacing w:val="50"/>
                <w:sz w:val="21"/>
                <w:szCs w:val="21"/>
                <w:lang w:eastAsia="zh-CN"/>
              </w:rPr>
            </w:rPrChange>
          </w:rPr>
          <w:t>Ke, G., Meng, Q., Finley, T., Wang, T., Chen, W., Ma, W., Ye, Q., &amp; Liu, T. (2017). LightGBM: A Highly Efficient Gradient Boosting Decision Tree. NIPS.</w:t>
        </w:r>
      </w:ins>
    </w:p>
    <w:p w14:paraId="503726BB" w14:textId="5FC40996" w:rsidR="001F4765" w:rsidRPr="009808FE" w:rsidRDefault="009808FE"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del w:id="39" w:author="朱 威" w:date="2022-10-26T23:22:00Z">
        <w:r w:rsidRPr="00944C64" w:rsidDel="00801AB6">
          <w:rPr>
            <w:rFonts w:ascii="Times New Roman" w:eastAsia="宋体" w:hAnsi="宋体" w:cs="Times New Roman"/>
            <w:spacing w:val="4"/>
            <w:sz w:val="21"/>
            <w:szCs w:val="21"/>
          </w:rPr>
          <w:delText>卷积神经网络</w:delText>
        </w:r>
      </w:del>
      <w:ins w:id="40" w:author="朱 威" w:date="2022-10-26T23:22:00Z">
        <w:r w:rsidR="00801AB6" w:rsidRPr="00801AB6">
          <w:rPr>
            <w:rFonts w:ascii="Times New Roman" w:eastAsia="宋体" w:hAnsi="宋体" w:cs="Times New Roman"/>
            <w:spacing w:val="4"/>
            <w:sz w:val="21"/>
            <w:szCs w:val="21"/>
          </w:rPr>
          <w:t>Li, Z., Yang, W., Peng, S., &amp; Liu, F. (2021). A Survey of Convolutional Neural Networks: Analysis, Applications, and Prospects. IEEE transactions on neural networks and learning systems, PP.</w:t>
        </w:r>
      </w:ins>
    </w:p>
    <w:p w14:paraId="6ED5AD65" w14:textId="08379396" w:rsidR="009808FE" w:rsidRPr="009808FE" w:rsidRDefault="009808FE" w:rsidP="005C4886">
      <w:pPr>
        <w:pStyle w:val="a4"/>
        <w:numPr>
          <w:ilvl w:val="0"/>
          <w:numId w:val="10"/>
        </w:numPr>
        <w:spacing w:beforeLines="100" w:before="240" w:afterLines="100" w:after="240"/>
        <w:jc w:val="both"/>
        <w:rPr>
          <w:rFonts w:ascii="Times New Roman" w:eastAsia="Times New Roman" w:hAnsi="Times New Roman" w:cs="Times New Roman"/>
          <w:sz w:val="21"/>
          <w:szCs w:val="21"/>
        </w:rPr>
      </w:pPr>
      <w:del w:id="41" w:author="朱 威" w:date="2022-10-26T23:24:00Z">
        <w:r w:rsidRPr="009808FE" w:rsidDel="00801AB6">
          <w:rPr>
            <w:rFonts w:ascii="Times New Roman" w:eastAsia="Times New Roman" w:hAnsi="Times New Roman" w:cs="Times New Roman"/>
            <w:sz w:val="21"/>
            <w:szCs w:val="21"/>
          </w:rPr>
          <w:delText>AlexNet</w:delText>
        </w:r>
      </w:del>
      <w:ins w:id="42" w:author="朱 威" w:date="2022-10-26T23:24:00Z">
        <w:r w:rsidR="00801AB6" w:rsidRPr="00801AB6">
          <w:rPr>
            <w:rFonts w:ascii="Times New Roman" w:eastAsia="Times New Roman" w:hAnsi="Times New Roman" w:cs="Times New Roman"/>
            <w:sz w:val="21"/>
            <w:szCs w:val="21"/>
          </w:rPr>
          <w:t>Krizhevsky, A., Sutskever, I., &amp; Hinton, G.E. (2012). ImageNet classification with deep convolutional neural networks. Communications of the ACM, 60, 84 - 90.</w:t>
        </w:r>
      </w:ins>
    </w:p>
    <w:p w14:paraId="1669F740" w14:textId="11BEC98D" w:rsidR="009808FE" w:rsidRPr="009808FE" w:rsidRDefault="009808FE" w:rsidP="005C4886">
      <w:pPr>
        <w:pStyle w:val="a4"/>
        <w:numPr>
          <w:ilvl w:val="0"/>
          <w:numId w:val="10"/>
        </w:numPr>
        <w:spacing w:beforeLines="100" w:before="240" w:afterLines="100" w:after="240"/>
        <w:jc w:val="both"/>
        <w:rPr>
          <w:rFonts w:ascii="Times New Roman" w:eastAsia="Times New Roman" w:hAnsi="Times New Roman" w:cs="Times New Roman"/>
          <w:sz w:val="21"/>
          <w:szCs w:val="21"/>
          <w:lang w:eastAsia="zh-CN"/>
        </w:rPr>
      </w:pPr>
      <w:del w:id="43" w:author="朱 威" w:date="2022-10-26T23:25:00Z">
        <w:r w:rsidRPr="009808FE" w:rsidDel="00801AB6">
          <w:rPr>
            <w:rFonts w:ascii="Times New Roman" w:eastAsia="宋体" w:hAnsi="Times New Roman" w:cs="Times New Roman"/>
            <w:sz w:val="21"/>
            <w:szCs w:val="21"/>
            <w:lang w:eastAsia="zh-CN"/>
          </w:rPr>
          <w:delText>MobileNet</w:delText>
        </w:r>
      </w:del>
      <w:ins w:id="44" w:author="朱 威" w:date="2022-10-26T23:25:00Z">
        <w:r w:rsidR="00801AB6" w:rsidRPr="00801AB6">
          <w:rPr>
            <w:rFonts w:ascii="Times New Roman" w:eastAsia="宋体" w:hAnsi="Times New Roman" w:cs="Times New Roman"/>
            <w:sz w:val="21"/>
            <w:szCs w:val="21"/>
            <w:lang w:eastAsia="zh-CN"/>
          </w:rPr>
          <w:t>Howard, A.G., Sandler, M., Chu, G., Chen, L., Chen, B., Tan, M., Wang, W., Zhu, Y., Pang, R., Vasudevan, V., Le, Q.V., &amp; Adam, H. (2019). Searching for MobileNetV3. 2019 IEEE/CVF International Conference on Computer Vision (ICCV), 1314-1324.</w:t>
        </w:r>
      </w:ins>
    </w:p>
    <w:p w14:paraId="7A3F19F4" w14:textId="449D58F5" w:rsidR="009808FE" w:rsidRPr="009808FE" w:rsidRDefault="009808FE" w:rsidP="005C4886">
      <w:pPr>
        <w:pStyle w:val="a4"/>
        <w:numPr>
          <w:ilvl w:val="0"/>
          <w:numId w:val="10"/>
        </w:numPr>
        <w:spacing w:beforeLines="100" w:before="240" w:afterLines="100" w:after="240"/>
        <w:ind w:right="212"/>
        <w:jc w:val="both"/>
        <w:rPr>
          <w:rFonts w:ascii="Times New Roman" w:eastAsia="Times New Roman" w:hAnsi="Times New Roman" w:cs="Times New Roman"/>
          <w:sz w:val="21"/>
          <w:szCs w:val="21"/>
          <w:lang w:eastAsia="zh-CN"/>
        </w:rPr>
      </w:pPr>
      <w:del w:id="45" w:author="朱 威" w:date="2022-10-26T23:26:00Z">
        <w:r w:rsidRPr="009808FE" w:rsidDel="00801AB6">
          <w:rPr>
            <w:rFonts w:ascii="Times New Roman" w:eastAsia="宋体" w:hAnsi="Times New Roman" w:cs="Times New Roman"/>
            <w:sz w:val="21"/>
            <w:szCs w:val="21"/>
            <w:lang w:eastAsia="zh-CN"/>
          </w:rPr>
          <w:delText>EfficientNet</w:delText>
        </w:r>
      </w:del>
      <w:ins w:id="46" w:author="朱 威" w:date="2022-10-26T23:26:00Z">
        <w:r w:rsidR="00801AB6" w:rsidRPr="00801AB6">
          <w:rPr>
            <w:rFonts w:ascii="Times New Roman" w:eastAsia="宋体" w:hAnsi="Times New Roman" w:cs="Times New Roman"/>
            <w:sz w:val="21"/>
            <w:szCs w:val="21"/>
            <w:lang w:eastAsia="zh-CN"/>
          </w:rPr>
          <w:t>Tan, M., &amp; Le, Q.V. (2019). EfficientNet: Rethinking Model Scaling for Convolutional Neural Networks. ArXiv, abs/1905.11946.</w:t>
        </w:r>
      </w:ins>
    </w:p>
    <w:p w14:paraId="61D39F53" w14:textId="68F65FB7" w:rsidR="009808FE" w:rsidRPr="009808FE" w:rsidRDefault="009808FE" w:rsidP="005C4886">
      <w:pPr>
        <w:pStyle w:val="a4"/>
        <w:numPr>
          <w:ilvl w:val="0"/>
          <w:numId w:val="10"/>
        </w:numPr>
        <w:spacing w:beforeLines="100" w:before="240" w:afterLines="100" w:after="240"/>
        <w:ind w:right="213"/>
        <w:jc w:val="both"/>
        <w:rPr>
          <w:rFonts w:ascii="Times New Roman" w:eastAsia="Times New Roman" w:hAnsi="Times New Roman" w:cs="Times New Roman"/>
          <w:sz w:val="21"/>
          <w:szCs w:val="21"/>
          <w:lang w:eastAsia="zh-CN"/>
        </w:rPr>
      </w:pPr>
      <w:r w:rsidRPr="009808FE">
        <w:rPr>
          <w:rFonts w:ascii="Times New Roman" w:hAnsi="Times New Roman" w:cs="Times New Roman"/>
          <w:sz w:val="21"/>
          <w:szCs w:val="21"/>
          <w:lang w:eastAsia="zh-CN"/>
        </w:rPr>
        <w:t xml:space="preserve"> </w:t>
      </w:r>
      <w:del w:id="47" w:author="朱 威" w:date="2022-10-26T23:26:00Z">
        <w:r w:rsidRPr="009808FE" w:rsidDel="00801AB6">
          <w:rPr>
            <w:rFonts w:ascii="Times New Roman" w:eastAsia="Times New Roman" w:hAnsi="Times New Roman" w:cs="Times New Roman"/>
            <w:spacing w:val="1"/>
            <w:sz w:val="21"/>
            <w:szCs w:val="21"/>
            <w:lang w:eastAsia="zh-CN"/>
          </w:rPr>
          <w:delText>ResNet</w:delText>
        </w:r>
      </w:del>
      <w:ins w:id="48" w:author="朱 威" w:date="2022-10-26T23:26:00Z">
        <w:r w:rsidR="00801AB6" w:rsidRPr="00801AB6">
          <w:rPr>
            <w:rFonts w:ascii="Times New Roman" w:eastAsia="Times New Roman" w:hAnsi="Times New Roman" w:cs="Times New Roman"/>
            <w:spacing w:val="1"/>
            <w:sz w:val="21"/>
            <w:szCs w:val="21"/>
            <w:lang w:eastAsia="zh-CN"/>
          </w:rPr>
          <w:t>He, K., Zhang, X., Ren, S., &amp; Sun, J. (2016). Deep Residual Learning for Image Recognition. 2016 IEEE Conference on Computer Vision and Pattern Recognition (CVPR), 770-778.</w:t>
        </w:r>
      </w:ins>
    </w:p>
    <w:p w14:paraId="0E940C65" w14:textId="575DE615" w:rsidR="009808FE" w:rsidRPr="009808FE" w:rsidRDefault="009808FE" w:rsidP="005C4886">
      <w:pPr>
        <w:pStyle w:val="a4"/>
        <w:numPr>
          <w:ilvl w:val="0"/>
          <w:numId w:val="10"/>
        </w:numPr>
        <w:spacing w:beforeLines="100" w:before="240" w:afterLines="100" w:after="240"/>
        <w:ind w:right="211"/>
        <w:jc w:val="both"/>
        <w:rPr>
          <w:rFonts w:ascii="Times New Roman" w:eastAsia="Times New Roman" w:hAnsi="Times New Roman" w:cs="Times New Roman"/>
          <w:sz w:val="21"/>
          <w:szCs w:val="21"/>
        </w:rPr>
      </w:pPr>
      <w:r w:rsidRPr="009808FE">
        <w:rPr>
          <w:rFonts w:ascii="Times New Roman" w:hAnsi="Times New Roman" w:cs="Times New Roman"/>
          <w:sz w:val="21"/>
          <w:szCs w:val="21"/>
          <w:lang w:eastAsia="zh-CN"/>
        </w:rPr>
        <w:t xml:space="preserve"> </w:t>
      </w:r>
      <w:del w:id="49" w:author="朱 威" w:date="2022-10-26T23:27:00Z">
        <w:r w:rsidRPr="009808FE" w:rsidDel="00801AB6">
          <w:rPr>
            <w:rFonts w:ascii="Times New Roman" w:eastAsia="Times New Roman" w:hAnsi="Times New Roman" w:cs="Times New Roman"/>
            <w:sz w:val="21"/>
            <w:szCs w:val="21"/>
          </w:rPr>
          <w:delText>ResNeXt</w:delText>
        </w:r>
      </w:del>
      <w:ins w:id="50" w:author="朱 威" w:date="2022-10-26T23:27:00Z">
        <w:r w:rsidR="00801AB6" w:rsidRPr="00801AB6">
          <w:rPr>
            <w:rFonts w:ascii="Times New Roman" w:eastAsia="Times New Roman" w:hAnsi="Times New Roman" w:cs="Times New Roman"/>
            <w:sz w:val="21"/>
            <w:szCs w:val="21"/>
          </w:rPr>
          <w:t>Xie, S., Girshick, R.B., Dollár, P., Tu, Z., &amp; He, K. (2017). Aggregated Residual Transformations for Deep Neural Networks. 2017 IEEE Conference on Computer Vision and Pattern Recognition (CVPR), 5987-5995.</w:t>
        </w:r>
      </w:ins>
    </w:p>
    <w:p w14:paraId="60AC3EFA" w14:textId="751DBA30" w:rsidR="009808FE" w:rsidRDefault="009A7862"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del w:id="51" w:author="朱 威" w:date="2022-10-26T23:28:00Z">
        <w:r w:rsidDel="00801AB6">
          <w:rPr>
            <w:rFonts w:ascii="Times New Roman" w:eastAsia="宋体" w:hAnsi="Times New Roman" w:cs="Times New Roman"/>
            <w:sz w:val="21"/>
            <w:szCs w:val="21"/>
            <w:lang w:eastAsia="zh-CN"/>
          </w:rPr>
          <w:delText>模型集成</w:delText>
        </w:r>
      </w:del>
      <w:ins w:id="52" w:author="朱 威" w:date="2022-10-26T23:28:00Z">
        <w:r w:rsidR="00801AB6" w:rsidRPr="00801AB6">
          <w:rPr>
            <w:rFonts w:ascii="Times New Roman" w:eastAsia="宋体" w:hAnsi="Times New Roman" w:cs="Times New Roman"/>
            <w:sz w:val="21"/>
            <w:szCs w:val="21"/>
            <w:lang w:eastAsia="zh-CN"/>
          </w:rPr>
          <w:t>Dong, X., Yu, Z., Cao, W., Shi, Y., &amp; Ma, Q. (2019). A survey on ensemble learning. Frontiers of Computer Science, 14, 241 - 258.</w:t>
        </w:r>
      </w:ins>
    </w:p>
    <w:p w14:paraId="4AF8F72E" w14:textId="77777777" w:rsidR="00CD065C" w:rsidRDefault="00CD065C" w:rsidP="005C4886">
      <w:pPr>
        <w:pStyle w:val="a4"/>
        <w:numPr>
          <w:ilvl w:val="0"/>
          <w:numId w:val="10"/>
        </w:numPr>
        <w:spacing w:beforeLines="100" w:before="240" w:afterLines="100" w:after="240"/>
        <w:jc w:val="both"/>
        <w:rPr>
          <w:rFonts w:ascii="Times New Roman" w:eastAsia="宋体" w:hAnsi="Times New Roman" w:cs="Times New Roman"/>
          <w:sz w:val="21"/>
          <w:szCs w:val="21"/>
          <w:lang w:eastAsia="zh-CN"/>
        </w:rPr>
      </w:pPr>
      <w:r w:rsidRPr="00944C64">
        <w:rPr>
          <w:rFonts w:ascii="Times New Roman" w:eastAsia="Times New Roman" w:hAnsi="Times New Roman" w:cs="Times New Roman"/>
          <w:sz w:val="21"/>
          <w:szCs w:val="21"/>
        </w:rPr>
        <w:t>Frank Wilcoxon. 1945. Individual comparisons by ranking methods. Biometrics bulletin, 1(6):80–83.</w:t>
      </w:r>
    </w:p>
    <w:p w14:paraId="4C2F6AF0" w14:textId="77777777" w:rsidR="0043343D" w:rsidRDefault="0043343D" w:rsidP="005C4886">
      <w:pPr>
        <w:spacing w:beforeLines="100" w:before="240" w:afterLines="100" w:after="240"/>
        <w:jc w:val="both"/>
        <w:rPr>
          <w:rFonts w:ascii="Times New Roman" w:eastAsia="宋体" w:hAnsi="Times New Roman" w:cs="Times New Roman"/>
          <w:sz w:val="21"/>
          <w:szCs w:val="21"/>
          <w:lang w:eastAsia="zh-CN"/>
        </w:rPr>
      </w:pPr>
    </w:p>
    <w:sectPr w:rsidR="0043343D" w:rsidSect="00053754">
      <w:headerReference w:type="default" r:id="rId51"/>
      <w:pgSz w:w="11905" w:h="16840"/>
      <w:pgMar w:top="1100" w:right="960" w:bottom="1180" w:left="980" w:header="877" w:footer="98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朱 威" w:date="2022-10-26T23:30:00Z" w:initials="朱">
    <w:p w14:paraId="04F96A0D" w14:textId="370A239E" w:rsidR="00177347" w:rsidRDefault="00177347">
      <w:pPr>
        <w:pStyle w:val="af6"/>
        <w:rPr>
          <w:rFonts w:hint="eastAsia"/>
          <w:lang w:eastAsia="zh-CN"/>
        </w:rPr>
      </w:pPr>
      <w:r>
        <w:rPr>
          <w:rStyle w:val="af5"/>
        </w:rPr>
        <w:annotationRef/>
      </w:r>
      <w:r>
        <w:rPr>
          <w:rFonts w:hint="eastAsia"/>
          <w:lang w:eastAsia="zh-CN"/>
        </w:rPr>
        <w:t>建议直接说：</w:t>
      </w:r>
      <w:r>
        <w:rPr>
          <w:rFonts w:hint="eastAsia"/>
          <w:lang w:eastAsia="zh-CN"/>
        </w:rPr>
        <w:t xml:space="preserve"> </w:t>
      </w:r>
      <w:r>
        <w:rPr>
          <w:rFonts w:asciiTheme="minorEastAsia" w:hAnsiTheme="minorEastAsia" w:hint="eastAsia"/>
          <w:sz w:val="24"/>
          <w:lang w:eastAsia="zh-CN"/>
        </w:rPr>
        <w:t>能够</w:t>
      </w:r>
      <w:r w:rsidRPr="00210EA0">
        <w:rPr>
          <w:rFonts w:asciiTheme="minorEastAsia" w:hAnsiTheme="minorEastAsia" w:hint="eastAsia"/>
          <w:sz w:val="24"/>
          <w:lang w:eastAsia="zh-CN"/>
        </w:rPr>
        <w:t>实现</w:t>
      </w:r>
      <w:r>
        <w:rPr>
          <w:rFonts w:asciiTheme="minorEastAsia" w:hAnsiTheme="minorEastAsia" w:hint="eastAsia"/>
          <w:sz w:val="24"/>
          <w:lang w:eastAsia="zh-CN"/>
        </w:rPr>
        <w:t>对呼吸</w:t>
      </w:r>
      <w:r w:rsidRPr="00830410">
        <w:rPr>
          <w:rFonts w:asciiTheme="minorEastAsia" w:hAnsiTheme="minorEastAsia" w:hint="eastAsia"/>
          <w:sz w:val="24"/>
          <w:lang w:eastAsia="zh-CN"/>
        </w:rPr>
        <w:t>系统</w:t>
      </w:r>
      <w:r>
        <w:rPr>
          <w:rFonts w:asciiTheme="minorEastAsia" w:hAnsiTheme="minorEastAsia" w:hint="eastAsia"/>
          <w:sz w:val="24"/>
          <w:lang w:eastAsia="zh-CN"/>
        </w:rPr>
        <w:t>疾病</w:t>
      </w:r>
      <w:r>
        <w:rPr>
          <w:rFonts w:asciiTheme="minorEastAsia" w:hAnsiTheme="minorEastAsia" w:hint="eastAsia"/>
          <w:sz w:val="24"/>
          <w:lang w:eastAsia="zh-CN"/>
        </w:rPr>
        <w:t>进行有效的</w:t>
      </w:r>
      <w:r>
        <w:rPr>
          <w:rFonts w:asciiTheme="minorEastAsia" w:hAnsiTheme="minorEastAsia" w:hint="eastAsia"/>
          <w:sz w:val="24"/>
          <w:lang w:eastAsia="zh-CN"/>
        </w:rPr>
        <w:t>早期识别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F96A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4418A" w16cex:dateUtc="2022-10-26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F96A0D" w16cid:durableId="270441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4888" w14:textId="77777777" w:rsidR="00645B55" w:rsidRDefault="00645B55">
      <w:r>
        <w:separator/>
      </w:r>
    </w:p>
  </w:endnote>
  <w:endnote w:type="continuationSeparator" w:id="0">
    <w:p w14:paraId="2F6D8C63" w14:textId="77777777" w:rsidR="00645B55" w:rsidRDefault="00645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8F91" w14:textId="00C422A2" w:rsidR="00F25735" w:rsidRDefault="003B4D1F">
    <w:pPr>
      <w:spacing w:line="200" w:lineRule="exact"/>
      <w:rPr>
        <w:sz w:val="20"/>
        <w:szCs w:val="20"/>
      </w:rPr>
    </w:pPr>
    <w:r>
      <w:rPr>
        <w:noProof/>
      </w:rPr>
      <mc:AlternateContent>
        <mc:Choice Requires="wps">
          <w:drawing>
            <wp:anchor distT="0" distB="0" distL="114300" distR="114300" simplePos="0" relativeHeight="503308437" behindDoc="1" locked="0" layoutInCell="1" allowOverlap="1" wp14:anchorId="5A58CF47" wp14:editId="67CB63E4">
              <wp:simplePos x="0" y="0"/>
              <wp:positionH relativeFrom="page">
                <wp:posOffset>3729355</wp:posOffset>
              </wp:positionH>
              <wp:positionV relativeFrom="page">
                <wp:posOffset>9930130</wp:posOffset>
              </wp:positionV>
              <wp:extent cx="101600" cy="139700"/>
              <wp:effectExtent l="0" t="0" r="0" b="0"/>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1600" cy="139700"/>
                      </a:xfrm>
                      <a:prstGeom prst="rect">
                        <a:avLst/>
                      </a:prstGeom>
                      <a:noFill/>
                      <a:ln>
                        <a:noFill/>
                      </a:ln>
                    </wps:spPr>
                    <wps:txbx>
                      <w:txbxContent>
                        <w:p w14:paraId="35A5F180" w14:textId="77777777" w:rsidR="00F25735" w:rsidRDefault="00F25735">
                          <w:pPr>
                            <w:spacing w:line="204" w:lineRule="exact"/>
                            <w:ind w:left="20"/>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8CF47" id="_x0000_t202" coordsize="21600,21600" o:spt="202" path="m,l,21600r21600,l21600,xe">
              <v:stroke joinstyle="miter"/>
              <v:path gradientshapeok="t" o:connecttype="rect"/>
            </v:shapetype>
            <v:shape id="文本框 26" o:spid="_x0000_s1027" type="#_x0000_t202" style="position:absolute;margin-left:293.65pt;margin-top:781.9pt;width:8pt;height:11pt;z-index:-80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" filled="f" stroked="f">
              <v:textbox inset="0,0,0,0">
                <w:txbxContent>
                  <w:p w14:paraId="35A5F180" w14:textId="77777777" w:rsidR="00F25735" w:rsidRDefault="00F25735">
                    <w:pPr>
                      <w:spacing w:line="204" w:lineRule="exact"/>
                      <w:ind w:left="20"/>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F773" w14:textId="0251BAB1" w:rsidR="00F25735" w:rsidRDefault="003B4D1F">
    <w:pPr>
      <w:spacing w:line="200" w:lineRule="exact"/>
      <w:rPr>
        <w:sz w:val="20"/>
        <w:szCs w:val="20"/>
      </w:rPr>
    </w:pPr>
    <w:r>
      <w:rPr>
        <w:noProof/>
      </w:rPr>
      <mc:AlternateContent>
        <mc:Choice Requires="wps">
          <w:drawing>
            <wp:anchor distT="0" distB="0" distL="114300" distR="114300" simplePos="0" relativeHeight="503308440" behindDoc="1" locked="0" layoutInCell="1" allowOverlap="1" wp14:anchorId="6172A0E4" wp14:editId="48FF399B">
              <wp:simplePos x="0" y="0"/>
              <wp:positionH relativeFrom="page">
                <wp:posOffset>3693795</wp:posOffset>
              </wp:positionH>
              <wp:positionV relativeFrom="page">
                <wp:posOffset>9930130</wp:posOffset>
              </wp:positionV>
              <wp:extent cx="171450" cy="13970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 cy="139700"/>
                      </a:xfrm>
                      <a:prstGeom prst="rect">
                        <a:avLst/>
                      </a:prstGeom>
                      <a:noFill/>
                      <a:ln>
                        <a:noFill/>
                      </a:ln>
                    </wps:spPr>
                    <wps:txbx>
                      <w:txbxContent>
                        <w:p w14:paraId="7257961D" w14:textId="77777777" w:rsidR="00F25735" w:rsidRDefault="00F25735">
                          <w:pPr>
                            <w:spacing w:line="204" w:lineRule="exact"/>
                            <w:ind w:left="40"/>
                            <w:rPr>
                              <w:rFonts w:ascii="Times New Roman" w:eastAsia="Times New Roman" w:hAnsi="Times New Roman" w:cs="Times New Roman"/>
                              <w:sz w:val="18"/>
                              <w:szCs w:val="18"/>
                            </w:rPr>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2A0E4" id="_x0000_t202" coordsize="21600,21600" o:spt="202" path="m,l,21600r21600,l21600,xe">
              <v:stroke joinstyle="miter"/>
              <v:path gradientshapeok="t" o:connecttype="rect"/>
            </v:shapetype>
            <v:shape id="文本框 24" o:spid="_x0000_s1029" type="#_x0000_t202" style="position:absolute;margin-left:290.85pt;margin-top:781.9pt;width:13.5pt;height:11pt;z-index:-8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" filled="f" stroked="f">
              <v:textbox inset="0,0,0,0">
                <w:txbxContent>
                  <w:p w14:paraId="7257961D" w14:textId="77777777" w:rsidR="00F25735" w:rsidRDefault="00F25735">
                    <w:pPr>
                      <w:spacing w:line="204" w:lineRule="exact"/>
                      <w:ind w:left="40"/>
                      <w:rPr>
                        <w:rFonts w:ascii="Times New Roman" w:eastAsia="Times New Roman" w:hAnsi="Times New Roman" w:cs="Times New Roman"/>
                        <w:sz w:val="18"/>
                        <w:szCs w:val="18"/>
                      </w:rPr>
                    </w:pPr>
                    <w: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AFE99" w14:textId="739F3ECF" w:rsidR="00F25735" w:rsidRDefault="003B4D1F">
    <w:pPr>
      <w:spacing w:line="200" w:lineRule="exact"/>
      <w:rPr>
        <w:sz w:val="20"/>
        <w:szCs w:val="20"/>
      </w:rPr>
    </w:pPr>
    <w:r>
      <w:rPr>
        <w:noProof/>
      </w:rPr>
      <mc:AlternateContent>
        <mc:Choice Requires="wps">
          <w:drawing>
            <wp:anchor distT="0" distB="0" distL="114300" distR="114300" simplePos="0" relativeHeight="503308445" behindDoc="1" locked="0" layoutInCell="1" allowOverlap="1" wp14:anchorId="7CAFBAB9" wp14:editId="51A64B30">
              <wp:simplePos x="0" y="0"/>
              <wp:positionH relativeFrom="page">
                <wp:posOffset>3726180</wp:posOffset>
              </wp:positionH>
              <wp:positionV relativeFrom="page">
                <wp:posOffset>9930130</wp:posOffset>
              </wp:positionV>
              <wp:extent cx="107950" cy="139700"/>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 cy="139700"/>
                      </a:xfrm>
                      <a:prstGeom prst="rect">
                        <a:avLst/>
                      </a:prstGeom>
                      <a:noFill/>
                      <a:ln>
                        <a:noFill/>
                      </a:ln>
                    </wps:spPr>
                    <wps:txbx>
                      <w:txbxContent>
                        <w:p w14:paraId="26D237CF"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AFBAB9" id="_x0000_t202" coordsize="21600,21600" o:spt="202" path="m,l,21600r21600,l21600,xe">
              <v:stroke joinstyle="miter"/>
              <v:path gradientshapeok="t" o:connecttype="rect"/>
            </v:shapetype>
            <v:shape id="文本框 22" o:spid="_x0000_s1031" type="#_x0000_t202" style="position:absolute;margin-left:293.4pt;margin-top:781.9pt;width:8.5pt;height:11pt;z-index:-80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" filled="f" stroked="f">
              <v:textbox inset="0,0,0,0">
                <w:txbxContent>
                  <w:p w14:paraId="26D237CF"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BBE" w14:textId="063E204F" w:rsidR="00F25735" w:rsidRDefault="003B4D1F">
    <w:pPr>
      <w:spacing w:line="200" w:lineRule="exact"/>
      <w:rPr>
        <w:sz w:val="20"/>
        <w:szCs w:val="20"/>
      </w:rPr>
    </w:pPr>
    <w:r>
      <w:rPr>
        <w:noProof/>
      </w:rPr>
      <mc:AlternateContent>
        <mc:Choice Requires="wps">
          <w:drawing>
            <wp:anchor distT="0" distB="0" distL="114300" distR="114300" simplePos="0" relativeHeight="503308450" behindDoc="1" locked="0" layoutInCell="1" allowOverlap="1" wp14:anchorId="6DE7DE9C" wp14:editId="09FE9245">
              <wp:simplePos x="0" y="0"/>
              <wp:positionH relativeFrom="page">
                <wp:posOffset>3726180</wp:posOffset>
              </wp:positionH>
              <wp:positionV relativeFrom="page">
                <wp:posOffset>9930130</wp:posOffset>
              </wp:positionV>
              <wp:extent cx="107950" cy="13970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 cy="139700"/>
                      </a:xfrm>
                      <a:prstGeom prst="rect">
                        <a:avLst/>
                      </a:prstGeom>
                      <a:noFill/>
                      <a:ln>
                        <a:noFill/>
                      </a:ln>
                    </wps:spPr>
                    <wps:txbx>
                      <w:txbxContent>
                        <w:p w14:paraId="4EB76956"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7DE9C" id="_x0000_t202" coordsize="21600,21600" o:spt="202" path="m,l,21600r21600,l21600,xe">
              <v:stroke joinstyle="miter"/>
              <v:path gradientshapeok="t" o:connecttype="rect"/>
            </v:shapetype>
            <v:shape id="文本框 20" o:spid="_x0000_s1033" type="#_x0000_t202" style="position:absolute;margin-left:293.4pt;margin-top:781.9pt;width:8.5pt;height:11pt;z-index:-80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" filled="f" stroked="f">
              <v:textbox inset="0,0,0,0">
                <w:txbxContent>
                  <w:p w14:paraId="4EB76956"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7BBC" w14:textId="5F9CF7AA" w:rsidR="00F25735" w:rsidRDefault="003B4D1F">
    <w:pPr>
      <w:spacing w:line="200" w:lineRule="exact"/>
      <w:rPr>
        <w:sz w:val="20"/>
        <w:szCs w:val="20"/>
      </w:rPr>
    </w:pPr>
    <w:r>
      <w:rPr>
        <w:noProof/>
      </w:rPr>
      <mc:AlternateContent>
        <mc:Choice Requires="wps">
          <w:drawing>
            <wp:anchor distT="0" distB="0" distL="114300" distR="114300" simplePos="0" relativeHeight="503308465" behindDoc="1" locked="0" layoutInCell="1" allowOverlap="1" wp14:anchorId="765136E2" wp14:editId="037FF9C0">
              <wp:simplePos x="0" y="0"/>
              <wp:positionH relativeFrom="page">
                <wp:posOffset>3697605</wp:posOffset>
              </wp:positionH>
              <wp:positionV relativeFrom="page">
                <wp:posOffset>9930130</wp:posOffset>
              </wp:positionV>
              <wp:extent cx="165100" cy="1397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100" cy="139700"/>
                      </a:xfrm>
                      <a:prstGeom prst="rect">
                        <a:avLst/>
                      </a:prstGeom>
                      <a:noFill/>
                      <a:ln>
                        <a:noFill/>
                      </a:ln>
                    </wps:spPr>
                    <wps:txbx>
                      <w:txbxContent>
                        <w:p w14:paraId="19B97310"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5136E2" id="_x0000_t202" coordsize="21600,21600" o:spt="202" path="m,l,21600r21600,l21600,xe">
              <v:stroke joinstyle="miter"/>
              <v:path gradientshapeok="t" o:connecttype="rect"/>
            </v:shapetype>
            <v:shape id="文本框 18" o:spid="_x0000_s1035" type="#_x0000_t202" style="position:absolute;margin-left:291.15pt;margin-top:781.9pt;width:13pt;height:11pt;z-index:-80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" filled="f" stroked="f">
              <v:textbox inset="0,0,0,0">
                <w:txbxContent>
                  <w:p w14:paraId="19B97310" w14:textId="77777777" w:rsidR="00F25735" w:rsidRDefault="00F25735">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rsidR="00555F96">
                      <w:rPr>
                        <w:rFonts w:ascii="Times New Roman" w:eastAsia="Times New Roman" w:hAnsi="Times New Roman" w:cs="Times New Roman"/>
                        <w:noProof/>
                        <w:sz w:val="18"/>
                        <w:szCs w:val="18"/>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C9C05" w14:textId="77777777" w:rsidR="00645B55" w:rsidRDefault="00645B55">
      <w:r>
        <w:separator/>
      </w:r>
    </w:p>
  </w:footnote>
  <w:footnote w:type="continuationSeparator" w:id="0">
    <w:p w14:paraId="6BA52C9D" w14:textId="77777777" w:rsidR="00645B55" w:rsidRDefault="00645B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421" w14:textId="73F48F6E" w:rsidR="00F25735" w:rsidRDefault="003B4D1F">
    <w:pPr>
      <w:spacing w:line="200" w:lineRule="exact"/>
      <w:rPr>
        <w:sz w:val="20"/>
        <w:szCs w:val="20"/>
      </w:rPr>
    </w:pPr>
    <w:r>
      <w:rPr>
        <w:noProof/>
      </w:rPr>
      <mc:AlternateContent>
        <mc:Choice Requires="wpg">
          <w:drawing>
            <wp:anchor distT="0" distB="0" distL="114300" distR="114300" simplePos="0" relativeHeight="503308434" behindDoc="1" locked="0" layoutInCell="1" allowOverlap="1" wp14:anchorId="42689785" wp14:editId="6ADE79D3">
              <wp:simplePos x="0" y="0"/>
              <wp:positionH relativeFrom="page">
                <wp:posOffset>701040</wp:posOffset>
              </wp:positionH>
              <wp:positionV relativeFrom="page">
                <wp:posOffset>693420</wp:posOffset>
              </wp:positionV>
              <wp:extent cx="6158230" cy="1270"/>
              <wp:effectExtent l="0" t="0" r="0" b="0"/>
              <wp:wrapNone/>
              <wp:docPr id="28"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1092"/>
                        <a:chExt cx="9698" cy="2"/>
                      </a:xfrm>
                    </wpg:grpSpPr>
                    <wps:wsp>
                      <wps:cNvPr id="7135" name="Freeform 55"/>
                      <wps:cNvSpPr>
                        <a:spLocks/>
                      </wps:cNvSpPr>
                      <wps:spPr bwMode="auto">
                        <a:xfrm>
                          <a:off x="1104" y="1092"/>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5CEF8" id="组合 28" o:spid="_x0000_s1026" style="position:absolute;left:0;text-align:left;margin-left:55.2pt;margin-top:54.6pt;width:484.9pt;height:.1pt;z-index:-8046;mso-position-horizontal-relative:page;mso-position-vertical-relative:page" coordorigin="1104,1092"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">
              <v:shape id="Freeform 55" o:spid="_x0000_s1027" style="position:absolute;left:1104;top:1092;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" path="m,l9698,e" filled="f" strokeweight=".82pt">
                <v:path arrowok="t" o:connecttype="custom" o:connectlocs="0,0;9698,0" o:connectangles="0,0"/>
              </v:shape>
              <w10:wrap anchorx="page" anchory="page"/>
            </v:group>
          </w:pict>
        </mc:Fallback>
      </mc:AlternateContent>
    </w:r>
    <w:r>
      <w:rPr>
        <w:noProof/>
      </w:rPr>
      <mc:AlternateContent>
        <mc:Choice Requires="wps">
          <w:drawing>
            <wp:anchor distT="0" distB="0" distL="114300" distR="114300" simplePos="0" relativeHeight="503308436" behindDoc="1" locked="0" layoutInCell="1" allowOverlap="1" wp14:anchorId="4189B104" wp14:editId="65E99622">
              <wp:simplePos x="0" y="0"/>
              <wp:positionH relativeFrom="page">
                <wp:posOffset>6423025</wp:posOffset>
              </wp:positionH>
              <wp:positionV relativeFrom="page">
                <wp:posOffset>550545</wp:posOffset>
              </wp:positionV>
              <wp:extent cx="412115" cy="139700"/>
              <wp:effectExtent l="0" t="0" r="0"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2115" cy="139700"/>
                      </a:xfrm>
                      <a:prstGeom prst="rect">
                        <a:avLst/>
                      </a:prstGeom>
                      <a:noFill/>
                      <a:ln>
                        <a:noFill/>
                      </a:ln>
                    </wps:spPr>
                    <wps:txbx>
                      <w:txbxContent>
                        <w:p w14:paraId="44D1FDCA" w14:textId="77777777" w:rsidR="00F25735" w:rsidRDefault="00F25735" w:rsidP="00915575">
                          <w:pPr>
                            <w:spacing w:line="204" w:lineRule="exact"/>
                            <w:ind w:left="20"/>
                            <w:jc w:val="center"/>
                            <w:rPr>
                              <w:rFonts w:ascii="Times New Roman" w:eastAsia="Times New Roman" w:hAnsi="Times New Roman" w:cs="Times New Roman"/>
                              <w:sz w:val="18"/>
                              <w:szCs w:val="18"/>
                            </w:rPr>
                          </w:pPr>
                          <w:r>
                            <w:rPr>
                              <w:rFonts w:ascii="宋体" w:eastAsia="宋体" w:hAnsi="宋体" w:cs="宋体" w:hint="eastAsia"/>
                              <w:spacing w:val="-2"/>
                              <w:sz w:val="18"/>
                              <w:szCs w:val="18"/>
                              <w:lang w:eastAsia="zh-CN"/>
                            </w:rPr>
                            <w:t>摘要</w:t>
                          </w:r>
                          <w:r>
                            <w:rPr>
                              <w:rFonts w:ascii="Times New Roman" w:eastAsia="Times New Roman" w:hAnsi="Times New Roman" w:cs="Times New Roman"/>
                              <w:spacing w:val="-2"/>
                              <w:sz w:val="18"/>
                              <w:szCs w:val="18"/>
                            </w:rPr>
                            <w:t>b</w:t>
                          </w:r>
                          <w:r>
                            <w:rPr>
                              <w:rFonts w:ascii="Times New Roman" w:eastAsia="Times New Roman" w:hAnsi="Times New Roman" w:cs="Times New Roman"/>
                              <w:spacing w:val="-1"/>
                              <w:sz w:val="18"/>
                              <w:szCs w:val="18"/>
                            </w:rPr>
                            <w:t>s</w:t>
                          </w:r>
                          <w:r>
                            <w:rPr>
                              <w:rFonts w:ascii="Times New Roman" w:eastAsia="Times New Roman" w:hAnsi="Times New Roman" w:cs="Times New Roman"/>
                              <w:sz w:val="18"/>
                              <w:szCs w:val="18"/>
                            </w:rPr>
                            <w:t>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9B104" id="_x0000_t202" coordsize="21600,21600" o:spt="202" path="m,l,21600r21600,l21600,xe">
              <v:stroke joinstyle="miter"/>
              <v:path gradientshapeok="t" o:connecttype="rect"/>
            </v:shapetype>
            <v:shape id="文本框 27" o:spid="_x0000_s1026" type="#_x0000_t202" style="position:absolute;margin-left:505.75pt;margin-top:43.35pt;width:32.45pt;height:11pt;z-index:-80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" filled="f" stroked="f">
              <v:textbox inset="0,0,0,0">
                <w:txbxContent>
                  <w:p w14:paraId="44D1FDCA" w14:textId="77777777" w:rsidR="00F25735" w:rsidRDefault="00F25735" w:rsidP="00915575">
                    <w:pPr>
                      <w:spacing w:line="204" w:lineRule="exact"/>
                      <w:ind w:left="20"/>
                      <w:jc w:val="center"/>
                      <w:rPr>
                        <w:rFonts w:ascii="Times New Roman" w:eastAsia="Times New Roman" w:hAnsi="Times New Roman" w:cs="Times New Roman"/>
                        <w:sz w:val="18"/>
                        <w:szCs w:val="18"/>
                      </w:rPr>
                    </w:pPr>
                    <w:r>
                      <w:rPr>
                        <w:rFonts w:ascii="宋体" w:eastAsia="宋体" w:hAnsi="宋体" w:cs="宋体" w:hint="eastAsia"/>
                        <w:spacing w:val="-2"/>
                        <w:sz w:val="18"/>
                        <w:szCs w:val="18"/>
                        <w:lang w:eastAsia="zh-CN"/>
                      </w:rPr>
                      <w:t>摘要</w:t>
                    </w:r>
                    <w:r>
                      <w:rPr>
                        <w:rFonts w:ascii="Times New Roman" w:eastAsia="Times New Roman" w:hAnsi="Times New Roman" w:cs="Times New Roman"/>
                        <w:spacing w:val="-2"/>
                        <w:sz w:val="18"/>
                        <w:szCs w:val="18"/>
                      </w:rPr>
                      <w:t>b</w:t>
                    </w:r>
                    <w:r>
                      <w:rPr>
                        <w:rFonts w:ascii="Times New Roman" w:eastAsia="Times New Roman" w:hAnsi="Times New Roman" w:cs="Times New Roman"/>
                        <w:spacing w:val="-1"/>
                        <w:sz w:val="18"/>
                        <w:szCs w:val="18"/>
                      </w:rPr>
                      <w:t>s</w:t>
                    </w:r>
                    <w:r>
                      <w:rPr>
                        <w:rFonts w:ascii="Times New Roman" w:eastAsia="Times New Roman" w:hAnsi="Times New Roman" w:cs="Times New Roman"/>
                        <w:sz w:val="18"/>
                        <w:szCs w:val="18"/>
                      </w:rPr>
                      <w:t>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453B2" w14:textId="19F7A0AD" w:rsidR="00F25735" w:rsidRDefault="003B4D1F">
    <w:pPr>
      <w:spacing w:line="200" w:lineRule="exact"/>
      <w:rPr>
        <w:sz w:val="20"/>
        <w:szCs w:val="20"/>
      </w:rPr>
    </w:pPr>
    <w:r>
      <w:rPr>
        <w:noProof/>
      </w:rPr>
      <mc:AlternateContent>
        <mc:Choice Requires="wps">
          <w:drawing>
            <wp:anchor distT="0" distB="0" distL="114300" distR="114300" simplePos="0" relativeHeight="503308439" behindDoc="1" locked="0" layoutInCell="1" allowOverlap="1" wp14:anchorId="1C14B50E" wp14:editId="38F7EACE">
              <wp:simplePos x="0" y="0"/>
              <wp:positionH relativeFrom="page">
                <wp:posOffset>6593840</wp:posOffset>
              </wp:positionH>
              <wp:positionV relativeFrom="page">
                <wp:posOffset>544195</wp:posOffset>
              </wp:positionV>
              <wp:extent cx="254000" cy="139700"/>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000" cy="139700"/>
                      </a:xfrm>
                      <a:prstGeom prst="rect">
                        <a:avLst/>
                      </a:prstGeom>
                      <a:noFill/>
                      <a:ln>
                        <a:noFill/>
                      </a:ln>
                    </wps:spPr>
                    <wps:txbx>
                      <w:txbxContent>
                        <w:p w14:paraId="2424AA52" w14:textId="77777777" w:rsidR="00F25735" w:rsidRPr="00007D36" w:rsidRDefault="00F25735">
                          <w:pPr>
                            <w:spacing w:line="200" w:lineRule="exact"/>
                            <w:ind w:left="20"/>
                            <w:rPr>
                              <w:rFonts w:ascii="宋体" w:eastAsia="PMingLiU" w:hAnsi="宋体" w:cs="宋体"/>
                              <w:sz w:val="18"/>
                              <w:szCs w:val="18"/>
                              <w:lang w:eastAsia="zh-TW"/>
                            </w:rPr>
                          </w:pPr>
                          <w:r>
                            <w:rPr>
                              <w:rFonts w:ascii="宋体" w:eastAsia="宋体" w:hAnsi="宋体" w:cs="宋体"/>
                              <w:sz w:val="18"/>
                              <w:szCs w:val="18"/>
                            </w:rPr>
                            <w:t>目录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4B50E" id="_x0000_t202" coordsize="21600,21600" o:spt="202" path="m,l,21600r21600,l21600,xe">
              <v:stroke joinstyle="miter"/>
              <v:path gradientshapeok="t" o:connecttype="rect"/>
            </v:shapetype>
            <v:shape id="文本框 25" o:spid="_x0000_s1028" type="#_x0000_t202" style="position:absolute;margin-left:519.2pt;margin-top:42.85pt;width:20pt;height:11pt;z-index:-80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" filled="f" stroked="f">
              <v:textbox inset="0,0,0,0">
                <w:txbxContent>
                  <w:p w14:paraId="2424AA52" w14:textId="77777777" w:rsidR="00F25735" w:rsidRPr="00007D36" w:rsidRDefault="00F25735">
                    <w:pPr>
                      <w:spacing w:line="200" w:lineRule="exact"/>
                      <w:ind w:left="20"/>
                      <w:rPr>
                        <w:rFonts w:ascii="宋体" w:eastAsia="PMingLiU" w:hAnsi="宋体" w:cs="宋体"/>
                        <w:sz w:val="18"/>
                        <w:szCs w:val="18"/>
                        <w:lang w:eastAsia="zh-TW"/>
                      </w:rPr>
                    </w:pPr>
                    <w:r>
                      <w:rPr>
                        <w:rFonts w:ascii="宋体" w:eastAsia="宋体" w:hAnsi="宋体" w:cs="宋体"/>
                        <w:sz w:val="18"/>
                        <w:szCs w:val="18"/>
                      </w:rPr>
                      <w:t>目录</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4A228" w14:textId="23D03041" w:rsidR="00F25735" w:rsidRDefault="003B4D1F">
    <w:pPr>
      <w:spacing w:line="200" w:lineRule="exact"/>
      <w:rPr>
        <w:sz w:val="20"/>
        <w:szCs w:val="20"/>
      </w:rPr>
    </w:pPr>
    <w:r>
      <w:rPr>
        <w:noProof/>
      </w:rPr>
      <mc:AlternateContent>
        <mc:Choice Requires="wps">
          <w:drawing>
            <wp:anchor distT="0" distB="0" distL="114300" distR="114300" simplePos="0" relativeHeight="503310526" behindDoc="1" locked="0" layoutInCell="1" allowOverlap="1" wp14:anchorId="05933D9F" wp14:editId="28C83619">
              <wp:simplePos x="0" y="0"/>
              <wp:positionH relativeFrom="page">
                <wp:posOffset>6168390</wp:posOffset>
              </wp:positionH>
              <wp:positionV relativeFrom="topMargin">
                <wp:posOffset>548640</wp:posOffset>
              </wp:positionV>
              <wp:extent cx="675005" cy="126365"/>
              <wp:effectExtent l="0" t="0" r="0" b="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5005" cy="126365"/>
                      </a:xfrm>
                      <a:prstGeom prst="rect">
                        <a:avLst/>
                      </a:prstGeom>
                      <a:noFill/>
                      <a:ln>
                        <a:noFill/>
                      </a:ln>
                    </wps:spPr>
                    <wps:txbx>
                      <w:txbxContent>
                        <w:p w14:paraId="5A150FEE" w14:textId="77777777" w:rsidR="00F25735" w:rsidRPr="00007D36" w:rsidRDefault="00F25735" w:rsidP="00007D36">
                          <w:pPr>
                            <w:spacing w:line="200" w:lineRule="exact"/>
                            <w:rPr>
                              <w:rFonts w:ascii="宋体" w:eastAsia="PMingLiU" w:hAnsi="宋体" w:cs="宋体"/>
                              <w:sz w:val="18"/>
                              <w:szCs w:val="18"/>
                              <w:lang w:eastAsia="zh-TW"/>
                            </w:rPr>
                          </w:pPr>
                          <w:r>
                            <w:rPr>
                              <w:rFonts w:ascii="宋体" w:eastAsia="宋体" w:hAnsi="宋体" w:cs="宋体"/>
                              <w:sz w:val="18"/>
                              <w:szCs w:val="18"/>
                            </w:rPr>
                            <w:t>第一章</w:t>
                          </w:r>
                          <w:r>
                            <w:rPr>
                              <w:rFonts w:ascii="宋体" w:eastAsia="宋体" w:hAnsi="宋体" w:cs="宋体" w:hint="eastAsia"/>
                              <w:sz w:val="18"/>
                              <w:szCs w:val="18"/>
                              <w:lang w:eastAsia="zh-CN"/>
                            </w:rPr>
                            <w:t xml:space="preserve"> </w:t>
                          </w:r>
                          <w:r>
                            <w:rPr>
                              <w:rFonts w:ascii="宋体" w:eastAsia="宋体" w:hAnsi="宋体" w:cs="宋体"/>
                              <w:sz w:val="18"/>
                              <w:szCs w:val="18"/>
                            </w:rPr>
                            <w:t>绪论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33D9F" id="_x0000_t202" coordsize="21600,21600" o:spt="202" path="m,l,21600r21600,l21600,xe">
              <v:stroke joinstyle="miter"/>
              <v:path gradientshapeok="t" o:connecttype="rect"/>
            </v:shapetype>
            <v:shape id="文本框 23" o:spid="_x0000_s1030" type="#_x0000_t202" style="position:absolute;margin-left:485.7pt;margin-top:43.2pt;width:53.15pt;height:9.95pt;z-index:-595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" filled="f" stroked="f">
              <v:textbox inset="0,0,0,0">
                <w:txbxContent>
                  <w:p w14:paraId="5A150FEE" w14:textId="77777777" w:rsidR="00F25735" w:rsidRPr="00007D36" w:rsidRDefault="00F25735" w:rsidP="00007D36">
                    <w:pPr>
                      <w:spacing w:line="200" w:lineRule="exact"/>
                      <w:rPr>
                        <w:rFonts w:ascii="宋体" w:eastAsia="PMingLiU" w:hAnsi="宋体" w:cs="宋体"/>
                        <w:sz w:val="18"/>
                        <w:szCs w:val="18"/>
                        <w:lang w:eastAsia="zh-TW"/>
                      </w:rPr>
                    </w:pPr>
                    <w:r>
                      <w:rPr>
                        <w:rFonts w:ascii="宋体" w:eastAsia="宋体" w:hAnsi="宋体" w:cs="宋体"/>
                        <w:sz w:val="18"/>
                        <w:szCs w:val="18"/>
                      </w:rPr>
                      <w:t>第一章</w:t>
                    </w:r>
                    <w:r>
                      <w:rPr>
                        <w:rFonts w:ascii="宋体" w:eastAsia="宋体" w:hAnsi="宋体" w:cs="宋体" w:hint="eastAsia"/>
                        <w:sz w:val="18"/>
                        <w:szCs w:val="18"/>
                        <w:lang w:eastAsia="zh-CN"/>
                      </w:rPr>
                      <w:t xml:space="preserve"> </w:t>
                    </w:r>
                    <w:r>
                      <w:rPr>
                        <w:rFonts w:ascii="宋体" w:eastAsia="宋体" w:hAnsi="宋体" w:cs="宋体"/>
                        <w:sz w:val="18"/>
                        <w:szCs w:val="18"/>
                      </w:rPr>
                      <w:t>绪论</w:t>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FE33C" w14:textId="641C15FF" w:rsidR="00F25735" w:rsidRDefault="003B4D1F">
    <w:pPr>
      <w:spacing w:line="200" w:lineRule="exact"/>
      <w:rPr>
        <w:sz w:val="20"/>
        <w:szCs w:val="20"/>
      </w:rPr>
    </w:pPr>
    <w:r>
      <w:rPr>
        <w:noProof/>
      </w:rPr>
      <mc:AlternateContent>
        <mc:Choice Requires="wps">
          <w:drawing>
            <wp:anchor distT="0" distB="0" distL="114300" distR="114300" simplePos="0" relativeHeight="503312574" behindDoc="1" locked="0" layoutInCell="1" allowOverlap="1" wp14:anchorId="7C9B53B9" wp14:editId="22CB161D">
              <wp:simplePos x="0" y="0"/>
              <wp:positionH relativeFrom="page">
                <wp:posOffset>5029200</wp:posOffset>
              </wp:positionH>
              <wp:positionV relativeFrom="topMargin">
                <wp:posOffset>476250</wp:posOffset>
              </wp:positionV>
              <wp:extent cx="1876425" cy="16510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6425" cy="165100"/>
                      </a:xfrm>
                      <a:prstGeom prst="rect">
                        <a:avLst/>
                      </a:prstGeom>
                      <a:noFill/>
                      <a:ln>
                        <a:noFill/>
                      </a:ln>
                    </wps:spPr>
                    <wps:txbx>
                      <w:txbxContent>
                        <w:p w14:paraId="33814627" w14:textId="77777777" w:rsidR="00F25735" w:rsidRPr="00007D36" w:rsidRDefault="00F25735" w:rsidP="00F25735">
                          <w:pPr>
                            <w:spacing w:line="200" w:lineRule="exact"/>
                            <w:jc w:val="right"/>
                            <w:rPr>
                              <w:rFonts w:ascii="宋体" w:eastAsia="PMingLiU" w:hAnsi="宋体" w:cs="宋体"/>
                              <w:sz w:val="18"/>
                              <w:szCs w:val="18"/>
                              <w:lang w:eastAsia="zh-TW"/>
                            </w:rPr>
                          </w:pPr>
                          <w:r>
                            <w:rPr>
                              <w:rFonts w:ascii="宋体" w:eastAsia="PMingLiU" w:hAnsi="宋体" w:cs="宋体" w:hint="eastAsia"/>
                              <w:sz w:val="18"/>
                              <w:szCs w:val="18"/>
                              <w:lang w:eastAsia="zh-TW"/>
                            </w:rPr>
                            <w:t>第</w:t>
                          </w:r>
                          <w:r w:rsidR="00B75D3E">
                            <w:rPr>
                              <w:rFonts w:ascii="宋体" w:eastAsia="PMingLiU" w:hAnsi="宋体" w:cs="宋体" w:hint="eastAsia"/>
                              <w:sz w:val="18"/>
                              <w:szCs w:val="18"/>
                              <w:lang w:eastAsia="zh-TW"/>
                            </w:rPr>
                            <w:t>二</w:t>
                          </w:r>
                          <w:r w:rsidRPr="00634BAD">
                            <w:rPr>
                              <w:rFonts w:ascii="宋体" w:eastAsia="PMingLiU" w:hAnsi="宋体" w:cs="宋体" w:hint="eastAsia"/>
                              <w:sz w:val="18"/>
                              <w:szCs w:val="18"/>
                              <w:lang w:eastAsia="zh-TW"/>
                            </w:rPr>
                            <w:t>章</w:t>
                          </w:r>
                          <w:r>
                            <w:rPr>
                              <w:rFonts w:ascii="宋体" w:hAnsi="宋体" w:cs="宋体" w:hint="eastAsia"/>
                              <w:sz w:val="18"/>
                              <w:szCs w:val="18"/>
                              <w:lang w:eastAsia="zh-CN"/>
                            </w:rPr>
                            <w:t xml:space="preserve"> </w:t>
                          </w:r>
                          <w:r>
                            <w:rPr>
                              <w:rFonts w:ascii="宋体" w:eastAsia="PMingLiU" w:hAnsi="宋体" w:cs="宋体" w:hint="eastAsia"/>
                              <w:sz w:val="18"/>
                              <w:szCs w:val="18"/>
                              <w:lang w:eastAsia="zh-TW"/>
                            </w:rPr>
                            <w:t>硬件与功能设计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B53B9" id="_x0000_t202" coordsize="21600,21600" o:spt="202" path="m,l,21600r21600,l21600,xe">
              <v:stroke joinstyle="miter"/>
              <v:path gradientshapeok="t" o:connecttype="rect"/>
            </v:shapetype>
            <v:shape id="文本框 21" o:spid="_x0000_s1032" type="#_x0000_t202" style="position:absolute;margin-left:396pt;margin-top:37.5pt;width:147.75pt;height:13pt;z-index:-390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" filled="f" stroked="f">
              <v:textbox inset="0,0,0,0">
                <w:txbxContent>
                  <w:p w14:paraId="33814627" w14:textId="77777777" w:rsidR="00F25735" w:rsidRPr="00007D36" w:rsidRDefault="00F25735" w:rsidP="00F25735">
                    <w:pPr>
                      <w:spacing w:line="200" w:lineRule="exact"/>
                      <w:jc w:val="right"/>
                      <w:rPr>
                        <w:rFonts w:ascii="宋体" w:eastAsia="PMingLiU" w:hAnsi="宋体" w:cs="宋体"/>
                        <w:sz w:val="18"/>
                        <w:szCs w:val="18"/>
                        <w:lang w:eastAsia="zh-TW"/>
                      </w:rPr>
                    </w:pPr>
                    <w:r>
                      <w:rPr>
                        <w:rFonts w:ascii="宋体" w:eastAsia="PMingLiU" w:hAnsi="宋体" w:cs="宋体" w:hint="eastAsia"/>
                        <w:sz w:val="18"/>
                        <w:szCs w:val="18"/>
                        <w:lang w:eastAsia="zh-TW"/>
                      </w:rPr>
                      <w:t>第</w:t>
                    </w:r>
                    <w:r w:rsidR="00B75D3E">
                      <w:rPr>
                        <w:rFonts w:ascii="宋体" w:eastAsia="PMingLiU" w:hAnsi="宋体" w:cs="宋体" w:hint="eastAsia"/>
                        <w:sz w:val="18"/>
                        <w:szCs w:val="18"/>
                        <w:lang w:eastAsia="zh-TW"/>
                      </w:rPr>
                      <w:t>二</w:t>
                    </w:r>
                    <w:r w:rsidRPr="00634BAD">
                      <w:rPr>
                        <w:rFonts w:ascii="宋体" w:eastAsia="PMingLiU" w:hAnsi="宋体" w:cs="宋体" w:hint="eastAsia"/>
                        <w:sz w:val="18"/>
                        <w:szCs w:val="18"/>
                        <w:lang w:eastAsia="zh-TW"/>
                      </w:rPr>
                      <w:t>章</w:t>
                    </w:r>
                    <w:r>
                      <w:rPr>
                        <w:rFonts w:ascii="宋体" w:hAnsi="宋体" w:cs="宋体" w:hint="eastAsia"/>
                        <w:sz w:val="18"/>
                        <w:szCs w:val="18"/>
                        <w:lang w:eastAsia="zh-CN"/>
                      </w:rPr>
                      <w:t xml:space="preserve"> </w:t>
                    </w:r>
                    <w:r>
                      <w:rPr>
                        <w:rFonts w:ascii="宋体" w:eastAsia="PMingLiU" w:hAnsi="宋体" w:cs="宋体" w:hint="eastAsia"/>
                        <w:sz w:val="18"/>
                        <w:szCs w:val="18"/>
                        <w:lang w:eastAsia="zh-TW"/>
                      </w:rPr>
                      <w:t>硬件与功能设计</w:t>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B8209" w14:textId="685806FC" w:rsidR="00653B9E" w:rsidRDefault="003B4D1F">
    <w:pPr>
      <w:spacing w:line="200" w:lineRule="exact"/>
      <w:rPr>
        <w:sz w:val="20"/>
        <w:szCs w:val="20"/>
      </w:rPr>
    </w:pPr>
    <w:r>
      <w:rPr>
        <w:noProof/>
      </w:rPr>
      <mc:AlternateContent>
        <mc:Choice Requires="wps">
          <w:drawing>
            <wp:anchor distT="0" distB="0" distL="114300" distR="114300" simplePos="0" relativeHeight="503314622" behindDoc="1" locked="0" layoutInCell="1" allowOverlap="1" wp14:anchorId="7353F0FE" wp14:editId="6AB6228A">
              <wp:simplePos x="0" y="0"/>
              <wp:positionH relativeFrom="page">
                <wp:posOffset>5029200</wp:posOffset>
              </wp:positionH>
              <wp:positionV relativeFrom="topMargin">
                <wp:posOffset>476250</wp:posOffset>
              </wp:positionV>
              <wp:extent cx="1876425" cy="16510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6425" cy="165100"/>
                      </a:xfrm>
                      <a:prstGeom prst="rect">
                        <a:avLst/>
                      </a:prstGeom>
                      <a:noFill/>
                      <a:ln>
                        <a:noFill/>
                      </a:ln>
                    </wps:spPr>
                    <wps:txbx>
                      <w:txbxContent>
                        <w:p w14:paraId="50FE73C9" w14:textId="77777777" w:rsidR="00653B9E" w:rsidRPr="00007D36" w:rsidRDefault="00653B9E" w:rsidP="00F25735">
                          <w:pPr>
                            <w:spacing w:line="200" w:lineRule="exact"/>
                            <w:jc w:val="right"/>
                            <w:rPr>
                              <w:rFonts w:ascii="宋体" w:eastAsia="PMingLiU" w:hAnsi="宋体" w:cs="宋体"/>
                              <w:sz w:val="18"/>
                              <w:szCs w:val="18"/>
                              <w:lang w:eastAsia="zh-CN"/>
                            </w:rPr>
                          </w:pPr>
                          <w:r>
                            <w:rPr>
                              <w:rFonts w:ascii="宋体" w:eastAsia="PMingLiU" w:hAnsi="宋体" w:cs="宋体" w:hint="eastAsia"/>
                              <w:sz w:val="18"/>
                              <w:szCs w:val="18"/>
                              <w:lang w:eastAsia="zh-CN"/>
                            </w:rPr>
                            <w:t>第三</w:t>
                          </w:r>
                          <w:r w:rsidRPr="00634BAD">
                            <w:rPr>
                              <w:rFonts w:ascii="宋体" w:eastAsia="PMingLiU" w:hAnsi="宋体" w:cs="宋体" w:hint="eastAsia"/>
                              <w:sz w:val="18"/>
                              <w:szCs w:val="18"/>
                              <w:lang w:eastAsia="zh-CN"/>
                            </w:rPr>
                            <w:t>章</w:t>
                          </w:r>
                          <w:r>
                            <w:rPr>
                              <w:rFonts w:ascii="宋体" w:hAnsi="宋体" w:cs="宋体" w:hint="eastAsia"/>
                              <w:sz w:val="18"/>
                              <w:szCs w:val="18"/>
                              <w:lang w:eastAsia="zh-CN"/>
                            </w:rPr>
                            <w:t xml:space="preserve"> </w:t>
                          </w:r>
                          <w:r>
                            <w:rPr>
                              <w:rFonts w:ascii="宋体" w:eastAsia="PMingLiU" w:hAnsi="宋体" w:cs="宋体" w:hint="eastAsia"/>
                              <w:sz w:val="18"/>
                              <w:szCs w:val="18"/>
                              <w:lang w:eastAsia="zh-CN"/>
                            </w:rPr>
                            <w:t>咳嗽音信号数据与模型开发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3F0FE" id="_x0000_t202" coordsize="21600,21600" o:spt="202" path="m,l,21600r21600,l21600,xe">
              <v:stroke joinstyle="miter"/>
              <v:path gradientshapeok="t" o:connecttype="rect"/>
            </v:shapetype>
            <v:shape id="文本框 19" o:spid="_x0000_s1034" type="#_x0000_t202" style="position:absolute;margin-left:396pt;margin-top:37.5pt;width:147.75pt;height:13pt;z-index:-185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" filled="f" stroked="f">
              <v:textbox inset="0,0,0,0">
                <w:txbxContent>
                  <w:p w14:paraId="50FE73C9" w14:textId="77777777" w:rsidR="00653B9E" w:rsidRPr="00007D36" w:rsidRDefault="00653B9E" w:rsidP="00F25735">
                    <w:pPr>
                      <w:spacing w:line="200" w:lineRule="exact"/>
                      <w:jc w:val="right"/>
                      <w:rPr>
                        <w:rFonts w:ascii="宋体" w:eastAsia="PMingLiU" w:hAnsi="宋体" w:cs="宋体"/>
                        <w:sz w:val="18"/>
                        <w:szCs w:val="18"/>
                        <w:lang w:eastAsia="zh-CN"/>
                      </w:rPr>
                    </w:pPr>
                    <w:r>
                      <w:rPr>
                        <w:rFonts w:ascii="宋体" w:eastAsia="PMingLiU" w:hAnsi="宋体" w:cs="宋体" w:hint="eastAsia"/>
                        <w:sz w:val="18"/>
                        <w:szCs w:val="18"/>
                        <w:lang w:eastAsia="zh-CN"/>
                      </w:rPr>
                      <w:t>第三</w:t>
                    </w:r>
                    <w:r w:rsidRPr="00634BAD">
                      <w:rPr>
                        <w:rFonts w:ascii="宋体" w:eastAsia="PMingLiU" w:hAnsi="宋体" w:cs="宋体" w:hint="eastAsia"/>
                        <w:sz w:val="18"/>
                        <w:szCs w:val="18"/>
                        <w:lang w:eastAsia="zh-CN"/>
                      </w:rPr>
                      <w:t>章</w:t>
                    </w:r>
                    <w:r>
                      <w:rPr>
                        <w:rFonts w:ascii="宋体" w:hAnsi="宋体" w:cs="宋体" w:hint="eastAsia"/>
                        <w:sz w:val="18"/>
                        <w:szCs w:val="18"/>
                        <w:lang w:eastAsia="zh-CN"/>
                      </w:rPr>
                      <w:t xml:space="preserve"> </w:t>
                    </w:r>
                    <w:r>
                      <w:rPr>
                        <w:rFonts w:ascii="宋体" w:eastAsia="PMingLiU" w:hAnsi="宋体" w:cs="宋体" w:hint="eastAsia"/>
                        <w:sz w:val="18"/>
                        <w:szCs w:val="18"/>
                        <w:lang w:eastAsia="zh-CN"/>
                      </w:rPr>
                      <w:t>咳嗽音信号数据与模型开发</w:t>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710E" w14:textId="29BC0D1D" w:rsidR="00F25735" w:rsidRDefault="003B4D1F">
    <w:pPr>
      <w:spacing w:line="200" w:lineRule="exact"/>
      <w:rPr>
        <w:sz w:val="20"/>
        <w:szCs w:val="20"/>
      </w:rPr>
    </w:pPr>
    <w:r>
      <w:rPr>
        <w:noProof/>
      </w:rPr>
      <mc:AlternateContent>
        <mc:Choice Requires="wps">
          <w:drawing>
            <wp:anchor distT="0" distB="0" distL="114300" distR="114300" simplePos="0" relativeHeight="503308478" behindDoc="1" locked="0" layoutInCell="1" allowOverlap="1" wp14:anchorId="24B36A9F" wp14:editId="77699D14">
              <wp:simplePos x="0" y="0"/>
              <wp:positionH relativeFrom="page">
                <wp:posOffset>5788660</wp:posOffset>
              </wp:positionH>
              <wp:positionV relativeFrom="page">
                <wp:posOffset>541655</wp:posOffset>
              </wp:positionV>
              <wp:extent cx="1060450" cy="189865"/>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0450" cy="189865"/>
                      </a:xfrm>
                      <a:prstGeom prst="rect">
                        <a:avLst/>
                      </a:prstGeom>
                      <a:noFill/>
                      <a:ln>
                        <a:noFill/>
                      </a:ln>
                    </wps:spPr>
                    <wps:txbx>
                      <w:txbxContent>
                        <w:p w14:paraId="18DD30C3" w14:textId="77777777" w:rsidR="00F25735" w:rsidRDefault="00F25735" w:rsidP="00F25735">
                          <w:pPr>
                            <w:spacing w:line="200" w:lineRule="exact"/>
                            <w:ind w:left="20"/>
                            <w:jc w:val="right"/>
                            <w:rPr>
                              <w:rFonts w:ascii="宋体" w:eastAsia="宋体" w:hAnsi="宋体" w:cs="宋体"/>
                              <w:sz w:val="18"/>
                              <w:szCs w:val="18"/>
                              <w:lang w:eastAsia="zh-CN"/>
                            </w:rPr>
                          </w:pPr>
                          <w:r>
                            <w:rPr>
                              <w:rFonts w:ascii="宋体" w:eastAsia="宋体" w:hAnsi="宋体" w:cs="宋体" w:hint="eastAsia"/>
                              <w:sz w:val="18"/>
                              <w:szCs w:val="18"/>
                              <w:lang w:eastAsia="zh-CN"/>
                            </w:rPr>
                            <w:t>第四章 总结与展望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36A9F" id="_x0000_t202" coordsize="21600,21600" o:spt="202" path="m,l,21600r21600,l21600,xe">
              <v:stroke joinstyle="miter"/>
              <v:path gradientshapeok="t" o:connecttype="rect"/>
            </v:shapetype>
            <v:shape id="文本框 17" o:spid="_x0000_s1036" type="#_x0000_t202" style="position:absolute;margin-left:455.8pt;margin-top:42.65pt;width:83.5pt;height:14.95pt;z-index:-80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" filled="f" stroked="f">
              <v:textbox inset="0,0,0,0">
                <w:txbxContent>
                  <w:p w14:paraId="18DD30C3" w14:textId="77777777" w:rsidR="00F25735" w:rsidRDefault="00F25735" w:rsidP="00F25735">
                    <w:pPr>
                      <w:spacing w:line="200" w:lineRule="exact"/>
                      <w:ind w:left="20"/>
                      <w:jc w:val="right"/>
                      <w:rPr>
                        <w:rFonts w:ascii="宋体" w:eastAsia="宋体" w:hAnsi="宋体" w:cs="宋体"/>
                        <w:sz w:val="18"/>
                        <w:szCs w:val="18"/>
                        <w:lang w:eastAsia="zh-CN"/>
                      </w:rPr>
                    </w:pPr>
                    <w:r>
                      <w:rPr>
                        <w:rFonts w:ascii="宋体" w:eastAsia="宋体" w:hAnsi="宋体" w:cs="宋体" w:hint="eastAsia"/>
                        <w:sz w:val="18"/>
                        <w:szCs w:val="18"/>
                        <w:lang w:eastAsia="zh-CN"/>
                      </w:rPr>
                      <w:t>第四章 总结与展望</w:t>
                    </w:r>
                  </w:p>
                </w:txbxContent>
              </v:textbox>
              <w10:wrap anchorx="page" anchory="page"/>
            </v:shape>
          </w:pict>
        </mc:Fallback>
      </mc:AlternateContent>
    </w:r>
    <w:r>
      <w:rPr>
        <w:noProof/>
      </w:rPr>
      <mc:AlternateContent>
        <mc:Choice Requires="wpg">
          <w:drawing>
            <wp:anchor distT="0" distB="0" distL="114300" distR="114300" simplePos="0" relativeHeight="503308476" behindDoc="1" locked="0" layoutInCell="1" allowOverlap="1" wp14:anchorId="120E2C9B" wp14:editId="1B9609D6">
              <wp:simplePos x="0" y="0"/>
              <wp:positionH relativeFrom="page">
                <wp:posOffset>701040</wp:posOffset>
              </wp:positionH>
              <wp:positionV relativeFrom="page">
                <wp:posOffset>693420</wp:posOffset>
              </wp:positionV>
              <wp:extent cx="6158230" cy="1270"/>
              <wp:effectExtent l="0" t="0" r="0" b="0"/>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1092"/>
                        <a:chExt cx="9698" cy="2"/>
                      </a:xfrm>
                    </wpg:grpSpPr>
                    <wps:wsp>
                      <wps:cNvPr id="7084" name="Freeform 4"/>
                      <wps:cNvSpPr>
                        <a:spLocks/>
                      </wps:cNvSpPr>
                      <wps:spPr bwMode="auto">
                        <a:xfrm>
                          <a:off x="1104" y="1092"/>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1AA76" id="组合 16" o:spid="_x0000_s1026" style="position:absolute;left:0;text-align:left;margin-left:55.2pt;margin-top:54.6pt;width:484.9pt;height:.1pt;z-index:-8004;mso-position-horizontal-relative:page;mso-position-vertical-relative:page" coordorigin="1104,1092"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">
              <v:shape id="Freeform 4" o:spid="_x0000_s1027" style="position:absolute;left:1104;top:1092;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" path="m,l9698,e" filled="f" strokeweight=".82pt">
                <v:path arrowok="t" o:connecttype="custom" o:connectlocs="0,0;9698,0" o:connectangles="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F0E10"/>
    <w:multiLevelType w:val="multilevel"/>
    <w:tmpl w:val="5BC06462"/>
    <w:lvl w:ilvl="0">
      <w:start w:val="5"/>
      <w:numFmt w:val="decimal"/>
      <w:lvlText w:val="%1"/>
      <w:lvlJc w:val="left"/>
      <w:pPr>
        <w:ind w:hanging="700"/>
      </w:pPr>
      <w:rPr>
        <w:rFonts w:hint="default"/>
      </w:rPr>
    </w:lvl>
    <w:lvl w:ilvl="1">
      <w:start w:val="1"/>
      <w:numFmt w:val="decimal"/>
      <w:lvlText w:val="%1.%2"/>
      <w:lvlJc w:val="left"/>
      <w:pPr>
        <w:ind w:hanging="700"/>
      </w:pPr>
      <w:rPr>
        <w:rFonts w:hint="default"/>
      </w:rPr>
    </w:lvl>
    <w:lvl w:ilvl="2">
      <w:start w:val="1"/>
      <w:numFmt w:val="decimal"/>
      <w:lvlText w:val="%1.%2.%3"/>
      <w:lvlJc w:val="left"/>
      <w:pPr>
        <w:ind w:hanging="700"/>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3A6277FC"/>
    <w:multiLevelType w:val="multilevel"/>
    <w:tmpl w:val="9DEC1392"/>
    <w:lvl w:ilvl="0">
      <w:start w:val="4"/>
      <w:numFmt w:val="decimal"/>
      <w:lvlText w:val="%1"/>
      <w:lvlJc w:val="left"/>
      <w:pPr>
        <w:ind w:hanging="475"/>
      </w:pPr>
      <w:rPr>
        <w:rFonts w:hint="default"/>
      </w:rPr>
    </w:lvl>
    <w:lvl w:ilvl="1">
      <w:start w:val="2"/>
      <w:numFmt w:val="decimal"/>
      <w:lvlText w:val="%1.%2"/>
      <w:lvlJc w:val="left"/>
      <w:pPr>
        <w:ind w:hanging="475"/>
      </w:pPr>
      <w:rPr>
        <w:rFonts w:hint="default"/>
      </w:rPr>
    </w:lvl>
    <w:lvl w:ilvl="2">
      <w:start w:val="1"/>
      <w:numFmt w:val="decimal"/>
      <w:lvlText w:val="%1.%2.%3"/>
      <w:lvlJc w:val="left"/>
      <w:pPr>
        <w:ind w:hanging="475"/>
      </w:pPr>
      <w:rPr>
        <w:rFonts w:ascii="Times New Roman" w:eastAsia="Times New Roman" w:hAnsi="Times New Roman" w:hint="default"/>
        <w:sz w:val="21"/>
        <w:szCs w:val="21"/>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3D3B4A05"/>
    <w:multiLevelType w:val="multilevel"/>
    <w:tmpl w:val="D0782B86"/>
    <w:lvl w:ilvl="0">
      <w:start w:val="4"/>
      <w:numFmt w:val="decimal"/>
      <w:lvlText w:val="%1"/>
      <w:lvlJc w:val="left"/>
      <w:pPr>
        <w:ind w:hanging="631"/>
      </w:pPr>
      <w:rPr>
        <w:rFonts w:hint="default"/>
      </w:rPr>
    </w:lvl>
    <w:lvl w:ilvl="1">
      <w:start w:val="2"/>
      <w:numFmt w:val="decimal"/>
      <w:lvlText w:val="%1.%2"/>
      <w:lvlJc w:val="left"/>
      <w:pPr>
        <w:ind w:hanging="631"/>
      </w:pPr>
      <w:rPr>
        <w:rFonts w:hint="default"/>
      </w:rPr>
    </w:lvl>
    <w:lvl w:ilvl="2">
      <w:start w:val="1"/>
      <w:numFmt w:val="decimal"/>
      <w:lvlText w:val="%1.%2.%3"/>
      <w:lvlJc w:val="left"/>
      <w:pPr>
        <w:ind w:hanging="631"/>
      </w:pPr>
      <w:rPr>
        <w:rFonts w:ascii="Times New Roman" w:eastAsia="Times New Roman" w:hAnsi="Times New Roman" w:hint="default"/>
        <w:w w:val="99"/>
        <w:sz w:val="28"/>
        <w:szCs w:val="28"/>
      </w:rPr>
    </w:lvl>
    <w:lvl w:ilvl="3">
      <w:start w:val="1"/>
      <w:numFmt w:val="bullet"/>
      <w:lvlText w:val=""/>
      <w:lvlJc w:val="left"/>
      <w:pPr>
        <w:ind w:hanging="196"/>
      </w:pPr>
      <w:rPr>
        <w:rFonts w:ascii="Symbol" w:eastAsia="Symbol" w:hAnsi="Symbol"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42200FE9"/>
    <w:multiLevelType w:val="multilevel"/>
    <w:tmpl w:val="FD16D3C0"/>
    <w:lvl w:ilvl="0">
      <w:start w:val="4"/>
      <w:numFmt w:val="decimal"/>
      <w:lvlText w:val="%1"/>
      <w:lvlJc w:val="left"/>
      <w:pPr>
        <w:ind w:hanging="631"/>
      </w:pPr>
      <w:rPr>
        <w:rFonts w:hint="default"/>
      </w:rPr>
    </w:lvl>
    <w:lvl w:ilvl="1">
      <w:start w:val="1"/>
      <w:numFmt w:val="decimal"/>
      <w:lvlText w:val="%1.%2"/>
      <w:lvlJc w:val="left"/>
      <w:pPr>
        <w:ind w:hanging="631"/>
      </w:pPr>
      <w:rPr>
        <w:rFonts w:hint="default"/>
      </w:rPr>
    </w:lvl>
    <w:lvl w:ilvl="2">
      <w:start w:val="1"/>
      <w:numFmt w:val="decimal"/>
      <w:lvlText w:val="%1.%2.%3"/>
      <w:lvlJc w:val="left"/>
      <w:pPr>
        <w:ind w:hanging="631"/>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15:restartNumberingAfterBreak="0">
    <w:nsid w:val="4B042319"/>
    <w:multiLevelType w:val="hybridMultilevel"/>
    <w:tmpl w:val="811EDB0A"/>
    <w:lvl w:ilvl="0" w:tplc="A75CE8F6">
      <w:start w:val="1"/>
      <w:numFmt w:val="bullet"/>
      <w:lvlText w:val="–"/>
      <w:lvlJc w:val="left"/>
      <w:pPr>
        <w:ind w:hanging="174"/>
      </w:pPr>
      <w:rPr>
        <w:rFonts w:ascii="Symbol" w:eastAsia="Symbol" w:hAnsi="Symbol" w:hint="default"/>
        <w:w w:val="91"/>
        <w:position w:val="6"/>
        <w:sz w:val="24"/>
        <w:szCs w:val="24"/>
      </w:rPr>
    </w:lvl>
    <w:lvl w:ilvl="1" w:tplc="D79E57E8">
      <w:start w:val="1"/>
      <w:numFmt w:val="bullet"/>
      <w:lvlText w:val="•"/>
      <w:lvlJc w:val="left"/>
      <w:rPr>
        <w:rFonts w:hint="default"/>
      </w:rPr>
    </w:lvl>
    <w:lvl w:ilvl="2" w:tplc="DD26B3F4">
      <w:start w:val="1"/>
      <w:numFmt w:val="bullet"/>
      <w:lvlText w:val="•"/>
      <w:lvlJc w:val="left"/>
      <w:rPr>
        <w:rFonts w:hint="default"/>
      </w:rPr>
    </w:lvl>
    <w:lvl w:ilvl="3" w:tplc="27A43778">
      <w:start w:val="1"/>
      <w:numFmt w:val="bullet"/>
      <w:lvlText w:val="•"/>
      <w:lvlJc w:val="left"/>
      <w:rPr>
        <w:rFonts w:hint="default"/>
      </w:rPr>
    </w:lvl>
    <w:lvl w:ilvl="4" w:tplc="7FB82C18">
      <w:start w:val="1"/>
      <w:numFmt w:val="bullet"/>
      <w:lvlText w:val="•"/>
      <w:lvlJc w:val="left"/>
      <w:rPr>
        <w:rFonts w:hint="default"/>
      </w:rPr>
    </w:lvl>
    <w:lvl w:ilvl="5" w:tplc="05B4280E">
      <w:start w:val="1"/>
      <w:numFmt w:val="bullet"/>
      <w:lvlText w:val="•"/>
      <w:lvlJc w:val="left"/>
      <w:rPr>
        <w:rFonts w:hint="default"/>
      </w:rPr>
    </w:lvl>
    <w:lvl w:ilvl="6" w:tplc="F59293F6">
      <w:start w:val="1"/>
      <w:numFmt w:val="bullet"/>
      <w:lvlText w:val="•"/>
      <w:lvlJc w:val="left"/>
      <w:rPr>
        <w:rFonts w:hint="default"/>
      </w:rPr>
    </w:lvl>
    <w:lvl w:ilvl="7" w:tplc="B5A6491A">
      <w:start w:val="1"/>
      <w:numFmt w:val="bullet"/>
      <w:lvlText w:val="•"/>
      <w:lvlJc w:val="left"/>
      <w:rPr>
        <w:rFonts w:hint="default"/>
      </w:rPr>
    </w:lvl>
    <w:lvl w:ilvl="8" w:tplc="D1B0072E">
      <w:start w:val="1"/>
      <w:numFmt w:val="bullet"/>
      <w:lvlText w:val="•"/>
      <w:lvlJc w:val="left"/>
      <w:rPr>
        <w:rFonts w:hint="default"/>
      </w:rPr>
    </w:lvl>
  </w:abstractNum>
  <w:abstractNum w:abstractNumId="5" w15:restartNumberingAfterBreak="0">
    <w:nsid w:val="56C34019"/>
    <w:multiLevelType w:val="hybridMultilevel"/>
    <w:tmpl w:val="8A320B7E"/>
    <w:lvl w:ilvl="0" w:tplc="01EE58D0">
      <w:start w:val="1"/>
      <w:numFmt w:val="decimal"/>
      <w:lvlText w:val="%1."/>
      <w:lvlJc w:val="left"/>
      <w:pPr>
        <w:ind w:left="56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23752B"/>
    <w:multiLevelType w:val="multilevel"/>
    <w:tmpl w:val="AC189BD8"/>
    <w:lvl w:ilvl="0">
      <w:start w:val="1"/>
      <w:numFmt w:val="decimal"/>
      <w:lvlText w:val="%1"/>
      <w:lvlJc w:val="left"/>
      <w:pPr>
        <w:ind w:hanging="700"/>
      </w:pPr>
      <w:rPr>
        <w:rFonts w:hint="default"/>
      </w:rPr>
    </w:lvl>
    <w:lvl w:ilvl="1">
      <w:start w:val="3"/>
      <w:numFmt w:val="decimal"/>
      <w:lvlText w:val="%1.%2"/>
      <w:lvlJc w:val="left"/>
      <w:pPr>
        <w:ind w:hanging="700"/>
      </w:pPr>
      <w:rPr>
        <w:rFonts w:hint="default"/>
      </w:rPr>
    </w:lvl>
    <w:lvl w:ilvl="2">
      <w:start w:val="1"/>
      <w:numFmt w:val="decimal"/>
      <w:lvlText w:val="%1.%2.%3"/>
      <w:lvlJc w:val="left"/>
      <w:pPr>
        <w:ind w:hanging="700"/>
      </w:pPr>
      <w:rPr>
        <w:rFonts w:ascii="Times New Roman" w:eastAsia="Times New Roman" w:hAnsi="Times New Roman" w:hint="default"/>
        <w:w w:val="99"/>
        <w:sz w:val="28"/>
        <w:szCs w:val="28"/>
      </w:rPr>
    </w:lvl>
    <w:lvl w:ilvl="3">
      <w:start w:val="1"/>
      <w:numFmt w:val="lowerLetter"/>
      <w:lvlText w:val="(%4)"/>
      <w:lvlJc w:val="left"/>
      <w:pPr>
        <w:ind w:hanging="339"/>
      </w:pPr>
      <w:rPr>
        <w:rFonts w:ascii="Times New Roman" w:eastAsia="Times New Roman" w:hAnsi="Times New Roman" w:hint="default"/>
        <w:spacing w:val="-1"/>
        <w:w w:val="99"/>
        <w:sz w:val="21"/>
        <w:szCs w:val="21"/>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15:restartNumberingAfterBreak="0">
    <w:nsid w:val="6EB0303C"/>
    <w:multiLevelType w:val="multilevel"/>
    <w:tmpl w:val="3CA4AD38"/>
    <w:lvl w:ilvl="0">
      <w:start w:val="3"/>
      <w:numFmt w:val="decimal"/>
      <w:lvlText w:val="%1"/>
      <w:lvlJc w:val="left"/>
      <w:pPr>
        <w:ind w:hanging="527"/>
      </w:pPr>
      <w:rPr>
        <w:rFonts w:hint="default"/>
      </w:rPr>
    </w:lvl>
    <w:lvl w:ilvl="1">
      <w:start w:val="1"/>
      <w:numFmt w:val="decimal"/>
      <w:lvlText w:val="%1.%2"/>
      <w:lvlJc w:val="left"/>
      <w:pPr>
        <w:ind w:hanging="527"/>
      </w:pPr>
      <w:rPr>
        <w:rFonts w:ascii="Times New Roman" w:eastAsia="Times New Roman" w:hAnsi="Times New Roman" w:hint="default"/>
        <w:b/>
        <w:bCs/>
        <w:sz w:val="30"/>
        <w:szCs w:val="30"/>
      </w:rPr>
    </w:lvl>
    <w:lvl w:ilvl="2">
      <w:start w:val="1"/>
      <w:numFmt w:val="decimal"/>
      <w:lvlText w:val="%1.%2.%3"/>
      <w:lvlJc w:val="left"/>
      <w:pPr>
        <w:ind w:hanging="701"/>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74F23AB9"/>
    <w:multiLevelType w:val="multilevel"/>
    <w:tmpl w:val="258A7248"/>
    <w:lvl w:ilvl="0">
      <w:start w:val="3"/>
      <w:numFmt w:val="decimal"/>
      <w:lvlText w:val="%1"/>
      <w:lvlJc w:val="left"/>
      <w:pPr>
        <w:ind w:hanging="700"/>
      </w:pPr>
      <w:rPr>
        <w:rFonts w:hint="default"/>
      </w:rPr>
    </w:lvl>
    <w:lvl w:ilvl="1">
      <w:start w:val="2"/>
      <w:numFmt w:val="decimal"/>
      <w:lvlText w:val="%1.%2"/>
      <w:lvlJc w:val="left"/>
      <w:pPr>
        <w:ind w:hanging="700"/>
      </w:pPr>
      <w:rPr>
        <w:rFonts w:hint="default"/>
      </w:rPr>
    </w:lvl>
    <w:lvl w:ilvl="2">
      <w:start w:val="4"/>
      <w:numFmt w:val="decimal"/>
      <w:lvlText w:val="%1.%2.%3"/>
      <w:lvlJc w:val="left"/>
      <w:pPr>
        <w:ind w:hanging="700"/>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15:restartNumberingAfterBreak="0">
    <w:nsid w:val="78424619"/>
    <w:multiLevelType w:val="multilevel"/>
    <w:tmpl w:val="D4E0202C"/>
    <w:lvl w:ilvl="0">
      <w:start w:val="6"/>
      <w:numFmt w:val="decimal"/>
      <w:lvlText w:val="%1"/>
      <w:lvlJc w:val="left"/>
      <w:pPr>
        <w:ind w:left="0" w:hanging="527"/>
      </w:pPr>
      <w:rPr>
        <w:rFonts w:hint="default"/>
      </w:rPr>
    </w:lvl>
    <w:lvl w:ilvl="1">
      <w:start w:val="4"/>
      <w:numFmt w:val="decimal"/>
      <w:lvlText w:val="%1.%2"/>
      <w:lvlJc w:val="left"/>
      <w:pPr>
        <w:ind w:left="0" w:hanging="527"/>
      </w:pPr>
      <w:rPr>
        <w:rFonts w:ascii="Times New Roman" w:eastAsia="宋体" w:hAnsi="Times New Roman" w:hint="default"/>
        <w:b/>
        <w:bCs/>
        <w:sz w:val="30"/>
        <w:szCs w:val="30"/>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num w:numId="1" w16cid:durableId="2079857676">
    <w:abstractNumId w:val="9"/>
  </w:num>
  <w:num w:numId="2" w16cid:durableId="487525017">
    <w:abstractNumId w:val="0"/>
  </w:num>
  <w:num w:numId="3" w16cid:durableId="1066411986">
    <w:abstractNumId w:val="2"/>
  </w:num>
  <w:num w:numId="4" w16cid:durableId="1244880256">
    <w:abstractNumId w:val="3"/>
  </w:num>
  <w:num w:numId="5" w16cid:durableId="1412119705">
    <w:abstractNumId w:val="4"/>
  </w:num>
  <w:num w:numId="6" w16cid:durableId="676537994">
    <w:abstractNumId w:val="8"/>
  </w:num>
  <w:num w:numId="7" w16cid:durableId="1346711777">
    <w:abstractNumId w:val="7"/>
  </w:num>
  <w:num w:numId="8" w16cid:durableId="614337340">
    <w:abstractNumId w:val="6"/>
  </w:num>
  <w:num w:numId="9" w16cid:durableId="1282108098">
    <w:abstractNumId w:val="1"/>
  </w:num>
  <w:num w:numId="10" w16cid:durableId="75782378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朱 威">
    <w15:presenceInfo w15:providerId="Windows Live" w15:userId="8c28feafdda703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55"/>
    <w:rsid w:val="00007D36"/>
    <w:rsid w:val="00011158"/>
    <w:rsid w:val="00020EAE"/>
    <w:rsid w:val="00021223"/>
    <w:rsid w:val="00027FD2"/>
    <w:rsid w:val="00041868"/>
    <w:rsid w:val="00041E7E"/>
    <w:rsid w:val="00050E64"/>
    <w:rsid w:val="00053754"/>
    <w:rsid w:val="00055DD0"/>
    <w:rsid w:val="0006086A"/>
    <w:rsid w:val="00091355"/>
    <w:rsid w:val="000C40A1"/>
    <w:rsid w:val="000D0D38"/>
    <w:rsid w:val="000D3D16"/>
    <w:rsid w:val="001067B2"/>
    <w:rsid w:val="00120248"/>
    <w:rsid w:val="00120FB6"/>
    <w:rsid w:val="00122B90"/>
    <w:rsid w:val="00143886"/>
    <w:rsid w:val="00164D28"/>
    <w:rsid w:val="00171183"/>
    <w:rsid w:val="00177347"/>
    <w:rsid w:val="0018329C"/>
    <w:rsid w:val="001873EA"/>
    <w:rsid w:val="00196CA1"/>
    <w:rsid w:val="001A7C59"/>
    <w:rsid w:val="001B0749"/>
    <w:rsid w:val="001B1D58"/>
    <w:rsid w:val="001B423B"/>
    <w:rsid w:val="001C5420"/>
    <w:rsid w:val="001C7683"/>
    <w:rsid w:val="001D7A90"/>
    <w:rsid w:val="001E1102"/>
    <w:rsid w:val="001F4765"/>
    <w:rsid w:val="001F55D3"/>
    <w:rsid w:val="00203AB3"/>
    <w:rsid w:val="00210EA0"/>
    <w:rsid w:val="002422EB"/>
    <w:rsid w:val="002618CF"/>
    <w:rsid w:val="00274798"/>
    <w:rsid w:val="00280F89"/>
    <w:rsid w:val="00283807"/>
    <w:rsid w:val="002860CE"/>
    <w:rsid w:val="00292B7B"/>
    <w:rsid w:val="002A0D2D"/>
    <w:rsid w:val="002A74A1"/>
    <w:rsid w:val="002C3239"/>
    <w:rsid w:val="003059B7"/>
    <w:rsid w:val="00307CF7"/>
    <w:rsid w:val="00312444"/>
    <w:rsid w:val="003273FA"/>
    <w:rsid w:val="00340C03"/>
    <w:rsid w:val="00342147"/>
    <w:rsid w:val="0036620C"/>
    <w:rsid w:val="0037141B"/>
    <w:rsid w:val="0038503E"/>
    <w:rsid w:val="00392C1F"/>
    <w:rsid w:val="003A7193"/>
    <w:rsid w:val="003B4C7C"/>
    <w:rsid w:val="003B4D1F"/>
    <w:rsid w:val="003D2F88"/>
    <w:rsid w:val="003D52BF"/>
    <w:rsid w:val="003D7EA0"/>
    <w:rsid w:val="003E6E3E"/>
    <w:rsid w:val="0040306A"/>
    <w:rsid w:val="00425DA4"/>
    <w:rsid w:val="0043343D"/>
    <w:rsid w:val="00436AF0"/>
    <w:rsid w:val="00473F7D"/>
    <w:rsid w:val="00482972"/>
    <w:rsid w:val="004831D4"/>
    <w:rsid w:val="0048661F"/>
    <w:rsid w:val="0049314B"/>
    <w:rsid w:val="004B0D36"/>
    <w:rsid w:val="004B3E68"/>
    <w:rsid w:val="004B70EB"/>
    <w:rsid w:val="004B7657"/>
    <w:rsid w:val="004B7F55"/>
    <w:rsid w:val="004E3AC0"/>
    <w:rsid w:val="004E5640"/>
    <w:rsid w:val="004F288E"/>
    <w:rsid w:val="00516CF4"/>
    <w:rsid w:val="00525022"/>
    <w:rsid w:val="0054324F"/>
    <w:rsid w:val="0055073B"/>
    <w:rsid w:val="00555F96"/>
    <w:rsid w:val="00560833"/>
    <w:rsid w:val="00570779"/>
    <w:rsid w:val="005A2C7E"/>
    <w:rsid w:val="005A4EC7"/>
    <w:rsid w:val="005B4F50"/>
    <w:rsid w:val="005C4886"/>
    <w:rsid w:val="005D1475"/>
    <w:rsid w:val="0060217E"/>
    <w:rsid w:val="00603C74"/>
    <w:rsid w:val="00612042"/>
    <w:rsid w:val="00625C02"/>
    <w:rsid w:val="00634BAD"/>
    <w:rsid w:val="00645B55"/>
    <w:rsid w:val="00647D9D"/>
    <w:rsid w:val="00650A9E"/>
    <w:rsid w:val="00651DAB"/>
    <w:rsid w:val="00653B9E"/>
    <w:rsid w:val="00653F99"/>
    <w:rsid w:val="00656959"/>
    <w:rsid w:val="006629F0"/>
    <w:rsid w:val="006861E8"/>
    <w:rsid w:val="00696FE8"/>
    <w:rsid w:val="006A04F1"/>
    <w:rsid w:val="006B497A"/>
    <w:rsid w:val="006C3992"/>
    <w:rsid w:val="006C3E08"/>
    <w:rsid w:val="006D4279"/>
    <w:rsid w:val="006F6287"/>
    <w:rsid w:val="007010EC"/>
    <w:rsid w:val="00745817"/>
    <w:rsid w:val="0074582B"/>
    <w:rsid w:val="00747703"/>
    <w:rsid w:val="00752AC6"/>
    <w:rsid w:val="0076096B"/>
    <w:rsid w:val="00770C94"/>
    <w:rsid w:val="00771CE1"/>
    <w:rsid w:val="00772687"/>
    <w:rsid w:val="00784218"/>
    <w:rsid w:val="007954F0"/>
    <w:rsid w:val="00796849"/>
    <w:rsid w:val="007A472A"/>
    <w:rsid w:val="007C5545"/>
    <w:rsid w:val="007D199F"/>
    <w:rsid w:val="007D3F11"/>
    <w:rsid w:val="007D7310"/>
    <w:rsid w:val="007E497F"/>
    <w:rsid w:val="007F24FE"/>
    <w:rsid w:val="007F684E"/>
    <w:rsid w:val="00801AB6"/>
    <w:rsid w:val="008050CB"/>
    <w:rsid w:val="008159E1"/>
    <w:rsid w:val="00830162"/>
    <w:rsid w:val="00830410"/>
    <w:rsid w:val="00845277"/>
    <w:rsid w:val="008766B6"/>
    <w:rsid w:val="00882D8B"/>
    <w:rsid w:val="008860BF"/>
    <w:rsid w:val="008B28EA"/>
    <w:rsid w:val="008C2F22"/>
    <w:rsid w:val="008D34B8"/>
    <w:rsid w:val="008D6D7A"/>
    <w:rsid w:val="008E54AE"/>
    <w:rsid w:val="008E6D94"/>
    <w:rsid w:val="00915575"/>
    <w:rsid w:val="00915DD9"/>
    <w:rsid w:val="009276B8"/>
    <w:rsid w:val="009349C4"/>
    <w:rsid w:val="009368D4"/>
    <w:rsid w:val="009445D2"/>
    <w:rsid w:val="00944C64"/>
    <w:rsid w:val="00953667"/>
    <w:rsid w:val="009644CA"/>
    <w:rsid w:val="00964714"/>
    <w:rsid w:val="009808FE"/>
    <w:rsid w:val="00984CE6"/>
    <w:rsid w:val="0099662D"/>
    <w:rsid w:val="009A1EDF"/>
    <w:rsid w:val="009A2E58"/>
    <w:rsid w:val="009A5A85"/>
    <w:rsid w:val="009A644C"/>
    <w:rsid w:val="009A7862"/>
    <w:rsid w:val="009C79C6"/>
    <w:rsid w:val="009D2801"/>
    <w:rsid w:val="009F07BD"/>
    <w:rsid w:val="009F63D1"/>
    <w:rsid w:val="00A06E19"/>
    <w:rsid w:val="00A23617"/>
    <w:rsid w:val="00A23A8C"/>
    <w:rsid w:val="00A248E0"/>
    <w:rsid w:val="00A47F33"/>
    <w:rsid w:val="00A659E3"/>
    <w:rsid w:val="00A74761"/>
    <w:rsid w:val="00A83A81"/>
    <w:rsid w:val="00A93B62"/>
    <w:rsid w:val="00AC5A54"/>
    <w:rsid w:val="00AD5AE8"/>
    <w:rsid w:val="00AE1D74"/>
    <w:rsid w:val="00AE5D32"/>
    <w:rsid w:val="00B104AF"/>
    <w:rsid w:val="00B11557"/>
    <w:rsid w:val="00B12F32"/>
    <w:rsid w:val="00B16CDF"/>
    <w:rsid w:val="00B25B70"/>
    <w:rsid w:val="00B31A0D"/>
    <w:rsid w:val="00B32D36"/>
    <w:rsid w:val="00B37A54"/>
    <w:rsid w:val="00B4793A"/>
    <w:rsid w:val="00B53540"/>
    <w:rsid w:val="00B56CFD"/>
    <w:rsid w:val="00B703FC"/>
    <w:rsid w:val="00B75D3E"/>
    <w:rsid w:val="00B75F66"/>
    <w:rsid w:val="00B819C8"/>
    <w:rsid w:val="00B86FE2"/>
    <w:rsid w:val="00BA1474"/>
    <w:rsid w:val="00BA15A7"/>
    <w:rsid w:val="00BC476F"/>
    <w:rsid w:val="00C36E71"/>
    <w:rsid w:val="00C379C5"/>
    <w:rsid w:val="00C47AA0"/>
    <w:rsid w:val="00C52918"/>
    <w:rsid w:val="00C643C4"/>
    <w:rsid w:val="00C80B16"/>
    <w:rsid w:val="00C80CF5"/>
    <w:rsid w:val="00C84B5E"/>
    <w:rsid w:val="00C9624B"/>
    <w:rsid w:val="00CA0659"/>
    <w:rsid w:val="00CB20FB"/>
    <w:rsid w:val="00CB2E18"/>
    <w:rsid w:val="00CB3078"/>
    <w:rsid w:val="00CB58B4"/>
    <w:rsid w:val="00CC2DD6"/>
    <w:rsid w:val="00CC332E"/>
    <w:rsid w:val="00CC5B52"/>
    <w:rsid w:val="00CC5F8C"/>
    <w:rsid w:val="00CD03D6"/>
    <w:rsid w:val="00CD065C"/>
    <w:rsid w:val="00CD5CE4"/>
    <w:rsid w:val="00CD64E6"/>
    <w:rsid w:val="00CE0CE0"/>
    <w:rsid w:val="00CE1C93"/>
    <w:rsid w:val="00CF69C0"/>
    <w:rsid w:val="00CF7E05"/>
    <w:rsid w:val="00D132B6"/>
    <w:rsid w:val="00D308D4"/>
    <w:rsid w:val="00D46179"/>
    <w:rsid w:val="00D47150"/>
    <w:rsid w:val="00D656CE"/>
    <w:rsid w:val="00D6736A"/>
    <w:rsid w:val="00D74B99"/>
    <w:rsid w:val="00D844F7"/>
    <w:rsid w:val="00D9449E"/>
    <w:rsid w:val="00DA680A"/>
    <w:rsid w:val="00DC0E76"/>
    <w:rsid w:val="00DC4184"/>
    <w:rsid w:val="00DE0CF6"/>
    <w:rsid w:val="00DE37B6"/>
    <w:rsid w:val="00DF7BD9"/>
    <w:rsid w:val="00E22A1B"/>
    <w:rsid w:val="00E23A39"/>
    <w:rsid w:val="00E3097D"/>
    <w:rsid w:val="00E31943"/>
    <w:rsid w:val="00E32B39"/>
    <w:rsid w:val="00E45115"/>
    <w:rsid w:val="00E53E19"/>
    <w:rsid w:val="00E62592"/>
    <w:rsid w:val="00E7191D"/>
    <w:rsid w:val="00E83E34"/>
    <w:rsid w:val="00E870CC"/>
    <w:rsid w:val="00E90127"/>
    <w:rsid w:val="00E95DDC"/>
    <w:rsid w:val="00EA3013"/>
    <w:rsid w:val="00EB0EDD"/>
    <w:rsid w:val="00EB1DF2"/>
    <w:rsid w:val="00ED2E6A"/>
    <w:rsid w:val="00ED4494"/>
    <w:rsid w:val="00EE7A64"/>
    <w:rsid w:val="00EF06F2"/>
    <w:rsid w:val="00F024B2"/>
    <w:rsid w:val="00F115BC"/>
    <w:rsid w:val="00F25735"/>
    <w:rsid w:val="00F31C26"/>
    <w:rsid w:val="00F331C0"/>
    <w:rsid w:val="00F43350"/>
    <w:rsid w:val="00F55F7C"/>
    <w:rsid w:val="00F72F1B"/>
    <w:rsid w:val="00FA337C"/>
    <w:rsid w:val="00FB2163"/>
    <w:rsid w:val="00FB621D"/>
    <w:rsid w:val="00FB6CF3"/>
    <w:rsid w:val="00FC4BD2"/>
    <w:rsid w:val="00FE7B45"/>
    <w:rsid w:val="00FF1137"/>
    <w:rsid w:val="00FF1C10"/>
    <w:rsid w:val="00FF33AD"/>
    <w:rsid w:val="00FF4AC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F6871"/>
  <w15:docId w15:val="{4BB6AF23-21D7-40CB-9BF6-1CACAE7B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754"/>
  </w:style>
  <w:style w:type="paragraph" w:styleId="1">
    <w:name w:val="heading 1"/>
    <w:basedOn w:val="a"/>
    <w:uiPriority w:val="9"/>
    <w:qFormat/>
    <w:rsid w:val="00053754"/>
    <w:pPr>
      <w:ind w:left="154"/>
      <w:outlineLvl w:val="0"/>
    </w:pPr>
    <w:rPr>
      <w:rFonts w:ascii="Microsoft JhengHei" w:eastAsia="Microsoft JhengHei" w:hAnsi="Microsoft JhengHe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53754"/>
    <w:tblPr>
      <w:tblInd w:w="0" w:type="dxa"/>
      <w:tblCellMar>
        <w:top w:w="0" w:type="dxa"/>
        <w:left w:w="0" w:type="dxa"/>
        <w:bottom w:w="0" w:type="dxa"/>
        <w:right w:w="0" w:type="dxa"/>
      </w:tblCellMar>
    </w:tblPr>
  </w:style>
  <w:style w:type="paragraph" w:styleId="TOC1">
    <w:name w:val="toc 1"/>
    <w:basedOn w:val="a"/>
    <w:uiPriority w:val="39"/>
    <w:qFormat/>
    <w:rsid w:val="00053754"/>
    <w:pPr>
      <w:spacing w:before="120" w:after="120"/>
    </w:pPr>
    <w:rPr>
      <w:b/>
      <w:bCs/>
      <w:caps/>
      <w:sz w:val="20"/>
      <w:szCs w:val="20"/>
    </w:rPr>
  </w:style>
  <w:style w:type="paragraph" w:styleId="a3">
    <w:name w:val="Body Text"/>
    <w:basedOn w:val="a"/>
    <w:uiPriority w:val="1"/>
    <w:qFormat/>
    <w:rsid w:val="00053754"/>
    <w:rPr>
      <w:rFonts w:ascii="宋体" w:eastAsia="宋体" w:hAnsi="宋体"/>
      <w:sz w:val="24"/>
      <w:szCs w:val="24"/>
    </w:rPr>
  </w:style>
  <w:style w:type="paragraph" w:styleId="a4">
    <w:name w:val="List Paragraph"/>
    <w:basedOn w:val="a"/>
    <w:uiPriority w:val="1"/>
    <w:qFormat/>
    <w:rsid w:val="00053754"/>
  </w:style>
  <w:style w:type="paragraph" w:customStyle="1" w:styleId="TableParagraph">
    <w:name w:val="Table Paragraph"/>
    <w:basedOn w:val="a"/>
    <w:uiPriority w:val="1"/>
    <w:qFormat/>
    <w:rsid w:val="00053754"/>
  </w:style>
  <w:style w:type="paragraph" w:styleId="a5">
    <w:name w:val="header"/>
    <w:basedOn w:val="a"/>
    <w:link w:val="a6"/>
    <w:uiPriority w:val="99"/>
    <w:unhideWhenUsed/>
    <w:rsid w:val="00425DA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25DA4"/>
    <w:rPr>
      <w:sz w:val="18"/>
      <w:szCs w:val="18"/>
    </w:rPr>
  </w:style>
  <w:style w:type="paragraph" w:styleId="a7">
    <w:name w:val="footer"/>
    <w:basedOn w:val="a"/>
    <w:link w:val="a8"/>
    <w:uiPriority w:val="99"/>
    <w:unhideWhenUsed/>
    <w:rsid w:val="00425DA4"/>
    <w:pPr>
      <w:tabs>
        <w:tab w:val="center" w:pos="4153"/>
        <w:tab w:val="right" w:pos="8306"/>
      </w:tabs>
      <w:snapToGrid w:val="0"/>
    </w:pPr>
    <w:rPr>
      <w:sz w:val="18"/>
      <w:szCs w:val="18"/>
    </w:rPr>
  </w:style>
  <w:style w:type="character" w:customStyle="1" w:styleId="a8">
    <w:name w:val="页脚 字符"/>
    <w:basedOn w:val="a0"/>
    <w:link w:val="a7"/>
    <w:uiPriority w:val="99"/>
    <w:rsid w:val="00425DA4"/>
    <w:rPr>
      <w:sz w:val="18"/>
      <w:szCs w:val="18"/>
    </w:rPr>
  </w:style>
  <w:style w:type="character" w:customStyle="1" w:styleId="fontstyle01">
    <w:name w:val="fontstyle01"/>
    <w:basedOn w:val="a0"/>
    <w:rsid w:val="00B12F32"/>
    <w:rPr>
      <w:rFonts w:ascii="NimbusRomNo9L-Regu" w:hAnsi="NimbusRomNo9L-Regu" w:hint="default"/>
      <w:b w:val="0"/>
      <w:bCs w:val="0"/>
      <w:i w:val="0"/>
      <w:iCs w:val="0"/>
      <w:color w:val="000000"/>
      <w:sz w:val="20"/>
      <w:szCs w:val="20"/>
    </w:rPr>
  </w:style>
  <w:style w:type="paragraph" w:styleId="HTML">
    <w:name w:val="HTML Preformatted"/>
    <w:basedOn w:val="a"/>
    <w:link w:val="HTML0"/>
    <w:uiPriority w:val="99"/>
    <w:unhideWhenUsed/>
    <w:qFormat/>
    <w:rsid w:val="00171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basedOn w:val="a0"/>
    <w:link w:val="HTML"/>
    <w:uiPriority w:val="99"/>
    <w:rsid w:val="00171183"/>
    <w:rPr>
      <w:rFonts w:ascii="宋体" w:eastAsia="宋体" w:hAnsi="宋体" w:cs="宋体"/>
      <w:sz w:val="24"/>
      <w:szCs w:val="24"/>
      <w:lang w:eastAsia="zh-CN"/>
    </w:rPr>
  </w:style>
  <w:style w:type="table" w:styleId="a9">
    <w:name w:val="Table Grid"/>
    <w:basedOn w:val="a1"/>
    <w:uiPriority w:val="39"/>
    <w:qFormat/>
    <w:rsid w:val="00171183"/>
    <w:pPr>
      <w:widowControl/>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9349C4"/>
    <w:rPr>
      <w:color w:val="0000FF" w:themeColor="hyperlink"/>
      <w:u w:val="single"/>
    </w:rPr>
  </w:style>
  <w:style w:type="paragraph" w:styleId="ab">
    <w:name w:val="No Spacing"/>
    <w:link w:val="ac"/>
    <w:uiPriority w:val="1"/>
    <w:qFormat/>
    <w:rsid w:val="00D308D4"/>
    <w:pPr>
      <w:widowControl/>
    </w:pPr>
    <w:rPr>
      <w:lang w:eastAsia="zh-CN"/>
    </w:rPr>
  </w:style>
  <w:style w:type="character" w:customStyle="1" w:styleId="ac">
    <w:name w:val="无间隔 字符"/>
    <w:basedOn w:val="a0"/>
    <w:link w:val="ab"/>
    <w:uiPriority w:val="1"/>
    <w:rsid w:val="00D308D4"/>
    <w:rPr>
      <w:lang w:eastAsia="zh-CN"/>
    </w:rPr>
  </w:style>
  <w:style w:type="paragraph" w:styleId="ad">
    <w:name w:val="Balloon Text"/>
    <w:basedOn w:val="a"/>
    <w:link w:val="ae"/>
    <w:uiPriority w:val="99"/>
    <w:semiHidden/>
    <w:unhideWhenUsed/>
    <w:rsid w:val="00D308D4"/>
    <w:rPr>
      <w:sz w:val="18"/>
      <w:szCs w:val="18"/>
    </w:rPr>
  </w:style>
  <w:style w:type="character" w:customStyle="1" w:styleId="ae">
    <w:name w:val="批注框文本 字符"/>
    <w:basedOn w:val="a0"/>
    <w:link w:val="ad"/>
    <w:uiPriority w:val="99"/>
    <w:semiHidden/>
    <w:rsid w:val="00D308D4"/>
    <w:rPr>
      <w:sz w:val="18"/>
      <w:szCs w:val="18"/>
    </w:rPr>
  </w:style>
  <w:style w:type="paragraph" w:styleId="af">
    <w:name w:val="Document Map"/>
    <w:basedOn w:val="a"/>
    <w:link w:val="af0"/>
    <w:uiPriority w:val="99"/>
    <w:semiHidden/>
    <w:unhideWhenUsed/>
    <w:rsid w:val="001067B2"/>
    <w:rPr>
      <w:rFonts w:ascii="宋体" w:eastAsia="宋体"/>
      <w:sz w:val="18"/>
      <w:szCs w:val="18"/>
    </w:rPr>
  </w:style>
  <w:style w:type="character" w:customStyle="1" w:styleId="af0">
    <w:name w:val="文档结构图 字符"/>
    <w:basedOn w:val="a0"/>
    <w:link w:val="af"/>
    <w:uiPriority w:val="99"/>
    <w:semiHidden/>
    <w:rsid w:val="001067B2"/>
    <w:rPr>
      <w:rFonts w:ascii="宋体" w:eastAsia="宋体"/>
      <w:sz w:val="18"/>
      <w:szCs w:val="18"/>
    </w:rPr>
  </w:style>
  <w:style w:type="paragraph" w:styleId="TOC2">
    <w:name w:val="toc 2"/>
    <w:basedOn w:val="a"/>
    <w:next w:val="a"/>
    <w:autoRedefine/>
    <w:uiPriority w:val="39"/>
    <w:unhideWhenUsed/>
    <w:rsid w:val="00D6736A"/>
    <w:pPr>
      <w:ind w:left="220"/>
    </w:pPr>
    <w:rPr>
      <w:smallCaps/>
      <w:sz w:val="20"/>
      <w:szCs w:val="20"/>
    </w:rPr>
  </w:style>
  <w:style w:type="paragraph" w:styleId="TOC3">
    <w:name w:val="toc 3"/>
    <w:basedOn w:val="a"/>
    <w:next w:val="a"/>
    <w:autoRedefine/>
    <w:uiPriority w:val="39"/>
    <w:unhideWhenUsed/>
    <w:rsid w:val="00D6736A"/>
    <w:pPr>
      <w:ind w:left="440"/>
    </w:pPr>
    <w:rPr>
      <w:i/>
      <w:iCs/>
      <w:sz w:val="20"/>
      <w:szCs w:val="20"/>
    </w:rPr>
  </w:style>
  <w:style w:type="paragraph" w:styleId="TOC4">
    <w:name w:val="toc 4"/>
    <w:basedOn w:val="a"/>
    <w:next w:val="a"/>
    <w:autoRedefine/>
    <w:uiPriority w:val="39"/>
    <w:unhideWhenUsed/>
    <w:rsid w:val="00D6736A"/>
    <w:pPr>
      <w:ind w:left="660"/>
    </w:pPr>
    <w:rPr>
      <w:sz w:val="18"/>
      <w:szCs w:val="18"/>
    </w:rPr>
  </w:style>
  <w:style w:type="paragraph" w:styleId="TOC5">
    <w:name w:val="toc 5"/>
    <w:basedOn w:val="a"/>
    <w:next w:val="a"/>
    <w:autoRedefine/>
    <w:uiPriority w:val="39"/>
    <w:unhideWhenUsed/>
    <w:rsid w:val="00D6736A"/>
    <w:pPr>
      <w:ind w:left="880"/>
    </w:pPr>
    <w:rPr>
      <w:sz w:val="18"/>
      <w:szCs w:val="18"/>
    </w:rPr>
  </w:style>
  <w:style w:type="paragraph" w:styleId="TOC6">
    <w:name w:val="toc 6"/>
    <w:basedOn w:val="a"/>
    <w:next w:val="a"/>
    <w:autoRedefine/>
    <w:uiPriority w:val="39"/>
    <w:unhideWhenUsed/>
    <w:rsid w:val="00D6736A"/>
    <w:pPr>
      <w:ind w:left="1100"/>
    </w:pPr>
    <w:rPr>
      <w:sz w:val="18"/>
      <w:szCs w:val="18"/>
    </w:rPr>
  </w:style>
  <w:style w:type="paragraph" w:styleId="TOC7">
    <w:name w:val="toc 7"/>
    <w:basedOn w:val="a"/>
    <w:next w:val="a"/>
    <w:autoRedefine/>
    <w:uiPriority w:val="39"/>
    <w:unhideWhenUsed/>
    <w:rsid w:val="00D6736A"/>
    <w:pPr>
      <w:ind w:left="1320"/>
    </w:pPr>
    <w:rPr>
      <w:sz w:val="18"/>
      <w:szCs w:val="18"/>
    </w:rPr>
  </w:style>
  <w:style w:type="paragraph" w:styleId="TOC8">
    <w:name w:val="toc 8"/>
    <w:basedOn w:val="a"/>
    <w:next w:val="a"/>
    <w:autoRedefine/>
    <w:uiPriority w:val="39"/>
    <w:unhideWhenUsed/>
    <w:rsid w:val="00D6736A"/>
    <w:pPr>
      <w:ind w:left="1540"/>
    </w:pPr>
    <w:rPr>
      <w:sz w:val="18"/>
      <w:szCs w:val="18"/>
    </w:rPr>
  </w:style>
  <w:style w:type="paragraph" w:styleId="TOC9">
    <w:name w:val="toc 9"/>
    <w:basedOn w:val="a"/>
    <w:next w:val="a"/>
    <w:autoRedefine/>
    <w:uiPriority w:val="39"/>
    <w:unhideWhenUsed/>
    <w:rsid w:val="00D6736A"/>
    <w:pPr>
      <w:ind w:left="1760"/>
    </w:pPr>
    <w:rPr>
      <w:sz w:val="18"/>
      <w:szCs w:val="18"/>
    </w:rPr>
  </w:style>
  <w:style w:type="paragraph" w:styleId="af1">
    <w:name w:val="footnote text"/>
    <w:basedOn w:val="a"/>
    <w:link w:val="af2"/>
    <w:uiPriority w:val="99"/>
    <w:semiHidden/>
    <w:unhideWhenUsed/>
    <w:rsid w:val="008860BF"/>
    <w:pPr>
      <w:snapToGrid w:val="0"/>
    </w:pPr>
    <w:rPr>
      <w:sz w:val="18"/>
      <w:szCs w:val="18"/>
    </w:rPr>
  </w:style>
  <w:style w:type="character" w:customStyle="1" w:styleId="af2">
    <w:name w:val="脚注文本 字符"/>
    <w:basedOn w:val="a0"/>
    <w:link w:val="af1"/>
    <w:uiPriority w:val="99"/>
    <w:semiHidden/>
    <w:rsid w:val="008860BF"/>
    <w:rPr>
      <w:sz w:val="18"/>
      <w:szCs w:val="18"/>
    </w:rPr>
  </w:style>
  <w:style w:type="character" w:styleId="af3">
    <w:name w:val="footnote reference"/>
    <w:basedOn w:val="a0"/>
    <w:uiPriority w:val="99"/>
    <w:semiHidden/>
    <w:unhideWhenUsed/>
    <w:rsid w:val="008860BF"/>
    <w:rPr>
      <w:vertAlign w:val="superscript"/>
    </w:rPr>
  </w:style>
  <w:style w:type="paragraph" w:styleId="af4">
    <w:name w:val="Revision"/>
    <w:hidden/>
    <w:uiPriority w:val="99"/>
    <w:semiHidden/>
    <w:rsid w:val="00041868"/>
    <w:pPr>
      <w:widowControl/>
    </w:pPr>
  </w:style>
  <w:style w:type="character" w:styleId="af5">
    <w:name w:val="annotation reference"/>
    <w:basedOn w:val="a0"/>
    <w:uiPriority w:val="99"/>
    <w:semiHidden/>
    <w:unhideWhenUsed/>
    <w:rsid w:val="00177347"/>
    <w:rPr>
      <w:sz w:val="21"/>
      <w:szCs w:val="21"/>
    </w:rPr>
  </w:style>
  <w:style w:type="paragraph" w:styleId="af6">
    <w:name w:val="annotation text"/>
    <w:basedOn w:val="a"/>
    <w:link w:val="af7"/>
    <w:uiPriority w:val="99"/>
    <w:semiHidden/>
    <w:unhideWhenUsed/>
    <w:rsid w:val="00177347"/>
  </w:style>
  <w:style w:type="character" w:customStyle="1" w:styleId="af7">
    <w:name w:val="批注文字 字符"/>
    <w:basedOn w:val="a0"/>
    <w:link w:val="af6"/>
    <w:uiPriority w:val="99"/>
    <w:semiHidden/>
    <w:rsid w:val="00177347"/>
  </w:style>
  <w:style w:type="paragraph" w:styleId="af8">
    <w:name w:val="annotation subject"/>
    <w:basedOn w:val="af6"/>
    <w:next w:val="af6"/>
    <w:link w:val="af9"/>
    <w:uiPriority w:val="99"/>
    <w:semiHidden/>
    <w:unhideWhenUsed/>
    <w:rsid w:val="00177347"/>
    <w:rPr>
      <w:b/>
      <w:bCs/>
    </w:rPr>
  </w:style>
  <w:style w:type="character" w:customStyle="1" w:styleId="af9">
    <w:name w:val="批注主题 字符"/>
    <w:basedOn w:val="af7"/>
    <w:link w:val="af8"/>
    <w:uiPriority w:val="99"/>
    <w:semiHidden/>
    <w:rsid w:val="00177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39358">
      <w:bodyDiv w:val="1"/>
      <w:marLeft w:val="0"/>
      <w:marRight w:val="0"/>
      <w:marTop w:val="0"/>
      <w:marBottom w:val="0"/>
      <w:divBdr>
        <w:top w:val="none" w:sz="0" w:space="0" w:color="auto"/>
        <w:left w:val="none" w:sz="0" w:space="0" w:color="auto"/>
        <w:bottom w:val="none" w:sz="0" w:space="0" w:color="auto"/>
        <w:right w:val="none" w:sz="0" w:space="0" w:color="auto"/>
      </w:divBdr>
    </w:div>
    <w:div w:id="1171989914">
      <w:bodyDiv w:val="1"/>
      <w:marLeft w:val="0"/>
      <w:marRight w:val="0"/>
      <w:marTop w:val="0"/>
      <w:marBottom w:val="0"/>
      <w:divBdr>
        <w:top w:val="none" w:sz="0" w:space="0" w:color="auto"/>
        <w:left w:val="none" w:sz="0" w:space="0" w:color="auto"/>
        <w:bottom w:val="none" w:sz="0" w:space="0" w:color="auto"/>
        <w:right w:val="none" w:sz="0" w:space="0" w:color="auto"/>
      </w:divBdr>
    </w:div>
    <w:div w:id="1625228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svg"/><Relationship Id="rId42" Type="http://schemas.openxmlformats.org/officeDocument/2006/relationships/image" Target="media/image24.svg"/><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sv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oter" Target="footer4.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ustomXml" Target="ink/ink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header" Target="header5.xm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eader" Target="header4.xml"/><Relationship Id="rId36" Type="http://schemas.openxmlformats.org/officeDocument/2006/relationships/image" Target="media/image18.svg"/><Relationship Id="rId49"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sv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ustomXml" Target="ink/ink1.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103D496B9A41A5B453225F55356106"/>
        <w:category>
          <w:name w:val="常规"/>
          <w:gallery w:val="placeholder"/>
        </w:category>
        <w:types>
          <w:type w:val="bbPlcHdr"/>
        </w:types>
        <w:behaviors>
          <w:behavior w:val="content"/>
        </w:behaviors>
        <w:guid w:val="{9C0402CA-913A-495C-BD53-12FB53787942}"/>
      </w:docPartPr>
      <w:docPartBody>
        <w:p w:rsidR="008931E5" w:rsidRDefault="002855F2" w:rsidP="002855F2">
          <w:pPr>
            <w:pStyle w:val="0D103D496B9A41A5B453225F55356106"/>
          </w:pPr>
          <w:r>
            <w:rPr>
              <w:rFonts w:asciiTheme="majorHAnsi" w:eastAsiaTheme="majorEastAsia" w:hAnsiTheme="majorHAnsi" w:cstheme="majorBidi"/>
              <w:sz w:val="80"/>
              <w:szCs w:val="80"/>
              <w:lang w:val="zh-CN"/>
            </w:rPr>
            <w:t>[键入文档标题]</w:t>
          </w:r>
        </w:p>
      </w:docPartBody>
    </w:docPart>
    <w:docPart>
      <w:docPartPr>
        <w:name w:val="D549282383F2485381150CC925A539D5"/>
        <w:category>
          <w:name w:val="常规"/>
          <w:gallery w:val="placeholder"/>
        </w:category>
        <w:types>
          <w:type w:val="bbPlcHdr"/>
        </w:types>
        <w:behaviors>
          <w:behavior w:val="content"/>
        </w:behaviors>
        <w:guid w:val="{D6BF34F2-25ED-4B2D-93B0-899F16C3CF1F}"/>
      </w:docPartPr>
      <w:docPartBody>
        <w:p w:rsidR="008931E5" w:rsidRDefault="002855F2" w:rsidP="002855F2">
          <w:pPr>
            <w:pStyle w:val="D549282383F2485381150CC925A539D5"/>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55F2"/>
    <w:rsid w:val="002855F2"/>
    <w:rsid w:val="008931E5"/>
    <w:rsid w:val="009F1B4A"/>
    <w:rsid w:val="00A8031A"/>
    <w:rsid w:val="00AC3E70"/>
    <w:rsid w:val="00D55E34"/>
    <w:rsid w:val="00E40B62"/>
    <w:rsid w:val="00EA4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1E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D103D496B9A41A5B453225F55356106">
    <w:name w:val="0D103D496B9A41A5B453225F55356106"/>
    <w:rsid w:val="002855F2"/>
    <w:pPr>
      <w:widowControl w:val="0"/>
      <w:jc w:val="both"/>
    </w:pPr>
  </w:style>
  <w:style w:type="paragraph" w:customStyle="1" w:styleId="D549282383F2485381150CC925A539D5">
    <w:name w:val="D549282383F2485381150CC925A539D5"/>
    <w:rsid w:val="002855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08:51:03.690"/>
    </inkml:context>
    <inkml:brush xml:id="br0">
      <inkml:brushProperty name="width" value="0.05" units="cm"/>
      <inkml:brushProperty name="height" value="0.05" units="cm"/>
      <inkml:brushProperty name="color" value="#E71224"/>
    </inkml:brush>
  </inkml:definitions>
  <inkml:trace contextRef="#ctx0" brushRef="#br0">5 0 24575,'-3'12'0,"1"2"0,2 7 0,0 7 0,0 10 0,0 11 0,0 7 0,0 0 0,0 0 0,0 0 0,0 0 0,0 0 0,3 1 0,-2-16 0,2-4 0,-1-23 0,-1 1 0,10-18 0,-8 7 0,7-11 0</inkml:trace>
  <inkml:trace contextRef="#ctx0" brushRef="#br0" timeOffset="1">339 154 24575,'-3'-2'0,"-2"1"0,2-1 0,-3 2 0,1 0 0,0 0 0,2 2 0,-2 1 0,-1 5 0,0-2 0,-3 4 0,2-1 0,1-1 0,-15 17 0,13-12 0,-9 13 0,15-16 0,-1 1 0,3-2 0,-3 13 0,3-3 0,0 3 0,0-4 0,3-10 0,0 3 0,2 0 0,0 0 0,9 20 0,-3-11 0,3 12 0,-5-17 0,0-4 0,-3 0 0,11 9 0,-7-9 0,9 9 0,-8-14 0,-1 2 0,5-2 0,-3-1 0,4-1 0,-1 2 0,-3-6 0,9 3 0,-5-3 0,13-4 0,-6 0 0,39-15 0,-25 4 0,29-15 0,-38 14 0,-6-3 0,-17 8 0,-2 0 0,-3 0 0,0-4 0,0-1 0,-4-4 0,4-1 0,-6 5 0,-1-3 0,0 2 0,-6-3 0,3 4 0,-3-4 0,1 9 0,0-5 0,0 6 0,-3-2 0,-1-1 0,-6 0 0,2 2 0,-1 1 0,0 0 0,4 3 0,2-2 0,3 6 0,4-1 0,0 3 0,3-1 0,-1 2 0,1 0 0,2 0 0,1 0 0</inkml:trace>
  <inkml:trace contextRef="#ctx0" brushRef="#br0" timeOffset="2">1325 280 24575,'-23'0'0,"-20"0"0,7 3 0,-25 8 0,1 13 0,18-10 0,-5 7 0,42-18 0,5 3 0,0-1 0,0 0 0,3 3 0,2 1 0,7 6 0,-1-3 0,7 5 0,-9-10 0,11 5 0,-11-8 0,6 5 0,-6-6 0,0 2 0,-4-2 0,0 0 0,1 2 0,-4-2 0,3 0 0,-4 2 0,4 0 0,-5 1 0,2 2 0,-4-5 0,-1 2 0,-2-5 0,-8 3 0,-1 0 0,-3 0 0,-19 10 0,20-5 0,-15 2 0,20-5 0,0-2 0,2 0 0,1 0 0,5-1 0,1-1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08:51:03.689"/>
    </inkml:context>
    <inkml:brush xml:id="br0">
      <inkml:brushProperty name="width" value="0.05" units="cm"/>
      <inkml:brushProperty name="height" value="0.05" units="cm"/>
      <inkml:brushProperty name="color" value="#E71224"/>
    </inkml:brush>
  </inkml:definitions>
  <inkml:trace contextRef="#ctx0" brushRef="#br0">77 28 24575,'-8'0'0,"-5"3"0,3-3 0,-6 6 0,10-5 0,1 4 0,0-5 0,4 5 0,-3-4 0,3 4 0,-4 0 0,4 18 0,-1-4 0,2 8 0,0-14 0,0-5 0,0-3 0,0 1 0,0-1 0,0 1 0,0 1 0,2 3 0,1 1 0,3-3 0,-1 2 0,5 4 0,12 4 0,-9-2 0,22 7 0,-26-15 0,17 8 0,-19-11 0,21 9 0,-17-8 0,10 6 0,10 1 0,-18-6 0,16 4 0,-6-4 0,-12-4 0,35 11 0,-30-7 0,37 8 0,-33-12 0,17 2 0,0-5 0,-12 0 0,7 0 0,-19 0 0,10 0 0,-14 0 0,13 0 0,-16 0 0,2 0 0,-5-2 0,0-8 0,-3 1 0,0-20 0,0 16 0,0-23 0,0 17 0,-4-9 0,3 7 0,-5 0 0,3 5 0,-4-4 0,4 9 0,-5-4 0,7 5 0,-6 2 0,4 3 0,-3 0 0,-1-3 0,1 0 0,-3-1 0,1-1 0,-5 1 0,1-1 0,-3 1 0,-1 0 0,0 2 0,-1-2 0,2 3 0,-1 0 0,0 0 0,0 2 0,-21-4 0,1 1 0,-13-4 0,-6 5 0,14-2 0,7 7 0,5-4 0,18 5 0,-5 0 0,8 0 0,0 0 0,5 3 0,-2-3 0,1 5 0,1-2 0,-4 3 0,6-1 0,-6 1 0,4-3 0,-3 1 0,3 0 0,-2-1 0,5 0 0,-3-3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AB7045-09EC-493F-8905-D7081909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21</Pages>
  <Words>2862</Words>
  <Characters>16314</Characters>
  <Application>Microsoft Office Word</Application>
  <DocSecurity>0</DocSecurity>
  <Lines>135</Lines>
  <Paragraphs>38</Paragraphs>
  <ScaleCrop>false</ScaleCrop>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dc:title>
  <dc:subject>一个基于边缘计算和快速集成之卷积分析模型的呼吸系统疾病风险早期识别系统</dc:subject>
  <dc:creator>陈威霖、刘锦熙、魏纞熹</dc:creator>
  <cp:lastModifiedBy>朱 威</cp:lastModifiedBy>
  <cp:revision>15</cp:revision>
  <cp:lastPrinted>2022-10-22T13:41:00Z</cp:lastPrinted>
  <dcterms:created xsi:type="dcterms:W3CDTF">2022-10-26T10:17:00Z</dcterms:created>
  <dcterms:modified xsi:type="dcterms:W3CDTF">2022-10-26T15:30:00Z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2017-04-22T00:00:00Z</vt:filetime>
  </property>
  <property fmtid="{D5CDD505-2E9C-101B-9397-08002B2CF9AE}" pid="3" name="LastSaved">
    <vt:filetime>2018-05-03T00:00:00Z</vt:filetime>
  </property>
</Properties>
</file>