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5B1098" w:rsidRPr="00DA1A62" w:rsidRDefault="00876AA0" w:rsidP="00876AA0">
      <w:pPr>
        <w:jc w:val="center"/>
        <w:rPr>
          <w:rFonts w:ascii="Microsoft JhengHei UI Light" w:eastAsia="Microsoft JhengHei UI Light" w:hAnsi="Microsoft JhengHei UI Light" w:cs="Calibri"/>
          <w:b/>
          <w:bCs/>
          <w:sz w:val="44"/>
          <w:szCs w:val="44"/>
        </w:rPr>
      </w:pPr>
      <w:r w:rsidRPr="00DA1A62">
        <w:rPr>
          <w:rFonts w:ascii="Microsoft JhengHei UI Light" w:eastAsia="Microsoft JhengHei UI Light" w:hAnsi="Microsoft JhengHei UI Light" w:cs="Calibri"/>
          <w:b/>
          <w:bCs/>
          <w:color w:val="33473C" w:themeColor="text2" w:themeShade="BF"/>
          <w:sz w:val="44"/>
          <w:szCs w:val="44"/>
        </w:rPr>
        <w:t>${title}</w:t>
      </w:r>
    </w:p>
    <w:p w:rsidR="00876AA0" w:rsidRPr="00FE5459" w:rsidRDefault="00876AA0" w:rsidP="00876AA0">
      <w:pPr>
        <w:rPr>
          <w:rFonts w:ascii="Microsoft JhengHei UI Light" w:eastAsia="Microsoft JhengHei UI Light" w:hAnsi="Microsoft JhengHei UI Light" w:cs="Calibri"/>
          <w:bCs/>
          <w:sz w:val="28"/>
          <w:szCs w:val="28"/>
          <w:lang w:val="de-DE"/>
        </w:rPr>
      </w:pPr>
      <w:r w:rsidRPr="00FE5459">
        <w:rPr>
          <w:rFonts w:ascii="Microsoft JhengHei UI Light" w:eastAsia="Microsoft JhengHei UI Light" w:hAnsi="Microsoft JhengHei UI Light" w:cs="Calibri"/>
          <w:bCs/>
          <w:sz w:val="28"/>
          <w:szCs w:val="28"/>
        </w:rPr>
        <w:t>${</w:t>
      </w:r>
      <w:r w:rsidRPr="00FE5459">
        <w:rPr>
          <w:rFonts w:ascii="Microsoft JhengHei UI Light" w:eastAsia="Microsoft JhengHei UI Light" w:hAnsi="Microsoft JhengHei UI Light" w:cs="Calibri" w:hint="eastAsia"/>
          <w:bCs/>
          <w:sz w:val="28"/>
          <w:szCs w:val="28"/>
          <w:lang w:eastAsia="zh-TW"/>
        </w:rPr>
        <w:t>d</w:t>
      </w:r>
      <w:r w:rsidRPr="00FE5459">
        <w:rPr>
          <w:rFonts w:ascii="Microsoft JhengHei UI Light" w:eastAsia="Microsoft JhengHei UI Light" w:hAnsi="Microsoft JhengHei UI Light" w:cs="Calibri"/>
          <w:bCs/>
          <w:sz w:val="28"/>
          <w:szCs w:val="28"/>
          <w:lang w:eastAsia="zh-TW"/>
        </w:rPr>
        <w:t>etail</w:t>
      </w:r>
      <w:r w:rsidRPr="00FE5459">
        <w:rPr>
          <w:rFonts w:ascii="Microsoft JhengHei UI Light" w:eastAsia="Microsoft JhengHei UI Light" w:hAnsi="Microsoft JhengHei UI Light" w:cs="Calibri"/>
          <w:bCs/>
          <w:sz w:val="28"/>
          <w:szCs w:val="28"/>
        </w:rPr>
        <w:t>}</w:t>
      </w:r>
    </w:p>
    <w:p w:rsidR="00876AA0" w:rsidRPr="00DA1A62" w:rsidRDefault="00876AA0" w:rsidP="00876AA0">
      <w:pPr>
        <w:rPr>
          <w:rFonts w:ascii="Microsoft JhengHei UI Light" w:eastAsia="Microsoft JhengHei UI Light" w:hAnsi="Microsoft JhengHei UI Light"/>
          <w:lang w:val="en-GB"/>
        </w:rPr>
      </w:pPr>
    </w:p>
    <w:tbl>
      <w:tblPr>
        <w:tblStyle w:val="1-30"/>
        <w:tblW w:w="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1696"/>
        <w:gridCol w:w="7366"/>
      </w:tblGrid>
      <w:tr w:rsidR="00C1578C" w:rsidRPr="00DA1A62" w:rsidTr="00380002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4.80pt" w:type="dxa"/>
            <w:tcBorders>
              <w:bottom w:val="none" w:sz="0" w:space="0" w:color="auto"/>
            </w:tcBorders>
            <w:vAlign w:val="center"/>
          </w:tcPr>
          <w:p w:rsidR="00C1578C" w:rsidRPr="00DA1A62" w:rsidRDefault="00C1578C" w:rsidP="00B62373">
            <w:pPr>
              <w:spacing w:line="12pt" w:lineRule="auto"/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 w:rsidRPr="00DA1A62"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/>
              </w:rPr>
              <w:t>活動日期</w:t>
            </w:r>
          </w:p>
        </w:tc>
        <w:tc>
          <w:tcPr>
            <w:tcW w:w="368.30pt" w:type="dxa"/>
            <w:tcBorders>
              <w:bottom w:val="none" w:sz="0" w:space="0" w:color="auto"/>
            </w:tcBorders>
          </w:tcPr>
          <w:p w:rsidR="00C1578C" w:rsidRPr="00DA1A62" w:rsidRDefault="00DA1A62" w:rsidP="00B62373">
            <w:pPr>
              <w:spacing w:line="12pt" w:lineRule="auto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/>
                <w:b w:val="0"/>
                <w:sz w:val="28"/>
                <w:szCs w:val="28"/>
                <w:lang w:val="en-GB"/>
              </w:rPr>
            </w:pPr>
            <w:r w:rsidRPr="00DA1A62">
              <w:rPr>
                <w:rFonts w:ascii="Microsoft JhengHei UI Light" w:eastAsia="Microsoft JhengHei UI Light" w:hAnsi="Microsoft JhengHei UI Light"/>
                <w:b w:val="0"/>
                <w:sz w:val="28"/>
                <w:szCs w:val="28"/>
                <w:lang w:val="en-GB"/>
              </w:rPr>
              <w:t>${action_date}</w:t>
            </w:r>
          </w:p>
        </w:tc>
      </w:tr>
      <w:tr w:rsidR="00C1578C" w:rsidRPr="00DA1A62" w:rsidTr="00380002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4.80pt" w:type="dxa"/>
            <w:vAlign w:val="center"/>
          </w:tcPr>
          <w:p w:rsidR="00C1578C" w:rsidRPr="00DA1A62" w:rsidRDefault="00C1578C" w:rsidP="00B62373">
            <w:pPr>
              <w:spacing w:line="12pt" w:lineRule="auto"/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 w:rsidRPr="00DA1A62"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/>
              </w:rPr>
              <w:t>報名截止</w:t>
            </w:r>
          </w:p>
        </w:tc>
        <w:tc>
          <w:tcPr>
            <w:tcW w:w="368.30pt" w:type="dxa"/>
          </w:tcPr>
          <w:p w:rsidR="00C1578C" w:rsidRPr="00DA1A62" w:rsidRDefault="00DA1A62" w:rsidP="00B62373">
            <w:pPr>
              <w:spacing w:line="12pt" w:lineRule="auto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 w:rsidRPr="00DA1A62"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>${end_date}</w:t>
            </w:r>
          </w:p>
        </w:tc>
      </w:tr>
      <w:tr w:rsidR="00C1578C" w:rsidRPr="00DA1A62" w:rsidTr="00380002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84.80pt" w:type="dxa"/>
            <w:vAlign w:val="center"/>
          </w:tcPr>
          <w:p w:rsidR="00C1578C" w:rsidRPr="00DA1A62" w:rsidRDefault="00C1578C" w:rsidP="00B62373">
            <w:pPr>
              <w:spacing w:line="12pt" w:lineRule="auto"/>
              <w:jc w:val="center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 w:rsidRPr="00DA1A62"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/>
              </w:rPr>
              <w:t>報名狀況</w:t>
            </w:r>
          </w:p>
        </w:tc>
        <w:tc>
          <w:tcPr>
            <w:tcW w:w="368.30pt" w:type="dxa"/>
          </w:tcPr>
          <w:p w:rsidR="00380002" w:rsidRDefault="00380002" w:rsidP="00B62373">
            <w:pPr>
              <w:spacing w:line="12pt" w:lineRule="auto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總名額：</w:t>
            </w:r>
            <w:r w:rsidR="00DA1A62" w:rsidRPr="00DA1A62"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>${number}</w:t>
            </w:r>
            <w:r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人</w:t>
            </w:r>
          </w:p>
          <w:p w:rsidR="00C1578C" w:rsidRDefault="00380002" w:rsidP="00B62373">
            <w:pPr>
              <w:spacing w:line="12pt" w:lineRule="auto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可候補：</w:t>
            </w:r>
            <w:r w:rsidR="00DA1A62" w:rsidRPr="00DA1A62"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>${candidate}</w:t>
            </w:r>
            <w:r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人</w:t>
            </w:r>
          </w:p>
          <w:p w:rsidR="00380002" w:rsidRPr="00DA1A62" w:rsidRDefault="00380002" w:rsidP="00B62373">
            <w:pPr>
              <w:spacing w:line="12pt" w:lineRule="auto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</w:pP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已報名：</w:t>
            </w:r>
            <w:r w:rsidRPr="00DA1A62"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>${signup}</w:t>
            </w:r>
            <w:r>
              <w:rPr>
                <w:rFonts w:ascii="Microsoft JhengHei UI Light" w:eastAsia="Microsoft JhengHei UI Light" w:hAnsi="Microsoft JhengHei UI Light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Microsoft JhengHei UI Light" w:eastAsia="Microsoft JhengHei UI Light" w:hAnsi="Microsoft JhengHei UI Light" w:hint="eastAsia"/>
                <w:sz w:val="28"/>
                <w:szCs w:val="28"/>
                <w:lang w:val="en-GB" w:eastAsia="zh-TW"/>
              </w:rPr>
              <w:t>人</w:t>
            </w:r>
          </w:p>
        </w:tc>
      </w:tr>
    </w:tbl>
    <w:p w:rsidR="00BB5B24" w:rsidRDefault="00BB5B24" w:rsidP="00876AA0">
      <w:pPr>
        <w:rPr>
          <w:rFonts w:ascii="Microsoft JhengHei UI Light" w:eastAsia="Microsoft JhengHei UI Light" w:hAnsi="Microsoft JhengHei UI Light"/>
          <w:lang w:val="en-GB"/>
        </w:rPr>
      </w:pPr>
    </w:p>
    <w:p w:rsidR="00876AA0" w:rsidRDefault="00BB5B24" w:rsidP="00876AA0">
      <w:pPr>
        <w:rPr>
          <w:rFonts w:ascii="Microsoft JhengHei UI Light" w:eastAsia="Microsoft JhengHei UI Light" w:hAnsi="Microsoft JhengHei UI Light"/>
          <w:lang w:val="en-GB" w:eastAsia="zh-TW"/>
        </w:rPr>
      </w:pPr>
      <w:proofErr w:type="spellStart"/>
      <w:r w:rsidRPr="00BB5B24">
        <w:rPr>
          <w:rFonts w:ascii="Microsoft JhengHei UI Light" w:eastAsia="Microsoft JhengHei UI Light" w:hAnsi="Microsoft JhengHei UI Light" w:hint="eastAsia"/>
          <w:lang w:val="en-GB"/>
        </w:rPr>
        <w:t>報名網址</w:t>
      </w:r>
      <w:proofErr w:type="spellEnd"/>
      <w:r>
        <w:rPr>
          <w:rFonts w:ascii="Microsoft JhengHei UI Light" w:eastAsia="Microsoft JhengHei UI Light" w:hAnsi="Microsoft JhengHei UI Light" w:hint="eastAsia"/>
          <w:lang w:val="en-GB" w:eastAsia="zh-TW"/>
        </w:rPr>
        <w:t>：</w:t>
      </w:r>
      <w:r w:rsidRPr="00BB5B24">
        <w:rPr>
          <w:rFonts w:ascii="Microsoft JhengHei UI Light" w:eastAsia="Microsoft JhengHei UI Light" w:hAnsi="Microsoft JhengHei UI Light"/>
          <w:lang w:val="en-GB" w:eastAsia="zh-TW"/>
        </w:rPr>
        <w:t>${</w:t>
      </w:r>
      <w:proofErr w:type="spellStart"/>
      <w:r w:rsidRPr="00BB5B24">
        <w:rPr>
          <w:rFonts w:ascii="Microsoft JhengHei UI Light" w:eastAsia="Microsoft JhengHei UI Light" w:hAnsi="Microsoft JhengHei UI Light"/>
          <w:lang w:val="en-GB" w:eastAsia="zh-TW"/>
        </w:rPr>
        <w:t>url</w:t>
      </w:r>
      <w:proofErr w:type="spellEnd"/>
      <w:r w:rsidRPr="00BB5B24">
        <w:rPr>
          <w:rFonts w:ascii="Microsoft JhengHei UI Light" w:eastAsia="Microsoft JhengHei UI Light" w:hAnsi="Microsoft JhengHei UI Light"/>
          <w:lang w:val="en-GB" w:eastAsia="zh-TW"/>
        </w:rPr>
        <w:t>}</w:t>
      </w:r>
    </w:p>
    <w:p w:rsidR="00C31F7F" w:rsidRDefault="00C31F7F" w:rsidP="00876AA0">
      <w:pPr>
        <w:rPr>
          <w:rFonts w:ascii="Microsoft JhengHei UI Light" w:eastAsia="Microsoft JhengHei UI Light" w:hAnsi="Microsoft JhengHei UI Light"/>
          <w:lang w:val="en-GB" w:eastAsia="zh-TW"/>
        </w:rPr>
      </w:pPr>
    </w:p>
    <w:p w:rsidR="00C31F7F" w:rsidRDefault="003F2F6F" w:rsidP="00C31F7F">
      <w:pPr>
        <w:jc w:val="center"/>
        <w:rPr>
          <w:rFonts w:ascii="微軟正黑體" w:eastAsia="微軟正黑體" w:hAnsi="微軟正黑體" w:cs="微軟正黑體"/>
          <w:sz w:val="36"/>
          <w:szCs w:val="36"/>
          <w:lang w:val="en-GB" w:eastAsia="zh-TW"/>
        </w:rPr>
      </w:pPr>
      <w:r>
        <w:rPr>
          <w:rFonts w:ascii="微軟正黑體" w:eastAsia="微軟正黑體" w:hAnsi="微軟正黑體" w:cs="微軟正黑體" w:hint="eastAsia"/>
          <w:sz w:val="36"/>
          <w:szCs w:val="36"/>
          <w:lang w:val="en-GB" w:eastAsia="zh-TW"/>
        </w:rPr>
        <w:t>已</w:t>
      </w:r>
      <w:r w:rsidR="00C31F7F" w:rsidRPr="00C31F7F">
        <w:rPr>
          <w:rFonts w:ascii="微軟正黑體" w:eastAsia="微軟正黑體" w:hAnsi="微軟正黑體" w:cs="微軟正黑體" w:hint="eastAsia"/>
          <w:sz w:val="36"/>
          <w:szCs w:val="36"/>
          <w:lang w:val="en-GB" w:eastAsia="zh-TW"/>
        </w:rPr>
        <w:t>報名名單</w:t>
      </w:r>
    </w:p>
    <w:tbl>
      <w:tblPr>
        <w:tblStyle w:val="1-1"/>
        <w:tblW w:w="0pt" w:type="auto"/>
        <w:tblLook w:firstRow="1" w:lastRow="0" w:firstColumn="1" w:lastColumn="0" w:noHBand="0" w:noVBand="1"/>
      </w:tblPr>
      <w:tblGrid>
        <w:gridCol w:w="846"/>
        <w:gridCol w:w="1417"/>
        <w:gridCol w:w="6799"/>
      </w:tblGrid>
      <w:tr w:rsidR="003F2F6F" w:rsidTr="003F2F6F">
        <w:trPr>
          <w:cnfStyle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2.30pt" w:type="dxa"/>
          </w:tcPr>
          <w:p w:rsidR="003F2F6F" w:rsidRPr="003F2F6F" w:rsidRDefault="003F2F6F" w:rsidP="00C31F7F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8"/>
                <w:szCs w:val="28"/>
                <w:lang w:val="en-GB" w:eastAsia="zh-TW"/>
              </w:rPr>
            </w:pPr>
            <w:r w:rsidRPr="003F2F6F">
              <w:rPr>
                <w:rFonts w:ascii="微軟正黑體" w:eastAsia="微軟正黑體" w:hAnsi="微軟正黑體" w:cs="微軟正黑體" w:hint="eastAsia"/>
                <w:sz w:val="28"/>
                <w:szCs w:val="28"/>
                <w:lang w:val="en-GB" w:eastAsia="zh-TW"/>
              </w:rPr>
              <w:t>編號</w:t>
            </w:r>
          </w:p>
        </w:tc>
        <w:tc>
          <w:tcPr>
            <w:tcW w:w="70.85pt" w:type="dxa"/>
          </w:tcPr>
          <w:p w:rsidR="003F2F6F" w:rsidRPr="003F2F6F" w:rsidRDefault="003F2F6F" w:rsidP="00C31F7F">
            <w:pPr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sz w:val="28"/>
                <w:szCs w:val="28"/>
                <w:lang w:val="en-GB" w:eastAsia="zh-TW"/>
              </w:rPr>
            </w:pPr>
            <w:r w:rsidRPr="003F2F6F">
              <w:rPr>
                <w:rFonts w:ascii="微軟正黑體" w:eastAsia="微軟正黑體" w:hAnsi="微軟正黑體" w:cs="微軟正黑體" w:hint="eastAsia"/>
                <w:sz w:val="28"/>
                <w:szCs w:val="28"/>
                <w:lang w:val="en-GB" w:eastAsia="zh-TW"/>
              </w:rPr>
              <w:t>錄取</w:t>
            </w:r>
          </w:p>
        </w:tc>
        <w:tc>
          <w:tcPr>
            <w:tcW w:w="339.95pt" w:type="dxa"/>
          </w:tcPr>
          <w:p w:rsidR="003F2F6F" w:rsidRPr="003F2F6F" w:rsidRDefault="003F2F6F" w:rsidP="00C31F7F">
            <w:pPr>
              <w:jc w:val="center"/>
              <w:cnfStyle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sz w:val="28"/>
                <w:szCs w:val="28"/>
                <w:lang w:val="en-GB" w:eastAsia="zh-TW"/>
              </w:rPr>
            </w:pPr>
            <w:r w:rsidRPr="003F2F6F">
              <w:rPr>
                <w:rFonts w:ascii="微軟正黑體" w:eastAsia="微軟正黑體" w:hAnsi="微軟正黑體" w:cs="微軟正黑體" w:hint="eastAsia"/>
                <w:sz w:val="28"/>
                <w:szCs w:val="28"/>
                <w:lang w:val="en-GB" w:eastAsia="zh-TW"/>
              </w:rPr>
              <w:t>報名資料</w:t>
            </w:r>
          </w:p>
        </w:tc>
      </w:tr>
      <w:tr w:rsidR="003F2F6F" w:rsidTr="003F2F6F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42.30pt" w:type="dxa"/>
          </w:tcPr>
          <w:p w:rsidR="003F2F6F" w:rsidRPr="003F2F6F" w:rsidRDefault="003F2F6F" w:rsidP="003F2F6F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b w:val="0"/>
                <w:sz w:val="28"/>
                <w:szCs w:val="28"/>
                <w:lang w:val="en-GB" w:eastAsia="zh-TW"/>
              </w:rPr>
            </w:pPr>
            <w:r w:rsidRPr="003F2F6F">
              <w:rPr>
                <w:rFonts w:ascii="Malgun Gothic Semilight" w:eastAsia="Malgun Gothic Semilight" w:hAnsi="Malgun Gothic Semilight" w:cs="Malgun Gothic Semilight" w:hint="eastAsia"/>
                <w:b w:val="0"/>
                <w:sz w:val="28"/>
                <w:szCs w:val="28"/>
                <w:lang w:val="en-GB" w:eastAsia="zh-TW"/>
              </w:rPr>
              <w:t>$</w:t>
            </w:r>
            <w:r w:rsidRPr="003F2F6F">
              <w:rPr>
                <w:rFonts w:ascii="Malgun Gothic Semilight" w:eastAsia="Malgun Gothic Semilight" w:hAnsi="Malgun Gothic Semilight" w:cs="Malgun Gothic Semilight"/>
                <w:b w:val="0"/>
                <w:sz w:val="28"/>
                <w:szCs w:val="28"/>
                <w:lang w:val="en-GB" w:eastAsia="zh-TW"/>
              </w:rPr>
              <w:t>{id}</w:t>
            </w:r>
          </w:p>
        </w:tc>
        <w:tc>
          <w:tcPr>
            <w:tcW w:w="70.85pt" w:type="dxa"/>
          </w:tcPr>
          <w:p w:rsidR="003F2F6F" w:rsidRPr="003F2F6F" w:rsidRDefault="003F2F6F" w:rsidP="003F2F6F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sz w:val="28"/>
                <w:szCs w:val="28"/>
                <w:lang w:val="en-GB" w:eastAsia="zh-TW"/>
              </w:rPr>
            </w:pPr>
            <w:r w:rsidRPr="003F2F6F">
              <w:rPr>
                <w:rFonts w:ascii="Malgun Gothic Semilight" w:eastAsia="Malgun Gothic Semilight" w:hAnsi="Malgun Gothic Semilight" w:cs="Malgun Gothic Semilight" w:hint="eastAsia"/>
                <w:sz w:val="28"/>
                <w:szCs w:val="28"/>
                <w:lang w:val="en-GB" w:eastAsia="zh-TW"/>
              </w:rPr>
              <w:t>$</w:t>
            </w:r>
            <w:r w:rsidRPr="003F2F6F">
              <w:rPr>
                <w:rFonts w:ascii="Malgun Gothic Semilight" w:eastAsia="Malgun Gothic Semilight" w:hAnsi="Malgun Gothic Semilight" w:cs="Malgun Gothic Semilight"/>
                <w:sz w:val="28"/>
                <w:szCs w:val="28"/>
                <w:lang w:val="en-GB" w:eastAsia="zh-TW"/>
              </w:rPr>
              <w:t>{accept}</w:t>
            </w:r>
          </w:p>
        </w:tc>
        <w:tc>
          <w:tcPr>
            <w:tcW w:w="339.95pt" w:type="dxa"/>
          </w:tcPr>
          <w:p w:rsidR="003F2F6F" w:rsidRPr="003F2F6F" w:rsidRDefault="003F2F6F" w:rsidP="00C60B49">
            <w:pPr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 w:hint="eastAsia"/>
                <w:sz w:val="28"/>
                <w:szCs w:val="28"/>
                <w:lang w:val="en-GB" w:eastAsia="zh-TW"/>
              </w:rPr>
            </w:pPr>
            <w:r w:rsidRPr="003F2F6F">
              <w:rPr>
                <w:rFonts w:ascii="Malgun Gothic Semilight" w:eastAsia="Malgun Gothic Semilight" w:hAnsi="Malgun Gothic Semilight" w:cs="Malgun Gothic Semilight" w:hint="eastAsia"/>
                <w:sz w:val="28"/>
                <w:szCs w:val="28"/>
                <w:lang w:val="en-GB" w:eastAsia="zh-TW"/>
              </w:rPr>
              <w:t>$</w:t>
            </w:r>
            <w:r w:rsidRPr="003F2F6F">
              <w:rPr>
                <w:rFonts w:ascii="Malgun Gothic Semilight" w:eastAsia="Malgun Gothic Semilight" w:hAnsi="Malgun Gothic Semilight" w:cs="Malgun Gothic Semilight"/>
                <w:sz w:val="28"/>
                <w:szCs w:val="28"/>
                <w:lang w:val="en-GB" w:eastAsia="zh-TW"/>
              </w:rPr>
              <w:t>{data}</w:t>
            </w:r>
          </w:p>
        </w:tc>
      </w:tr>
    </w:tbl>
    <w:p w:rsidR="003F2F6F" w:rsidRPr="00C31F7F" w:rsidRDefault="003F2F6F" w:rsidP="00C31F7F">
      <w:pPr>
        <w:jc w:val="center"/>
        <w:rPr>
          <w:rFonts w:ascii="Malgun Gothic Semilight" w:eastAsia="Malgun Gothic Semilight" w:hAnsi="Malgun Gothic Semilight" w:cs="Malgun Gothic Semilight" w:hint="eastAsia"/>
          <w:sz w:val="36"/>
          <w:szCs w:val="36"/>
          <w:lang w:val="en-GB" w:eastAsia="zh-TW"/>
        </w:rPr>
      </w:pPr>
    </w:p>
    <w:sectPr w:rsidR="003F2F6F" w:rsidRPr="00C31F7F" w:rsidSect="000F0059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5D5983" w:rsidRDefault="005D5983">
      <w:r>
        <w:separator/>
      </w:r>
    </w:p>
  </w:endnote>
  <w:endnote w:type="continuationSeparator" w:id="0">
    <w:p w:rsidR="005D5983" w:rsidRDefault="005D5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characterSet="iso-8859-1"/>
    <w:family w:val="swiss"/>
    <w:pitch w:val="variable"/>
    <w:sig w:usb0="A00002EF" w:usb1="4000A44B" w:usb2="00000000" w:usb3="00000000" w:csb0="0000019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Microsoft JhengHei UI Light">
    <w:panose1 w:val="020B0304030504040204"/>
    <w:charset w:characterSet="Big5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characterSet="Big5"/>
    <w:family w:val="swiss"/>
    <w:pitch w:val="variable"/>
    <w:sig w:usb0="000002A7" w:usb1="28CF4400" w:usb2="00000016" w:usb3="00000000" w:csb0="00100009" w:csb1="00000000"/>
  </w:font>
  <w:font w:name="Malgun Gothic Semilight">
    <w:panose1 w:val="020B0502040204020203"/>
    <w:charset w:characterSet="Big5"/>
    <w:family w:val="swiss"/>
    <w:pitch w:val="variable"/>
    <w:sig w:usb0="B0000AAF" w:usb1="09DF7CFB" w:usb2="00000012" w:usb3="00000000" w:csb0="003E01BD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5D5983" w:rsidRDefault="005D5983">
      <w:r>
        <w:separator/>
      </w:r>
    </w:p>
  </w:footnote>
  <w:footnote w:type="continuationSeparator" w:id="0">
    <w:p w:rsidR="005D5983" w:rsidRDefault="005D5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bordersDoNotSurroundHeader/>
  <w:bordersDoNotSurroundFooter/>
  <w:proofState w:spelling="clean" w:grammar="clean"/>
  <w:defaultTabStop w:val="35.40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59"/>
    <w:rsid w:val="00023771"/>
    <w:rsid w:val="00047624"/>
    <w:rsid w:val="000F0059"/>
    <w:rsid w:val="0013712E"/>
    <w:rsid w:val="001D2AC6"/>
    <w:rsid w:val="001E0800"/>
    <w:rsid w:val="0022053D"/>
    <w:rsid w:val="00274D4D"/>
    <w:rsid w:val="002A7978"/>
    <w:rsid w:val="002F623F"/>
    <w:rsid w:val="00305427"/>
    <w:rsid w:val="00337264"/>
    <w:rsid w:val="00380002"/>
    <w:rsid w:val="003C4F9F"/>
    <w:rsid w:val="003F2F6F"/>
    <w:rsid w:val="00401941"/>
    <w:rsid w:val="004530E6"/>
    <w:rsid w:val="004C52CF"/>
    <w:rsid w:val="004F1DA7"/>
    <w:rsid w:val="00510626"/>
    <w:rsid w:val="005454A7"/>
    <w:rsid w:val="00552D0F"/>
    <w:rsid w:val="00557F51"/>
    <w:rsid w:val="00566558"/>
    <w:rsid w:val="00580929"/>
    <w:rsid w:val="005B1098"/>
    <w:rsid w:val="005D5983"/>
    <w:rsid w:val="00602583"/>
    <w:rsid w:val="00692873"/>
    <w:rsid w:val="008441FC"/>
    <w:rsid w:val="00876AA0"/>
    <w:rsid w:val="00892793"/>
    <w:rsid w:val="008A3BE8"/>
    <w:rsid w:val="00916017"/>
    <w:rsid w:val="00A47700"/>
    <w:rsid w:val="00AB0336"/>
    <w:rsid w:val="00B0128B"/>
    <w:rsid w:val="00B62373"/>
    <w:rsid w:val="00B74739"/>
    <w:rsid w:val="00B75829"/>
    <w:rsid w:val="00B9495C"/>
    <w:rsid w:val="00BB5B24"/>
    <w:rsid w:val="00C1578C"/>
    <w:rsid w:val="00C31F7F"/>
    <w:rsid w:val="00C60B49"/>
    <w:rsid w:val="00CB2ADB"/>
    <w:rsid w:val="00CC7CB1"/>
    <w:rsid w:val="00CE01AB"/>
    <w:rsid w:val="00CE0864"/>
    <w:rsid w:val="00CE3D5D"/>
    <w:rsid w:val="00D24852"/>
    <w:rsid w:val="00D4521D"/>
    <w:rsid w:val="00DA1A62"/>
    <w:rsid w:val="00E7103F"/>
    <w:rsid w:val="00EC1B4E"/>
    <w:rsid w:val="00EE6CFE"/>
    <w:rsid w:val="00F15611"/>
    <w:rsid w:val="00FD3175"/>
    <w:rsid w:val="00FE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E69AA9C"/>
  <w15:docId w15:val="{29A4CCFC-360E-4635-A410-CFBCC5303FC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6pt" w:line="13.20pt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002"/>
  </w:style>
  <w:style w:type="paragraph" w:styleId="1">
    <w:name w:val="heading 1"/>
    <w:basedOn w:val="a"/>
    <w:next w:val="a"/>
    <w:link w:val="10"/>
    <w:uiPriority w:val="9"/>
    <w:qFormat/>
    <w:locked/>
    <w:rsid w:val="00380002"/>
    <w:pPr>
      <w:keepNext/>
      <w:keepLines/>
      <w:pBdr>
        <w:bottom w:val="single" w:sz="4" w:space="1" w:color="549E39" w:themeColor="accent1"/>
      </w:pBdr>
      <w:spacing w:before="20pt" w:after="2pt" w:line="12pt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locked/>
    <w:rsid w:val="00380002"/>
    <w:pPr>
      <w:keepNext/>
      <w:keepLines/>
      <w:spacing w:before="8pt" w:after="0pt" w:line="12pt" w:lineRule="auto"/>
      <w:outlineLvl w:val="1"/>
    </w:pPr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locked/>
    <w:rsid w:val="00380002"/>
    <w:pPr>
      <w:keepNext/>
      <w:keepLines/>
      <w:spacing w:before="4pt" w:after="0pt" w:line="12pt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380002"/>
    <w:pPr>
      <w:keepNext/>
      <w:keepLines/>
      <w:spacing w:before="4pt" w:after="0pt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380002"/>
    <w:pPr>
      <w:keepNext/>
      <w:keepLines/>
      <w:spacing w:before="4pt" w:after="0pt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380002"/>
    <w:pPr>
      <w:keepNext/>
      <w:keepLines/>
      <w:spacing w:before="4pt" w:after="0pt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380002"/>
    <w:pPr>
      <w:keepNext/>
      <w:keepLines/>
      <w:spacing w:before="4pt" w:after="0pt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380002"/>
    <w:pPr>
      <w:keepNext/>
      <w:keepLines/>
      <w:spacing w:before="4pt" w:after="0pt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380002"/>
    <w:pPr>
      <w:keepNext/>
      <w:keepLines/>
      <w:spacing w:before="4pt" w:after="0pt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226.80pt"/>
        <w:tab w:val="end" w:pos="453.60pt"/>
      </w:tabs>
    </w:pPr>
  </w:style>
  <w:style w:type="character" w:customStyle="1" w:styleId="a4">
    <w:name w:val="頁首 字元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226.80pt"/>
        <w:tab w:val="end" w:pos="453.60pt"/>
      </w:tabs>
    </w:pPr>
  </w:style>
  <w:style w:type="character" w:customStyle="1" w:styleId="a6">
    <w:name w:val="頁尾 字元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table" w:styleId="1-3">
    <w:name w:val="Grid Table 1 Light Accent 3"/>
    <w:basedOn w:val="a1"/>
    <w:uiPriority w:val="46"/>
    <w:rsid w:val="00DA1A62"/>
    <w:tblPr>
      <w:tblStyleRowBandSize w:val="1"/>
      <w:tblStyleColBandSize w:val="1"/>
      <w:tblBorders>
        <w:top w:val="single" w:sz="4" w:space="0" w:color="E5EBB0" w:themeColor="accent3" w:themeTint="66"/>
        <w:start w:val="single" w:sz="4" w:space="0" w:color="E5EBB0" w:themeColor="accent3" w:themeTint="66"/>
        <w:bottom w:val="single" w:sz="4" w:space="0" w:color="E5EBB0" w:themeColor="accent3" w:themeTint="66"/>
        <w:end w:val="single" w:sz="4" w:space="0" w:color="E5EBB0" w:themeColor="accent3" w:themeTint="66"/>
        <w:insideH w:val="single" w:sz="4" w:space="0" w:color="E5EBB0" w:themeColor="accent3" w:themeTint="66"/>
        <w:insideV w:val="single" w:sz="4" w:space="0" w:color="E5EBB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1"/>
    <w:uiPriority w:val="48"/>
    <w:rsid w:val="00DA1A62"/>
    <w:tblPr>
      <w:tblStyleRowBandSize w:val="1"/>
      <w:tblStyleColBandSize w:val="1"/>
      <w:tblBorders>
        <w:top w:val="single" w:sz="4" w:space="0" w:color="2AFCCE" w:themeColor="accent4" w:themeTint="99"/>
        <w:start w:val="single" w:sz="4" w:space="0" w:color="2AFCCE" w:themeColor="accent4" w:themeTint="99"/>
        <w:bottom w:val="single" w:sz="4" w:space="0" w:color="2AFCCE" w:themeColor="accent4" w:themeTint="99"/>
        <w:end w:val="single" w:sz="4" w:space="0" w:color="2AFCCE" w:themeColor="accent4" w:themeTint="99"/>
        <w:insideH w:val="single" w:sz="4" w:space="0" w:color="2AFCCE" w:themeColor="accent4" w:themeTint="99"/>
        <w:insideV w:val="single" w:sz="4" w:space="0" w:color="2AFCCE" w:themeColor="accent4" w:themeTint="99"/>
      </w:tblBorders>
    </w:tblPr>
    <w:tblStylePr w:type="firstRow">
      <w:rPr>
        <w:b/>
        <w:bCs/>
      </w:rPr>
      <w:tblPr/>
      <w:tcPr>
        <w:tcBorders>
          <w:top w:val="nil"/>
          <w:start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start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end"/>
      </w:pPr>
      <w:rPr>
        <w:i/>
        <w:iCs/>
      </w:rPr>
      <w:tblPr/>
      <w:tcPr>
        <w:tcBorders>
          <w:top w:val="nil"/>
          <w:star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end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8FEEE" w:themeFill="accent4" w:themeFillTint="33"/>
      </w:tcPr>
    </w:tblStylePr>
    <w:tblStylePr w:type="band1Horz">
      <w:tblPr/>
      <w:tcPr>
        <w:shd w:val="clear" w:color="auto" w:fill="B8FEEE" w:themeFill="accent4" w:themeFillTint="33"/>
      </w:tcPr>
    </w:tblStylePr>
    <w:tblStylePr w:type="neCell">
      <w:tblPr/>
      <w:tcPr>
        <w:tcBorders>
          <w:bottom w:val="single" w:sz="4" w:space="0" w:color="2AFCCE" w:themeColor="accent4" w:themeTint="99"/>
        </w:tcBorders>
      </w:tcPr>
    </w:tblStylePr>
    <w:tblStylePr w:type="nwCell">
      <w:tblPr/>
      <w:tcPr>
        <w:tcBorders>
          <w:bottom w:val="single" w:sz="4" w:space="0" w:color="2AFCCE" w:themeColor="accent4" w:themeTint="99"/>
        </w:tcBorders>
      </w:tcPr>
    </w:tblStylePr>
    <w:tblStylePr w:type="seCell">
      <w:tblPr/>
      <w:tcPr>
        <w:tcBorders>
          <w:top w:val="single" w:sz="4" w:space="0" w:color="2AFCCE" w:themeColor="accent4" w:themeTint="99"/>
        </w:tcBorders>
      </w:tcPr>
    </w:tblStylePr>
    <w:tblStylePr w:type="swCell">
      <w:tblPr/>
      <w:tcPr>
        <w:tcBorders>
          <w:top w:val="single" w:sz="4" w:space="0" w:color="2AFCCE" w:themeColor="accent4" w:themeTint="99"/>
        </w:tcBorders>
      </w:tcPr>
    </w:tblStylePr>
  </w:style>
  <w:style w:type="table" w:styleId="5-3">
    <w:name w:val="Grid Table 5 Dark Accent 3"/>
    <w:basedOn w:val="a1"/>
    <w:uiPriority w:val="50"/>
    <w:rsid w:val="00DA1A62"/>
    <w:tblPr>
      <w:tblStyleRowBandSize w:val="1"/>
      <w:tblStyleColBandSize w:val="1"/>
      <w:tblBorders>
        <w:top w:val="single" w:sz="4" w:space="0" w:color="FFFFFF" w:themeColor="background1"/>
        <w:start w:val="single" w:sz="4" w:space="0" w:color="FFFFFF" w:themeColor="background1"/>
        <w:bottom w:val="single" w:sz="4" w:space="0" w:color="FFFFFF" w:themeColor="background1"/>
        <w:end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D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start w:val="single" w:sz="4" w:space="0" w:color="FFFFFF" w:themeColor="background1"/>
          <w:end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start w:val="single" w:sz="4" w:space="0" w:color="FFFFFF" w:themeColor="background1"/>
          <w:bottom w:val="single" w:sz="4" w:space="0" w:color="FFFFFF" w:themeColor="background1"/>
          <w:end w:val="single" w:sz="4" w:space="0" w:color="FFFFFF" w:themeColor="background1"/>
          <w:insideH w:val="nil"/>
          <w:insideV w:val="nil"/>
        </w:tcBorders>
        <w:shd w:val="clear" w:color="auto" w:fill="C0CF3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star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end w:val="single" w:sz="4" w:space="0" w:color="FFFFFF" w:themeColor="background1"/>
          <w:insideV w:val="nil"/>
        </w:tcBorders>
        <w:shd w:val="clear" w:color="auto" w:fill="C0CF3A" w:themeFill="accent3"/>
      </w:tcPr>
    </w:tblStylePr>
    <w:tblStylePr w:type="band1Vert">
      <w:tblPr/>
      <w:tcPr>
        <w:shd w:val="clear" w:color="auto" w:fill="E5EBB0" w:themeFill="accent3" w:themeFillTint="66"/>
      </w:tcPr>
    </w:tblStylePr>
    <w:tblStylePr w:type="band1Horz">
      <w:tblPr/>
      <w:tcPr>
        <w:shd w:val="clear" w:color="auto" w:fill="E5EBB0" w:themeFill="accent3" w:themeFillTint="66"/>
      </w:tcPr>
    </w:tblStylePr>
  </w:style>
  <w:style w:type="table" w:styleId="1-30">
    <w:name w:val="List Table 1 Light Accent 3"/>
    <w:basedOn w:val="a1"/>
    <w:uiPriority w:val="46"/>
    <w:rsid w:val="00DA1A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E28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E28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character" w:customStyle="1" w:styleId="10">
    <w:name w:val="標題 1 字元"/>
    <w:basedOn w:val="a0"/>
    <w:link w:val="1"/>
    <w:uiPriority w:val="9"/>
    <w:rsid w:val="00380002"/>
    <w:rPr>
      <w:rFonts w:asciiTheme="majorHAnsi" w:eastAsiaTheme="majorEastAsia" w:hAnsiTheme="majorHAnsi" w:cstheme="majorBidi"/>
      <w:color w:val="3E762A" w:themeColor="accent1" w:themeShade="BF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380002"/>
    <w:rPr>
      <w:rFonts w:asciiTheme="majorHAnsi" w:eastAsiaTheme="majorEastAsia" w:hAnsiTheme="majorHAnsi" w:cstheme="majorBidi"/>
      <w:color w:val="3E762A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3800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sid w:val="00380002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sid w:val="003800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3800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800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800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sid w:val="003800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locked/>
    <w:rsid w:val="00380002"/>
    <w:pPr>
      <w:spacing w:line="12pt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locked/>
    <w:rsid w:val="00380002"/>
    <w:pPr>
      <w:spacing w:after="0pt" w:line="12pt" w:lineRule="auto"/>
      <w:contextualSpacing/>
    </w:pPr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character" w:customStyle="1" w:styleId="ab">
    <w:name w:val="標題 字元"/>
    <w:basedOn w:val="a0"/>
    <w:link w:val="aa"/>
    <w:uiPriority w:val="10"/>
    <w:rsid w:val="00380002"/>
    <w:rPr>
      <w:rFonts w:asciiTheme="majorHAnsi" w:eastAsiaTheme="majorEastAsia" w:hAnsiTheme="majorHAnsi" w:cstheme="majorBidi"/>
      <w:color w:val="3E762A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locked/>
    <w:rsid w:val="00380002"/>
    <w:pPr>
      <w:numPr>
        <w:ilvl w:val="1"/>
      </w:numPr>
      <w:spacing w:after="12pt" w:line="12pt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標題 字元"/>
    <w:basedOn w:val="a0"/>
    <w:link w:val="ac"/>
    <w:uiPriority w:val="11"/>
    <w:rsid w:val="003800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locked/>
    <w:rsid w:val="00380002"/>
    <w:rPr>
      <w:b/>
      <w:bCs/>
    </w:rPr>
  </w:style>
  <w:style w:type="character" w:styleId="af">
    <w:name w:val="Emphasis"/>
    <w:basedOn w:val="a0"/>
    <w:uiPriority w:val="20"/>
    <w:qFormat/>
    <w:locked/>
    <w:rsid w:val="00380002"/>
    <w:rPr>
      <w:i/>
      <w:iCs/>
    </w:rPr>
  </w:style>
  <w:style w:type="paragraph" w:styleId="af0">
    <w:name w:val="No Spacing"/>
    <w:uiPriority w:val="1"/>
    <w:qFormat/>
    <w:rsid w:val="00380002"/>
    <w:pPr>
      <w:spacing w:after="0pt" w:line="12pt" w:lineRule="auto"/>
    </w:pPr>
  </w:style>
  <w:style w:type="paragraph" w:styleId="af1">
    <w:name w:val="Quote"/>
    <w:basedOn w:val="a"/>
    <w:next w:val="a"/>
    <w:link w:val="af2"/>
    <w:uiPriority w:val="29"/>
    <w:qFormat/>
    <w:rsid w:val="00380002"/>
    <w:pPr>
      <w:spacing w:before="12pt" w:after="12pt" w:line="12.60pt" w:lineRule="auto"/>
      <w:ind w:start="43.20pt" w:end="43.20pt"/>
      <w:jc w:val="center"/>
    </w:pPr>
    <w:rPr>
      <w:i/>
      <w:iCs/>
    </w:rPr>
  </w:style>
  <w:style w:type="character" w:customStyle="1" w:styleId="af2">
    <w:name w:val="引文 字元"/>
    <w:basedOn w:val="a0"/>
    <w:link w:val="af1"/>
    <w:uiPriority w:val="29"/>
    <w:rsid w:val="00380002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380002"/>
    <w:pPr>
      <w:spacing w:before="5pt" w:beforeAutospacing="1" w:after="12pt"/>
      <w:ind w:start="43.20pt" w:end="43.20pt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af4">
    <w:name w:val="鮮明引文 字元"/>
    <w:basedOn w:val="a0"/>
    <w:link w:val="af3"/>
    <w:uiPriority w:val="30"/>
    <w:rsid w:val="00380002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380002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380002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380002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380002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380002"/>
    <w:rPr>
      <w:b/>
      <w:bCs/>
      <w:smallCaps/>
    </w:rPr>
  </w:style>
  <w:style w:type="paragraph" w:styleId="afa">
    <w:name w:val="TOC Heading"/>
    <w:basedOn w:val="1"/>
    <w:next w:val="a"/>
    <w:uiPriority w:val="39"/>
    <w:semiHidden/>
    <w:unhideWhenUsed/>
    <w:qFormat/>
    <w:rsid w:val="00380002"/>
    <w:pPr>
      <w:outlineLvl w:val="9"/>
    </w:pPr>
  </w:style>
  <w:style w:type="table" w:styleId="1-1">
    <w:name w:val="Grid Table 1 Light Accent 1"/>
    <w:basedOn w:val="a1"/>
    <w:uiPriority w:val="46"/>
    <w:rsid w:val="003F2F6F"/>
    <w:pPr>
      <w:spacing w:after="0pt" w:line="12pt" w:lineRule="auto"/>
    </w:pPr>
    <w:tblPr>
      <w:tblStyleRowBandSize w:val="1"/>
      <w:tblStyleColBandSize w:val="1"/>
      <w:tblBorders>
        <w:top w:val="single" w:sz="4" w:space="0" w:color="B7DFA8" w:themeColor="accent1" w:themeTint="66"/>
        <w:start w:val="single" w:sz="4" w:space="0" w:color="B7DFA8" w:themeColor="accent1" w:themeTint="66"/>
        <w:bottom w:val="single" w:sz="4" w:space="0" w:color="B7DFA8" w:themeColor="accent1" w:themeTint="66"/>
        <w:end w:val="single" w:sz="4" w:space="0" w:color="B7DFA8" w:themeColor="accent1" w:themeTint="66"/>
        <w:insideH w:val="single" w:sz="4" w:space="0" w:color="B7DFA8" w:themeColor="accent1" w:themeTint="66"/>
        <w:insideV w:val="single" w:sz="4" w:space="0" w:color="B7DF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734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9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56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378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0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14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67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8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0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36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3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88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基礎">
  <a:themeElements>
    <a:clrScheme name="綠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基礎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基礎">
      <a:fillStyleLst>
        <a:solidFill>
          <a:schemeClr val="phClr"/>
        </a:solidFill>
        <a:solidFill>
          <a:schemeClr val="phClr">
            <a:tint val="55%"/>
            <a:satMod val="130%"/>
          </a:schemeClr>
        </a:solidFill>
        <a:gradFill rotWithShape="1">
          <a:gsLst>
            <a:gs pos="0%">
              <a:schemeClr val="phClr"/>
            </a:gs>
            <a:gs pos="90%">
              <a:schemeClr val="phClr">
                <a:shade val="100%"/>
                <a:satMod val="105%"/>
              </a:schemeClr>
            </a:gs>
            <a:gs pos="100%">
              <a:schemeClr val="phClr">
                <a:shade val="80%"/>
                <a:satMod val="120%"/>
              </a:schemeClr>
            </a:gs>
          </a:gsLst>
          <a:path path="circle">
            <a:fillToRect l="100%" t="100%" r="100%" b="100%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%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%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%"/>
                <a:satMod val="120%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%"/>
            <a:shade val="95%"/>
            <a:satMod val="140%"/>
          </a:schemeClr>
        </a:solidFill>
        <a:solidFill>
          <a:schemeClr val="phClr">
            <a:tint val="90%"/>
            <a:shade val="85%"/>
            <a:satMod val="160%"/>
            <a:lumMod val="110%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3C94A8F5-3C04-413D-99D1-B066BB85D91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18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tad</cp:lastModifiedBy>
  <cp:revision>7</cp:revision>
  <dcterms:created xsi:type="dcterms:W3CDTF">2021-08-08T03:31:00Z</dcterms:created>
  <dcterms:modified xsi:type="dcterms:W3CDTF">2021-08-08T07:53:00Z</dcterms:modified>
</cp:coreProperties>
</file>