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честная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только сделан аккуратнее и тише.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 которое выглядит слишком аккуратно, чтобы быть случайным.</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было не “лабораторно”.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Как в старой земной обсерватории, где много лет что-то подкручивали, переносили, подвешивали — и не считали нужным каждый раз перекрашивать.</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Не постеры “для красоты”, а рабочие листы: пятна, диски, полосатые кружки, серии кадров с разной экспозицией. Рядом</w:t>
      </w:r>
    </w:p>
    <w:p w14:paraId="49E0F695" w14:textId="77777777" w:rsidR="002056E6" w:rsidRPr="00C2624B" w:rsidRDefault="00000000">
      <w:pPr>
        <w:rPr>
          <w:sz w:val="22"/>
          <w:szCs w:val="22"/>
          <w:lang w:val="ru-RU"/>
        </w:rPr>
      </w:pPr>
      <w:r w:rsidRPr="00C2624B">
        <w:rPr>
          <w:color w:val="005D5D"/>
          <w:sz w:val="22"/>
          <w:szCs w:val="22"/>
          <w:lang w:val="ru-RU"/>
        </w:rPr>
        <w:t>—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w:t>
      </w:r>
    </w:p>
    <w:p w14:paraId="3EC13920" w14:textId="77777777" w:rsidR="002056E6" w:rsidRPr="00C2624B" w:rsidRDefault="00000000">
      <w:pPr>
        <w:rPr>
          <w:sz w:val="22"/>
          <w:szCs w:val="22"/>
          <w:lang w:val="ru-RU"/>
        </w:rPr>
      </w:pPr>
      <w:r w:rsidRPr="00C2624B">
        <w:rPr>
          <w:color w:val="7E4800"/>
          <w:sz w:val="22"/>
          <w:szCs w:val="22"/>
          <w:lang w:val="ru-RU"/>
        </w:rPr>
        <w:t>—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достала планшет, подняла его так, чтобы няшка видела, что это не оружие, и показала жестом: можно? Потом включила.</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И она начала листать меню, стараясь не спешить, чтобы пальцы в перчатках не нажимали сразу всё подряд.</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14:paraId="593D5CCB" w14:textId="77777777" w:rsidR="002056E6" w:rsidRPr="00C2624B" w:rsidRDefault="002056E6">
      <w:pPr>
        <w:rPr>
          <w:sz w:val="22"/>
          <w:szCs w:val="22"/>
          <w:lang w:val="ru-RU"/>
        </w:rPr>
      </w:pPr>
    </w:p>
    <w:p w14:paraId="221DCE49" w14:textId="77777777" w:rsidR="002056E6" w:rsidRPr="00C2624B" w:rsidRDefault="00000000">
      <w:pPr>
        <w:rPr>
          <w:sz w:val="22"/>
          <w:szCs w:val="22"/>
          <w:lang w:val="ru-RU"/>
        </w:rPr>
      </w:pPr>
      <w:r w:rsidRPr="00C2624B">
        <w:rPr>
          <w:color w:val="2B2B00"/>
          <w:sz w:val="22"/>
          <w:szCs w:val="22"/>
          <w:lang w:val="ru-RU"/>
        </w:rPr>
        <w:t>И вдруг наткнулась на пункт, которого в здравом мире быть не должно.</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Открыла ещё раз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4EA309E7" w14:textId="77777777" w:rsidR="002056E6" w:rsidRPr="00C2624B" w:rsidRDefault="002056E6">
      <w:pPr>
        <w:rPr>
          <w:sz w:val="22"/>
          <w:szCs w:val="22"/>
          <w:lang w:val="ru-RU"/>
        </w:rPr>
      </w:pPr>
    </w:p>
    <w:p w14:paraId="5FBFB749" w14:textId="77777777" w:rsidR="002056E6" w:rsidRPr="00C2624B" w:rsidRDefault="00000000">
      <w:pPr>
        <w:rPr>
          <w:sz w:val="22"/>
          <w:szCs w:val="22"/>
          <w:lang w:val="ru-RU"/>
        </w:rPr>
      </w:pPr>
      <w:r w:rsidRPr="00C2624B">
        <w:rPr>
          <w:color w:val="5C354A"/>
          <w:sz w:val="22"/>
          <w:szCs w:val="22"/>
          <w:lang w:val="ru-RU"/>
        </w:rPr>
        <w:t>Кулуп добавил сухо:</w:t>
      </w:r>
    </w:p>
    <w:p w14:paraId="58E75997" w14:textId="77777777" w:rsidR="002056E6" w:rsidRPr="00C2624B" w:rsidRDefault="002056E6">
      <w:pPr>
        <w:rPr>
          <w:sz w:val="22"/>
          <w:szCs w:val="22"/>
          <w:lang w:val="ru-RU"/>
        </w:rPr>
      </w:pPr>
    </w:p>
    <w:p w14:paraId="3E64C92D" w14:textId="77777777" w:rsidR="002056E6" w:rsidRPr="00C2624B" w:rsidRDefault="00000000">
      <w:pPr>
        <w:rPr>
          <w:sz w:val="22"/>
          <w:szCs w:val="22"/>
          <w:lang w:val="ru-RU"/>
        </w:rPr>
      </w:pPr>
      <w:r w:rsidRPr="00C2624B">
        <w:rPr>
          <w:color w:val="7E4800"/>
          <w:sz w:val="22"/>
          <w:szCs w:val="22"/>
          <w:lang w:val="ru-RU"/>
        </w:rPr>
        <w:t>— Только без фейерверков.</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Воздух был плотный и спокойный. Кислород — нормальный, человеческий. И главное</w:t>
      </w:r>
    </w:p>
    <w:p w14:paraId="0D27AA46" w14:textId="77777777" w:rsidR="002056E6" w:rsidRPr="00C2624B" w:rsidRDefault="00000000">
      <w:pPr>
        <w:rPr>
          <w:sz w:val="22"/>
          <w:szCs w:val="22"/>
          <w:lang w:val="ru-RU"/>
        </w:rPr>
      </w:pPr>
      <w:r w:rsidRPr="00C2624B">
        <w:rPr>
          <w:color w:val="5C354A"/>
          <w:sz w:val="22"/>
          <w:szCs w:val="22"/>
          <w:lang w:val="ru-RU"/>
        </w:rPr>
        <w:t>—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Сначала показалась пустота шлюза: белая, стерильная, будто кусок земной лаборатории вшили в инопланетную скалу. Потом из этой пустоты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Не “велосипед” как у нас, а что-то между грузовой тачкой и детским трёхколёсником: низкий, широкий, с очень честной рамой,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3D39F53D" w14:textId="77777777" w:rsidR="002056E6" w:rsidRPr="00C2624B" w:rsidRDefault="00000000">
      <w:pPr>
        <w:rPr>
          <w:sz w:val="22"/>
          <w:szCs w:val="22"/>
          <w:lang w:val="ru-RU"/>
        </w:rPr>
      </w:pPr>
      <w:r w:rsidRPr="00C2624B">
        <w:rPr>
          <w:color w:val="5C354A"/>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7381F674" w14:textId="77777777" w:rsidR="002056E6" w:rsidRPr="00C2624B" w:rsidRDefault="002056E6">
      <w:pPr>
        <w:rPr>
          <w:sz w:val="22"/>
          <w:szCs w:val="22"/>
          <w:lang w:val="ru-RU"/>
        </w:rPr>
      </w:pPr>
    </w:p>
    <w:p w14:paraId="5BD8C36A" w14:textId="77777777" w:rsidR="002056E6" w:rsidRPr="00C2624B" w:rsidRDefault="00000000">
      <w:pPr>
        <w:rPr>
          <w:sz w:val="22"/>
          <w:szCs w:val="22"/>
          <w:lang w:val="ru-RU"/>
        </w:rPr>
      </w:pPr>
      <w:r w:rsidRPr="00C2624B">
        <w:rPr>
          <w:color w:val="7E4800"/>
          <w:sz w:val="22"/>
          <w:szCs w:val="22"/>
          <w:lang w:val="ru-RU"/>
        </w:rPr>
        <w:t>— Можно?</w:t>
      </w:r>
    </w:p>
    <w:p w14:paraId="25CD9C57"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Кулуп дёрнулся:</w:t>
      </w:r>
    </w:p>
    <w:p w14:paraId="15243F24" w14:textId="77777777" w:rsidR="002056E6" w:rsidRPr="00C2624B" w:rsidRDefault="002056E6">
      <w:pPr>
        <w:rPr>
          <w:sz w:val="22"/>
          <w:szCs w:val="22"/>
          <w:lang w:val="ru-RU"/>
        </w:rPr>
      </w:pPr>
    </w:p>
    <w:p w14:paraId="2A96F82F" w14:textId="77777777" w:rsidR="002056E6" w:rsidRPr="00C2624B" w:rsidRDefault="00000000">
      <w:pPr>
        <w:rPr>
          <w:sz w:val="22"/>
          <w:szCs w:val="22"/>
          <w:lang w:val="ru-RU"/>
        </w:rPr>
      </w:pPr>
      <w:r w:rsidRPr="00C2624B">
        <w:rPr>
          <w:color w:val="005D5D"/>
          <w:sz w:val="22"/>
          <w:szCs w:val="22"/>
          <w:lang w:val="ru-RU"/>
        </w:rPr>
        <w:t>— Эй.</w:t>
      </w:r>
    </w:p>
    <w:p w14:paraId="7CBBF993" w14:textId="77777777" w:rsidR="002056E6" w:rsidRPr="00C2624B" w:rsidRDefault="002056E6">
      <w:pPr>
        <w:rPr>
          <w:sz w:val="22"/>
          <w:szCs w:val="22"/>
          <w:lang w:val="ru-RU"/>
        </w:rPr>
      </w:pPr>
    </w:p>
    <w:p w14:paraId="5262846F" w14:textId="77777777" w:rsidR="002056E6" w:rsidRPr="00C2624B" w:rsidRDefault="00000000">
      <w:pPr>
        <w:rPr>
          <w:sz w:val="22"/>
          <w:szCs w:val="22"/>
          <w:lang w:val="ru-RU"/>
        </w:rPr>
      </w:pPr>
      <w:r w:rsidRPr="00C2624B">
        <w:rPr>
          <w:color w:val="5C354A"/>
          <w:sz w:val="22"/>
          <w:szCs w:val="22"/>
          <w:lang w:val="ru-RU"/>
        </w:rPr>
        <w:t>Флюкс поднял ладонь: поздно.</w:t>
      </w:r>
    </w:p>
    <w:p w14:paraId="287F7A81" w14:textId="77777777" w:rsidR="002056E6" w:rsidRPr="00C2624B" w:rsidRDefault="002056E6">
      <w:pPr>
        <w:rPr>
          <w:sz w:val="22"/>
          <w:szCs w:val="22"/>
          <w:lang w:val="ru-RU"/>
        </w:rPr>
      </w:pPr>
    </w:p>
    <w:p w14:paraId="3D8B7B15" w14:textId="77777777" w:rsidR="002056E6" w:rsidRPr="00C2624B" w:rsidRDefault="00000000">
      <w:pPr>
        <w:rPr>
          <w:sz w:val="22"/>
          <w:szCs w:val="22"/>
          <w:lang w:val="ru-RU"/>
        </w:rPr>
      </w:pPr>
      <w:r w:rsidRPr="00C2624B">
        <w:rPr>
          <w:color w:val="7E4800"/>
          <w:sz w:val="22"/>
          <w:szCs w:val="22"/>
          <w:lang w:val="ru-RU"/>
        </w:rPr>
        <w:lastRenderedPageBreak/>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1373DFE9" w14:textId="77777777" w:rsidR="002056E6" w:rsidRPr="00C2624B" w:rsidRDefault="002056E6">
      <w:pPr>
        <w:rPr>
          <w:sz w:val="22"/>
          <w:szCs w:val="22"/>
          <w:lang w:val="ru-RU"/>
        </w:rPr>
      </w:pPr>
    </w:p>
    <w:p w14:paraId="5F61B4FA" w14:textId="77777777" w:rsidR="002056E6" w:rsidRPr="00C2624B" w:rsidRDefault="00000000">
      <w:pPr>
        <w:rPr>
          <w:sz w:val="22"/>
          <w:szCs w:val="22"/>
          <w:lang w:val="ru-RU"/>
        </w:rPr>
      </w:pPr>
      <w:r w:rsidRPr="00C2624B">
        <w:rPr>
          <w:color w:val="675400"/>
          <w:sz w:val="22"/>
          <w:szCs w:val="22"/>
          <w:lang w:val="ru-RU"/>
        </w:rPr>
        <w:t>И всё. Никакого торжества. Никаких “мы установили контакт”. Просто — щёлк.</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0E90860" w14:textId="77777777" w:rsidR="002056E6" w:rsidRPr="00F43811" w:rsidRDefault="002056E6">
      <w:pPr>
        <w:rPr>
          <w:sz w:val="22"/>
          <w:szCs w:val="22"/>
          <w:lang w:val="ru-RU"/>
        </w:rPr>
      </w:pPr>
    </w:p>
    <w:p w14:paraId="06F2E913"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2FE43919" w14:textId="77777777" w:rsidR="002056E6" w:rsidRPr="00F43811" w:rsidRDefault="00000000">
      <w:pPr>
        <w:rPr>
          <w:sz w:val="22"/>
          <w:szCs w:val="22"/>
          <w:lang w:val="ru-RU"/>
        </w:rPr>
      </w:pPr>
      <w:r w:rsidRPr="00F43811">
        <w:rPr>
          <w:color w:val="005D5D"/>
          <w:sz w:val="22"/>
          <w:szCs w:val="22"/>
          <w:lang w:val="ru-RU"/>
        </w:rPr>
        <w:t>— Ну вот, — сказал отец, глядя на предмет в контейнере.</w:t>
      </w:r>
    </w:p>
    <w:p w14:paraId="616F4617" w14:textId="77777777" w:rsidR="002056E6" w:rsidRPr="00F43811" w:rsidRDefault="00000000">
      <w:pPr>
        <w:rPr>
          <w:sz w:val="22"/>
          <w:szCs w:val="22"/>
          <w:lang w:val="ru-RU"/>
        </w:rPr>
      </w:pPr>
      <w:r w:rsidRPr="00F43811">
        <w:rPr>
          <w:color w:val="5C354A"/>
          <w:sz w:val="22"/>
          <w:szCs w:val="22"/>
          <w:lang w:val="ru-RU"/>
        </w:rPr>
        <w:t>— Хоть тут он был честен. Дочь сидела рядом, уставившись в иллюминатор.</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315A9CA2" w14:textId="77777777" w:rsidR="002056E6" w:rsidRPr="00F43811" w:rsidRDefault="00000000">
      <w:pPr>
        <w:rPr>
          <w:sz w:val="22"/>
          <w:szCs w:val="22"/>
          <w:lang w:val="ru-RU"/>
        </w:rPr>
      </w:pPr>
      <w:r w:rsidRPr="00F43811">
        <w:rPr>
          <w:color w:val="675400"/>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033F1215" w14:textId="77777777" w:rsidR="002056E6" w:rsidRPr="00C2624B" w:rsidRDefault="00000000">
      <w:pPr>
        <w:rPr>
          <w:sz w:val="22"/>
          <w:szCs w:val="22"/>
        </w:rPr>
      </w:pPr>
      <w:r w:rsidRPr="00C2624B">
        <w:rPr>
          <w:color w:val="934553"/>
          <w:sz w:val="22"/>
          <w:szCs w:val="22"/>
        </w:rPr>
        <w:t>```text</w:t>
      </w: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10885EB3" w14:textId="77777777" w:rsidR="002056E6" w:rsidRPr="00C2624B" w:rsidRDefault="00000000">
      <w:pPr>
        <w:rPr>
          <w:sz w:val="22"/>
          <w:szCs w:val="22"/>
        </w:rPr>
      </w:pPr>
      <w:r w:rsidRPr="00C2624B">
        <w:rPr>
          <w:color w:val="005D5D"/>
          <w:sz w:val="22"/>
          <w:szCs w:val="22"/>
        </w:rPr>
        <w:t>ыНа военном радаре Чебурашка сидел очень спокойно. Радар перестал вращаться, потому что оператору стало неловко.</w:t>
      </w:r>
    </w:p>
    <w:p w14:paraId="5AA5B38C"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