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D820B8" w:rsidRDefault="005C6F2F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AF8B58DDFD894694949085F27DEED5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85FF5">
            <w:rPr>
              <w:rFonts w:asciiTheme="majorHAnsi" w:hAnsiTheme="majorHAnsi"/>
              <w:color w:val="2E74B5" w:themeColor="accent1" w:themeShade="BF"/>
              <w:sz w:val="40"/>
            </w:rPr>
            <w:t>Testplan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B74B1F">
        <w:rPr>
          <w:rFonts w:asciiTheme="majorHAnsi" w:hAnsiTheme="majorHAnsi"/>
          <w:color w:val="2E74B5" w:themeColor="accent1" w:themeShade="BF"/>
          <w:sz w:val="40"/>
        </w:rPr>
        <w:t>2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B74B1F" w:rsidRDefault="0066584A" w:rsidP="0066584A">
      <w:pPr>
        <w:pStyle w:val="Geenafstand"/>
        <w:rPr>
          <w:sz w:val="32"/>
        </w:rPr>
      </w:pPr>
      <w:r w:rsidRPr="00B74B1F">
        <w:rPr>
          <w:b/>
          <w:sz w:val="32"/>
        </w:rPr>
        <w:t xml:space="preserve">Door: </w:t>
      </w:r>
      <w:r w:rsidRPr="00B74B1F">
        <w:rPr>
          <w:sz w:val="32"/>
        </w:rPr>
        <w:t>Marco Havermans</w:t>
      </w:r>
      <w:r w:rsidR="00B74B1F" w:rsidRPr="00B74B1F">
        <w:rPr>
          <w:sz w:val="32"/>
        </w:rPr>
        <w:t xml:space="preserve"> en Michael van Zundert</w:t>
      </w:r>
    </w:p>
    <w:p w:rsidR="0066584A" w:rsidRPr="008E6A75" w:rsidRDefault="0066584A" w:rsidP="0066584A">
      <w:pPr>
        <w:pStyle w:val="Geenafstand"/>
        <w:rPr>
          <w:sz w:val="32"/>
        </w:rPr>
      </w:pPr>
      <w:r w:rsidRPr="008E6A75">
        <w:rPr>
          <w:b/>
          <w:sz w:val="32"/>
        </w:rPr>
        <w:t xml:space="preserve">Klas: </w:t>
      </w:r>
      <w:r w:rsidRPr="008E6A75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Pr="00B74B1F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B74B1F">
        <w:rPr>
          <w:sz w:val="32"/>
        </w:rPr>
        <w:t>0.1</w:t>
      </w:r>
    </w:p>
    <w:p w:rsidR="0066584A" w:rsidRPr="00FD7F11" w:rsidRDefault="0066584A" w:rsidP="00FD7F11">
      <w:pPr>
        <w:pStyle w:val="Kop1"/>
      </w:pPr>
      <w:bookmarkStart w:id="6" w:name="_Toc447095799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927D46" w:rsidRPr="00B74B1F" w:rsidRDefault="00B74B1F">
      <w:r>
        <w:t>0.1</w:t>
      </w:r>
      <w:r>
        <w:tab/>
      </w:r>
      <w:r>
        <w:tab/>
        <w:t>2016-03-30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451282">
        <w:br/>
        <w:t>0.4</w:t>
      </w:r>
      <w:r w:rsidR="00451282">
        <w:tab/>
      </w:r>
      <w:r w:rsidR="00451282">
        <w:tab/>
        <w:t>2016-03-30</w:t>
      </w:r>
      <w:r w:rsidR="00451282">
        <w:tab/>
        <w:t>Functionele test toegevoegd</w:t>
      </w:r>
      <w:r w:rsidR="00451282">
        <w:tab/>
      </w:r>
      <w:r w:rsidR="00451282">
        <w:tab/>
        <w:t>Marco Havermans</w:t>
      </w:r>
      <w:r w:rsidR="00451282">
        <w:br/>
        <w:t>0.8</w:t>
      </w:r>
      <w:r w:rsidR="00451282">
        <w:tab/>
      </w:r>
      <w:r w:rsidR="00451282">
        <w:tab/>
        <w:t>2016-03-30</w:t>
      </w:r>
      <w:r w:rsidR="00451282">
        <w:tab/>
        <w:t>Technische test toegevoegd</w:t>
      </w:r>
      <w:r w:rsidR="00451282">
        <w:tab/>
      </w:r>
      <w:r w:rsidR="00451282">
        <w:tab/>
        <w:t>Marco Havermans</w:t>
      </w:r>
      <w:r w:rsidR="00451282">
        <w:br/>
        <w:t>1.0</w:t>
      </w:r>
      <w:r w:rsidR="00451282">
        <w:tab/>
      </w:r>
      <w:r w:rsidR="00451282">
        <w:tab/>
        <w:t>2016-03-30</w:t>
      </w:r>
      <w:r w:rsidR="00451282">
        <w:tab/>
        <w:t>Afronding document</w:t>
      </w:r>
      <w:r w:rsidR="00451282">
        <w:tab/>
      </w:r>
      <w:r w:rsidR="00451282">
        <w:tab/>
      </w:r>
      <w:r w:rsidR="00451282">
        <w:tab/>
        <w:t>Marco Havermans</w:t>
      </w:r>
      <w:bookmarkStart w:id="7" w:name="_GoBack"/>
      <w:bookmarkEnd w:id="7"/>
      <w:r w:rsidR="00451282">
        <w:t xml:space="preserve"> 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7095800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3D45" w:rsidRPr="00451282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95799" w:history="1">
            <w:r w:rsidR="00AE3D45" w:rsidRPr="009C7433">
              <w:rPr>
                <w:rStyle w:val="Hyperlink"/>
                <w:noProof/>
              </w:rPr>
              <w:t>Versiebeheer</w:t>
            </w:r>
            <w:r w:rsidR="00AE3D45">
              <w:rPr>
                <w:noProof/>
                <w:webHidden/>
              </w:rPr>
              <w:tab/>
            </w:r>
            <w:r w:rsidR="00AE3D45">
              <w:rPr>
                <w:noProof/>
                <w:webHidden/>
              </w:rPr>
              <w:fldChar w:fldCharType="begin"/>
            </w:r>
            <w:r w:rsidR="00AE3D45">
              <w:rPr>
                <w:noProof/>
                <w:webHidden/>
              </w:rPr>
              <w:instrText xml:space="preserve"> PAGEREF _Toc447095799 \h </w:instrText>
            </w:r>
            <w:r w:rsidR="00AE3D45">
              <w:rPr>
                <w:noProof/>
                <w:webHidden/>
              </w:rPr>
            </w:r>
            <w:r w:rsidR="00AE3D45">
              <w:rPr>
                <w:noProof/>
                <w:webHidden/>
              </w:rPr>
              <w:fldChar w:fldCharType="separate"/>
            </w:r>
            <w:r w:rsidR="00AE3D45">
              <w:rPr>
                <w:noProof/>
                <w:webHidden/>
              </w:rPr>
              <w:t>1</w:t>
            </w:r>
            <w:r w:rsidR="00AE3D45">
              <w:rPr>
                <w:noProof/>
                <w:webHidden/>
              </w:rPr>
              <w:fldChar w:fldCharType="end"/>
            </w:r>
          </w:hyperlink>
        </w:p>
        <w:p w:rsidR="00AE3D45" w:rsidRDefault="005C6F2F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095800" w:history="1">
            <w:r w:rsidR="00AE3D45" w:rsidRPr="009C7433">
              <w:rPr>
                <w:rStyle w:val="Hyperlink"/>
                <w:noProof/>
              </w:rPr>
              <w:t>Inhoudsopgave</w:t>
            </w:r>
            <w:r w:rsidR="00AE3D45">
              <w:rPr>
                <w:noProof/>
                <w:webHidden/>
              </w:rPr>
              <w:tab/>
            </w:r>
            <w:r w:rsidR="00AE3D45">
              <w:rPr>
                <w:noProof/>
                <w:webHidden/>
              </w:rPr>
              <w:fldChar w:fldCharType="begin"/>
            </w:r>
            <w:r w:rsidR="00AE3D45">
              <w:rPr>
                <w:noProof/>
                <w:webHidden/>
              </w:rPr>
              <w:instrText xml:space="preserve"> PAGEREF _Toc447095800 \h </w:instrText>
            </w:r>
            <w:r w:rsidR="00AE3D45">
              <w:rPr>
                <w:noProof/>
                <w:webHidden/>
              </w:rPr>
            </w:r>
            <w:r w:rsidR="00AE3D45">
              <w:rPr>
                <w:noProof/>
                <w:webHidden/>
              </w:rPr>
              <w:fldChar w:fldCharType="separate"/>
            </w:r>
            <w:r w:rsidR="00AE3D45">
              <w:rPr>
                <w:noProof/>
                <w:webHidden/>
              </w:rPr>
              <w:t>2</w:t>
            </w:r>
            <w:r w:rsidR="00AE3D45">
              <w:rPr>
                <w:noProof/>
                <w:webHidden/>
              </w:rPr>
              <w:fldChar w:fldCharType="end"/>
            </w:r>
          </w:hyperlink>
        </w:p>
        <w:p w:rsidR="00AE3D45" w:rsidRDefault="005C6F2F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095801" w:history="1">
            <w:r w:rsidR="00AE3D45" w:rsidRPr="009C7433">
              <w:rPr>
                <w:rStyle w:val="Hyperlink"/>
                <w:noProof/>
              </w:rPr>
              <w:t>Functionele Test</w:t>
            </w:r>
            <w:r w:rsidR="00AE3D45">
              <w:rPr>
                <w:noProof/>
                <w:webHidden/>
              </w:rPr>
              <w:tab/>
            </w:r>
            <w:r w:rsidR="00AE3D45">
              <w:rPr>
                <w:noProof/>
                <w:webHidden/>
              </w:rPr>
              <w:fldChar w:fldCharType="begin"/>
            </w:r>
            <w:r w:rsidR="00AE3D45">
              <w:rPr>
                <w:noProof/>
                <w:webHidden/>
              </w:rPr>
              <w:instrText xml:space="preserve"> PAGEREF _Toc447095801 \h </w:instrText>
            </w:r>
            <w:r w:rsidR="00AE3D45">
              <w:rPr>
                <w:noProof/>
                <w:webHidden/>
              </w:rPr>
            </w:r>
            <w:r w:rsidR="00AE3D45">
              <w:rPr>
                <w:noProof/>
                <w:webHidden/>
              </w:rPr>
              <w:fldChar w:fldCharType="separate"/>
            </w:r>
            <w:r w:rsidR="00AE3D45">
              <w:rPr>
                <w:noProof/>
                <w:webHidden/>
              </w:rPr>
              <w:t>3</w:t>
            </w:r>
            <w:r w:rsidR="00AE3D45">
              <w:rPr>
                <w:noProof/>
                <w:webHidden/>
              </w:rPr>
              <w:fldChar w:fldCharType="end"/>
            </w:r>
          </w:hyperlink>
        </w:p>
        <w:p w:rsidR="00AE3D45" w:rsidRDefault="005C6F2F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val="en-US"/>
            </w:rPr>
          </w:pPr>
          <w:hyperlink w:anchor="_Toc447095802" w:history="1">
            <w:r w:rsidR="00AE3D45" w:rsidRPr="009C7433">
              <w:rPr>
                <w:rStyle w:val="Hyperlink"/>
                <w:noProof/>
              </w:rPr>
              <w:t>Technische Test</w:t>
            </w:r>
            <w:r w:rsidR="00AE3D45">
              <w:rPr>
                <w:noProof/>
                <w:webHidden/>
              </w:rPr>
              <w:tab/>
            </w:r>
            <w:r w:rsidR="00AE3D45">
              <w:rPr>
                <w:noProof/>
                <w:webHidden/>
              </w:rPr>
              <w:fldChar w:fldCharType="begin"/>
            </w:r>
            <w:r w:rsidR="00AE3D45">
              <w:rPr>
                <w:noProof/>
                <w:webHidden/>
              </w:rPr>
              <w:instrText xml:space="preserve"> PAGEREF _Toc447095802 \h </w:instrText>
            </w:r>
            <w:r w:rsidR="00AE3D45">
              <w:rPr>
                <w:noProof/>
                <w:webHidden/>
              </w:rPr>
            </w:r>
            <w:r w:rsidR="00AE3D45">
              <w:rPr>
                <w:noProof/>
                <w:webHidden/>
              </w:rPr>
              <w:fldChar w:fldCharType="separate"/>
            </w:r>
            <w:r w:rsidR="00AE3D45">
              <w:rPr>
                <w:noProof/>
                <w:webHidden/>
              </w:rPr>
              <w:t>6</w:t>
            </w:r>
            <w:r w:rsidR="00AE3D45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B74B1F" w:rsidP="00B74B1F">
      <w:pPr>
        <w:pStyle w:val="Kop1"/>
      </w:pPr>
      <w:bookmarkStart w:id="9" w:name="_Toc447095801"/>
      <w:r>
        <w:lastRenderedPageBreak/>
        <w:t>Functionele Test</w:t>
      </w:r>
      <w:bookmarkEnd w:id="9"/>
    </w:p>
    <w:p w:rsidR="00B74B1F" w:rsidRPr="00FF7BBE" w:rsidRDefault="00B74B1F" w:rsidP="00B74B1F"/>
    <w:tbl>
      <w:tblPr>
        <w:tblStyle w:val="Gemiddeldearcering1"/>
        <w:tblW w:w="0" w:type="auto"/>
        <w:tblLook w:val="04A0" w:firstRow="1" w:lastRow="0" w:firstColumn="1" w:lastColumn="0" w:noHBand="0" w:noVBand="1"/>
      </w:tblPr>
      <w:tblGrid>
        <w:gridCol w:w="1826"/>
        <w:gridCol w:w="1630"/>
        <w:gridCol w:w="1142"/>
        <w:gridCol w:w="1474"/>
        <w:gridCol w:w="1632"/>
        <w:gridCol w:w="1302"/>
      </w:tblGrid>
      <w:tr w:rsidR="00B74B1F" w:rsidTr="00D70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right w:val="single" w:sz="4" w:space="0" w:color="auto"/>
            </w:tcBorders>
          </w:tcPr>
          <w:p w:rsidR="00B74B1F" w:rsidRDefault="00B74B1F" w:rsidP="00D70BD2">
            <w:r>
              <w:t>Functionaliteit</w:t>
            </w:r>
          </w:p>
        </w:tc>
        <w:tc>
          <w:tcPr>
            <w:tcW w:w="1654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Schermen</w:t>
            </w:r>
          </w:p>
        </w:tc>
        <w:tc>
          <w:tcPr>
            <w:tcW w:w="1175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Datum</w:t>
            </w:r>
          </w:p>
        </w:tc>
        <w:tc>
          <w:tcPr>
            <w:tcW w:w="1547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675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  <w:tc>
          <w:tcPr>
            <w:tcW w:w="1335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J/N</w:t>
            </w:r>
          </w:p>
        </w:tc>
      </w:tr>
      <w:tr w:rsidR="00B74B1F" w:rsidTr="00D7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Laadscherm wanneer applicatie opstart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opstarten &gt; laadscherm 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D70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Films worden weergegeven op het hoofdscherm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 opstarten &gt; laadscherm &gt; hoofdscherm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B1F" w:rsidTr="00D7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Het scherm is scrollbaar naar beneden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opstarten &gt; laadscherm &gt; hoofscherm 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D70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App bar openen, icon voor inloggen  en refresh word weergegeven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 opstarten &gt; laadscherm &gt; hoofdscherm 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B1F" w:rsidTr="00D7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Refresh button herlaad de films zonder de applicatie af</w:t>
            </w:r>
            <w:r w:rsidR="00985FF5">
              <w:t xml:space="preserve"> </w:t>
            </w:r>
            <w:r>
              <w:t>te</w:t>
            </w:r>
            <w:r w:rsidR="00985FF5">
              <w:t xml:space="preserve"> </w:t>
            </w:r>
            <w:r>
              <w:t>sluiten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button refresh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D70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Inlog scherm opent wanneer je op inlog button klikken</w:t>
            </w:r>
          </w:p>
        </w:tc>
        <w:tc>
          <w:tcPr>
            <w:tcW w:w="165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 opstarten &gt; laadscherm &gt; hoofdscherm &gt; app bar &gt;    inlog button</w:t>
            </w:r>
          </w:p>
        </w:tc>
        <w:tc>
          <w:tcPr>
            <w:tcW w:w="1175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B1F" w:rsidTr="00D7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tcBorders>
              <w:right w:val="single" w:sz="4" w:space="0" w:color="auto"/>
            </w:tcBorders>
          </w:tcPr>
          <w:p w:rsidR="00B74B1F" w:rsidRDefault="00985FF5" w:rsidP="00D70BD2">
            <w:r>
              <w:t>Registreer</w:t>
            </w:r>
            <w:r w:rsidR="00B74B1F">
              <w:t xml:space="preserve"> scherm  opent wanneer je op dik gedrukte Hier drukt</w:t>
            </w:r>
          </w:p>
        </w:tc>
        <w:tc>
          <w:tcPr>
            <w:tcW w:w="1654" w:type="dxa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inlogscherm &gt; “Hier” button</w:t>
            </w:r>
          </w:p>
        </w:tc>
        <w:tc>
          <w:tcPr>
            <w:tcW w:w="1175" w:type="dxa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4B1F" w:rsidRDefault="00B74B1F" w:rsidP="00B74B1F"/>
    <w:p w:rsidR="00B74B1F" w:rsidRDefault="00B74B1F">
      <w:r>
        <w:br w:type="page"/>
      </w:r>
    </w:p>
    <w:tbl>
      <w:tblPr>
        <w:tblStyle w:val="Gemiddeldearcering1"/>
        <w:tblW w:w="0" w:type="auto"/>
        <w:tblLook w:val="04A0" w:firstRow="1" w:lastRow="0" w:firstColumn="1" w:lastColumn="0" w:noHBand="0" w:noVBand="1"/>
      </w:tblPr>
      <w:tblGrid>
        <w:gridCol w:w="1916"/>
        <w:gridCol w:w="1677"/>
        <w:gridCol w:w="964"/>
        <w:gridCol w:w="143"/>
        <w:gridCol w:w="1323"/>
        <w:gridCol w:w="1502"/>
        <w:gridCol w:w="1481"/>
      </w:tblGrid>
      <w:tr w:rsidR="00B74B1F" w:rsidTr="00B7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:rsidR="00B74B1F" w:rsidRDefault="00B74B1F" w:rsidP="00D70BD2">
            <w:r>
              <w:lastRenderedPageBreak/>
              <w:t>Functionaliteit</w:t>
            </w:r>
          </w:p>
        </w:tc>
        <w:tc>
          <w:tcPr>
            <w:tcW w:w="1677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Schermen</w:t>
            </w:r>
          </w:p>
        </w:tc>
        <w:tc>
          <w:tcPr>
            <w:tcW w:w="1107" w:type="dxa"/>
            <w:gridSpan w:val="2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Datum</w:t>
            </w:r>
          </w:p>
        </w:tc>
        <w:tc>
          <w:tcPr>
            <w:tcW w:w="1323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502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  <w:tc>
          <w:tcPr>
            <w:tcW w:w="1481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J/N</w:t>
            </w:r>
          </w:p>
        </w:tc>
      </w:tr>
      <w:tr w:rsidR="00B74B1F" w:rsidTr="00B7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Informatie word geregistreerd inlog scherm word getoond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inlogscherm &gt; register scherm &gt; register button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B74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 xml:space="preserve">account informatie word </w:t>
            </w:r>
            <w:r w:rsidR="00985FF5">
              <w:t>gecheckt</w:t>
            </w:r>
            <w:r>
              <w:t xml:space="preserve"> hoofdscherm word weergegeven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App opstarten &gt; laadscherm &gt; hoofdscherm &gt; app bar &gt; inlogscherm &gt; 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66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B1F" w:rsidTr="00B7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 xml:space="preserve">App bar </w:t>
            </w:r>
            <w:r w:rsidR="00985FF5">
              <w:t>iconen</w:t>
            </w:r>
            <w:r>
              <w:t xml:space="preserve"> zijn veranderd wanneer je bent ingelogd(Log uit, refresh , favorite)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inlogscherm &gt; Hoofdscherm &gt; app bar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B74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 xml:space="preserve">Lijst met details over de </w:t>
            </w:r>
            <w:r w:rsidR="00985FF5">
              <w:t>films worden</w:t>
            </w:r>
            <w:r>
              <w:t xml:space="preserve"> weergegeven. 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 opstarten &gt; laadscherm &gt; hoofdscherm &gt; app bar &gt; inlogscherm &gt; Hoofdscherm &gt;</w:t>
            </w:r>
            <w:r>
              <w:br/>
              <w:t>movie selecteren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66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4B1F" w:rsidTr="00B7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r>
              <w:t>Trailer bekijken van een film.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inlogscherm &gt; Hoofdscherm &gt;</w:t>
            </w:r>
            <w:r>
              <w:br/>
              <w:t>detail scherm &gt; trailer button</w:t>
            </w:r>
          </w:p>
        </w:tc>
        <w:tc>
          <w:tcPr>
            <w:tcW w:w="964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2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1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74B1F" w:rsidRDefault="00B74B1F" w:rsidP="00B74B1F"/>
    <w:p w:rsidR="00B74B1F" w:rsidRDefault="00B74B1F" w:rsidP="00B74B1F">
      <w:r>
        <w:br w:type="page"/>
      </w:r>
    </w:p>
    <w:tbl>
      <w:tblPr>
        <w:tblStyle w:val="Gemiddeldearcering1"/>
        <w:tblW w:w="0" w:type="auto"/>
        <w:tblLook w:val="04A0" w:firstRow="1" w:lastRow="0" w:firstColumn="1" w:lastColumn="0" w:noHBand="0" w:noVBand="1"/>
      </w:tblPr>
      <w:tblGrid>
        <w:gridCol w:w="1916"/>
        <w:gridCol w:w="1677"/>
        <w:gridCol w:w="964"/>
        <w:gridCol w:w="143"/>
        <w:gridCol w:w="1323"/>
        <w:gridCol w:w="1502"/>
        <w:gridCol w:w="1481"/>
      </w:tblGrid>
      <w:tr w:rsidR="00B74B1F" w:rsidTr="00D70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74B1F" w:rsidRDefault="00B74B1F" w:rsidP="00D70BD2">
            <w:r>
              <w:lastRenderedPageBreak/>
              <w:t>Functionaliteit</w:t>
            </w:r>
          </w:p>
        </w:tc>
        <w:tc>
          <w:tcPr>
            <w:tcW w:w="1701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Schermen</w:t>
            </w:r>
          </w:p>
        </w:tc>
        <w:tc>
          <w:tcPr>
            <w:tcW w:w="1134" w:type="dxa"/>
            <w:gridSpan w:val="2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Datum</w:t>
            </w:r>
          </w:p>
        </w:tc>
        <w:tc>
          <w:tcPr>
            <w:tcW w:w="1375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528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  <w:tc>
          <w:tcPr>
            <w:tcW w:w="1528" w:type="dxa"/>
          </w:tcPr>
          <w:p w:rsidR="00B74B1F" w:rsidRDefault="00B74B1F" w:rsidP="00D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J/N</w:t>
            </w:r>
          </w:p>
        </w:tc>
      </w:tr>
      <w:tr w:rsidR="00B74B1F" w:rsidTr="00D7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B74B1F" w:rsidRDefault="00B74B1F" w:rsidP="00D70BD2">
            <w:r>
              <w:t xml:space="preserve">Film toevoegen als gebruiker aan </w:t>
            </w:r>
            <w:r w:rsidR="00985FF5">
              <w:t>favorieten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opstarten &gt; laadscherm &gt; hoofdscherm &gt; app bar &gt; inlogscherm &gt; Hoofdscherm &gt;</w:t>
            </w:r>
            <w:r>
              <w:br/>
              <w:t xml:space="preserve">detail scherm &gt; </w:t>
            </w:r>
            <w:r>
              <w:br/>
              <w:t>appbar &gt; favorite button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tcBorders>
              <w:left w:val="single" w:sz="4" w:space="0" w:color="auto"/>
              <w:righ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B1F" w:rsidTr="00D70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985FF5" w:rsidP="00D70BD2">
            <w:r>
              <w:t>Favorieten</w:t>
            </w:r>
            <w:r w:rsidR="00B74B1F">
              <w:t xml:space="preserve"> lijst bekijken van een gebruiker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 opstarten &gt; laadscherm &gt; hoofdscherm &gt; app bar &gt; inlogscherm &gt; Hoofdscherm &gt;</w:t>
            </w:r>
            <w:r>
              <w:br/>
              <w:t xml:space="preserve">appbar &gt; button </w:t>
            </w:r>
            <w:r w:rsidR="00985FF5">
              <w:t>favorieten</w:t>
            </w:r>
            <w:r>
              <w:t xml:space="preserve"> lijst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8" w:type="dxa"/>
            <w:gridSpan w:val="2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8" w:type="dxa"/>
            <w:tcBorders>
              <w:left w:val="single" w:sz="4" w:space="0" w:color="auto"/>
              <w:bottom w:val="single" w:sz="8" w:space="0" w:color="404040" w:themeColor="text1" w:themeTint="BF"/>
              <w:righ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8" w:type="dxa"/>
            <w:tcBorders>
              <w:left w:val="single" w:sz="4" w:space="0" w:color="auto"/>
            </w:tcBorders>
          </w:tcPr>
          <w:p w:rsidR="00B74B1F" w:rsidRDefault="00B74B1F" w:rsidP="00D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74B1F" w:rsidRDefault="00B74B1F" w:rsidP="00B74B1F"/>
    <w:p w:rsidR="00985FF5" w:rsidRDefault="00985FF5" w:rsidP="00985FF5">
      <w:r>
        <w:t>Datum uitgevoerd:</w:t>
      </w:r>
      <w:r>
        <w:br/>
        <w:t>Test gepasseerd (Ja/Nee):</w:t>
      </w:r>
    </w:p>
    <w:p w:rsidR="00985FF5" w:rsidRPr="00B00B9C" w:rsidRDefault="005C6F2F" w:rsidP="00985F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handtekeningregel..." style="width:192pt;height:96pt">
            <v:imagedata r:id="rId7" o:title=""/>
            <o:lock v:ext="edit" ungrouping="t" rotation="t" cropping="t" verticies="t" text="t" grouping="t"/>
            <o:signatureline v:ext="edit" id="{244EC9AE-68CE-41AA-86F8-0426A7F85451}" provid="{00000000-0000-0000-0000-000000000000}" showsigndate="f" issignatureline="t"/>
          </v:shape>
        </w:pict>
      </w:r>
    </w:p>
    <w:p w:rsidR="00B74B1F" w:rsidRDefault="00B74B1F" w:rsidP="00B74B1F">
      <w:r>
        <w:br w:type="page"/>
      </w:r>
    </w:p>
    <w:p w:rsidR="00B74B1F" w:rsidRDefault="00B74B1F" w:rsidP="00B74B1F">
      <w:pPr>
        <w:pStyle w:val="Kop1"/>
      </w:pPr>
      <w:bookmarkStart w:id="10" w:name="_Toc447095802"/>
      <w:r>
        <w:lastRenderedPageBreak/>
        <w:t>Technische Test</w:t>
      </w:r>
      <w:bookmarkEnd w:id="10"/>
    </w:p>
    <w:tbl>
      <w:tblPr>
        <w:tblStyle w:val="Rastertabel4"/>
        <w:tblW w:w="0" w:type="auto"/>
        <w:tblLook w:val="0420" w:firstRow="1" w:lastRow="0" w:firstColumn="0" w:lastColumn="0" w:noHBand="0" w:noVBand="1"/>
      </w:tblPr>
      <w:tblGrid>
        <w:gridCol w:w="2934"/>
        <w:gridCol w:w="994"/>
        <w:gridCol w:w="5088"/>
      </w:tblGrid>
      <w:tr w:rsidR="00B74B1F" w:rsidTr="00985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4" w:type="dxa"/>
          </w:tcPr>
          <w:p w:rsidR="00B74B1F" w:rsidRDefault="00B74B1F" w:rsidP="00D70BD2">
            <w:r>
              <w:t>Test</w:t>
            </w:r>
          </w:p>
        </w:tc>
        <w:tc>
          <w:tcPr>
            <w:tcW w:w="994" w:type="dxa"/>
          </w:tcPr>
          <w:p w:rsidR="00B74B1F" w:rsidRDefault="00B74B1F" w:rsidP="00D70BD2">
            <w:r>
              <w:t>Akkoord Ja/Nee</w:t>
            </w:r>
          </w:p>
        </w:tc>
        <w:tc>
          <w:tcPr>
            <w:tcW w:w="5088" w:type="dxa"/>
          </w:tcPr>
          <w:p w:rsidR="00B74B1F" w:rsidRDefault="00B74B1F" w:rsidP="00D70BD2">
            <w:r>
              <w:t>Opmerking</w:t>
            </w:r>
          </w:p>
        </w:tc>
      </w:tr>
      <w:tr w:rsidR="00B74B1F" w:rsidTr="009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4" w:type="dxa"/>
          </w:tcPr>
          <w:p w:rsidR="00B74B1F" w:rsidRDefault="00B74B1F" w:rsidP="00D70BD2">
            <w:r>
              <w:t>Hebben alle classes, methodes, properties en variabelen logische/Engelse naamgeving?</w:t>
            </w:r>
          </w:p>
        </w:tc>
        <w:tc>
          <w:tcPr>
            <w:tcW w:w="994" w:type="dxa"/>
          </w:tcPr>
          <w:p w:rsidR="00B74B1F" w:rsidRDefault="00B74B1F" w:rsidP="00D70BD2"/>
        </w:tc>
        <w:tc>
          <w:tcPr>
            <w:tcW w:w="5088" w:type="dxa"/>
          </w:tcPr>
          <w:p w:rsidR="00B74B1F" w:rsidRDefault="00B74B1F" w:rsidP="00D70BD2"/>
        </w:tc>
      </w:tr>
      <w:tr w:rsidR="00B74B1F" w:rsidTr="00985FF5">
        <w:tc>
          <w:tcPr>
            <w:tcW w:w="2934" w:type="dxa"/>
          </w:tcPr>
          <w:p w:rsidR="00B74B1F" w:rsidRDefault="00B74B1F" w:rsidP="00D70BD2">
            <w:r>
              <w:t>Is voor elke functionaliteit een methode aangemaakt en geeft deze de juiste informatie terug?</w:t>
            </w:r>
          </w:p>
        </w:tc>
        <w:tc>
          <w:tcPr>
            <w:tcW w:w="994" w:type="dxa"/>
          </w:tcPr>
          <w:p w:rsidR="00B74B1F" w:rsidRDefault="00B74B1F" w:rsidP="00D70BD2"/>
        </w:tc>
        <w:tc>
          <w:tcPr>
            <w:tcW w:w="5088" w:type="dxa"/>
          </w:tcPr>
          <w:p w:rsidR="00B74B1F" w:rsidRDefault="00B74B1F" w:rsidP="00D70BD2"/>
        </w:tc>
      </w:tr>
      <w:tr w:rsidR="00B74B1F" w:rsidTr="009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4" w:type="dxa"/>
          </w:tcPr>
          <w:p w:rsidR="00B74B1F" w:rsidRDefault="00B74B1F" w:rsidP="00D70BD2">
            <w:r>
              <w:t>Is er genoeg commentaar geplaatst bij methodes?</w:t>
            </w:r>
          </w:p>
        </w:tc>
        <w:tc>
          <w:tcPr>
            <w:tcW w:w="994" w:type="dxa"/>
          </w:tcPr>
          <w:p w:rsidR="00B74B1F" w:rsidRDefault="00B74B1F" w:rsidP="00D70BD2"/>
        </w:tc>
        <w:tc>
          <w:tcPr>
            <w:tcW w:w="5088" w:type="dxa"/>
          </w:tcPr>
          <w:p w:rsidR="00B74B1F" w:rsidRDefault="00B74B1F" w:rsidP="00D70BD2"/>
        </w:tc>
      </w:tr>
      <w:tr w:rsidR="00B74B1F" w:rsidTr="00985FF5">
        <w:trPr>
          <w:trHeight w:val="1064"/>
        </w:trPr>
        <w:tc>
          <w:tcPr>
            <w:tcW w:w="2934" w:type="dxa"/>
          </w:tcPr>
          <w:p w:rsidR="00B74B1F" w:rsidRDefault="00B74B1F" w:rsidP="00D70BD2">
            <w:r>
              <w:t>Geeft de applicatie juiste foutcodes terug indien iets niet gevonden kan worden of als er iets fout gaat?</w:t>
            </w:r>
          </w:p>
        </w:tc>
        <w:tc>
          <w:tcPr>
            <w:tcW w:w="994" w:type="dxa"/>
          </w:tcPr>
          <w:p w:rsidR="00B74B1F" w:rsidRDefault="00B74B1F" w:rsidP="00D70BD2"/>
        </w:tc>
        <w:tc>
          <w:tcPr>
            <w:tcW w:w="5088" w:type="dxa"/>
          </w:tcPr>
          <w:p w:rsidR="00B74B1F" w:rsidRDefault="00B74B1F" w:rsidP="00D70BD2"/>
        </w:tc>
      </w:tr>
      <w:tr w:rsidR="008E6A75" w:rsidTr="009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tcW w:w="2934" w:type="dxa"/>
          </w:tcPr>
          <w:p w:rsidR="008E6A75" w:rsidRDefault="008E6A75" w:rsidP="00D70BD2">
            <w:r>
              <w:t>Wordt voor het inloggen gecontroleerd of alle gegevens correct zijn ingevoerd?</w:t>
            </w:r>
          </w:p>
        </w:tc>
        <w:tc>
          <w:tcPr>
            <w:tcW w:w="994" w:type="dxa"/>
          </w:tcPr>
          <w:p w:rsidR="008E6A75" w:rsidRDefault="008E6A75" w:rsidP="00D70BD2"/>
        </w:tc>
        <w:tc>
          <w:tcPr>
            <w:tcW w:w="5088" w:type="dxa"/>
          </w:tcPr>
          <w:p w:rsidR="008E6A75" w:rsidRDefault="008E6A75" w:rsidP="00D70BD2"/>
        </w:tc>
      </w:tr>
      <w:tr w:rsidR="008E6A75" w:rsidTr="00985FF5">
        <w:trPr>
          <w:trHeight w:val="1064"/>
        </w:trPr>
        <w:tc>
          <w:tcPr>
            <w:tcW w:w="2934" w:type="dxa"/>
          </w:tcPr>
          <w:p w:rsidR="008E6A75" w:rsidRDefault="008E6A75" w:rsidP="008E6A75">
            <w:r>
              <w:t>Wordt er gecontroleerd of alles is ingevuld voor het registeren?</w:t>
            </w:r>
          </w:p>
        </w:tc>
        <w:tc>
          <w:tcPr>
            <w:tcW w:w="994" w:type="dxa"/>
          </w:tcPr>
          <w:p w:rsidR="008E6A75" w:rsidRDefault="008E6A75" w:rsidP="00D70BD2"/>
        </w:tc>
        <w:tc>
          <w:tcPr>
            <w:tcW w:w="5088" w:type="dxa"/>
          </w:tcPr>
          <w:p w:rsidR="008E6A75" w:rsidRDefault="008E6A75" w:rsidP="00D70BD2"/>
        </w:tc>
      </w:tr>
      <w:tr w:rsidR="008E6A75" w:rsidTr="009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tcW w:w="2934" w:type="dxa"/>
          </w:tcPr>
          <w:p w:rsidR="008E6A75" w:rsidRDefault="008E6A75" w:rsidP="008E6A75">
            <w:r>
              <w:t xml:space="preserve">Wordt er bij registeren gecontroleerd of de gebruiker nog </w:t>
            </w:r>
            <w:r>
              <w:t>niet bestaat in de database?</w:t>
            </w:r>
          </w:p>
        </w:tc>
        <w:tc>
          <w:tcPr>
            <w:tcW w:w="994" w:type="dxa"/>
          </w:tcPr>
          <w:p w:rsidR="008E6A75" w:rsidRDefault="008E6A75" w:rsidP="00D70BD2"/>
        </w:tc>
        <w:tc>
          <w:tcPr>
            <w:tcW w:w="5088" w:type="dxa"/>
          </w:tcPr>
          <w:p w:rsidR="008E6A75" w:rsidRDefault="008E6A75" w:rsidP="00D70BD2"/>
        </w:tc>
      </w:tr>
    </w:tbl>
    <w:p w:rsidR="00985FF5" w:rsidRDefault="00985FF5" w:rsidP="00985FF5"/>
    <w:p w:rsidR="00985FF5" w:rsidRDefault="00985FF5" w:rsidP="00985FF5">
      <w:r>
        <w:t>Datum uitgevoerd:</w:t>
      </w:r>
      <w:r>
        <w:br/>
        <w:t>Test gepasseerd (Ja/Nee):</w:t>
      </w:r>
    </w:p>
    <w:p w:rsidR="00985FF5" w:rsidRPr="00B00B9C" w:rsidRDefault="005C6F2F" w:rsidP="00985FF5">
      <w:r>
        <w:pict>
          <v:shape id="_x0000_i1026" type="#_x0000_t75" alt="Microsoft Office-handtekeningregel..." style="width:192pt;height:96pt">
            <v:imagedata r:id="rId7" o:title=""/>
            <o:lock v:ext="edit" ungrouping="t" rotation="t" cropping="t" verticies="t" text="t" grouping="t"/>
            <o:signatureline v:ext="edit" id="{25780750-0D43-4F24-BEE9-BFEA4A4F2092}" provid="{00000000-0000-0000-0000-000000000000}" showsigndate="f" issignatureline="t"/>
          </v:shape>
        </w:pict>
      </w:r>
    </w:p>
    <w:p w:rsidR="00B74B1F" w:rsidRPr="00B74B1F" w:rsidRDefault="00B74B1F" w:rsidP="00B74B1F"/>
    <w:sectPr w:rsidR="00B74B1F" w:rsidRPr="00B74B1F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F2F" w:rsidRDefault="005C6F2F" w:rsidP="0066584A">
      <w:pPr>
        <w:spacing w:after="0" w:line="240" w:lineRule="auto"/>
      </w:pPr>
      <w:r>
        <w:separator/>
      </w:r>
    </w:p>
  </w:endnote>
  <w:endnote w:type="continuationSeparator" w:id="0">
    <w:p w:rsidR="005C6F2F" w:rsidRDefault="005C6F2F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5C6F2F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451282">
      <w:rPr>
        <w:noProof/>
      </w:rPr>
      <w:t>20160330_pvb_testplan_v1.0.docx</w:t>
    </w:r>
    <w:r>
      <w:rPr>
        <w:noProof/>
      </w:rPr>
      <w:fldChar w:fldCharType="end"/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451282">
          <w:rPr>
            <w:noProof/>
          </w:rPr>
          <w:t>1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F2F" w:rsidRDefault="005C6F2F" w:rsidP="0066584A">
      <w:pPr>
        <w:spacing w:after="0" w:line="240" w:lineRule="auto"/>
      </w:pPr>
      <w:r>
        <w:separator/>
      </w:r>
    </w:p>
  </w:footnote>
  <w:footnote w:type="continuationSeparator" w:id="0">
    <w:p w:rsidR="005C6F2F" w:rsidRDefault="005C6F2F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1F" w:rsidRPr="00B74B1F" w:rsidRDefault="0066584A" w:rsidP="0066584A">
    <w:pPr>
      <w:pStyle w:val="Koptekst"/>
      <w:jc w:val="right"/>
    </w:pPr>
    <w:r w:rsidRPr="00B74B1F">
      <w:t xml:space="preserve">Marco Havermans </w:t>
    </w:r>
    <w:r w:rsidR="00B74B1F" w:rsidRPr="00B74B1F">
      <w:t>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1F"/>
    <w:rsid w:val="00075C72"/>
    <w:rsid w:val="001D3765"/>
    <w:rsid w:val="00451282"/>
    <w:rsid w:val="0051607A"/>
    <w:rsid w:val="005C6F2F"/>
    <w:rsid w:val="005E2B49"/>
    <w:rsid w:val="005F6F05"/>
    <w:rsid w:val="006160F0"/>
    <w:rsid w:val="0066584A"/>
    <w:rsid w:val="0073144E"/>
    <w:rsid w:val="007D3B29"/>
    <w:rsid w:val="008E6A75"/>
    <w:rsid w:val="00927D46"/>
    <w:rsid w:val="00985FF5"/>
    <w:rsid w:val="00A22A84"/>
    <w:rsid w:val="00A6560D"/>
    <w:rsid w:val="00A878C0"/>
    <w:rsid w:val="00AA0101"/>
    <w:rsid w:val="00AE3D45"/>
    <w:rsid w:val="00B74B1F"/>
    <w:rsid w:val="00C55605"/>
    <w:rsid w:val="00C63B52"/>
    <w:rsid w:val="00D820B8"/>
    <w:rsid w:val="00DD5753"/>
    <w:rsid w:val="00E00D52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8E7F"/>
  <w15:chartTrackingRefBased/>
  <w15:docId w15:val="{49FAE4B1-0BEC-4655-8E20-6BF2DE03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Gemiddeldearcering1">
    <w:name w:val="Medium Shading 1"/>
    <w:basedOn w:val="Standaardtabel"/>
    <w:uiPriority w:val="63"/>
    <w:rsid w:val="00B74B1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astertabel4">
    <w:name w:val="Grid Table 4"/>
    <w:basedOn w:val="Standaardtabel"/>
    <w:uiPriority w:val="49"/>
    <w:rsid w:val="00B74B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8B58DDFD894694949085F27DEED5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E843B4-6878-4EAE-BE92-19A247574695}"/>
      </w:docPartPr>
      <w:docPartBody>
        <w:p w:rsidR="006754DC" w:rsidRDefault="00E63A1B">
          <w:pPr>
            <w:pStyle w:val="AF8B58DDFD894694949085F27DEED509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1B"/>
    <w:rsid w:val="006754DC"/>
    <w:rsid w:val="009A3369"/>
    <w:rsid w:val="00E6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AF8B58DDFD894694949085F27DEED509">
    <w:name w:val="AF8B58DDFD894694949085F27DEED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D2F9-E6E9-4F13-882B-2E96995E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1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Marco Havermans</dc:creator>
  <cp:keywords/>
  <dc:description/>
  <cp:lastModifiedBy>Marco Havermans</cp:lastModifiedBy>
  <cp:revision>3</cp:revision>
  <dcterms:created xsi:type="dcterms:W3CDTF">2016-03-30T08:56:00Z</dcterms:created>
  <dcterms:modified xsi:type="dcterms:W3CDTF">2016-03-30T08:57:00Z</dcterms:modified>
</cp:coreProperties>
</file>