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CC8484" w14:textId="77777777" w:rsidR="00FB60BD" w:rsidRPr="0015561D" w:rsidRDefault="001E5595" w:rsidP="001E5595">
      <w:pPr>
        <w:rPr>
          <w:sz w:val="32"/>
        </w:rPr>
      </w:pPr>
      <w:proofErr w:type="spellStart"/>
      <w:r w:rsidRPr="0015561D">
        <w:rPr>
          <w:sz w:val="32"/>
        </w:rPr>
        <w:t>En</w:t>
      </w:r>
      <w:proofErr w:type="spellEnd"/>
      <w:r w:rsidRPr="0015561D">
        <w:rPr>
          <w:sz w:val="32"/>
        </w:rPr>
        <w:t xml:space="preserve"> </w:t>
      </w:r>
      <w:proofErr w:type="spellStart"/>
      <w:r w:rsidRPr="0015561D">
        <w:rPr>
          <w:sz w:val="32"/>
        </w:rPr>
        <w:t>garde</w:t>
      </w:r>
      <w:proofErr w:type="spellEnd"/>
    </w:p>
    <w:p w14:paraId="540479B1" w14:textId="77777777" w:rsidR="001E5595" w:rsidRDefault="001E5595" w:rsidP="00FB60BD">
      <w:pPr>
        <w:pStyle w:val="Title"/>
      </w:pPr>
      <w:r>
        <w:t>A marathon television debate marks the real start to France’s presidential campaign</w:t>
      </w:r>
    </w:p>
    <w:p w14:paraId="4ABD6EEA" w14:textId="77777777" w:rsidR="001E5595" w:rsidRPr="0015561D" w:rsidRDefault="001E5595" w:rsidP="001E5595">
      <w:pPr>
        <w:rPr>
          <w:sz w:val="32"/>
        </w:rPr>
      </w:pPr>
      <w:r w:rsidRPr="0015561D">
        <w:rPr>
          <w:sz w:val="32"/>
        </w:rPr>
        <w:t>The first direct clash between the internationalist Emmanuel Macron and the nationalist Marine Le Pen</w:t>
      </w:r>
    </w:p>
    <w:p w14:paraId="6054EB43" w14:textId="77777777" w:rsidR="001E5595" w:rsidRDefault="00FB60BD" w:rsidP="001E5595">
      <w:r>
        <w:rPr>
          <w:noProof/>
        </w:rPr>
        <w:drawing>
          <wp:inline distT="0" distB="0" distL="0" distR="0" wp14:anchorId="289CB42C" wp14:editId="1EB8CF62">
            <wp:extent cx="5486400" cy="3085485"/>
            <wp:effectExtent l="0" t="0" r="0" b="635"/>
            <wp:docPr id="1" name="Picture 1" descr="http://cdn.static-economist.com/sites/default/files/images/2017/03/articles/main/20170325_eup5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.static-economist.com/sites/default/files/images/2017/03/articles/main/20170325_eup50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24487" w14:textId="77777777" w:rsidR="002061E1" w:rsidRDefault="002061E1" w:rsidP="001E5595">
      <w:pPr>
        <w:rPr>
          <w:sz w:val="32"/>
        </w:rPr>
      </w:pPr>
    </w:p>
    <w:p w14:paraId="019BCB0F" w14:textId="77777777" w:rsidR="001E5595" w:rsidRPr="00FB60BD" w:rsidRDefault="001E5595" w:rsidP="001E5595">
      <w:pPr>
        <w:rPr>
          <w:sz w:val="32"/>
        </w:rPr>
      </w:pPr>
      <w:r w:rsidRPr="00FB60BD">
        <w:rPr>
          <w:sz w:val="32"/>
        </w:rPr>
        <w:t xml:space="preserve">VOTERS in France are growing used to seeing would-be presidents spar aggressively on television. In recent months the Republican and Socialist parties each held a series of broadcast debates on prime-time television, in their respective primary campaigns. The result: the established </w:t>
      </w:r>
      <w:commentRangeStart w:id="0"/>
      <w:r w:rsidRPr="004D28A7">
        <w:rPr>
          <w:b/>
          <w:sz w:val="32"/>
        </w:rPr>
        <w:t>front-runner</w:t>
      </w:r>
      <w:r w:rsidRPr="00FB60BD">
        <w:rPr>
          <w:sz w:val="32"/>
        </w:rPr>
        <w:t xml:space="preserve"> </w:t>
      </w:r>
      <w:commentRangeEnd w:id="0"/>
      <w:r w:rsidR="004D28A7">
        <w:rPr>
          <w:rStyle w:val="CommentReference"/>
        </w:rPr>
        <w:commentReference w:id="0"/>
      </w:r>
      <w:r w:rsidRPr="00FB60BD">
        <w:rPr>
          <w:sz w:val="32"/>
        </w:rPr>
        <w:t xml:space="preserve">of each party was knocked aside by </w:t>
      </w:r>
      <w:r w:rsidRPr="0012459A">
        <w:rPr>
          <w:b/>
          <w:sz w:val="32"/>
        </w:rPr>
        <w:t>insurgent</w:t>
      </w:r>
      <w:r w:rsidRPr="00FB60BD">
        <w:rPr>
          <w:sz w:val="32"/>
        </w:rPr>
        <w:t xml:space="preserve"> candidates who better caught the mood of their audiences.</w:t>
      </w:r>
    </w:p>
    <w:p w14:paraId="50C9B406" w14:textId="77777777" w:rsidR="001E5595" w:rsidRPr="00FB60BD" w:rsidRDefault="001E5595" w:rsidP="001E5595">
      <w:pPr>
        <w:rPr>
          <w:sz w:val="32"/>
        </w:rPr>
      </w:pPr>
    </w:p>
    <w:p w14:paraId="650C1F26" w14:textId="77777777" w:rsidR="001E5595" w:rsidRPr="00FB60BD" w:rsidRDefault="001E5595" w:rsidP="001E5595">
      <w:pPr>
        <w:rPr>
          <w:sz w:val="32"/>
        </w:rPr>
      </w:pPr>
      <w:r w:rsidRPr="00FB60BD">
        <w:rPr>
          <w:sz w:val="32"/>
        </w:rPr>
        <w:t xml:space="preserve">The presidential campaign has now begun in earnest, ahead of the first round on April 23rd, and the televised debates are about to show their influence again. </w:t>
      </w:r>
      <w:r w:rsidRPr="0012459A">
        <w:rPr>
          <w:sz w:val="32"/>
          <w:u w:val="single"/>
        </w:rPr>
        <w:t>Opinion polls indicate</w:t>
      </w:r>
      <w:r w:rsidRPr="00FB60BD">
        <w:rPr>
          <w:sz w:val="32"/>
        </w:rPr>
        <w:t xml:space="preserve"> Marine Le Pen, of the far-right National Front, tied for first place with Emmanuel Macron, a centrist newcomer to electoral politics, with established parties trailing. Each of the two front-runners has some 26% support, enough to reach the run-off in early May. In that second round, if the polls hold, </w:t>
      </w:r>
      <w:proofErr w:type="spellStart"/>
      <w:r w:rsidRPr="00FB60BD">
        <w:rPr>
          <w:sz w:val="32"/>
        </w:rPr>
        <w:t>Mr</w:t>
      </w:r>
      <w:proofErr w:type="spellEnd"/>
      <w:r w:rsidRPr="00FB60BD">
        <w:rPr>
          <w:sz w:val="32"/>
        </w:rPr>
        <w:t xml:space="preserve"> Macron is expected to triumph. But whereas most of </w:t>
      </w:r>
      <w:proofErr w:type="spellStart"/>
      <w:r w:rsidRPr="00FB60BD">
        <w:rPr>
          <w:sz w:val="32"/>
        </w:rPr>
        <w:t>Ms</w:t>
      </w:r>
      <w:proofErr w:type="spellEnd"/>
      <w:r w:rsidRPr="00FB60BD">
        <w:rPr>
          <w:sz w:val="32"/>
        </w:rPr>
        <w:t xml:space="preserve"> Le Pen’s backers report an unshakable faith in her, </w:t>
      </w:r>
      <w:proofErr w:type="spellStart"/>
      <w:r w:rsidRPr="0012459A">
        <w:rPr>
          <w:sz w:val="32"/>
          <w:u w:val="single"/>
        </w:rPr>
        <w:t>Mr</w:t>
      </w:r>
      <w:proofErr w:type="spellEnd"/>
      <w:r w:rsidRPr="0012459A">
        <w:rPr>
          <w:sz w:val="32"/>
          <w:u w:val="single"/>
        </w:rPr>
        <w:t xml:space="preserve"> Macron’s support is less robust. Many who prefer the 39-year-old former economy minister are not entirely sure of their choice.</w:t>
      </w:r>
      <w:r w:rsidRPr="00FB60BD">
        <w:rPr>
          <w:sz w:val="32"/>
        </w:rPr>
        <w:t xml:space="preserve"> Were he to </w:t>
      </w:r>
      <w:commentRangeStart w:id="1"/>
      <w:r w:rsidRPr="0012459A">
        <w:rPr>
          <w:b/>
          <w:sz w:val="32"/>
        </w:rPr>
        <w:t>stumble</w:t>
      </w:r>
      <w:r w:rsidRPr="00FB60BD">
        <w:rPr>
          <w:sz w:val="32"/>
        </w:rPr>
        <w:t xml:space="preserve"> </w:t>
      </w:r>
      <w:commentRangeEnd w:id="1"/>
      <w:r w:rsidR="005D55C3">
        <w:rPr>
          <w:rStyle w:val="CommentReference"/>
        </w:rPr>
        <w:commentReference w:id="1"/>
      </w:r>
      <w:r w:rsidRPr="00FB60BD">
        <w:rPr>
          <w:sz w:val="32"/>
        </w:rPr>
        <w:t xml:space="preserve">in a debate, or set out a </w:t>
      </w:r>
      <w:proofErr w:type="spellStart"/>
      <w:r w:rsidRPr="00FB60BD">
        <w:rPr>
          <w:sz w:val="32"/>
        </w:rPr>
        <w:t>programme</w:t>
      </w:r>
      <w:proofErr w:type="spellEnd"/>
      <w:r w:rsidRPr="00FB60BD">
        <w:rPr>
          <w:sz w:val="32"/>
        </w:rPr>
        <w:t xml:space="preserve"> too explicitly of the right or the left, he might scare off some of his current supporters.</w:t>
      </w:r>
    </w:p>
    <w:p w14:paraId="1D13D95C" w14:textId="77777777" w:rsidR="001E5595" w:rsidRPr="00FB60BD" w:rsidRDefault="001E5595" w:rsidP="001E5595">
      <w:pPr>
        <w:rPr>
          <w:sz w:val="32"/>
        </w:rPr>
      </w:pPr>
    </w:p>
    <w:p w14:paraId="1D866F1F" w14:textId="77777777" w:rsidR="001E5595" w:rsidRPr="00FB60BD" w:rsidRDefault="001E5595" w:rsidP="001E5595">
      <w:pPr>
        <w:rPr>
          <w:sz w:val="32"/>
        </w:rPr>
      </w:pPr>
      <w:r w:rsidRPr="00FB60BD">
        <w:rPr>
          <w:sz w:val="32"/>
        </w:rPr>
        <w:t xml:space="preserve">So when the five main candidates met for a marathon debate—over three hours long—on national television on March 20th, the stakes were highest for </w:t>
      </w:r>
      <w:proofErr w:type="spellStart"/>
      <w:r w:rsidRPr="00FB60BD">
        <w:rPr>
          <w:sz w:val="32"/>
        </w:rPr>
        <w:t>Mr</w:t>
      </w:r>
      <w:proofErr w:type="spellEnd"/>
      <w:r w:rsidRPr="00FB60BD">
        <w:rPr>
          <w:sz w:val="32"/>
        </w:rPr>
        <w:t xml:space="preserve"> Macron. He has limited experience in such </w:t>
      </w:r>
      <w:commentRangeStart w:id="2"/>
      <w:r w:rsidRPr="0012459A">
        <w:rPr>
          <w:b/>
          <w:sz w:val="32"/>
        </w:rPr>
        <w:t>confrontations</w:t>
      </w:r>
      <w:commentRangeEnd w:id="2"/>
      <w:r w:rsidR="00D86F1B">
        <w:rPr>
          <w:rStyle w:val="CommentReference"/>
        </w:rPr>
        <w:commentReference w:id="2"/>
      </w:r>
      <w:r w:rsidRPr="00FB60BD">
        <w:rPr>
          <w:sz w:val="32"/>
        </w:rPr>
        <w:t xml:space="preserve">, not having taken part in a party primary. He has never been elected to any post. He is often vague about his policy </w:t>
      </w:r>
      <w:proofErr w:type="spellStart"/>
      <w:r w:rsidRPr="00FB60BD">
        <w:rPr>
          <w:sz w:val="32"/>
        </w:rPr>
        <w:t>programme</w:t>
      </w:r>
      <w:proofErr w:type="spellEnd"/>
      <w:r w:rsidRPr="00FB60BD">
        <w:rPr>
          <w:sz w:val="32"/>
        </w:rPr>
        <w:t xml:space="preserve"> (avowedly neither left nor right). And each of the other candidates had every </w:t>
      </w:r>
      <w:commentRangeStart w:id="3"/>
      <w:r w:rsidRPr="0012459A">
        <w:rPr>
          <w:b/>
          <w:sz w:val="32"/>
        </w:rPr>
        <w:t>incentive</w:t>
      </w:r>
      <w:r w:rsidRPr="00FB60BD">
        <w:rPr>
          <w:sz w:val="32"/>
        </w:rPr>
        <w:t xml:space="preserve"> </w:t>
      </w:r>
      <w:commentRangeEnd w:id="3"/>
      <w:r w:rsidR="00AC3A86">
        <w:rPr>
          <w:rStyle w:val="CommentReference"/>
        </w:rPr>
        <w:commentReference w:id="3"/>
      </w:r>
      <w:r w:rsidRPr="00FB60BD">
        <w:rPr>
          <w:sz w:val="32"/>
        </w:rPr>
        <w:t>to confront him as a front-runner.</w:t>
      </w:r>
    </w:p>
    <w:p w14:paraId="4961C3CA" w14:textId="77777777" w:rsidR="001E5595" w:rsidRPr="00FB60BD" w:rsidRDefault="001E5595" w:rsidP="001E5595">
      <w:pPr>
        <w:rPr>
          <w:sz w:val="32"/>
        </w:rPr>
      </w:pPr>
    </w:p>
    <w:p w14:paraId="46A0F9D1" w14:textId="77777777" w:rsidR="00A43D4E" w:rsidRPr="00FB60BD" w:rsidRDefault="001E5595" w:rsidP="001E5595">
      <w:pPr>
        <w:rPr>
          <w:sz w:val="32"/>
        </w:rPr>
      </w:pPr>
      <w:r w:rsidRPr="00FB60BD">
        <w:rPr>
          <w:sz w:val="32"/>
        </w:rPr>
        <w:lastRenderedPageBreak/>
        <w:t xml:space="preserve">Given all this, </w:t>
      </w:r>
      <w:proofErr w:type="spellStart"/>
      <w:r w:rsidRPr="00FB60BD">
        <w:rPr>
          <w:sz w:val="32"/>
        </w:rPr>
        <w:t>Mr</w:t>
      </w:r>
      <w:proofErr w:type="spellEnd"/>
      <w:r w:rsidRPr="00FB60BD">
        <w:rPr>
          <w:sz w:val="32"/>
        </w:rPr>
        <w:t xml:space="preserve"> Macron defended himself well enough, despite occasional spells of </w:t>
      </w:r>
      <w:commentRangeStart w:id="4"/>
      <w:r w:rsidRPr="0012459A">
        <w:rPr>
          <w:b/>
          <w:sz w:val="32"/>
        </w:rPr>
        <w:t>waffling</w:t>
      </w:r>
      <w:r w:rsidRPr="00FB60BD">
        <w:rPr>
          <w:sz w:val="32"/>
        </w:rPr>
        <w:t xml:space="preserve"> </w:t>
      </w:r>
      <w:commentRangeEnd w:id="4"/>
      <w:r w:rsidR="00BA6DB4">
        <w:rPr>
          <w:rStyle w:val="CommentReference"/>
        </w:rPr>
        <w:commentReference w:id="4"/>
      </w:r>
      <w:r w:rsidRPr="00FB60BD">
        <w:rPr>
          <w:sz w:val="32"/>
        </w:rPr>
        <w:t xml:space="preserve">(for example when pressed on how he would handle relations with Donald Trump, and again in summing up). </w:t>
      </w:r>
      <w:r w:rsidRPr="0012459A">
        <w:rPr>
          <w:sz w:val="32"/>
          <w:u w:val="single"/>
        </w:rPr>
        <w:t>He rightly put the most emphasis on the need to get France</w:t>
      </w:r>
      <w:r w:rsidRPr="0012459A">
        <w:rPr>
          <w:rFonts w:hint="eastAsia"/>
          <w:sz w:val="32"/>
          <w:u w:val="single"/>
        </w:rPr>
        <w:t>’</w:t>
      </w:r>
      <w:r w:rsidRPr="0012459A">
        <w:rPr>
          <w:sz w:val="32"/>
          <w:u w:val="single"/>
        </w:rPr>
        <w:t>s economy moving faster.</w:t>
      </w:r>
      <w:r w:rsidRPr="00FB60BD">
        <w:rPr>
          <w:sz w:val="32"/>
        </w:rPr>
        <w:t xml:space="preserve"> </w:t>
      </w:r>
      <w:r w:rsidRPr="0012459A">
        <w:rPr>
          <w:sz w:val="32"/>
          <w:u w:val="single"/>
        </w:rPr>
        <w:t>After a nervous start, he became increasingly confident as the night progressed.</w:t>
      </w:r>
      <w:r w:rsidRPr="00FB60BD">
        <w:rPr>
          <w:sz w:val="32"/>
        </w:rPr>
        <w:t xml:space="preserve"> With his telegenic looks and frequent smile, he charmed an otherwise </w:t>
      </w:r>
      <w:r w:rsidRPr="00CB7A59">
        <w:rPr>
          <w:b/>
          <w:sz w:val="32"/>
        </w:rPr>
        <w:t>stiff</w:t>
      </w:r>
      <w:r w:rsidRPr="00FB60BD">
        <w:rPr>
          <w:sz w:val="32"/>
        </w:rPr>
        <w:t xml:space="preserve"> studio audience into laughing along with him at the other candidates’ relentless attacks.</w:t>
      </w:r>
    </w:p>
    <w:sectPr w:rsidR="00A43D4E" w:rsidRPr="00FB60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ichael ZHAO" w:date="2017-03-22T08:28:00Z" w:initials="MZ">
    <w:p w14:paraId="4AA88386" w14:textId="77777777" w:rsidR="004D28A7" w:rsidRDefault="004D28A7">
      <w:pPr>
        <w:pStyle w:val="CommentText"/>
      </w:pPr>
      <w:r>
        <w:rPr>
          <w:rStyle w:val="CommentReference"/>
        </w:rPr>
        <w:annotationRef/>
      </w:r>
      <w:r>
        <w:rPr>
          <w:rStyle w:val="chn"/>
        </w:rPr>
        <w:t>（赛跑或竞赛中）最可能获胜者，领先</w:t>
      </w:r>
      <w:r>
        <w:rPr>
          <w:rStyle w:val="chn"/>
          <w:rFonts w:ascii="宋体" w:eastAsia="宋体" w:hAnsi="宋体" w:cs="宋体" w:hint="eastAsia"/>
        </w:rPr>
        <w:t>者</w:t>
      </w:r>
    </w:p>
  </w:comment>
  <w:comment w:id="1" w:author="Michael ZHAO" w:date="2017-03-22T08:29:00Z" w:initials="MZ">
    <w:p w14:paraId="444F8F56" w14:textId="77777777" w:rsidR="005D55C3" w:rsidRDefault="005D55C3">
      <w:pPr>
        <w:pStyle w:val="CommentText"/>
        <w:rPr>
          <w:rStyle w:val="chn"/>
          <w:rFonts w:ascii="宋体" w:eastAsia="宋体" w:hAnsi="宋体" w:cs="宋体"/>
        </w:rPr>
      </w:pPr>
      <w:r>
        <w:rPr>
          <w:rStyle w:val="CommentReference"/>
        </w:rPr>
        <w:annotationRef/>
      </w:r>
      <w:r>
        <w:rPr>
          <w:rStyle w:val="d"/>
        </w:rPr>
        <w:t xml:space="preserve">to hit your foot against </w:t>
      </w:r>
      <w:proofErr w:type="spellStart"/>
      <w:r>
        <w:rPr>
          <w:rStyle w:val="d"/>
        </w:rPr>
        <w:t>sth</w:t>
      </w:r>
      <w:proofErr w:type="spellEnd"/>
      <w:r>
        <w:rPr>
          <w:rStyle w:val="d"/>
        </w:rPr>
        <w:t xml:space="preserve"> while you are walking or running and almost fall</w:t>
      </w:r>
      <w:r>
        <w:rPr>
          <w:rStyle w:val="chn"/>
        </w:rPr>
        <w:t xml:space="preserve"> </w:t>
      </w:r>
      <w:r>
        <w:rPr>
          <w:rStyle w:val="chn"/>
        </w:rPr>
        <w:t>绊</w:t>
      </w:r>
      <w:r>
        <w:rPr>
          <w:rStyle w:val="chn"/>
          <w:rFonts w:ascii="宋体" w:eastAsia="宋体" w:hAnsi="宋体" w:cs="宋体" w:hint="eastAsia"/>
        </w:rPr>
        <w:t>脚</w:t>
      </w:r>
    </w:p>
    <w:p w14:paraId="6153074F" w14:textId="7AD7194C" w:rsidR="009E1480" w:rsidRPr="005D55C3" w:rsidRDefault="009E1480">
      <w:pPr>
        <w:pStyle w:val="CommentText"/>
        <w:rPr>
          <w:rFonts w:ascii="宋体" w:eastAsia="宋体" w:hAnsi="宋体" w:cs="宋体" w:hint="eastAsia"/>
        </w:rPr>
      </w:pPr>
      <w:r>
        <w:rPr>
          <w:rStyle w:val="sentenceeng"/>
        </w:rPr>
        <w:t xml:space="preserve">The child stumbled and fell. </w:t>
      </w:r>
      <w:r>
        <w:rPr>
          <w:rStyle w:val="sentencechi"/>
        </w:rPr>
        <w:t>孩子绊了一下，摔倒了。</w:t>
      </w:r>
      <w:r>
        <w:rPr>
          <w:rStyle w:val="sentenceeng"/>
        </w:rPr>
        <w:t xml:space="preserve">I stumbled over a rock. </w:t>
      </w:r>
      <w:r>
        <w:rPr>
          <w:rStyle w:val="sentencechi"/>
        </w:rPr>
        <w:t>我在</w:t>
      </w:r>
      <w:proofErr w:type="gramStart"/>
      <w:r>
        <w:rPr>
          <w:rStyle w:val="sentencechi"/>
        </w:rPr>
        <w:t>石头上绊了</w:t>
      </w:r>
      <w:proofErr w:type="gramEnd"/>
      <w:r>
        <w:rPr>
          <w:rStyle w:val="sentencechi"/>
        </w:rPr>
        <w:t>一下</w:t>
      </w:r>
      <w:r>
        <w:rPr>
          <w:rStyle w:val="sentencechi"/>
          <w:rFonts w:ascii="宋体" w:eastAsia="宋体" w:hAnsi="宋体" w:cs="宋体" w:hint="eastAsia"/>
        </w:rPr>
        <w:t>。</w:t>
      </w:r>
    </w:p>
  </w:comment>
  <w:comment w:id="2" w:author="Michael ZHAO" w:date="2017-03-22T08:30:00Z" w:initials="MZ">
    <w:p w14:paraId="4015448A" w14:textId="77777777" w:rsidR="00D86F1B" w:rsidRDefault="00D86F1B">
      <w:pPr>
        <w:pStyle w:val="CommentText"/>
        <w:rPr>
          <w:rStyle w:val="chn"/>
          <w:rFonts w:ascii="宋体" w:eastAsia="宋体" w:hAnsi="宋体" w:cs="宋体"/>
        </w:rPr>
      </w:pPr>
      <w:r>
        <w:rPr>
          <w:rStyle w:val="CommentReference"/>
        </w:rPr>
        <w:annotationRef/>
      </w:r>
      <w:r>
        <w:rPr>
          <w:rStyle w:val="chn"/>
        </w:rPr>
        <w:t>对抗；对峙；冲</w:t>
      </w:r>
      <w:r>
        <w:rPr>
          <w:rStyle w:val="chn"/>
          <w:rFonts w:ascii="宋体" w:eastAsia="宋体" w:hAnsi="宋体" w:cs="宋体" w:hint="eastAsia"/>
        </w:rPr>
        <w:t>突</w:t>
      </w:r>
    </w:p>
    <w:p w14:paraId="4EEA675D" w14:textId="62E1904B" w:rsidR="00D86F1B" w:rsidRDefault="00D86F1B">
      <w:pPr>
        <w:pStyle w:val="CommentText"/>
        <w:rPr>
          <w:rFonts w:hint="eastAsia"/>
        </w:rPr>
      </w:pPr>
      <w:r>
        <w:rPr>
          <w:rStyle w:val="sentenceeng"/>
        </w:rPr>
        <w:t xml:space="preserve">She wanted to avoid another confrontation with her father. </w:t>
      </w:r>
      <w:r>
        <w:rPr>
          <w:rStyle w:val="sentencechi"/>
        </w:rPr>
        <w:t>她想避免和父亲再次发生冲突</w:t>
      </w:r>
      <w:r>
        <w:rPr>
          <w:rStyle w:val="sentencechi"/>
          <w:rFonts w:ascii="宋体" w:eastAsia="宋体" w:hAnsi="宋体" w:cs="宋体" w:hint="eastAsia"/>
        </w:rPr>
        <w:t>。</w:t>
      </w:r>
    </w:p>
  </w:comment>
  <w:comment w:id="3" w:author="Michael ZHAO" w:date="2017-03-22T08:32:00Z" w:initials="MZ">
    <w:p w14:paraId="034E088C" w14:textId="77777777" w:rsidR="00AC3A86" w:rsidRPr="00AC3A86" w:rsidRDefault="00AC3A86" w:rsidP="00AC3A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CommentReference"/>
        </w:rPr>
        <w:annotationRef/>
      </w:r>
      <w:r w:rsidRPr="00AC3A86">
        <w:rPr>
          <w:rFonts w:ascii="Times New Roman" w:eastAsia="Times New Roman" w:hAnsi="Times New Roman" w:cs="Times New Roman"/>
          <w:sz w:val="24"/>
          <w:szCs w:val="24"/>
        </w:rPr>
        <w:t xml:space="preserve">something that encourages you to do </w:t>
      </w:r>
      <w:proofErr w:type="spellStart"/>
      <w:r w:rsidRPr="00AC3A86">
        <w:rPr>
          <w:rFonts w:ascii="Times New Roman" w:eastAsia="Times New Roman" w:hAnsi="Times New Roman" w:cs="Times New Roman"/>
          <w:sz w:val="24"/>
          <w:szCs w:val="24"/>
        </w:rPr>
        <w:t>sth</w:t>
      </w:r>
      <w:proofErr w:type="spellEnd"/>
      <w:r w:rsidRPr="00AC3A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3A86">
        <w:rPr>
          <w:rFonts w:ascii="宋体" w:eastAsia="宋体" w:hAnsi="宋体" w:cs="宋体" w:hint="eastAsia"/>
          <w:sz w:val="24"/>
          <w:szCs w:val="24"/>
        </w:rPr>
        <w:t>激励；刺激；鼓</w:t>
      </w:r>
      <w:r w:rsidRPr="00AC3A86">
        <w:rPr>
          <w:rFonts w:ascii="宋体" w:eastAsia="宋体" w:hAnsi="宋体" w:cs="宋体"/>
          <w:sz w:val="24"/>
          <w:szCs w:val="24"/>
        </w:rPr>
        <w:t>励</w:t>
      </w:r>
    </w:p>
    <w:p w14:paraId="75EDDD5E" w14:textId="63AA8F97" w:rsidR="00AC3A86" w:rsidRDefault="00AC3A86" w:rsidP="00AC3A86">
      <w:pPr>
        <w:pStyle w:val="CommentText"/>
      </w:pPr>
      <w:r w:rsidRPr="00AC3A86">
        <w:rPr>
          <w:rFonts w:ascii="Times New Roman" w:eastAsia="Times New Roman" w:hAnsi="Times New Roman" w:cs="Times New Roman"/>
          <w:sz w:val="24"/>
          <w:szCs w:val="24"/>
        </w:rPr>
        <w:t xml:space="preserve">tax incentives to encourage savings </w:t>
      </w:r>
      <w:r w:rsidRPr="00AC3A86">
        <w:rPr>
          <w:rFonts w:ascii="宋体" w:eastAsia="宋体" w:hAnsi="宋体" w:cs="宋体" w:hint="eastAsia"/>
          <w:sz w:val="24"/>
          <w:szCs w:val="24"/>
        </w:rPr>
        <w:t>鼓励储蓄的税收措</w:t>
      </w:r>
      <w:r w:rsidRPr="00AC3A86">
        <w:rPr>
          <w:rFonts w:ascii="宋体" w:eastAsia="宋体" w:hAnsi="宋体" w:cs="宋体"/>
          <w:sz w:val="24"/>
          <w:szCs w:val="24"/>
        </w:rPr>
        <w:t>施</w:t>
      </w:r>
    </w:p>
  </w:comment>
  <w:comment w:id="4" w:author="Michael ZHAO" w:date="2017-03-22T08:34:00Z" w:initials="MZ">
    <w:p w14:paraId="357B516D" w14:textId="2C7F13B4" w:rsidR="00BA6DB4" w:rsidRPr="00BA6DB4" w:rsidRDefault="00BA6DB4" w:rsidP="00BA6D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CommentReference"/>
        </w:rPr>
        <w:annotationRef/>
      </w:r>
      <w:r w:rsidR="008914F3">
        <w:rPr>
          <w:rFonts w:ascii="Times New Roman" w:eastAsia="Times New Roman" w:hAnsi="Times New Roman" w:cs="Times New Roman"/>
          <w:sz w:val="24"/>
          <w:szCs w:val="24"/>
        </w:rPr>
        <w:t xml:space="preserve">waffle: </w:t>
      </w:r>
      <w:bookmarkStart w:id="5" w:name="_GoBack"/>
      <w:bookmarkEnd w:id="5"/>
      <w:r w:rsidRPr="00BA6DB4">
        <w:rPr>
          <w:rFonts w:ascii="Times New Roman" w:eastAsia="Times New Roman" w:hAnsi="Times New Roman" w:cs="Times New Roman"/>
          <w:sz w:val="24"/>
          <w:szCs w:val="24"/>
        </w:rPr>
        <w:t xml:space="preserve">language that uses a lot of words but does not say anything important or interesting </w:t>
      </w:r>
      <w:r w:rsidRPr="00BA6DB4">
        <w:rPr>
          <w:rFonts w:ascii="宋体" w:eastAsia="宋体" w:hAnsi="宋体" w:cs="宋体" w:hint="eastAsia"/>
          <w:sz w:val="24"/>
          <w:szCs w:val="24"/>
        </w:rPr>
        <w:t>胡扯；废话连</w:t>
      </w:r>
      <w:r w:rsidRPr="00BA6DB4">
        <w:rPr>
          <w:rFonts w:ascii="宋体" w:eastAsia="宋体" w:hAnsi="宋体" w:cs="宋体"/>
          <w:sz w:val="24"/>
          <w:szCs w:val="24"/>
        </w:rPr>
        <w:t>篇</w:t>
      </w:r>
    </w:p>
    <w:p w14:paraId="1EFDDEBA" w14:textId="56EFA594" w:rsidR="00BA6DB4" w:rsidRDefault="00BA6DB4" w:rsidP="00BA6DB4">
      <w:pPr>
        <w:pStyle w:val="CommentText"/>
      </w:pPr>
      <w:r w:rsidRPr="00BA6DB4">
        <w:rPr>
          <w:rFonts w:ascii="Times New Roman" w:eastAsia="Times New Roman" w:hAnsi="Times New Roman" w:cs="Times New Roman"/>
          <w:sz w:val="24"/>
          <w:szCs w:val="24"/>
        </w:rPr>
        <w:t xml:space="preserve">The report is just full of waffle. </w:t>
      </w:r>
      <w:r w:rsidRPr="00BA6DB4">
        <w:rPr>
          <w:rFonts w:ascii="宋体" w:eastAsia="宋体" w:hAnsi="宋体" w:cs="宋体" w:hint="eastAsia"/>
          <w:sz w:val="24"/>
          <w:szCs w:val="24"/>
        </w:rPr>
        <w:t>这份报告只是一大堆废话</w:t>
      </w:r>
      <w:r w:rsidRPr="00BA6DB4">
        <w:rPr>
          <w:rFonts w:ascii="宋体" w:eastAsia="宋体" w:hAnsi="宋体" w:cs="宋体"/>
          <w:sz w:val="24"/>
          <w:szCs w:val="24"/>
        </w:rPr>
        <w:t>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AA88386" w15:done="0"/>
  <w15:commentEx w15:paraId="6153074F" w15:done="0"/>
  <w15:commentEx w15:paraId="4EEA675D" w15:done="0"/>
  <w15:commentEx w15:paraId="75EDDD5E" w15:done="0"/>
  <w15:commentEx w15:paraId="1EFDDEB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ichael ZHAO">
    <w15:presenceInfo w15:providerId="AD" w15:userId="S-1-5-21-1538607324-3213881460-940295383-3207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595"/>
    <w:rsid w:val="0012459A"/>
    <w:rsid w:val="0015561D"/>
    <w:rsid w:val="001E5595"/>
    <w:rsid w:val="002061E1"/>
    <w:rsid w:val="004D28A7"/>
    <w:rsid w:val="005D55C3"/>
    <w:rsid w:val="008914F3"/>
    <w:rsid w:val="009E1480"/>
    <w:rsid w:val="00A32CB9"/>
    <w:rsid w:val="00A43D4E"/>
    <w:rsid w:val="00AC3A86"/>
    <w:rsid w:val="00BA6DB4"/>
    <w:rsid w:val="00CB7A59"/>
    <w:rsid w:val="00D86F1B"/>
    <w:rsid w:val="00FB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FE007"/>
  <w15:chartTrackingRefBased/>
  <w15:docId w15:val="{DEE59FE3-6A5E-4BAD-8490-33CF4B68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60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4D28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28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28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28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28A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28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8A7"/>
    <w:rPr>
      <w:rFonts w:ascii="Segoe UI" w:hAnsi="Segoe UI" w:cs="Segoe UI"/>
      <w:sz w:val="18"/>
      <w:szCs w:val="18"/>
    </w:rPr>
  </w:style>
  <w:style w:type="character" w:customStyle="1" w:styleId="chn">
    <w:name w:val="chn"/>
    <w:basedOn w:val="DefaultParagraphFont"/>
    <w:rsid w:val="004D28A7"/>
  </w:style>
  <w:style w:type="character" w:customStyle="1" w:styleId="d">
    <w:name w:val="d"/>
    <w:basedOn w:val="DefaultParagraphFont"/>
    <w:rsid w:val="005D55C3"/>
  </w:style>
  <w:style w:type="character" w:customStyle="1" w:styleId="sentenceeng">
    <w:name w:val="sentence_eng"/>
    <w:basedOn w:val="DefaultParagraphFont"/>
    <w:rsid w:val="009E1480"/>
  </w:style>
  <w:style w:type="character" w:customStyle="1" w:styleId="sentencechi">
    <w:name w:val="sentence_chi"/>
    <w:basedOn w:val="DefaultParagraphFont"/>
    <w:rsid w:val="009E1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11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7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ZHAO</dc:creator>
  <cp:keywords/>
  <dc:description/>
  <cp:lastModifiedBy>Michael ZHAO</cp:lastModifiedBy>
  <cp:revision>13</cp:revision>
  <dcterms:created xsi:type="dcterms:W3CDTF">2017-03-22T00:14:00Z</dcterms:created>
  <dcterms:modified xsi:type="dcterms:W3CDTF">2017-03-22T00:35:00Z</dcterms:modified>
</cp:coreProperties>
</file>