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941" w:rsidRDefault="00435941" w:rsidP="00435941">
      <w:pPr>
        <w:pStyle w:val="a3"/>
        <w:kinsoku w:val="0"/>
        <w:overflowPunct w:val="0"/>
        <w:ind w:right="-1"/>
        <w:jc w:val="center"/>
        <w:rPr>
          <w:w w:val="105"/>
        </w:rPr>
      </w:pPr>
      <w:r w:rsidRPr="00435941">
        <w:rPr>
          <w:w w:val="105"/>
        </w:rPr>
        <w:t>Министерство образования Республики Беларусь</w:t>
      </w:r>
    </w:p>
    <w:p w:rsidR="00435941" w:rsidRPr="00435941" w:rsidRDefault="00435941" w:rsidP="00435941">
      <w:pPr>
        <w:pStyle w:val="a3"/>
        <w:kinsoku w:val="0"/>
        <w:overflowPunct w:val="0"/>
        <w:ind w:left="1873" w:right="-1"/>
        <w:jc w:val="center"/>
        <w:rPr>
          <w:w w:val="105"/>
        </w:rPr>
      </w:pPr>
    </w:p>
    <w:p w:rsidR="00435941" w:rsidRPr="00435941" w:rsidRDefault="00435941" w:rsidP="00435941">
      <w:pPr>
        <w:pStyle w:val="a3"/>
        <w:kinsoku w:val="0"/>
        <w:overflowPunct w:val="0"/>
        <w:ind w:right="-1"/>
        <w:jc w:val="center"/>
        <w:rPr>
          <w:w w:val="105"/>
        </w:rPr>
      </w:pPr>
      <w:r w:rsidRPr="00435941">
        <w:rPr>
          <w:w w:val="105"/>
        </w:rPr>
        <w:t>Учреждение образования</w:t>
      </w:r>
    </w:p>
    <w:p w:rsidR="00435941" w:rsidRDefault="00435941" w:rsidP="00435941">
      <w:pPr>
        <w:pStyle w:val="a3"/>
        <w:kinsoku w:val="0"/>
        <w:overflowPunct w:val="0"/>
        <w:ind w:right="-1"/>
        <w:jc w:val="center"/>
        <w:rPr>
          <w:w w:val="105"/>
        </w:rPr>
      </w:pPr>
      <w:r w:rsidRPr="00435941">
        <w:rPr>
          <w:w w:val="105"/>
        </w:rPr>
        <w:t>«Белорусский государственный</w:t>
      </w:r>
      <w:r>
        <w:rPr>
          <w:w w:val="105"/>
        </w:rPr>
        <w:t xml:space="preserve"> </w:t>
      </w:r>
      <w:r w:rsidRPr="00435941">
        <w:rPr>
          <w:w w:val="105"/>
        </w:rPr>
        <w:t>университет</w:t>
      </w:r>
    </w:p>
    <w:p w:rsidR="00435941" w:rsidRPr="00435941" w:rsidRDefault="00435941" w:rsidP="00435941">
      <w:pPr>
        <w:pStyle w:val="a3"/>
        <w:kinsoku w:val="0"/>
        <w:overflowPunct w:val="0"/>
        <w:ind w:right="-1"/>
        <w:jc w:val="center"/>
        <w:rPr>
          <w:w w:val="105"/>
        </w:rPr>
      </w:pPr>
      <w:r w:rsidRPr="00435941">
        <w:rPr>
          <w:w w:val="105"/>
        </w:rPr>
        <w:t>информатики и радиоэлектроники»</w:t>
      </w:r>
    </w:p>
    <w:p w:rsidR="00435941" w:rsidRPr="00435941" w:rsidRDefault="00435941" w:rsidP="00435941">
      <w:pPr>
        <w:pStyle w:val="a3"/>
        <w:kinsoku w:val="0"/>
        <w:overflowPunct w:val="0"/>
        <w:ind w:right="-1"/>
      </w:pPr>
    </w:p>
    <w:p w:rsidR="00435941" w:rsidRDefault="00435941" w:rsidP="00435941">
      <w:pPr>
        <w:pStyle w:val="a3"/>
        <w:kinsoku w:val="0"/>
        <w:overflowPunct w:val="0"/>
        <w:ind w:left="629" w:right="-1"/>
        <w:rPr>
          <w:w w:val="105"/>
        </w:rPr>
      </w:pPr>
    </w:p>
    <w:p w:rsidR="00435941" w:rsidRPr="00435941" w:rsidRDefault="00435941" w:rsidP="00435941">
      <w:pPr>
        <w:pStyle w:val="a3"/>
        <w:kinsoku w:val="0"/>
        <w:overflowPunct w:val="0"/>
        <w:ind w:left="629" w:right="-1"/>
        <w:rPr>
          <w:w w:val="105"/>
        </w:rPr>
      </w:pPr>
      <w:r w:rsidRPr="00435941">
        <w:rPr>
          <w:w w:val="105"/>
        </w:rPr>
        <w:t xml:space="preserve">Факультет компьютерных систем и сетей </w:t>
      </w:r>
    </w:p>
    <w:p w:rsidR="00435941" w:rsidRPr="00435941" w:rsidRDefault="00435941" w:rsidP="00435941">
      <w:pPr>
        <w:pStyle w:val="a3"/>
        <w:kinsoku w:val="0"/>
        <w:overflowPunct w:val="0"/>
        <w:ind w:left="629" w:right="-1"/>
        <w:rPr>
          <w:w w:val="105"/>
        </w:rPr>
      </w:pPr>
      <w:r w:rsidRPr="00435941">
        <w:rPr>
          <w:w w:val="105"/>
        </w:rPr>
        <w:t>Кафедра электронных вычислительных машин</w:t>
      </w:r>
    </w:p>
    <w:p w:rsidR="00435941" w:rsidRDefault="00435941" w:rsidP="00435941">
      <w:pPr>
        <w:pStyle w:val="a3"/>
        <w:kinsoku w:val="0"/>
        <w:overflowPunct w:val="0"/>
        <w:ind w:left="1891" w:right="-1" w:hanging="1262"/>
        <w:rPr>
          <w:w w:val="105"/>
        </w:rPr>
      </w:pPr>
    </w:p>
    <w:p w:rsidR="00435941" w:rsidRDefault="00435941" w:rsidP="00435941">
      <w:pPr>
        <w:pStyle w:val="a3"/>
        <w:kinsoku w:val="0"/>
        <w:overflowPunct w:val="0"/>
        <w:ind w:right="-1"/>
        <w:jc w:val="center"/>
        <w:rPr>
          <w:w w:val="105"/>
        </w:rPr>
      </w:pPr>
      <w:r w:rsidRPr="00435941">
        <w:rPr>
          <w:w w:val="105"/>
        </w:rPr>
        <w:t>Дисциплина: Арифметические и логические основы</w:t>
      </w:r>
    </w:p>
    <w:p w:rsidR="00435941" w:rsidRPr="00435941" w:rsidRDefault="00435941" w:rsidP="00435941">
      <w:pPr>
        <w:pStyle w:val="a3"/>
        <w:kinsoku w:val="0"/>
        <w:overflowPunct w:val="0"/>
        <w:ind w:right="-1"/>
        <w:jc w:val="center"/>
        <w:rPr>
          <w:w w:val="105"/>
        </w:rPr>
      </w:pPr>
      <w:r w:rsidRPr="00435941">
        <w:rPr>
          <w:w w:val="105"/>
        </w:rPr>
        <w:t>цифровых устройств</w:t>
      </w:r>
    </w:p>
    <w:p w:rsidR="00435941" w:rsidRPr="00435941" w:rsidRDefault="00435941" w:rsidP="00435941">
      <w:pPr>
        <w:pStyle w:val="a3"/>
        <w:kinsoku w:val="0"/>
        <w:overflowPunct w:val="0"/>
        <w:ind w:right="-1"/>
      </w:pPr>
    </w:p>
    <w:p w:rsidR="00435941" w:rsidRPr="00435941" w:rsidRDefault="00435941" w:rsidP="00435941">
      <w:pPr>
        <w:pStyle w:val="a3"/>
        <w:kinsoku w:val="0"/>
        <w:overflowPunct w:val="0"/>
        <w:ind w:left="4830" w:right="-1"/>
        <w:rPr>
          <w:w w:val="105"/>
        </w:rPr>
      </w:pPr>
      <w:r w:rsidRPr="00435941">
        <w:rPr>
          <w:w w:val="105"/>
        </w:rPr>
        <w:t>УТВЕРЖДАЮ</w:t>
      </w:r>
    </w:p>
    <w:p w:rsidR="00435941" w:rsidRPr="00435941" w:rsidRDefault="00435941" w:rsidP="00435941">
      <w:pPr>
        <w:pStyle w:val="a3"/>
        <w:kinsoku w:val="0"/>
        <w:overflowPunct w:val="0"/>
        <w:ind w:left="4830" w:right="-1"/>
        <w:rPr>
          <w:w w:val="105"/>
        </w:rPr>
      </w:pPr>
      <w:r w:rsidRPr="00435941">
        <w:rPr>
          <w:w w:val="105"/>
        </w:rPr>
        <w:t>Заведующий кафедрой ЭВМ</w:t>
      </w:r>
    </w:p>
    <w:p w:rsidR="00435941" w:rsidRPr="00435941" w:rsidRDefault="00435941" w:rsidP="00435941">
      <w:pPr>
        <w:pStyle w:val="a3"/>
        <w:tabs>
          <w:tab w:val="left" w:pos="5808"/>
        </w:tabs>
        <w:kinsoku w:val="0"/>
        <w:overflowPunct w:val="0"/>
        <w:ind w:left="4830" w:right="-1"/>
        <w:rPr>
          <w:w w:val="105"/>
        </w:rPr>
      </w:pPr>
      <w:r w:rsidRPr="00435941">
        <w:rPr>
          <w:w w:val="102"/>
          <w:u w:val="single"/>
        </w:rPr>
        <w:t xml:space="preserve"> </w:t>
      </w:r>
      <w:r w:rsidRPr="00435941">
        <w:rPr>
          <w:u w:val="single"/>
        </w:rPr>
        <w:tab/>
      </w:r>
      <w:r w:rsidRPr="00435941">
        <w:rPr>
          <w:w w:val="105"/>
        </w:rPr>
        <w:t>Б. В.</w:t>
      </w:r>
      <w:r w:rsidRPr="00435941">
        <w:rPr>
          <w:spacing w:val="-1"/>
          <w:w w:val="105"/>
        </w:rPr>
        <w:t xml:space="preserve"> </w:t>
      </w:r>
      <w:proofErr w:type="spellStart"/>
      <w:r w:rsidRPr="00435941">
        <w:rPr>
          <w:spacing w:val="-1"/>
          <w:w w:val="105"/>
        </w:rPr>
        <w:t>Никульшин</w:t>
      </w:r>
      <w:proofErr w:type="spellEnd"/>
    </w:p>
    <w:p w:rsidR="00435941" w:rsidRPr="00435941" w:rsidRDefault="00435941" w:rsidP="00435941">
      <w:pPr>
        <w:pStyle w:val="a3"/>
        <w:tabs>
          <w:tab w:val="left" w:pos="5349"/>
          <w:tab w:val="left" w:pos="6591"/>
          <w:tab w:val="left" w:pos="7060"/>
        </w:tabs>
        <w:kinsoku w:val="0"/>
        <w:overflowPunct w:val="0"/>
        <w:ind w:left="4830" w:right="-1"/>
        <w:rPr>
          <w:w w:val="105"/>
        </w:rPr>
      </w:pPr>
      <w:r w:rsidRPr="00435941">
        <w:rPr>
          <w:w w:val="105"/>
        </w:rPr>
        <w:t>«</w:t>
      </w:r>
      <w:r w:rsidRPr="00435941">
        <w:rPr>
          <w:w w:val="105"/>
          <w:u w:val="single"/>
        </w:rPr>
        <w:t xml:space="preserve"> </w:t>
      </w:r>
      <w:r w:rsidRPr="00435941">
        <w:rPr>
          <w:w w:val="105"/>
          <w:u w:val="single"/>
        </w:rPr>
        <w:tab/>
      </w:r>
      <w:r w:rsidRPr="00435941">
        <w:rPr>
          <w:w w:val="105"/>
        </w:rPr>
        <w:t>»</w:t>
      </w:r>
      <w:r w:rsidRPr="00435941">
        <w:rPr>
          <w:w w:val="105"/>
          <w:u w:val="single"/>
        </w:rPr>
        <w:t xml:space="preserve"> </w:t>
      </w:r>
      <w:r w:rsidRPr="00435941">
        <w:rPr>
          <w:w w:val="105"/>
          <w:u w:val="single"/>
        </w:rPr>
        <w:tab/>
      </w:r>
      <w:r>
        <w:rPr>
          <w:w w:val="105"/>
          <w:u w:val="single"/>
        </w:rPr>
        <w:t xml:space="preserve">       </w:t>
      </w:r>
      <w:r w:rsidRPr="00435941">
        <w:rPr>
          <w:w w:val="105"/>
          <w:u w:val="single"/>
        </w:rPr>
        <w:t>20</w:t>
      </w:r>
      <w:r>
        <w:rPr>
          <w:w w:val="105"/>
          <w:u w:val="single"/>
        </w:rPr>
        <w:t>24</w:t>
      </w:r>
      <w:r w:rsidRPr="00435941">
        <w:rPr>
          <w:w w:val="105"/>
        </w:rPr>
        <w:t>г.</w:t>
      </w:r>
    </w:p>
    <w:p w:rsidR="00435941" w:rsidRPr="00435941" w:rsidRDefault="00435941" w:rsidP="00435941">
      <w:pPr>
        <w:pStyle w:val="a3"/>
        <w:kinsoku w:val="0"/>
        <w:overflowPunct w:val="0"/>
        <w:ind w:right="-1"/>
      </w:pPr>
    </w:p>
    <w:p w:rsidR="00435941" w:rsidRPr="00435941" w:rsidRDefault="00435941" w:rsidP="00435941">
      <w:pPr>
        <w:pStyle w:val="a3"/>
        <w:kinsoku w:val="0"/>
        <w:overflowPunct w:val="0"/>
        <w:ind w:right="-1"/>
        <w:jc w:val="center"/>
        <w:rPr>
          <w:w w:val="105"/>
        </w:rPr>
      </w:pPr>
      <w:r w:rsidRPr="00435941">
        <w:rPr>
          <w:w w:val="105"/>
        </w:rPr>
        <w:t>ЗАДАНИЕ</w:t>
      </w:r>
    </w:p>
    <w:p w:rsidR="00435941" w:rsidRDefault="00435941" w:rsidP="00435941">
      <w:pPr>
        <w:pStyle w:val="a3"/>
        <w:kinsoku w:val="0"/>
        <w:overflowPunct w:val="0"/>
        <w:ind w:right="-1"/>
        <w:jc w:val="center"/>
        <w:rPr>
          <w:w w:val="105"/>
        </w:rPr>
      </w:pPr>
      <w:r w:rsidRPr="00435941">
        <w:rPr>
          <w:w w:val="105"/>
        </w:rPr>
        <w:t>по курсовой работе студента</w:t>
      </w:r>
    </w:p>
    <w:p w:rsidR="00435941" w:rsidRPr="00435941" w:rsidRDefault="00435941" w:rsidP="00435941">
      <w:pPr>
        <w:pStyle w:val="a3"/>
        <w:kinsoku w:val="0"/>
        <w:overflowPunct w:val="0"/>
        <w:ind w:right="-1"/>
        <w:jc w:val="center"/>
        <w:rPr>
          <w:w w:val="105"/>
        </w:rPr>
      </w:pPr>
      <w:r w:rsidRPr="00435941">
        <w:rPr>
          <w:w w:val="105"/>
          <w:highlight w:val="yellow"/>
        </w:rPr>
        <w:t>Фамилия Имя Отчество</w:t>
      </w:r>
    </w:p>
    <w:p w:rsidR="00435941" w:rsidRPr="00435941" w:rsidRDefault="00435941" w:rsidP="00435941">
      <w:pPr>
        <w:pStyle w:val="a3"/>
        <w:kinsoku w:val="0"/>
        <w:overflowPunct w:val="0"/>
        <w:ind w:left="2657" w:right="-1"/>
        <w:jc w:val="center"/>
        <w:rPr>
          <w:w w:val="105"/>
        </w:rPr>
      </w:pPr>
    </w:p>
    <w:p w:rsidR="00435941" w:rsidRPr="00435941" w:rsidRDefault="00435941" w:rsidP="00435941">
      <w:pPr>
        <w:pStyle w:val="a3"/>
        <w:kinsoku w:val="0"/>
        <w:overflowPunct w:val="0"/>
        <w:ind w:left="2657" w:right="-1"/>
        <w:jc w:val="center"/>
      </w:pPr>
    </w:p>
    <w:p w:rsidR="00435941" w:rsidRPr="00435941" w:rsidRDefault="00435941" w:rsidP="00435941">
      <w:pPr>
        <w:pStyle w:val="a3"/>
        <w:numPr>
          <w:ilvl w:val="0"/>
          <w:numId w:val="1"/>
        </w:numPr>
        <w:tabs>
          <w:tab w:val="left" w:pos="786"/>
          <w:tab w:val="left" w:pos="1455"/>
          <w:tab w:val="left" w:pos="2375"/>
          <w:tab w:val="left" w:pos="4170"/>
          <w:tab w:val="left" w:pos="4508"/>
          <w:tab w:val="left" w:pos="5750"/>
          <w:tab w:val="left" w:pos="6556"/>
        </w:tabs>
        <w:kinsoku w:val="0"/>
        <w:overflowPunct w:val="0"/>
        <w:ind w:right="-1" w:hanging="267"/>
        <w:jc w:val="both"/>
        <w:rPr>
          <w:w w:val="105"/>
        </w:rPr>
      </w:pPr>
      <w:r>
        <w:rPr>
          <w:w w:val="105"/>
        </w:rPr>
        <w:t xml:space="preserve"> </w:t>
      </w:r>
      <w:r w:rsidR="00D5283A">
        <w:rPr>
          <w:w w:val="105"/>
        </w:rPr>
        <w:t xml:space="preserve">Тема </w:t>
      </w:r>
      <w:r w:rsidRPr="00435941">
        <w:rPr>
          <w:w w:val="105"/>
        </w:rPr>
        <w:t>работы:</w:t>
      </w:r>
      <w:r>
        <w:rPr>
          <w:w w:val="105"/>
        </w:rPr>
        <w:t xml:space="preserve"> </w:t>
      </w:r>
      <w:r w:rsidRPr="00435941">
        <w:rPr>
          <w:w w:val="105"/>
        </w:rPr>
        <w:t>«Про</w:t>
      </w:r>
      <w:r w:rsidR="00D5283A">
        <w:rPr>
          <w:w w:val="105"/>
        </w:rPr>
        <w:t xml:space="preserve">ектирование и логический синтез </w:t>
      </w:r>
      <w:r w:rsidRPr="00435941">
        <w:t>су</w:t>
      </w:r>
      <w:r w:rsidRPr="00435941">
        <w:t>м</w:t>
      </w:r>
      <w:r w:rsidRPr="00435941">
        <w:t>матора-</w:t>
      </w:r>
      <w:r w:rsidRPr="00435941">
        <w:rPr>
          <w:w w:val="105"/>
        </w:rPr>
        <w:t xml:space="preserve">умножителя </w:t>
      </w:r>
      <w:r>
        <w:rPr>
          <w:w w:val="105"/>
        </w:rPr>
        <w:t xml:space="preserve">чисел в </w:t>
      </w:r>
      <w:r w:rsidRPr="00435941">
        <w:rPr>
          <w:w w:val="105"/>
        </w:rPr>
        <w:t>двоично-</w:t>
      </w:r>
      <w:r>
        <w:rPr>
          <w:w w:val="105"/>
        </w:rPr>
        <w:t>четверичном коде</w:t>
      </w:r>
      <w:r w:rsidRPr="00435941">
        <w:rPr>
          <w:w w:val="105"/>
        </w:rPr>
        <w:t>»</w:t>
      </w:r>
    </w:p>
    <w:p w:rsidR="00435941" w:rsidRPr="00435941" w:rsidRDefault="00435941" w:rsidP="00435941">
      <w:pPr>
        <w:pStyle w:val="a3"/>
        <w:kinsoku w:val="0"/>
        <w:overflowPunct w:val="0"/>
        <w:ind w:right="-1"/>
      </w:pPr>
    </w:p>
    <w:p w:rsidR="00435941" w:rsidRPr="00435941" w:rsidRDefault="00435941" w:rsidP="00435941">
      <w:pPr>
        <w:pStyle w:val="a3"/>
        <w:numPr>
          <w:ilvl w:val="0"/>
          <w:numId w:val="1"/>
        </w:numPr>
        <w:tabs>
          <w:tab w:val="left" w:pos="786"/>
        </w:tabs>
        <w:kinsoku w:val="0"/>
        <w:overflowPunct w:val="0"/>
        <w:ind w:left="785" w:right="-1" w:hanging="157"/>
        <w:jc w:val="both"/>
        <w:rPr>
          <w:w w:val="105"/>
        </w:rPr>
      </w:pPr>
      <w:r>
        <w:rPr>
          <w:w w:val="105"/>
        </w:rPr>
        <w:t xml:space="preserve"> </w:t>
      </w:r>
      <w:r w:rsidRPr="00435941">
        <w:rPr>
          <w:w w:val="105"/>
        </w:rPr>
        <w:t>Срок сдачи студентом законченной работы</w:t>
      </w:r>
      <w:r w:rsidR="00D5283A">
        <w:rPr>
          <w:w w:val="105"/>
        </w:rPr>
        <w:t xml:space="preserve"> на проверку:</w:t>
      </w:r>
      <w:r w:rsidRPr="00435941">
        <w:rPr>
          <w:w w:val="105"/>
        </w:rPr>
        <w:t xml:space="preserve"> </w:t>
      </w:r>
      <w:r w:rsidR="00D5283A">
        <w:rPr>
          <w:w w:val="105"/>
          <w:highlight w:val="yellow"/>
        </w:rPr>
        <w:t>1</w:t>
      </w:r>
      <w:r w:rsidRPr="00435941">
        <w:rPr>
          <w:w w:val="105"/>
          <w:highlight w:val="yellow"/>
        </w:rPr>
        <w:t>0</w:t>
      </w:r>
      <w:r w:rsidRPr="00435941">
        <w:rPr>
          <w:w w:val="105"/>
        </w:rPr>
        <w:t xml:space="preserve"> мая 2024</w:t>
      </w:r>
      <w:r w:rsidRPr="00435941">
        <w:rPr>
          <w:spacing w:val="-11"/>
          <w:w w:val="105"/>
        </w:rPr>
        <w:t xml:space="preserve"> </w:t>
      </w:r>
      <w:r w:rsidRPr="00435941">
        <w:rPr>
          <w:w w:val="105"/>
        </w:rPr>
        <w:t>г.</w:t>
      </w:r>
    </w:p>
    <w:p w:rsidR="00435941" w:rsidRPr="00435941" w:rsidRDefault="00435941" w:rsidP="00435941">
      <w:pPr>
        <w:pStyle w:val="a3"/>
        <w:kinsoku w:val="0"/>
        <w:overflowPunct w:val="0"/>
        <w:ind w:right="-1"/>
      </w:pPr>
    </w:p>
    <w:p w:rsidR="00435941" w:rsidRPr="00435941" w:rsidRDefault="00435941" w:rsidP="00435941">
      <w:pPr>
        <w:pStyle w:val="a3"/>
        <w:numPr>
          <w:ilvl w:val="0"/>
          <w:numId w:val="1"/>
        </w:numPr>
        <w:tabs>
          <w:tab w:val="left" w:pos="786"/>
        </w:tabs>
        <w:kinsoku w:val="0"/>
        <w:overflowPunct w:val="0"/>
        <w:ind w:left="785" w:right="-1" w:hanging="157"/>
        <w:jc w:val="both"/>
        <w:rPr>
          <w:w w:val="105"/>
        </w:rPr>
      </w:pPr>
      <w:r>
        <w:rPr>
          <w:w w:val="105"/>
        </w:rPr>
        <w:t xml:space="preserve"> </w:t>
      </w:r>
      <w:r w:rsidRPr="00435941">
        <w:rPr>
          <w:w w:val="105"/>
        </w:rPr>
        <w:t>Исходные данные к</w:t>
      </w:r>
      <w:r w:rsidRPr="00435941">
        <w:rPr>
          <w:spacing w:val="-2"/>
          <w:w w:val="105"/>
        </w:rPr>
        <w:t xml:space="preserve"> </w:t>
      </w:r>
      <w:r w:rsidRPr="00435941">
        <w:rPr>
          <w:w w:val="105"/>
        </w:rPr>
        <w:t>работе:</w:t>
      </w:r>
    </w:p>
    <w:p w:rsidR="00435941" w:rsidRPr="00435941" w:rsidRDefault="00435941" w:rsidP="00435941">
      <w:pPr>
        <w:pStyle w:val="a3"/>
        <w:numPr>
          <w:ilvl w:val="1"/>
          <w:numId w:val="1"/>
        </w:numPr>
        <w:tabs>
          <w:tab w:val="left" w:pos="1209"/>
        </w:tabs>
        <w:kinsoku w:val="0"/>
        <w:overflowPunct w:val="0"/>
        <w:ind w:right="-1" w:hanging="313"/>
        <w:jc w:val="both"/>
        <w:rPr>
          <w:w w:val="105"/>
          <w:highlight w:val="yellow"/>
        </w:rPr>
      </w:pPr>
      <w:r w:rsidRPr="00435941">
        <w:rPr>
          <w:w w:val="105"/>
          <w:highlight w:val="yellow"/>
        </w:rPr>
        <w:t xml:space="preserve">исходные сомножители: </w:t>
      </w:r>
      <w:proofErr w:type="spellStart"/>
      <w:r w:rsidRPr="00435941">
        <w:rPr>
          <w:w w:val="105"/>
          <w:highlight w:val="yellow"/>
        </w:rPr>
        <w:t>Мн</w:t>
      </w:r>
      <w:proofErr w:type="spellEnd"/>
      <w:r w:rsidRPr="00435941">
        <w:rPr>
          <w:w w:val="105"/>
          <w:highlight w:val="yellow"/>
        </w:rPr>
        <w:t xml:space="preserve"> = 15,55; Мт = –</w:t>
      </w:r>
      <w:r w:rsidRPr="00435941">
        <w:rPr>
          <w:spacing w:val="-13"/>
          <w:w w:val="105"/>
          <w:highlight w:val="yellow"/>
        </w:rPr>
        <w:t xml:space="preserve"> </w:t>
      </w:r>
      <w:r w:rsidRPr="00435941">
        <w:rPr>
          <w:w w:val="105"/>
          <w:highlight w:val="yellow"/>
        </w:rPr>
        <w:t>45,35;</w:t>
      </w:r>
    </w:p>
    <w:p w:rsidR="00435941" w:rsidRPr="00435941" w:rsidRDefault="00435941" w:rsidP="00435941">
      <w:pPr>
        <w:pStyle w:val="a3"/>
        <w:numPr>
          <w:ilvl w:val="1"/>
          <w:numId w:val="1"/>
        </w:numPr>
        <w:tabs>
          <w:tab w:val="left" w:pos="1209"/>
        </w:tabs>
        <w:kinsoku w:val="0"/>
        <w:overflowPunct w:val="0"/>
        <w:ind w:right="-1" w:hanging="313"/>
        <w:jc w:val="both"/>
        <w:rPr>
          <w:w w:val="105"/>
          <w:highlight w:val="yellow"/>
        </w:rPr>
      </w:pPr>
      <w:r w:rsidRPr="00435941">
        <w:rPr>
          <w:w w:val="105"/>
          <w:highlight w:val="yellow"/>
        </w:rPr>
        <w:t>алгоритм умножения:</w:t>
      </w:r>
      <w:r w:rsidRPr="00435941">
        <w:rPr>
          <w:spacing w:val="-2"/>
          <w:w w:val="105"/>
          <w:highlight w:val="yellow"/>
        </w:rPr>
        <w:t xml:space="preserve"> </w:t>
      </w:r>
      <w:r w:rsidRPr="00435941">
        <w:rPr>
          <w:w w:val="105"/>
          <w:highlight w:val="yellow"/>
        </w:rPr>
        <w:t>А;</w:t>
      </w:r>
    </w:p>
    <w:p w:rsidR="00435941" w:rsidRPr="00435941" w:rsidRDefault="00435941" w:rsidP="00435941">
      <w:pPr>
        <w:pStyle w:val="a3"/>
        <w:numPr>
          <w:ilvl w:val="1"/>
          <w:numId w:val="1"/>
        </w:numPr>
        <w:tabs>
          <w:tab w:val="left" w:pos="1209"/>
        </w:tabs>
        <w:kinsoku w:val="0"/>
        <w:overflowPunct w:val="0"/>
        <w:ind w:left="896" w:right="-1" w:firstLine="0"/>
        <w:jc w:val="both"/>
        <w:rPr>
          <w:w w:val="105"/>
          <w:highlight w:val="yellow"/>
        </w:rPr>
      </w:pPr>
      <w:r w:rsidRPr="00435941">
        <w:rPr>
          <w:w w:val="105"/>
          <w:highlight w:val="yellow"/>
        </w:rPr>
        <w:t>метод умножения: умножение закодированного</w:t>
      </w:r>
      <w:r w:rsidRPr="00435941">
        <w:rPr>
          <w:spacing w:val="-37"/>
          <w:w w:val="105"/>
          <w:highlight w:val="yellow"/>
        </w:rPr>
        <w:t xml:space="preserve"> </w:t>
      </w:r>
      <w:r w:rsidRPr="00435941">
        <w:rPr>
          <w:w w:val="105"/>
          <w:highlight w:val="yellow"/>
        </w:rPr>
        <w:t>двоично-четверичного множимого на два разряда двоичного множителя одновременно в прямых кодах;</w:t>
      </w:r>
    </w:p>
    <w:p w:rsidR="00435941" w:rsidRPr="00435941" w:rsidRDefault="00435941" w:rsidP="00435941">
      <w:pPr>
        <w:pStyle w:val="a3"/>
        <w:numPr>
          <w:ilvl w:val="1"/>
          <w:numId w:val="1"/>
        </w:numPr>
        <w:tabs>
          <w:tab w:val="left" w:pos="1209"/>
        </w:tabs>
        <w:kinsoku w:val="0"/>
        <w:overflowPunct w:val="0"/>
        <w:ind w:left="896" w:right="-1" w:firstLine="0"/>
        <w:jc w:val="both"/>
        <w:rPr>
          <w:w w:val="105"/>
          <w:highlight w:val="yellow"/>
        </w:rPr>
      </w:pPr>
      <w:r w:rsidRPr="00435941">
        <w:rPr>
          <w:w w:val="105"/>
          <w:highlight w:val="yellow"/>
        </w:rPr>
        <w:t>коды четверичных цифр множимого для перехода к двоичн</w:t>
      </w:r>
      <w:proofErr w:type="gramStart"/>
      <w:r w:rsidRPr="00435941">
        <w:rPr>
          <w:w w:val="105"/>
          <w:highlight w:val="yellow"/>
        </w:rPr>
        <w:t>о-</w:t>
      </w:r>
      <w:proofErr w:type="gramEnd"/>
      <w:r w:rsidRPr="00435941">
        <w:rPr>
          <w:w w:val="105"/>
          <w:highlight w:val="yellow"/>
        </w:rPr>
        <w:t xml:space="preserve"> четверичной</w:t>
      </w:r>
      <w:r w:rsidRPr="00435941">
        <w:rPr>
          <w:spacing w:val="-3"/>
          <w:w w:val="105"/>
          <w:highlight w:val="yellow"/>
        </w:rPr>
        <w:t xml:space="preserve"> </w:t>
      </w:r>
      <w:r w:rsidRPr="00435941">
        <w:rPr>
          <w:w w:val="105"/>
          <w:highlight w:val="yellow"/>
        </w:rPr>
        <w:t>системе</w:t>
      </w:r>
      <w:r w:rsidRPr="00435941">
        <w:rPr>
          <w:spacing w:val="-3"/>
          <w:w w:val="105"/>
          <w:highlight w:val="yellow"/>
        </w:rPr>
        <w:t xml:space="preserve"> </w:t>
      </w:r>
      <w:r w:rsidRPr="00435941">
        <w:rPr>
          <w:w w:val="105"/>
          <w:highlight w:val="yellow"/>
        </w:rPr>
        <w:t>кодирования:</w:t>
      </w:r>
      <w:r w:rsidRPr="00435941">
        <w:rPr>
          <w:spacing w:val="-5"/>
          <w:w w:val="105"/>
          <w:highlight w:val="yellow"/>
        </w:rPr>
        <w:t xml:space="preserve"> </w:t>
      </w:r>
      <w:r w:rsidRPr="00435941">
        <w:rPr>
          <w:w w:val="105"/>
          <w:highlight w:val="yellow"/>
        </w:rPr>
        <w:t>0</w:t>
      </w:r>
      <w:r w:rsidRPr="00435941">
        <w:rPr>
          <w:w w:val="105"/>
          <w:highlight w:val="yellow"/>
          <w:vertAlign w:val="subscript"/>
        </w:rPr>
        <w:t>4</w:t>
      </w:r>
      <w:r w:rsidRPr="00435941">
        <w:rPr>
          <w:spacing w:val="-3"/>
          <w:w w:val="105"/>
          <w:highlight w:val="yellow"/>
        </w:rPr>
        <w:t xml:space="preserve"> </w:t>
      </w:r>
      <w:r w:rsidRPr="00435941">
        <w:rPr>
          <w:w w:val="105"/>
          <w:highlight w:val="yellow"/>
        </w:rPr>
        <w:t>–</w:t>
      </w:r>
      <w:r w:rsidRPr="00435941">
        <w:rPr>
          <w:spacing w:val="-3"/>
          <w:w w:val="105"/>
          <w:highlight w:val="yellow"/>
        </w:rPr>
        <w:t xml:space="preserve"> </w:t>
      </w:r>
      <w:r w:rsidRPr="00435941">
        <w:rPr>
          <w:w w:val="105"/>
          <w:highlight w:val="yellow"/>
        </w:rPr>
        <w:t>00,</w:t>
      </w:r>
      <w:r w:rsidRPr="00435941">
        <w:rPr>
          <w:spacing w:val="-3"/>
          <w:w w:val="105"/>
          <w:highlight w:val="yellow"/>
        </w:rPr>
        <w:t xml:space="preserve"> </w:t>
      </w:r>
      <w:r w:rsidRPr="00435941">
        <w:rPr>
          <w:w w:val="105"/>
          <w:highlight w:val="yellow"/>
        </w:rPr>
        <w:t>1</w:t>
      </w:r>
      <w:r w:rsidRPr="00435941">
        <w:rPr>
          <w:w w:val="105"/>
          <w:highlight w:val="yellow"/>
          <w:vertAlign w:val="subscript"/>
        </w:rPr>
        <w:t>4</w:t>
      </w:r>
      <w:r w:rsidRPr="00435941">
        <w:rPr>
          <w:spacing w:val="-2"/>
          <w:w w:val="105"/>
          <w:highlight w:val="yellow"/>
        </w:rPr>
        <w:t xml:space="preserve"> </w:t>
      </w:r>
      <w:r w:rsidRPr="00435941">
        <w:rPr>
          <w:w w:val="105"/>
          <w:highlight w:val="yellow"/>
        </w:rPr>
        <w:t>–</w:t>
      </w:r>
      <w:r w:rsidRPr="00435941">
        <w:rPr>
          <w:spacing w:val="-4"/>
          <w:w w:val="105"/>
          <w:highlight w:val="yellow"/>
        </w:rPr>
        <w:t xml:space="preserve"> </w:t>
      </w:r>
      <w:r w:rsidRPr="00435941">
        <w:rPr>
          <w:w w:val="105"/>
          <w:highlight w:val="yellow"/>
        </w:rPr>
        <w:t>11,</w:t>
      </w:r>
      <w:r w:rsidRPr="00435941">
        <w:rPr>
          <w:spacing w:val="-3"/>
          <w:w w:val="105"/>
          <w:highlight w:val="yellow"/>
        </w:rPr>
        <w:t xml:space="preserve"> </w:t>
      </w:r>
      <w:r w:rsidRPr="00435941">
        <w:rPr>
          <w:w w:val="105"/>
          <w:highlight w:val="yellow"/>
        </w:rPr>
        <w:t>2</w:t>
      </w:r>
      <w:r w:rsidRPr="00435941">
        <w:rPr>
          <w:w w:val="105"/>
          <w:highlight w:val="yellow"/>
          <w:vertAlign w:val="subscript"/>
        </w:rPr>
        <w:t>4</w:t>
      </w:r>
      <w:r w:rsidRPr="00435941">
        <w:rPr>
          <w:spacing w:val="-3"/>
          <w:w w:val="105"/>
          <w:highlight w:val="yellow"/>
        </w:rPr>
        <w:t xml:space="preserve"> </w:t>
      </w:r>
      <w:r w:rsidRPr="00435941">
        <w:rPr>
          <w:w w:val="105"/>
          <w:highlight w:val="yellow"/>
        </w:rPr>
        <w:t>–</w:t>
      </w:r>
      <w:r w:rsidRPr="00435941">
        <w:rPr>
          <w:spacing w:val="-2"/>
          <w:w w:val="105"/>
          <w:highlight w:val="yellow"/>
        </w:rPr>
        <w:t xml:space="preserve"> </w:t>
      </w:r>
      <w:r w:rsidRPr="00435941">
        <w:rPr>
          <w:w w:val="105"/>
          <w:highlight w:val="yellow"/>
        </w:rPr>
        <w:t>10,</w:t>
      </w:r>
      <w:r w:rsidRPr="00435941">
        <w:rPr>
          <w:spacing w:val="-3"/>
          <w:w w:val="105"/>
          <w:highlight w:val="yellow"/>
        </w:rPr>
        <w:t xml:space="preserve"> </w:t>
      </w:r>
      <w:r w:rsidRPr="00435941">
        <w:rPr>
          <w:w w:val="105"/>
          <w:highlight w:val="yellow"/>
        </w:rPr>
        <w:t>3</w:t>
      </w:r>
      <w:r w:rsidRPr="00435941">
        <w:rPr>
          <w:w w:val="105"/>
          <w:highlight w:val="yellow"/>
          <w:vertAlign w:val="subscript"/>
        </w:rPr>
        <w:t>4</w:t>
      </w:r>
      <w:r w:rsidRPr="00435941">
        <w:rPr>
          <w:spacing w:val="-3"/>
          <w:w w:val="105"/>
          <w:highlight w:val="yellow"/>
        </w:rPr>
        <w:t xml:space="preserve"> </w:t>
      </w:r>
      <w:r w:rsidRPr="00435941">
        <w:rPr>
          <w:w w:val="105"/>
          <w:highlight w:val="yellow"/>
        </w:rPr>
        <w:t>–</w:t>
      </w:r>
      <w:r w:rsidRPr="00435941">
        <w:rPr>
          <w:spacing w:val="-3"/>
          <w:w w:val="105"/>
          <w:highlight w:val="yellow"/>
        </w:rPr>
        <w:t xml:space="preserve"> </w:t>
      </w:r>
      <w:r w:rsidRPr="00435941">
        <w:rPr>
          <w:w w:val="105"/>
          <w:highlight w:val="yellow"/>
        </w:rPr>
        <w:t>01;</w:t>
      </w:r>
    </w:p>
    <w:p w:rsidR="00435941" w:rsidRPr="00435941" w:rsidRDefault="00435941" w:rsidP="00435941">
      <w:pPr>
        <w:pStyle w:val="a3"/>
        <w:numPr>
          <w:ilvl w:val="1"/>
          <w:numId w:val="1"/>
        </w:numPr>
        <w:tabs>
          <w:tab w:val="left" w:pos="1209"/>
        </w:tabs>
        <w:kinsoku w:val="0"/>
        <w:overflowPunct w:val="0"/>
        <w:ind w:right="-1" w:hanging="313"/>
        <w:jc w:val="both"/>
        <w:rPr>
          <w:w w:val="105"/>
          <w:highlight w:val="yellow"/>
        </w:rPr>
      </w:pPr>
      <w:r w:rsidRPr="00435941">
        <w:rPr>
          <w:w w:val="105"/>
          <w:highlight w:val="yellow"/>
        </w:rPr>
        <w:t>тип</w:t>
      </w:r>
      <w:r w:rsidRPr="00435941">
        <w:rPr>
          <w:spacing w:val="-16"/>
          <w:w w:val="105"/>
          <w:highlight w:val="yellow"/>
        </w:rPr>
        <w:t xml:space="preserve"> </w:t>
      </w:r>
      <w:r w:rsidRPr="00435941">
        <w:rPr>
          <w:w w:val="105"/>
          <w:highlight w:val="yellow"/>
        </w:rPr>
        <w:t>синтезируемого</w:t>
      </w:r>
      <w:r w:rsidRPr="00435941">
        <w:rPr>
          <w:spacing w:val="-15"/>
          <w:w w:val="105"/>
          <w:highlight w:val="yellow"/>
        </w:rPr>
        <w:t xml:space="preserve"> </w:t>
      </w:r>
      <w:r w:rsidRPr="00435941">
        <w:rPr>
          <w:w w:val="105"/>
          <w:highlight w:val="yellow"/>
        </w:rPr>
        <w:t>умножителя:</w:t>
      </w:r>
      <w:r w:rsidRPr="00435941">
        <w:rPr>
          <w:spacing w:val="-17"/>
          <w:w w:val="105"/>
          <w:highlight w:val="yellow"/>
        </w:rPr>
        <w:t xml:space="preserve"> </w:t>
      </w:r>
      <w:r w:rsidRPr="00435941">
        <w:rPr>
          <w:w w:val="105"/>
          <w:highlight w:val="yellow"/>
        </w:rPr>
        <w:t>1;</w:t>
      </w:r>
    </w:p>
    <w:p w:rsidR="00435941" w:rsidRPr="00435941" w:rsidRDefault="00435941" w:rsidP="00435941">
      <w:pPr>
        <w:pStyle w:val="a3"/>
        <w:numPr>
          <w:ilvl w:val="1"/>
          <w:numId w:val="1"/>
        </w:numPr>
        <w:tabs>
          <w:tab w:val="left" w:pos="1209"/>
        </w:tabs>
        <w:kinsoku w:val="0"/>
        <w:overflowPunct w:val="0"/>
        <w:ind w:right="-1" w:hanging="313"/>
        <w:jc w:val="both"/>
        <w:rPr>
          <w:w w:val="105"/>
          <w:highlight w:val="yellow"/>
        </w:rPr>
      </w:pPr>
      <w:r w:rsidRPr="00435941">
        <w:rPr>
          <w:w w:val="105"/>
          <w:highlight w:val="yellow"/>
        </w:rPr>
        <w:t>тип</w:t>
      </w:r>
      <w:r w:rsidRPr="00435941">
        <w:rPr>
          <w:spacing w:val="-16"/>
          <w:w w:val="105"/>
          <w:highlight w:val="yellow"/>
        </w:rPr>
        <w:t xml:space="preserve"> </w:t>
      </w:r>
      <w:r w:rsidRPr="00435941">
        <w:rPr>
          <w:w w:val="105"/>
          <w:highlight w:val="yellow"/>
        </w:rPr>
        <w:t>синтезируемого</w:t>
      </w:r>
      <w:r w:rsidRPr="00435941">
        <w:rPr>
          <w:spacing w:val="-15"/>
          <w:w w:val="105"/>
          <w:highlight w:val="yellow"/>
        </w:rPr>
        <w:t xml:space="preserve"> </w:t>
      </w:r>
      <w:r w:rsidRPr="00435941">
        <w:rPr>
          <w:w w:val="105"/>
          <w:highlight w:val="yellow"/>
        </w:rPr>
        <w:t>умножителя:</w:t>
      </w:r>
      <w:r w:rsidRPr="00435941">
        <w:rPr>
          <w:spacing w:val="-17"/>
          <w:w w:val="105"/>
          <w:highlight w:val="yellow"/>
        </w:rPr>
        <w:t xml:space="preserve"> </w:t>
      </w:r>
      <w:r w:rsidRPr="00435941">
        <w:rPr>
          <w:w w:val="105"/>
          <w:highlight w:val="yellow"/>
        </w:rPr>
        <w:t>1;</w:t>
      </w:r>
    </w:p>
    <w:p w:rsidR="00435941" w:rsidRPr="00435941" w:rsidRDefault="00435941" w:rsidP="00435941">
      <w:pPr>
        <w:pStyle w:val="a3"/>
        <w:numPr>
          <w:ilvl w:val="1"/>
          <w:numId w:val="1"/>
        </w:numPr>
        <w:tabs>
          <w:tab w:val="left" w:pos="1209"/>
        </w:tabs>
        <w:kinsoku w:val="0"/>
        <w:overflowPunct w:val="0"/>
        <w:ind w:left="896" w:right="-1" w:firstLine="0"/>
        <w:jc w:val="both"/>
        <w:rPr>
          <w:w w:val="105"/>
          <w:highlight w:val="yellow"/>
        </w:rPr>
      </w:pPr>
      <w:r w:rsidRPr="00435941">
        <w:rPr>
          <w:w w:val="105"/>
          <w:highlight w:val="yellow"/>
        </w:rPr>
        <w:t>логический базис для реализации ОЧС: И, ИЛИ, НЕ; м</w:t>
      </w:r>
      <w:r w:rsidR="00D5283A">
        <w:rPr>
          <w:w w:val="105"/>
          <w:highlight w:val="yellow"/>
        </w:rPr>
        <w:t>етод минимизации – карты Карно /</w:t>
      </w:r>
      <w:r w:rsidRPr="00435941">
        <w:rPr>
          <w:spacing w:val="-5"/>
          <w:w w:val="105"/>
          <w:highlight w:val="yellow"/>
        </w:rPr>
        <w:t xml:space="preserve"> </w:t>
      </w:r>
      <w:r w:rsidRPr="00435941">
        <w:rPr>
          <w:w w:val="105"/>
          <w:highlight w:val="yellow"/>
        </w:rPr>
        <w:t>Вейча;</w:t>
      </w:r>
    </w:p>
    <w:p w:rsidR="00435941" w:rsidRPr="00435941" w:rsidRDefault="00435941" w:rsidP="00435941">
      <w:pPr>
        <w:pStyle w:val="a3"/>
        <w:numPr>
          <w:ilvl w:val="1"/>
          <w:numId w:val="1"/>
        </w:numPr>
        <w:tabs>
          <w:tab w:val="left" w:pos="1209"/>
        </w:tabs>
        <w:kinsoku w:val="0"/>
        <w:overflowPunct w:val="0"/>
        <w:ind w:left="896" w:right="-1" w:firstLine="0"/>
        <w:jc w:val="both"/>
        <w:rPr>
          <w:w w:val="105"/>
          <w:highlight w:val="yellow"/>
        </w:rPr>
      </w:pPr>
      <w:r w:rsidRPr="00435941">
        <w:rPr>
          <w:w w:val="105"/>
          <w:highlight w:val="yellow"/>
        </w:rPr>
        <w:t xml:space="preserve">логический базис для реализации ОЧУ: </w:t>
      </w:r>
      <w:proofErr w:type="gramStart"/>
      <w:r w:rsidRPr="00435941">
        <w:rPr>
          <w:w w:val="105"/>
          <w:highlight w:val="yellow"/>
        </w:rPr>
        <w:t>И–НЕ</w:t>
      </w:r>
      <w:proofErr w:type="gramEnd"/>
      <w:r w:rsidRPr="00435941">
        <w:rPr>
          <w:w w:val="105"/>
          <w:highlight w:val="yellow"/>
        </w:rPr>
        <w:t>; метод миним</w:t>
      </w:r>
      <w:r w:rsidRPr="00435941">
        <w:rPr>
          <w:w w:val="105"/>
          <w:highlight w:val="yellow"/>
        </w:rPr>
        <w:t>и</w:t>
      </w:r>
      <w:r w:rsidRPr="00435941">
        <w:rPr>
          <w:w w:val="105"/>
          <w:highlight w:val="yellow"/>
        </w:rPr>
        <w:t>зации – алгоритм Рота.</w:t>
      </w:r>
    </w:p>
    <w:p w:rsidR="003B0742" w:rsidRDefault="003B0742" w:rsidP="00435941">
      <w:pPr>
        <w:spacing w:after="0" w:line="240" w:lineRule="auto"/>
      </w:pPr>
    </w:p>
    <w:p w:rsidR="00CD5A19" w:rsidRDefault="00CD5A19" w:rsidP="00435941">
      <w:pPr>
        <w:spacing w:after="0" w:line="240" w:lineRule="auto"/>
      </w:pPr>
    </w:p>
    <w:p w:rsidR="00CD5A19" w:rsidRDefault="00CD5A19" w:rsidP="00435941">
      <w:pPr>
        <w:spacing w:after="0" w:line="240" w:lineRule="auto"/>
      </w:pPr>
    </w:p>
    <w:p w:rsidR="00CD5A19" w:rsidRPr="00604840" w:rsidRDefault="00CD5A19" w:rsidP="00604840">
      <w:pPr>
        <w:pStyle w:val="a5"/>
        <w:numPr>
          <w:ilvl w:val="1"/>
          <w:numId w:val="2"/>
        </w:numPr>
        <w:tabs>
          <w:tab w:val="left" w:pos="1652"/>
        </w:tabs>
        <w:kinsoku w:val="0"/>
        <w:overflowPunct w:val="0"/>
        <w:spacing w:before="99" w:line="249" w:lineRule="auto"/>
        <w:ind w:left="993" w:right="-1" w:hanging="284"/>
        <w:rPr>
          <w:w w:val="105"/>
          <w:sz w:val="28"/>
          <w:szCs w:val="28"/>
        </w:rPr>
      </w:pPr>
      <w:r w:rsidRPr="00604840">
        <w:rPr>
          <w:w w:val="105"/>
          <w:sz w:val="28"/>
          <w:szCs w:val="28"/>
        </w:rPr>
        <w:t>Содержание пояснительной записки (перечень подлежащих ра</w:t>
      </w:r>
      <w:r w:rsidRPr="00604840">
        <w:rPr>
          <w:w w:val="105"/>
          <w:sz w:val="28"/>
          <w:szCs w:val="28"/>
        </w:rPr>
        <w:t>з</w:t>
      </w:r>
      <w:r w:rsidRPr="00604840">
        <w:rPr>
          <w:w w:val="105"/>
          <w:sz w:val="28"/>
          <w:szCs w:val="28"/>
        </w:rPr>
        <w:t>работке вопросов):</w:t>
      </w:r>
      <w:r w:rsidR="00604840">
        <w:rPr>
          <w:w w:val="105"/>
          <w:sz w:val="28"/>
          <w:szCs w:val="28"/>
        </w:rPr>
        <w:t xml:space="preserve"> Введение. 1.</w:t>
      </w:r>
      <w:r w:rsidRPr="00604840">
        <w:rPr>
          <w:w w:val="105"/>
          <w:sz w:val="28"/>
          <w:szCs w:val="28"/>
        </w:rPr>
        <w:t>Раз</w:t>
      </w:r>
      <w:r w:rsidR="00604840">
        <w:rPr>
          <w:w w:val="105"/>
          <w:sz w:val="28"/>
          <w:szCs w:val="28"/>
        </w:rPr>
        <w:t>работка алгоритма умножения. 2.</w:t>
      </w:r>
      <w:r w:rsidRPr="00604840">
        <w:rPr>
          <w:w w:val="105"/>
          <w:sz w:val="28"/>
          <w:szCs w:val="28"/>
        </w:rPr>
        <w:t>Разработка</w:t>
      </w:r>
      <w:r w:rsidRPr="00604840">
        <w:rPr>
          <w:spacing w:val="-32"/>
          <w:w w:val="105"/>
          <w:sz w:val="28"/>
          <w:szCs w:val="28"/>
        </w:rPr>
        <w:t xml:space="preserve"> </w:t>
      </w:r>
      <w:r w:rsidRPr="00604840">
        <w:rPr>
          <w:w w:val="105"/>
          <w:sz w:val="28"/>
          <w:szCs w:val="28"/>
        </w:rPr>
        <w:t>структурной</w:t>
      </w:r>
      <w:r w:rsidR="00604840">
        <w:rPr>
          <w:w w:val="105"/>
          <w:sz w:val="28"/>
          <w:szCs w:val="28"/>
        </w:rPr>
        <w:t xml:space="preserve"> схемы сумматора-умножителя. 3.</w:t>
      </w:r>
      <w:r w:rsidRPr="00604840">
        <w:rPr>
          <w:w w:val="105"/>
          <w:sz w:val="28"/>
          <w:szCs w:val="28"/>
        </w:rPr>
        <w:t>Разработка функциональных схем основных</w:t>
      </w:r>
      <w:r w:rsidR="00604840">
        <w:rPr>
          <w:w w:val="105"/>
          <w:sz w:val="28"/>
          <w:szCs w:val="28"/>
        </w:rPr>
        <w:t xml:space="preserve"> узлов сумматора-умножителя. 4.</w:t>
      </w:r>
      <w:r w:rsidRPr="00604840">
        <w:rPr>
          <w:w w:val="105"/>
          <w:sz w:val="28"/>
          <w:szCs w:val="28"/>
        </w:rPr>
        <w:t>Синтез комбинационных схем устройст</w:t>
      </w:r>
      <w:r w:rsidR="00604840">
        <w:rPr>
          <w:w w:val="105"/>
          <w:sz w:val="28"/>
          <w:szCs w:val="28"/>
        </w:rPr>
        <w:t>в на основе мультиплексоров. 5.</w:t>
      </w:r>
      <w:r w:rsidRPr="00604840">
        <w:rPr>
          <w:w w:val="105"/>
          <w:sz w:val="28"/>
          <w:szCs w:val="28"/>
        </w:rPr>
        <w:t>Оценка результатов разработки. Заключение. Список</w:t>
      </w:r>
      <w:r w:rsidRPr="00604840">
        <w:rPr>
          <w:spacing w:val="-1"/>
          <w:w w:val="105"/>
          <w:sz w:val="28"/>
          <w:szCs w:val="28"/>
        </w:rPr>
        <w:t xml:space="preserve"> </w:t>
      </w:r>
      <w:r w:rsidRPr="00604840">
        <w:rPr>
          <w:w w:val="105"/>
          <w:sz w:val="28"/>
          <w:szCs w:val="28"/>
        </w:rPr>
        <w:t>литературы.</w:t>
      </w:r>
    </w:p>
    <w:p w:rsidR="00CD5A19" w:rsidRPr="002F2D2C" w:rsidRDefault="00CD5A19" w:rsidP="00604840">
      <w:pPr>
        <w:pStyle w:val="a3"/>
        <w:kinsoku w:val="0"/>
        <w:overflowPunct w:val="0"/>
        <w:spacing w:before="7"/>
        <w:ind w:left="993" w:right="-1" w:hanging="284"/>
      </w:pPr>
    </w:p>
    <w:p w:rsidR="00CD5A19" w:rsidRPr="002F2D2C" w:rsidRDefault="00CD5A19" w:rsidP="00604840">
      <w:pPr>
        <w:pStyle w:val="a5"/>
        <w:numPr>
          <w:ilvl w:val="1"/>
          <w:numId w:val="2"/>
        </w:numPr>
        <w:tabs>
          <w:tab w:val="left" w:pos="1652"/>
        </w:tabs>
        <w:kinsoku w:val="0"/>
        <w:overflowPunct w:val="0"/>
        <w:ind w:left="993" w:right="-1" w:hanging="284"/>
        <w:jc w:val="left"/>
        <w:rPr>
          <w:w w:val="105"/>
          <w:sz w:val="28"/>
          <w:szCs w:val="28"/>
        </w:rPr>
      </w:pPr>
      <w:r w:rsidRPr="002F2D2C">
        <w:rPr>
          <w:w w:val="105"/>
          <w:sz w:val="28"/>
          <w:szCs w:val="28"/>
        </w:rPr>
        <w:t>Перечень графического</w:t>
      </w:r>
      <w:r w:rsidRPr="002F2D2C">
        <w:rPr>
          <w:spacing w:val="-2"/>
          <w:w w:val="105"/>
          <w:sz w:val="28"/>
          <w:szCs w:val="28"/>
        </w:rPr>
        <w:t xml:space="preserve"> </w:t>
      </w:r>
      <w:r w:rsidRPr="002F2D2C">
        <w:rPr>
          <w:w w:val="105"/>
          <w:sz w:val="28"/>
          <w:szCs w:val="28"/>
        </w:rPr>
        <w:t>материала:</w:t>
      </w:r>
    </w:p>
    <w:p w:rsidR="00CD5A19" w:rsidRPr="002F2D2C" w:rsidRDefault="000F11AD" w:rsidP="00604840">
      <w:pPr>
        <w:pStyle w:val="a5"/>
        <w:numPr>
          <w:ilvl w:val="2"/>
          <w:numId w:val="2"/>
        </w:numPr>
        <w:tabs>
          <w:tab w:val="left" w:pos="709"/>
          <w:tab w:val="left" w:pos="993"/>
        </w:tabs>
        <w:kinsoku w:val="0"/>
        <w:overflowPunct w:val="0"/>
        <w:spacing w:before="7" w:line="249" w:lineRule="auto"/>
        <w:ind w:left="993" w:right="-1" w:firstLine="0"/>
        <w:jc w:val="left"/>
        <w:rPr>
          <w:w w:val="105"/>
          <w:sz w:val="28"/>
          <w:szCs w:val="28"/>
        </w:rPr>
      </w:pPr>
      <w:r>
        <w:rPr>
          <w:w w:val="105"/>
          <w:sz w:val="28"/>
          <w:szCs w:val="28"/>
        </w:rPr>
        <w:t xml:space="preserve">Сумматор-умножитель </w:t>
      </w:r>
      <w:r w:rsidR="00CD5A19" w:rsidRPr="002F2D2C">
        <w:rPr>
          <w:w w:val="105"/>
          <w:sz w:val="28"/>
          <w:szCs w:val="28"/>
          <w:highlight w:val="yellow"/>
        </w:rPr>
        <w:t>первого</w:t>
      </w:r>
      <w:r>
        <w:rPr>
          <w:w w:val="105"/>
          <w:sz w:val="28"/>
          <w:szCs w:val="28"/>
        </w:rPr>
        <w:t xml:space="preserve"> </w:t>
      </w:r>
      <w:r w:rsidR="00CD5A19" w:rsidRPr="002F2D2C">
        <w:rPr>
          <w:w w:val="105"/>
          <w:sz w:val="28"/>
          <w:szCs w:val="28"/>
        </w:rPr>
        <w:t>типа.</w:t>
      </w:r>
      <w:r>
        <w:rPr>
          <w:w w:val="105"/>
          <w:sz w:val="28"/>
          <w:szCs w:val="28"/>
        </w:rPr>
        <w:t xml:space="preserve"> Схема </w:t>
      </w:r>
      <w:r w:rsidR="00CD5A19" w:rsidRPr="002F2D2C">
        <w:rPr>
          <w:sz w:val="28"/>
          <w:szCs w:val="28"/>
        </w:rPr>
        <w:t xml:space="preserve">электрическая </w:t>
      </w:r>
      <w:r w:rsidR="00CD5A19" w:rsidRPr="002F2D2C">
        <w:rPr>
          <w:w w:val="105"/>
          <w:sz w:val="28"/>
          <w:szCs w:val="28"/>
        </w:rPr>
        <w:t>структурная.</w:t>
      </w:r>
    </w:p>
    <w:p w:rsidR="00CD5A19" w:rsidRPr="002F2D2C" w:rsidRDefault="00CD5A19" w:rsidP="000F11AD">
      <w:pPr>
        <w:pStyle w:val="a5"/>
        <w:numPr>
          <w:ilvl w:val="2"/>
          <w:numId w:val="2"/>
        </w:numPr>
        <w:tabs>
          <w:tab w:val="left" w:pos="709"/>
          <w:tab w:val="left" w:pos="993"/>
        </w:tabs>
        <w:kinsoku w:val="0"/>
        <w:overflowPunct w:val="0"/>
        <w:spacing w:before="7" w:line="249" w:lineRule="auto"/>
        <w:ind w:left="993" w:right="-1" w:firstLine="0"/>
        <w:jc w:val="left"/>
        <w:rPr>
          <w:w w:val="105"/>
          <w:sz w:val="28"/>
          <w:szCs w:val="28"/>
        </w:rPr>
      </w:pPr>
      <w:r w:rsidRPr="002F2D2C">
        <w:rPr>
          <w:w w:val="105"/>
          <w:sz w:val="28"/>
          <w:szCs w:val="28"/>
        </w:rPr>
        <w:t>Однораз</w:t>
      </w:r>
      <w:r w:rsidR="000F11AD">
        <w:rPr>
          <w:w w:val="105"/>
          <w:sz w:val="28"/>
          <w:szCs w:val="28"/>
        </w:rPr>
        <w:t xml:space="preserve">рядный </w:t>
      </w:r>
      <w:r w:rsidRPr="002F2D2C">
        <w:rPr>
          <w:w w:val="105"/>
          <w:sz w:val="28"/>
          <w:szCs w:val="28"/>
        </w:rPr>
        <w:t>четве</w:t>
      </w:r>
      <w:r w:rsidR="000F11AD">
        <w:rPr>
          <w:w w:val="105"/>
          <w:sz w:val="28"/>
          <w:szCs w:val="28"/>
        </w:rPr>
        <w:t xml:space="preserve">ричный сумматор. Схема </w:t>
      </w:r>
      <w:r w:rsidRPr="000F11AD">
        <w:rPr>
          <w:w w:val="105"/>
          <w:sz w:val="28"/>
          <w:szCs w:val="28"/>
        </w:rPr>
        <w:t>электрич</w:t>
      </w:r>
      <w:r w:rsidRPr="000F11AD">
        <w:rPr>
          <w:w w:val="105"/>
          <w:sz w:val="28"/>
          <w:szCs w:val="28"/>
        </w:rPr>
        <w:t>е</w:t>
      </w:r>
      <w:r w:rsidRPr="000F11AD">
        <w:rPr>
          <w:w w:val="105"/>
          <w:sz w:val="28"/>
          <w:szCs w:val="28"/>
        </w:rPr>
        <w:t xml:space="preserve">ская </w:t>
      </w:r>
      <w:r w:rsidRPr="002F2D2C">
        <w:rPr>
          <w:w w:val="105"/>
          <w:sz w:val="28"/>
          <w:szCs w:val="28"/>
        </w:rPr>
        <w:t>функциональная.</w:t>
      </w:r>
    </w:p>
    <w:p w:rsidR="00CD5A19" w:rsidRPr="002F2D2C" w:rsidRDefault="000F11AD" w:rsidP="000F11AD">
      <w:pPr>
        <w:pStyle w:val="a5"/>
        <w:numPr>
          <w:ilvl w:val="2"/>
          <w:numId w:val="2"/>
        </w:numPr>
        <w:tabs>
          <w:tab w:val="left" w:pos="709"/>
          <w:tab w:val="left" w:pos="993"/>
        </w:tabs>
        <w:kinsoku w:val="0"/>
        <w:overflowPunct w:val="0"/>
        <w:spacing w:before="7" w:line="249" w:lineRule="auto"/>
        <w:ind w:left="993" w:right="-1" w:firstLine="0"/>
        <w:jc w:val="left"/>
        <w:rPr>
          <w:w w:val="105"/>
          <w:sz w:val="28"/>
          <w:szCs w:val="28"/>
        </w:rPr>
      </w:pPr>
      <w:r>
        <w:rPr>
          <w:w w:val="105"/>
          <w:sz w:val="28"/>
          <w:szCs w:val="28"/>
        </w:rPr>
        <w:t xml:space="preserve">Одноразрядный четверичный </w:t>
      </w:r>
      <w:r w:rsidR="00CD5A19" w:rsidRPr="000F11AD">
        <w:rPr>
          <w:w w:val="105"/>
          <w:sz w:val="28"/>
          <w:szCs w:val="28"/>
          <w:highlight w:val="yellow"/>
        </w:rPr>
        <w:t>умножитель</w:t>
      </w:r>
      <w:r>
        <w:rPr>
          <w:w w:val="105"/>
          <w:sz w:val="28"/>
          <w:szCs w:val="28"/>
        </w:rPr>
        <w:t xml:space="preserve">. Схема </w:t>
      </w:r>
      <w:r w:rsidR="00CD5A19" w:rsidRPr="000F11AD">
        <w:rPr>
          <w:w w:val="105"/>
          <w:sz w:val="28"/>
          <w:szCs w:val="28"/>
        </w:rPr>
        <w:t>электрич</w:t>
      </w:r>
      <w:r w:rsidR="00CD5A19" w:rsidRPr="000F11AD">
        <w:rPr>
          <w:w w:val="105"/>
          <w:sz w:val="28"/>
          <w:szCs w:val="28"/>
        </w:rPr>
        <w:t>е</w:t>
      </w:r>
      <w:r w:rsidR="00CD5A19" w:rsidRPr="000F11AD">
        <w:rPr>
          <w:w w:val="105"/>
          <w:sz w:val="28"/>
          <w:szCs w:val="28"/>
        </w:rPr>
        <w:t xml:space="preserve">ская </w:t>
      </w:r>
      <w:r w:rsidR="00CD5A19" w:rsidRPr="002F2D2C">
        <w:rPr>
          <w:w w:val="105"/>
          <w:sz w:val="28"/>
          <w:szCs w:val="28"/>
        </w:rPr>
        <w:t>функциональная.</w:t>
      </w:r>
    </w:p>
    <w:p w:rsidR="00CD5A19" w:rsidRPr="002F2D2C" w:rsidRDefault="00CD5A19" w:rsidP="000F11AD">
      <w:pPr>
        <w:pStyle w:val="a5"/>
        <w:numPr>
          <w:ilvl w:val="2"/>
          <w:numId w:val="2"/>
        </w:numPr>
        <w:tabs>
          <w:tab w:val="left" w:pos="709"/>
          <w:tab w:val="left" w:pos="993"/>
        </w:tabs>
        <w:kinsoku w:val="0"/>
        <w:overflowPunct w:val="0"/>
        <w:spacing w:before="7" w:line="249" w:lineRule="auto"/>
        <w:ind w:left="993" w:right="-1" w:firstLine="0"/>
        <w:jc w:val="left"/>
        <w:rPr>
          <w:w w:val="105"/>
          <w:sz w:val="28"/>
          <w:szCs w:val="28"/>
        </w:rPr>
      </w:pPr>
      <w:r w:rsidRPr="002F2D2C">
        <w:rPr>
          <w:w w:val="105"/>
          <w:sz w:val="28"/>
          <w:szCs w:val="28"/>
        </w:rPr>
        <w:t>Преобразователь множителя</w:t>
      </w:r>
      <w:proofErr w:type="gramStart"/>
      <w:r w:rsidRPr="002F2D2C">
        <w:rPr>
          <w:w w:val="105"/>
          <w:sz w:val="28"/>
          <w:szCs w:val="28"/>
        </w:rPr>
        <w:t xml:space="preserve"> .</w:t>
      </w:r>
      <w:proofErr w:type="gramEnd"/>
      <w:r w:rsidRPr="002F2D2C">
        <w:rPr>
          <w:w w:val="105"/>
          <w:sz w:val="28"/>
          <w:szCs w:val="28"/>
        </w:rPr>
        <w:t xml:space="preserve"> Схема электрическая</w:t>
      </w:r>
      <w:r w:rsidRPr="000F11AD">
        <w:rPr>
          <w:w w:val="105"/>
          <w:sz w:val="28"/>
          <w:szCs w:val="28"/>
        </w:rPr>
        <w:t xml:space="preserve"> </w:t>
      </w:r>
      <w:r w:rsidRPr="002F2D2C">
        <w:rPr>
          <w:w w:val="105"/>
          <w:sz w:val="28"/>
          <w:szCs w:val="28"/>
        </w:rPr>
        <w:t>функци</w:t>
      </w:r>
      <w:r w:rsidRPr="002F2D2C">
        <w:rPr>
          <w:w w:val="105"/>
          <w:sz w:val="28"/>
          <w:szCs w:val="28"/>
        </w:rPr>
        <w:t>о</w:t>
      </w:r>
      <w:r w:rsidRPr="002F2D2C">
        <w:rPr>
          <w:w w:val="105"/>
          <w:sz w:val="28"/>
          <w:szCs w:val="28"/>
        </w:rPr>
        <w:t>нальная.</w:t>
      </w:r>
    </w:p>
    <w:p w:rsidR="00CD5A19" w:rsidRPr="002F2D2C" w:rsidRDefault="00CD5A19" w:rsidP="000F11AD">
      <w:pPr>
        <w:pStyle w:val="a5"/>
        <w:numPr>
          <w:ilvl w:val="2"/>
          <w:numId w:val="2"/>
        </w:numPr>
        <w:tabs>
          <w:tab w:val="left" w:pos="709"/>
          <w:tab w:val="left" w:pos="993"/>
        </w:tabs>
        <w:kinsoku w:val="0"/>
        <w:overflowPunct w:val="0"/>
        <w:spacing w:before="7" w:line="249" w:lineRule="auto"/>
        <w:ind w:left="993" w:right="-1" w:firstLine="0"/>
        <w:jc w:val="left"/>
        <w:rPr>
          <w:w w:val="105"/>
          <w:sz w:val="28"/>
          <w:szCs w:val="28"/>
        </w:rPr>
      </w:pPr>
      <w:r w:rsidRPr="002F2D2C">
        <w:rPr>
          <w:w w:val="105"/>
          <w:sz w:val="28"/>
          <w:szCs w:val="28"/>
        </w:rPr>
        <w:t>Одноразрядный</w:t>
      </w:r>
      <w:r w:rsidR="000F11AD">
        <w:rPr>
          <w:w w:val="105"/>
          <w:sz w:val="28"/>
          <w:szCs w:val="28"/>
        </w:rPr>
        <w:t xml:space="preserve"> четверичный сумматор. Реализация </w:t>
      </w:r>
      <w:r w:rsidRPr="000F11AD">
        <w:rPr>
          <w:w w:val="105"/>
          <w:sz w:val="28"/>
          <w:szCs w:val="28"/>
        </w:rPr>
        <w:t xml:space="preserve">на </w:t>
      </w:r>
      <w:r w:rsidRPr="002F2D2C">
        <w:rPr>
          <w:w w:val="105"/>
          <w:sz w:val="28"/>
          <w:szCs w:val="28"/>
        </w:rPr>
        <w:t>мул</w:t>
      </w:r>
      <w:r w:rsidRPr="002F2D2C">
        <w:rPr>
          <w:w w:val="105"/>
          <w:sz w:val="28"/>
          <w:szCs w:val="28"/>
        </w:rPr>
        <w:t>ь</w:t>
      </w:r>
      <w:r w:rsidRPr="002F2D2C">
        <w:rPr>
          <w:w w:val="105"/>
          <w:sz w:val="28"/>
          <w:szCs w:val="28"/>
        </w:rPr>
        <w:t>типлексорах. Схема электрическая</w:t>
      </w:r>
      <w:r w:rsidRPr="000F11AD">
        <w:rPr>
          <w:w w:val="105"/>
          <w:sz w:val="28"/>
          <w:szCs w:val="28"/>
        </w:rPr>
        <w:t xml:space="preserve"> </w:t>
      </w:r>
      <w:r w:rsidRPr="002F2D2C">
        <w:rPr>
          <w:w w:val="105"/>
          <w:sz w:val="28"/>
          <w:szCs w:val="28"/>
        </w:rPr>
        <w:t>функциональная.</w:t>
      </w:r>
    </w:p>
    <w:p w:rsidR="00CD5A19" w:rsidRPr="002F2D2C" w:rsidRDefault="00CD5A19" w:rsidP="002F2D2C">
      <w:pPr>
        <w:pStyle w:val="a3"/>
        <w:kinsoku w:val="0"/>
        <w:overflowPunct w:val="0"/>
        <w:spacing w:before="6"/>
        <w:ind w:right="-1" w:hanging="769"/>
      </w:pPr>
    </w:p>
    <w:p w:rsidR="00CD5A19" w:rsidRPr="002F2D2C" w:rsidRDefault="00CD5A19" w:rsidP="002F2D2C">
      <w:pPr>
        <w:pStyle w:val="a3"/>
        <w:kinsoku w:val="0"/>
        <w:overflowPunct w:val="0"/>
        <w:ind w:left="755" w:right="-1" w:hanging="769"/>
        <w:jc w:val="center"/>
        <w:rPr>
          <w:w w:val="105"/>
        </w:rPr>
      </w:pPr>
      <w:r w:rsidRPr="002F2D2C">
        <w:rPr>
          <w:w w:val="105"/>
        </w:rPr>
        <w:t>КАЛЕНДАРНЫЙ ПЛАН</w:t>
      </w:r>
    </w:p>
    <w:p w:rsidR="00CD5A19" w:rsidRDefault="00CD5A19" w:rsidP="002F2D2C">
      <w:pPr>
        <w:pStyle w:val="a3"/>
        <w:kinsoku w:val="0"/>
        <w:overflowPunct w:val="0"/>
        <w:ind w:right="-1" w:hanging="769"/>
      </w:pPr>
    </w:p>
    <w:tbl>
      <w:tblPr>
        <w:tblW w:w="0" w:type="auto"/>
        <w:tblInd w:w="8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0"/>
        <w:gridCol w:w="1019"/>
        <w:gridCol w:w="1560"/>
        <w:gridCol w:w="1842"/>
      </w:tblGrid>
      <w:tr w:rsidR="002F2D2C" w:rsidRPr="002F2D2C" w:rsidTr="002F2D2C">
        <w:trPr>
          <w:trHeight w:val="609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D2C" w:rsidRPr="002F2D2C" w:rsidRDefault="002F2D2C" w:rsidP="00705CB6">
            <w:pPr>
              <w:pStyle w:val="TableParagraph"/>
              <w:kinsoku w:val="0"/>
              <w:overflowPunct w:val="0"/>
              <w:spacing w:line="235" w:lineRule="auto"/>
              <w:ind w:left="932" w:right="31" w:hanging="184"/>
            </w:pPr>
            <w:r w:rsidRPr="002F2D2C">
              <w:t>Наименование этапов курс</w:t>
            </w:r>
            <w:r w:rsidRPr="002F2D2C">
              <w:t>о</w:t>
            </w:r>
            <w:r w:rsidRPr="002F2D2C">
              <w:t>вой работы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D2C" w:rsidRPr="002F2D2C" w:rsidRDefault="002F2D2C" w:rsidP="00705CB6">
            <w:pPr>
              <w:pStyle w:val="TableParagraph"/>
              <w:kinsoku w:val="0"/>
              <w:overflowPunct w:val="0"/>
              <w:spacing w:line="235" w:lineRule="auto"/>
              <w:ind w:left="169" w:right="155"/>
              <w:jc w:val="center"/>
            </w:pPr>
            <w:r w:rsidRPr="002F2D2C">
              <w:rPr>
                <w:w w:val="95"/>
              </w:rPr>
              <w:t xml:space="preserve">Объём </w:t>
            </w:r>
            <w:r w:rsidRPr="002F2D2C">
              <w:t>этапа,</w:t>
            </w:r>
          </w:p>
          <w:p w:rsidR="002F2D2C" w:rsidRPr="002F2D2C" w:rsidRDefault="002F2D2C" w:rsidP="00705CB6">
            <w:pPr>
              <w:pStyle w:val="TableParagraph"/>
              <w:kinsoku w:val="0"/>
              <w:overflowPunct w:val="0"/>
              <w:spacing w:line="185" w:lineRule="exact"/>
              <w:ind w:left="13"/>
              <w:jc w:val="center"/>
              <w:rPr>
                <w:w w:val="98"/>
              </w:rPr>
            </w:pPr>
            <w:r w:rsidRPr="002F2D2C">
              <w:rPr>
                <w:w w:val="98"/>
              </w:rPr>
              <w:t>%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D2C" w:rsidRPr="002F2D2C" w:rsidRDefault="002F2D2C" w:rsidP="00705CB6">
            <w:pPr>
              <w:pStyle w:val="TableParagraph"/>
              <w:kinsoku w:val="0"/>
              <w:overflowPunct w:val="0"/>
              <w:spacing w:line="235" w:lineRule="auto"/>
              <w:ind w:left="168" w:right="157" w:hanging="1"/>
              <w:jc w:val="center"/>
              <w:rPr>
                <w:w w:val="95"/>
              </w:rPr>
            </w:pPr>
            <w:r w:rsidRPr="002F2D2C">
              <w:t xml:space="preserve">Срок </w:t>
            </w:r>
            <w:r w:rsidRPr="002F2D2C">
              <w:rPr>
                <w:w w:val="95"/>
              </w:rPr>
              <w:t>в</w:t>
            </w:r>
            <w:r w:rsidRPr="002F2D2C">
              <w:rPr>
                <w:w w:val="95"/>
              </w:rPr>
              <w:t>ы</w:t>
            </w:r>
            <w:r w:rsidRPr="002F2D2C">
              <w:rPr>
                <w:w w:val="95"/>
              </w:rPr>
              <w:t>полнения</w:t>
            </w:r>
          </w:p>
          <w:p w:rsidR="002F2D2C" w:rsidRPr="002F2D2C" w:rsidRDefault="002F2D2C" w:rsidP="00705CB6">
            <w:pPr>
              <w:pStyle w:val="TableParagraph"/>
              <w:kinsoku w:val="0"/>
              <w:overflowPunct w:val="0"/>
              <w:spacing w:line="185" w:lineRule="exact"/>
              <w:ind w:left="158" w:right="149"/>
              <w:jc w:val="center"/>
            </w:pPr>
            <w:r w:rsidRPr="002F2D2C">
              <w:t>этапа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D2C" w:rsidRPr="002F2D2C" w:rsidRDefault="002F2D2C" w:rsidP="00705CB6">
            <w:pPr>
              <w:pStyle w:val="TableParagraph"/>
              <w:kinsoku w:val="0"/>
              <w:overflowPunct w:val="0"/>
              <w:spacing w:before="1"/>
            </w:pPr>
          </w:p>
          <w:p w:rsidR="002F2D2C" w:rsidRPr="002F2D2C" w:rsidRDefault="002F2D2C" w:rsidP="00705CB6">
            <w:pPr>
              <w:pStyle w:val="TableParagraph"/>
              <w:kinsoku w:val="0"/>
              <w:overflowPunct w:val="0"/>
              <w:spacing w:before="1"/>
              <w:ind w:left="368"/>
            </w:pPr>
            <w:r w:rsidRPr="002F2D2C">
              <w:t>Примечания</w:t>
            </w:r>
          </w:p>
        </w:tc>
      </w:tr>
      <w:tr w:rsidR="002F2D2C" w:rsidRPr="002F2D2C" w:rsidTr="002F2D2C">
        <w:trPr>
          <w:trHeight w:val="567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2D2C" w:rsidRPr="002F2D2C" w:rsidRDefault="002F2D2C" w:rsidP="00705CB6">
            <w:pPr>
              <w:pStyle w:val="TableParagraph"/>
              <w:kinsoku w:val="0"/>
              <w:overflowPunct w:val="0"/>
              <w:spacing w:line="184" w:lineRule="exact"/>
              <w:ind w:left="80"/>
            </w:pPr>
            <w:r w:rsidRPr="002F2D2C">
              <w:t>Разработка алгоритма умножения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2D2C" w:rsidRPr="002F2D2C" w:rsidRDefault="002F2D2C" w:rsidP="00705CB6">
            <w:pPr>
              <w:pStyle w:val="TableParagraph"/>
              <w:kinsoku w:val="0"/>
              <w:overflowPunct w:val="0"/>
              <w:spacing w:line="184" w:lineRule="exact"/>
              <w:ind w:left="331"/>
            </w:pPr>
            <w:r w:rsidRPr="002F2D2C">
              <w:t>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2D2C" w:rsidRPr="002F2D2C" w:rsidRDefault="002F2D2C" w:rsidP="00705CB6">
            <w:pPr>
              <w:pStyle w:val="TableParagraph"/>
              <w:kinsoku w:val="0"/>
              <w:overflowPunct w:val="0"/>
              <w:spacing w:line="184" w:lineRule="exact"/>
              <w:ind w:left="158" w:right="147"/>
              <w:jc w:val="center"/>
            </w:pPr>
            <w:r w:rsidRPr="002F2D2C">
              <w:t>10.02–20.02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283A" w:rsidRPr="002F2D2C" w:rsidRDefault="00D5283A" w:rsidP="00705CB6">
            <w:pPr>
              <w:pStyle w:val="TableParagraph"/>
              <w:kinsoku w:val="0"/>
              <w:overflowPunct w:val="0"/>
            </w:pPr>
          </w:p>
        </w:tc>
      </w:tr>
      <w:tr w:rsidR="002F2D2C" w:rsidRPr="002F2D2C" w:rsidTr="002F2D2C">
        <w:trPr>
          <w:trHeight w:val="567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2D2C" w:rsidRPr="002F2D2C" w:rsidRDefault="002F2D2C" w:rsidP="00705CB6">
            <w:pPr>
              <w:pStyle w:val="TableParagraph"/>
              <w:kinsoku w:val="0"/>
              <w:overflowPunct w:val="0"/>
              <w:spacing w:line="201" w:lineRule="exact"/>
              <w:ind w:left="80"/>
            </w:pPr>
            <w:r w:rsidRPr="002F2D2C">
              <w:t>Разработка структурной схемы</w:t>
            </w:r>
          </w:p>
          <w:p w:rsidR="002F2D2C" w:rsidRPr="002F2D2C" w:rsidRDefault="002F2D2C" w:rsidP="00705CB6">
            <w:pPr>
              <w:pStyle w:val="TableParagraph"/>
              <w:kinsoku w:val="0"/>
              <w:overflowPunct w:val="0"/>
              <w:spacing w:line="185" w:lineRule="exact"/>
              <w:ind w:left="80"/>
            </w:pPr>
            <w:r w:rsidRPr="002F2D2C">
              <w:t>сумматора-умножителя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2D2C" w:rsidRPr="002F2D2C" w:rsidRDefault="002F2D2C" w:rsidP="00705CB6">
            <w:pPr>
              <w:pStyle w:val="TableParagraph"/>
              <w:kinsoku w:val="0"/>
              <w:overflowPunct w:val="0"/>
              <w:spacing w:line="202" w:lineRule="exact"/>
              <w:ind w:left="331"/>
            </w:pPr>
            <w:r w:rsidRPr="002F2D2C">
              <w:t>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2D2C" w:rsidRPr="002F2D2C" w:rsidRDefault="002F2D2C" w:rsidP="00705CB6">
            <w:pPr>
              <w:pStyle w:val="TableParagraph"/>
              <w:kinsoku w:val="0"/>
              <w:overflowPunct w:val="0"/>
              <w:spacing w:line="202" w:lineRule="exact"/>
              <w:ind w:left="155" w:right="150"/>
              <w:jc w:val="center"/>
            </w:pPr>
            <w:r w:rsidRPr="002F2D2C">
              <w:t>21.02–09.03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2D2C" w:rsidRPr="002F2D2C" w:rsidRDefault="002F2D2C" w:rsidP="00705CB6">
            <w:pPr>
              <w:pStyle w:val="TableParagraph"/>
              <w:kinsoku w:val="0"/>
              <w:overflowPunct w:val="0"/>
              <w:spacing w:line="201" w:lineRule="exact"/>
              <w:ind w:left="80"/>
            </w:pPr>
            <w:r w:rsidRPr="002F2D2C">
              <w:t>С выполнением</w:t>
            </w:r>
          </w:p>
          <w:p w:rsidR="002F2D2C" w:rsidRPr="002F2D2C" w:rsidRDefault="002F2D2C" w:rsidP="00705CB6">
            <w:pPr>
              <w:pStyle w:val="TableParagraph"/>
              <w:kinsoku w:val="0"/>
              <w:overflowPunct w:val="0"/>
              <w:spacing w:line="185" w:lineRule="exact"/>
              <w:ind w:left="80"/>
            </w:pPr>
            <w:r w:rsidRPr="002F2D2C">
              <w:t>чертежа</w:t>
            </w:r>
          </w:p>
        </w:tc>
      </w:tr>
      <w:tr w:rsidR="002F2D2C" w:rsidRPr="002F2D2C" w:rsidTr="002F2D2C">
        <w:trPr>
          <w:trHeight w:val="567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2D2C" w:rsidRPr="002F2D2C" w:rsidRDefault="002F2D2C" w:rsidP="00705CB6">
            <w:pPr>
              <w:pStyle w:val="TableParagraph"/>
              <w:kinsoku w:val="0"/>
              <w:overflowPunct w:val="0"/>
              <w:spacing w:line="202" w:lineRule="exact"/>
              <w:ind w:left="80"/>
            </w:pPr>
            <w:r w:rsidRPr="002F2D2C">
              <w:t>Разработка функциональных схем</w:t>
            </w:r>
          </w:p>
          <w:p w:rsidR="002F2D2C" w:rsidRPr="002F2D2C" w:rsidRDefault="00D5283A" w:rsidP="00705CB6">
            <w:pPr>
              <w:pStyle w:val="TableParagraph"/>
              <w:kinsoku w:val="0"/>
              <w:overflowPunct w:val="0"/>
              <w:spacing w:before="6" w:line="202" w:lineRule="exact"/>
              <w:ind w:left="80" w:right="31"/>
            </w:pPr>
            <w:r>
              <w:t>основных узлов сумматор</w:t>
            </w:r>
            <w:proofErr w:type="gramStart"/>
            <w:r>
              <w:t>а-</w:t>
            </w:r>
            <w:proofErr w:type="gramEnd"/>
            <w:r>
              <w:t xml:space="preserve"> </w:t>
            </w:r>
            <w:r w:rsidR="002F2D2C" w:rsidRPr="002F2D2C">
              <w:t>умн</w:t>
            </w:r>
            <w:r w:rsidR="002F2D2C" w:rsidRPr="002F2D2C">
              <w:t>о</w:t>
            </w:r>
            <w:r w:rsidR="002F2D2C" w:rsidRPr="002F2D2C">
              <w:t>жителя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2D2C" w:rsidRPr="002F2D2C" w:rsidRDefault="002F2D2C" w:rsidP="00705CB6">
            <w:pPr>
              <w:pStyle w:val="TableParagraph"/>
              <w:kinsoku w:val="0"/>
              <w:overflowPunct w:val="0"/>
              <w:spacing w:line="202" w:lineRule="exact"/>
              <w:ind w:left="331"/>
            </w:pPr>
            <w:r w:rsidRPr="002F2D2C">
              <w:t>50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2D2C" w:rsidRPr="002F2D2C" w:rsidRDefault="002F2D2C" w:rsidP="00705CB6">
            <w:pPr>
              <w:pStyle w:val="TableParagraph"/>
              <w:kinsoku w:val="0"/>
              <w:overflowPunct w:val="0"/>
              <w:spacing w:line="202" w:lineRule="exact"/>
              <w:ind w:left="158" w:right="150"/>
              <w:jc w:val="center"/>
            </w:pPr>
            <w:r>
              <w:t>10.03–2</w:t>
            </w:r>
            <w:r w:rsidRPr="002F2D2C">
              <w:t>0.04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2D2C" w:rsidRPr="002F2D2C" w:rsidRDefault="002F2D2C" w:rsidP="00705CB6">
            <w:pPr>
              <w:pStyle w:val="TableParagraph"/>
              <w:kinsoku w:val="0"/>
              <w:overflowPunct w:val="0"/>
              <w:ind w:left="80"/>
            </w:pPr>
            <w:r w:rsidRPr="002F2D2C">
              <w:t>С выполнением чертежей</w:t>
            </w:r>
          </w:p>
        </w:tc>
      </w:tr>
      <w:tr w:rsidR="002F2D2C" w:rsidRPr="002F2D2C" w:rsidTr="002F2D2C">
        <w:trPr>
          <w:trHeight w:val="567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2D2C" w:rsidRPr="002F2D2C" w:rsidRDefault="002F2D2C" w:rsidP="00705CB6">
            <w:pPr>
              <w:pStyle w:val="TableParagraph"/>
              <w:kinsoku w:val="0"/>
              <w:overflowPunct w:val="0"/>
              <w:spacing w:line="204" w:lineRule="exact"/>
              <w:ind w:left="80" w:right="31"/>
            </w:pPr>
            <w:r w:rsidRPr="002F2D2C">
              <w:t>Синтез комбинационных схем устройств на основе мультипле</w:t>
            </w:r>
            <w:r w:rsidRPr="002F2D2C">
              <w:t>к</w:t>
            </w:r>
            <w:r w:rsidRPr="002F2D2C">
              <w:t>соров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2D2C" w:rsidRPr="002F2D2C" w:rsidRDefault="002F2D2C" w:rsidP="00705CB6">
            <w:pPr>
              <w:pStyle w:val="TableParagraph"/>
              <w:kinsoku w:val="0"/>
              <w:overflowPunct w:val="0"/>
              <w:spacing w:line="202" w:lineRule="exact"/>
              <w:ind w:left="331"/>
            </w:pPr>
            <w:r w:rsidRPr="002F2D2C">
              <w:t>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2D2C" w:rsidRPr="002F2D2C" w:rsidRDefault="002F2D2C" w:rsidP="00705CB6">
            <w:pPr>
              <w:pStyle w:val="TableParagraph"/>
              <w:kinsoku w:val="0"/>
              <w:overflowPunct w:val="0"/>
              <w:spacing w:line="202" w:lineRule="exact"/>
              <w:ind w:left="155" w:right="150"/>
              <w:jc w:val="center"/>
            </w:pPr>
            <w:r>
              <w:t>21.04–30.04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2D2C" w:rsidRPr="002F2D2C" w:rsidRDefault="002F2D2C" w:rsidP="00705CB6">
            <w:pPr>
              <w:pStyle w:val="TableParagraph"/>
              <w:kinsoku w:val="0"/>
              <w:overflowPunct w:val="0"/>
              <w:spacing w:line="204" w:lineRule="exact"/>
              <w:ind w:left="80"/>
            </w:pPr>
            <w:r w:rsidRPr="002F2D2C">
              <w:t>С выполнением чертежа</w:t>
            </w:r>
          </w:p>
        </w:tc>
      </w:tr>
      <w:tr w:rsidR="002F2D2C" w:rsidRPr="002F2D2C" w:rsidTr="002F2D2C">
        <w:trPr>
          <w:trHeight w:val="567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2D2C" w:rsidRPr="002F2D2C" w:rsidRDefault="002F2D2C" w:rsidP="00705CB6">
            <w:pPr>
              <w:pStyle w:val="TableParagraph"/>
              <w:kinsoku w:val="0"/>
              <w:overflowPunct w:val="0"/>
              <w:spacing w:line="202" w:lineRule="exact"/>
              <w:ind w:left="80" w:right="31"/>
            </w:pPr>
            <w:r w:rsidRPr="002F2D2C">
              <w:t>Завершение оформления поясн</w:t>
            </w:r>
            <w:r w:rsidRPr="002F2D2C">
              <w:t>и</w:t>
            </w:r>
            <w:r w:rsidRPr="002F2D2C">
              <w:t>тельной записки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2D2C" w:rsidRPr="002F2D2C" w:rsidRDefault="002F2D2C" w:rsidP="00705CB6">
            <w:pPr>
              <w:pStyle w:val="TableParagraph"/>
              <w:kinsoku w:val="0"/>
              <w:overflowPunct w:val="0"/>
              <w:spacing w:line="201" w:lineRule="exact"/>
              <w:ind w:left="331"/>
            </w:pPr>
            <w:r w:rsidRPr="002F2D2C">
              <w:t>20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2D2C" w:rsidRPr="002F2D2C" w:rsidRDefault="002F2D2C" w:rsidP="00705CB6">
            <w:pPr>
              <w:pStyle w:val="TableParagraph"/>
              <w:kinsoku w:val="0"/>
              <w:overflowPunct w:val="0"/>
              <w:spacing w:line="201" w:lineRule="exact"/>
              <w:ind w:left="155" w:right="150"/>
              <w:jc w:val="center"/>
            </w:pPr>
            <w:r>
              <w:t>01.05–1</w:t>
            </w:r>
            <w:r w:rsidRPr="002F2D2C">
              <w:t>0.05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2D2C" w:rsidRPr="002F2D2C" w:rsidRDefault="002F2D2C" w:rsidP="00705CB6">
            <w:pPr>
              <w:pStyle w:val="TableParagraph"/>
              <w:kinsoku w:val="0"/>
              <w:overflowPunct w:val="0"/>
            </w:pPr>
          </w:p>
        </w:tc>
      </w:tr>
    </w:tbl>
    <w:p w:rsidR="002F2D2C" w:rsidRPr="002F2D2C" w:rsidRDefault="002F2D2C" w:rsidP="002F2D2C">
      <w:pPr>
        <w:pStyle w:val="a3"/>
        <w:kinsoku w:val="0"/>
        <w:overflowPunct w:val="0"/>
        <w:ind w:right="-1" w:hanging="769"/>
        <w:rPr>
          <w:sz w:val="24"/>
          <w:szCs w:val="24"/>
        </w:rPr>
      </w:pPr>
    </w:p>
    <w:p w:rsidR="002F2D2C" w:rsidRPr="002F2D2C" w:rsidRDefault="002F2D2C" w:rsidP="002F2D2C">
      <w:pPr>
        <w:pStyle w:val="a3"/>
        <w:kinsoku w:val="0"/>
        <w:overflowPunct w:val="0"/>
        <w:ind w:right="-1" w:hanging="769"/>
        <w:rPr>
          <w:sz w:val="24"/>
          <w:szCs w:val="24"/>
        </w:rPr>
      </w:pPr>
    </w:p>
    <w:p w:rsidR="00CD5A19" w:rsidRPr="002F2D2C" w:rsidRDefault="00CD5A19" w:rsidP="002F2D2C">
      <w:pPr>
        <w:pStyle w:val="a3"/>
        <w:kinsoku w:val="0"/>
        <w:overflowPunct w:val="0"/>
        <w:spacing w:before="3"/>
        <w:ind w:right="-1" w:hanging="769"/>
      </w:pPr>
    </w:p>
    <w:p w:rsidR="00CD5A19" w:rsidRPr="002F2D2C" w:rsidRDefault="00CD5A19" w:rsidP="002F2D2C">
      <w:pPr>
        <w:pStyle w:val="a3"/>
        <w:kinsoku w:val="0"/>
        <w:overflowPunct w:val="0"/>
        <w:ind w:left="1495" w:right="-1" w:hanging="769"/>
        <w:rPr>
          <w:w w:val="105"/>
        </w:rPr>
      </w:pPr>
      <w:r w:rsidRPr="002F2D2C">
        <w:rPr>
          <w:w w:val="105"/>
        </w:rPr>
        <w:t xml:space="preserve">Дата выдачи задания: </w:t>
      </w:r>
      <w:r w:rsidRPr="002F2D2C">
        <w:rPr>
          <w:w w:val="105"/>
          <w:highlight w:val="yellow"/>
        </w:rPr>
        <w:t>10</w:t>
      </w:r>
      <w:r w:rsidRPr="002F2D2C">
        <w:rPr>
          <w:w w:val="105"/>
        </w:rPr>
        <w:t xml:space="preserve"> февраля 2024 г.</w:t>
      </w:r>
    </w:p>
    <w:p w:rsidR="00CD5A19" w:rsidRPr="002F2D2C" w:rsidRDefault="00CD5A19" w:rsidP="002F2D2C">
      <w:pPr>
        <w:pStyle w:val="a3"/>
        <w:kinsoku w:val="0"/>
        <w:overflowPunct w:val="0"/>
        <w:spacing w:before="6"/>
        <w:ind w:right="-1" w:hanging="769"/>
      </w:pPr>
    </w:p>
    <w:p w:rsidR="00CD5A19" w:rsidRPr="002F2D2C" w:rsidRDefault="00CD5A19" w:rsidP="002F2D2C">
      <w:pPr>
        <w:pStyle w:val="a3"/>
        <w:tabs>
          <w:tab w:val="left" w:pos="6746"/>
        </w:tabs>
        <w:kinsoku w:val="0"/>
        <w:overflowPunct w:val="0"/>
        <w:ind w:left="1495" w:right="-1" w:hanging="769"/>
        <w:rPr>
          <w:w w:val="105"/>
        </w:rPr>
      </w:pPr>
      <w:r w:rsidRPr="002F2D2C">
        <w:rPr>
          <w:w w:val="105"/>
        </w:rPr>
        <w:t xml:space="preserve">Руководитель    </w:t>
      </w:r>
      <w:r w:rsidR="002D146E">
        <w:rPr>
          <w:w w:val="105"/>
        </w:rPr>
        <w:t xml:space="preserve">                       </w:t>
      </w:r>
      <w:r w:rsidRPr="002F2D2C">
        <w:rPr>
          <w:w w:val="105"/>
        </w:rPr>
        <w:t xml:space="preserve">  _____</w:t>
      </w:r>
      <w:r w:rsidR="002D146E">
        <w:rPr>
          <w:w w:val="105"/>
        </w:rPr>
        <w:t>________</w:t>
      </w:r>
      <w:r w:rsidRPr="002F2D2C">
        <w:rPr>
          <w:w w:val="105"/>
        </w:rPr>
        <w:t>/</w:t>
      </w:r>
      <w:r w:rsidRPr="002F2D2C">
        <w:rPr>
          <w:w w:val="105"/>
          <w:highlight w:val="yellow"/>
        </w:rPr>
        <w:t xml:space="preserve"> </w:t>
      </w:r>
      <w:r w:rsidR="002D146E">
        <w:rPr>
          <w:w w:val="105"/>
          <w:highlight w:val="yellow"/>
        </w:rPr>
        <w:t xml:space="preserve">   </w:t>
      </w:r>
      <w:r w:rsidRPr="002F2D2C">
        <w:rPr>
          <w:w w:val="105"/>
          <w:highlight w:val="yellow"/>
        </w:rPr>
        <w:t>Фамилия И.О.</w:t>
      </w:r>
      <w:r w:rsidRPr="002F2D2C">
        <w:rPr>
          <w:spacing w:val="-1"/>
          <w:w w:val="105"/>
        </w:rPr>
        <w:t xml:space="preserve"> /</w:t>
      </w:r>
    </w:p>
    <w:p w:rsidR="00CD5A19" w:rsidRPr="002F2D2C" w:rsidRDefault="00CD5A19" w:rsidP="002F2D2C">
      <w:pPr>
        <w:pStyle w:val="a3"/>
        <w:kinsoku w:val="0"/>
        <w:overflowPunct w:val="0"/>
        <w:spacing w:before="6"/>
        <w:ind w:right="-1" w:hanging="769"/>
      </w:pPr>
    </w:p>
    <w:p w:rsidR="00CD5A19" w:rsidRPr="002F2D2C" w:rsidRDefault="00CD5A19" w:rsidP="002F2D2C">
      <w:pPr>
        <w:spacing w:after="0" w:line="240" w:lineRule="auto"/>
        <w:ind w:right="-1" w:hanging="769"/>
        <w:rPr>
          <w:rFonts w:ascii="Times New Roman" w:hAnsi="Times New Roman" w:cs="Times New Roman"/>
          <w:sz w:val="28"/>
          <w:szCs w:val="28"/>
        </w:rPr>
      </w:pPr>
      <w:r w:rsidRPr="002F2D2C">
        <w:rPr>
          <w:rFonts w:ascii="Times New Roman" w:hAnsi="Times New Roman" w:cs="Times New Roman"/>
          <w:w w:val="105"/>
          <w:sz w:val="28"/>
          <w:szCs w:val="28"/>
        </w:rPr>
        <w:t>ЗАДАНИЕ</w:t>
      </w:r>
      <w:r w:rsidRPr="002F2D2C">
        <w:rPr>
          <w:rFonts w:ascii="Times New Roman" w:hAnsi="Times New Roman" w:cs="Times New Roman"/>
          <w:spacing w:val="-19"/>
          <w:w w:val="105"/>
          <w:sz w:val="28"/>
          <w:szCs w:val="28"/>
        </w:rPr>
        <w:t xml:space="preserve"> </w:t>
      </w:r>
      <w:r w:rsidRPr="002F2D2C">
        <w:rPr>
          <w:rFonts w:ascii="Times New Roman" w:hAnsi="Times New Roman" w:cs="Times New Roman"/>
          <w:w w:val="105"/>
          <w:sz w:val="28"/>
          <w:szCs w:val="28"/>
        </w:rPr>
        <w:t>ПРИНЯЛ</w:t>
      </w:r>
      <w:r w:rsidRPr="002F2D2C">
        <w:rPr>
          <w:rFonts w:ascii="Times New Roman" w:hAnsi="Times New Roman" w:cs="Times New Roman"/>
          <w:spacing w:val="-19"/>
          <w:w w:val="105"/>
          <w:sz w:val="28"/>
          <w:szCs w:val="28"/>
        </w:rPr>
        <w:t xml:space="preserve"> </w:t>
      </w:r>
      <w:r w:rsidRPr="002F2D2C">
        <w:rPr>
          <w:rFonts w:ascii="Times New Roman" w:hAnsi="Times New Roman" w:cs="Times New Roman"/>
          <w:w w:val="105"/>
          <w:sz w:val="28"/>
          <w:szCs w:val="28"/>
        </w:rPr>
        <w:t>К</w:t>
      </w:r>
      <w:r w:rsidRPr="002F2D2C">
        <w:rPr>
          <w:rFonts w:ascii="Times New Roman" w:hAnsi="Times New Roman" w:cs="Times New Roman"/>
          <w:spacing w:val="-19"/>
          <w:w w:val="105"/>
          <w:sz w:val="28"/>
          <w:szCs w:val="28"/>
        </w:rPr>
        <w:t xml:space="preserve"> </w:t>
      </w:r>
      <w:r w:rsidRPr="002F2D2C">
        <w:rPr>
          <w:rFonts w:ascii="Times New Roman" w:hAnsi="Times New Roman" w:cs="Times New Roman"/>
          <w:w w:val="105"/>
          <w:sz w:val="28"/>
          <w:szCs w:val="28"/>
        </w:rPr>
        <w:t>ИСПОЛНЕНИЮ</w:t>
      </w:r>
      <w:r w:rsidRPr="002F2D2C">
        <w:rPr>
          <w:rFonts w:ascii="Times New Roman" w:hAnsi="Times New Roman" w:cs="Times New Roman"/>
          <w:sz w:val="28"/>
          <w:szCs w:val="28"/>
        </w:rPr>
        <w:t xml:space="preserve">    ______________/  </w:t>
      </w:r>
      <w:r w:rsidR="002D146E">
        <w:rPr>
          <w:rFonts w:ascii="Times New Roman" w:hAnsi="Times New Roman" w:cs="Times New Roman"/>
          <w:sz w:val="28"/>
          <w:szCs w:val="28"/>
        </w:rPr>
        <w:t xml:space="preserve">  </w:t>
      </w:r>
      <w:r w:rsidRPr="002F2D2C">
        <w:rPr>
          <w:rFonts w:ascii="Times New Roman" w:hAnsi="Times New Roman" w:cs="Times New Roman"/>
          <w:w w:val="105"/>
          <w:sz w:val="28"/>
          <w:szCs w:val="28"/>
          <w:highlight w:val="yellow"/>
        </w:rPr>
        <w:t>Фамилия И.О</w:t>
      </w:r>
      <w:r w:rsidR="002D146E">
        <w:rPr>
          <w:rFonts w:ascii="Times New Roman" w:hAnsi="Times New Roman" w:cs="Times New Roman"/>
          <w:w w:val="105"/>
          <w:sz w:val="28"/>
          <w:szCs w:val="28"/>
        </w:rPr>
        <w:t>.</w:t>
      </w:r>
      <w:bookmarkStart w:id="0" w:name="_GoBack"/>
      <w:bookmarkEnd w:id="0"/>
      <w:r w:rsidRPr="002F2D2C">
        <w:rPr>
          <w:rFonts w:ascii="Times New Roman" w:hAnsi="Times New Roman" w:cs="Times New Roman"/>
          <w:sz w:val="28"/>
          <w:szCs w:val="28"/>
        </w:rPr>
        <w:t xml:space="preserve"> /</w:t>
      </w:r>
    </w:p>
    <w:sectPr w:rsidR="00CD5A19" w:rsidRPr="002F2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1E"/>
    <w:multiLevelType w:val="multilevel"/>
    <w:tmpl w:val="CF1E50DA"/>
    <w:lvl w:ilvl="0">
      <w:start w:val="1"/>
      <w:numFmt w:val="decimal"/>
      <w:lvlText w:val="%1"/>
      <w:lvlJc w:val="left"/>
      <w:pPr>
        <w:ind w:left="896" w:hanging="156"/>
      </w:pPr>
      <w:rPr>
        <w:rFonts w:ascii="Times New Roman" w:hAnsi="Times New Roman" w:cs="Times New Roman" w:hint="default"/>
        <w:b w:val="0"/>
        <w:bCs/>
        <w:w w:val="102"/>
        <w:sz w:val="28"/>
        <w:szCs w:val="28"/>
      </w:rPr>
    </w:lvl>
    <w:lvl w:ilvl="1">
      <w:start w:val="1"/>
      <w:numFmt w:val="decimal"/>
      <w:lvlText w:val="%1.%2"/>
      <w:lvlJc w:val="left"/>
      <w:pPr>
        <w:ind w:left="1208" w:hanging="312"/>
      </w:pPr>
      <w:rPr>
        <w:rFonts w:ascii="Times New Roman" w:hAnsi="Times New Roman" w:cs="Times New Roman" w:hint="default"/>
        <w:b w:val="0"/>
        <w:bCs/>
        <w:spacing w:val="-11"/>
        <w:w w:val="102"/>
        <w:sz w:val="28"/>
        <w:szCs w:val="28"/>
      </w:rPr>
    </w:lvl>
    <w:lvl w:ilvl="2">
      <w:numFmt w:val="bullet"/>
      <w:lvlText w:val="•"/>
      <w:lvlJc w:val="left"/>
      <w:pPr>
        <w:ind w:left="2045" w:hanging="312"/>
      </w:pPr>
    </w:lvl>
    <w:lvl w:ilvl="3">
      <w:numFmt w:val="bullet"/>
      <w:lvlText w:val="•"/>
      <w:lvlJc w:val="left"/>
      <w:pPr>
        <w:ind w:left="2890" w:hanging="312"/>
      </w:pPr>
    </w:lvl>
    <w:lvl w:ilvl="4">
      <w:numFmt w:val="bullet"/>
      <w:lvlText w:val="•"/>
      <w:lvlJc w:val="left"/>
      <w:pPr>
        <w:ind w:left="3736" w:hanging="312"/>
      </w:pPr>
    </w:lvl>
    <w:lvl w:ilvl="5">
      <w:numFmt w:val="bullet"/>
      <w:lvlText w:val="•"/>
      <w:lvlJc w:val="left"/>
      <w:pPr>
        <w:ind w:left="4581" w:hanging="312"/>
      </w:pPr>
    </w:lvl>
    <w:lvl w:ilvl="6">
      <w:numFmt w:val="bullet"/>
      <w:lvlText w:val="•"/>
      <w:lvlJc w:val="left"/>
      <w:pPr>
        <w:ind w:left="5427" w:hanging="312"/>
      </w:pPr>
    </w:lvl>
    <w:lvl w:ilvl="7">
      <w:numFmt w:val="bullet"/>
      <w:lvlText w:val="•"/>
      <w:lvlJc w:val="left"/>
      <w:pPr>
        <w:ind w:left="6272" w:hanging="312"/>
      </w:pPr>
    </w:lvl>
    <w:lvl w:ilvl="8">
      <w:numFmt w:val="bullet"/>
      <w:lvlText w:val="•"/>
      <w:lvlJc w:val="left"/>
      <w:pPr>
        <w:ind w:left="7118" w:hanging="312"/>
      </w:pPr>
    </w:lvl>
  </w:abstractNum>
  <w:abstractNum w:abstractNumId="1">
    <w:nsid w:val="00000420"/>
    <w:multiLevelType w:val="multilevel"/>
    <w:tmpl w:val="B6B01060"/>
    <w:lvl w:ilvl="0">
      <w:start w:val="13"/>
      <w:numFmt w:val="decimal"/>
      <w:lvlText w:val="%1"/>
      <w:lvlJc w:val="left"/>
      <w:pPr>
        <w:ind w:left="1319" w:hanging="351"/>
      </w:pPr>
      <w:rPr>
        <w:rFonts w:ascii="Times New Roman" w:hAnsi="Times New Roman" w:cs="Times New Roman"/>
        <w:b w:val="0"/>
        <w:bCs w:val="0"/>
        <w:spacing w:val="0"/>
        <w:w w:val="100"/>
        <w:sz w:val="28"/>
        <w:szCs w:val="28"/>
      </w:rPr>
    </w:lvl>
    <w:lvl w:ilvl="1">
      <w:start w:val="4"/>
      <w:numFmt w:val="decimal"/>
      <w:lvlText w:val="%2"/>
      <w:lvlJc w:val="left"/>
      <w:pPr>
        <w:ind w:left="1762" w:hanging="156"/>
      </w:pPr>
      <w:rPr>
        <w:rFonts w:ascii="Times New Roman" w:hAnsi="Times New Roman" w:cs="Times New Roman" w:hint="default"/>
        <w:b w:val="0"/>
        <w:bCs/>
        <w:w w:val="102"/>
        <w:sz w:val="28"/>
        <w:szCs w:val="28"/>
      </w:rPr>
    </w:lvl>
    <w:lvl w:ilvl="2">
      <w:start w:val="1"/>
      <w:numFmt w:val="decimal"/>
      <w:lvlText w:val="%2.%3"/>
      <w:lvlJc w:val="left"/>
      <w:pPr>
        <w:ind w:left="1707" w:hanging="312"/>
      </w:pPr>
      <w:rPr>
        <w:rFonts w:ascii="Times New Roman" w:hAnsi="Times New Roman" w:cs="Times New Roman" w:hint="default"/>
        <w:b w:val="0"/>
        <w:bCs/>
        <w:spacing w:val="-11"/>
        <w:w w:val="102"/>
        <w:sz w:val="28"/>
        <w:szCs w:val="28"/>
      </w:rPr>
    </w:lvl>
    <w:lvl w:ilvl="3">
      <w:numFmt w:val="bullet"/>
      <w:lvlText w:val="•"/>
      <w:lvlJc w:val="left"/>
      <w:pPr>
        <w:ind w:left="2830" w:hanging="312"/>
      </w:pPr>
    </w:lvl>
    <w:lvl w:ilvl="4">
      <w:numFmt w:val="bullet"/>
      <w:lvlText w:val="•"/>
      <w:lvlJc w:val="left"/>
      <w:pPr>
        <w:ind w:left="3901" w:hanging="312"/>
      </w:pPr>
    </w:lvl>
    <w:lvl w:ilvl="5">
      <w:numFmt w:val="bullet"/>
      <w:lvlText w:val="•"/>
      <w:lvlJc w:val="left"/>
      <w:pPr>
        <w:ind w:left="4972" w:hanging="312"/>
      </w:pPr>
    </w:lvl>
    <w:lvl w:ilvl="6">
      <w:numFmt w:val="bullet"/>
      <w:lvlText w:val="•"/>
      <w:lvlJc w:val="left"/>
      <w:pPr>
        <w:ind w:left="6043" w:hanging="312"/>
      </w:pPr>
    </w:lvl>
    <w:lvl w:ilvl="7">
      <w:numFmt w:val="bullet"/>
      <w:lvlText w:val="•"/>
      <w:lvlJc w:val="left"/>
      <w:pPr>
        <w:ind w:left="7114" w:hanging="312"/>
      </w:pPr>
    </w:lvl>
    <w:lvl w:ilvl="8">
      <w:numFmt w:val="bullet"/>
      <w:lvlText w:val="•"/>
      <w:lvlJc w:val="left"/>
      <w:pPr>
        <w:ind w:left="8184" w:hanging="312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941"/>
    <w:rsid w:val="000F11AD"/>
    <w:rsid w:val="002D146E"/>
    <w:rsid w:val="002F2D2C"/>
    <w:rsid w:val="003B0742"/>
    <w:rsid w:val="00435941"/>
    <w:rsid w:val="00604840"/>
    <w:rsid w:val="00CD5A19"/>
    <w:rsid w:val="00D5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3594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435941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1"/>
    <w:qFormat/>
    <w:rsid w:val="00CD5A19"/>
    <w:pPr>
      <w:widowControl w:val="0"/>
      <w:autoSpaceDE w:val="0"/>
      <w:autoSpaceDN w:val="0"/>
      <w:adjustRightInd w:val="0"/>
      <w:spacing w:after="0" w:line="240" w:lineRule="auto"/>
      <w:ind w:left="348" w:firstLine="74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CD5A1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3594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435941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1"/>
    <w:qFormat/>
    <w:rsid w:val="00CD5A19"/>
    <w:pPr>
      <w:widowControl w:val="0"/>
      <w:autoSpaceDE w:val="0"/>
      <w:autoSpaceDN w:val="0"/>
      <w:adjustRightInd w:val="0"/>
      <w:spacing w:after="0" w:line="240" w:lineRule="auto"/>
      <w:ind w:left="348" w:firstLine="74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CD5A1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Ura Lss</dc:creator>
  <cp:lastModifiedBy>Ura Lss</cp:lastModifiedBy>
  <cp:revision>3</cp:revision>
  <dcterms:created xsi:type="dcterms:W3CDTF">2024-02-27T16:23:00Z</dcterms:created>
  <dcterms:modified xsi:type="dcterms:W3CDTF">2024-02-27T17:09:00Z</dcterms:modified>
</cp:coreProperties>
</file>