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08D12" w14:textId="62B51BDE" w:rsidR="00A156BF" w:rsidRDefault="00A208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Ganda</w:t>
      </w:r>
    </w:p>
    <w:p w14:paraId="58FAEFBC" w14:textId="73ADB394" w:rsidR="00A208C5" w:rsidRDefault="00A208C5" w:rsidP="00A20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69CF1B0A" w14:textId="31600419" w:rsidR="00A208C5" w:rsidRDefault="00A208C5" w:rsidP="00A20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</w:p>
    <w:p w14:paraId="4B8A0CFF" w14:textId="446713E1" w:rsidR="00A208C5" w:rsidRDefault="00A208C5" w:rsidP="00A20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</w:p>
    <w:p w14:paraId="41727F06" w14:textId="0438875B" w:rsidR="00A208C5" w:rsidRDefault="00A208C5" w:rsidP="00A20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senior</w:t>
      </w:r>
    </w:p>
    <w:p w14:paraId="07AD4F1C" w14:textId="30C03662" w:rsidR="00A208C5" w:rsidRDefault="00A208C5" w:rsidP="00A20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14:paraId="58F32677" w14:textId="39329CA9" w:rsidR="00A208C5" w:rsidRPr="00A208C5" w:rsidRDefault="00A208C5" w:rsidP="00A208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 A</w:t>
      </w:r>
    </w:p>
    <w:p w14:paraId="1A135B99" w14:textId="1CE22216" w:rsidR="00A208C5" w:rsidRDefault="00A208C5" w:rsidP="00A20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2A427412" w14:textId="1B8273FC" w:rsidR="00A208C5" w:rsidRDefault="00A208C5" w:rsidP="00A20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8C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20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8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C5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76A83AB9" w14:textId="70641389" w:rsidR="00A208C5" w:rsidRDefault="00A208C5" w:rsidP="00A20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4A4E5100" w14:textId="2CD5F6DF" w:rsidR="00A208C5" w:rsidRDefault="00A208C5" w:rsidP="00A20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276C979D" w14:textId="513F3C9E" w:rsidR="00A208C5" w:rsidRDefault="00A208C5" w:rsidP="00A20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0205514B" w14:textId="3926A5A6" w:rsidR="00A208C5" w:rsidRPr="00A208C5" w:rsidRDefault="00A208C5" w:rsidP="00A208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 A</w:t>
      </w:r>
    </w:p>
    <w:p w14:paraId="34FE5A7C" w14:textId="26020007" w:rsidR="00A208C5" w:rsidRDefault="00A208C5" w:rsidP="00A20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5C7C6B0" w14:textId="1ED1D08B" w:rsidR="00A208C5" w:rsidRDefault="00A208C5" w:rsidP="00A208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8C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A20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8C5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208C5">
        <w:rPr>
          <w:rFonts w:ascii="Times New Roman" w:hAnsi="Times New Roman" w:cs="Times New Roman"/>
          <w:sz w:val="24"/>
          <w:szCs w:val="24"/>
        </w:rPr>
        <w:t xml:space="preserve"> shutdown </w:t>
      </w:r>
      <w:proofErr w:type="spellStart"/>
      <w:r w:rsidRPr="00A208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0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8C5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723A37D0" w14:textId="4AE5A7E5" w:rsidR="00A208C5" w:rsidRDefault="00A208C5" w:rsidP="00A208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shutdown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Sebagian</w:t>
      </w:r>
    </w:p>
    <w:p w14:paraId="351CEF46" w14:textId="2771F77A" w:rsidR="00A208C5" w:rsidRDefault="00A208C5" w:rsidP="00A208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DA1A5D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A5D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30C711F1" w14:textId="7158825E" w:rsidR="00DA1A5D" w:rsidRDefault="00DA1A5D" w:rsidP="00A208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6B8E5512" w14:textId="4EE1DB19" w:rsidR="00DA1A5D" w:rsidRPr="00DA1A5D" w:rsidRDefault="00DA1A5D" w:rsidP="00DA1A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 A</w:t>
      </w:r>
    </w:p>
    <w:p w14:paraId="1D5376D1" w14:textId="71DBE5B8" w:rsidR="00A208C5" w:rsidRDefault="00DA1A5D" w:rsidP="00A20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C08C83F" w14:textId="20DA4782" w:rsidR="00DA1A5D" w:rsidRDefault="00DA1A5D" w:rsidP="00DA1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terdegradasi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70F61832" w14:textId="1DDCC8EE" w:rsidR="00DA1A5D" w:rsidRDefault="00DA1A5D" w:rsidP="00DA1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5117A" w14:textId="04AD6E8D" w:rsidR="00DA1A5D" w:rsidRDefault="00DA1A5D" w:rsidP="00DA1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0C76C30F" w14:textId="0C74C268" w:rsidR="00DA1A5D" w:rsidRDefault="00DA1A5D" w:rsidP="00DA1A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7652D53D" w14:textId="24197319" w:rsidR="00DA1A5D" w:rsidRPr="00DA1A5D" w:rsidRDefault="00DA1A5D" w:rsidP="00DA1A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 A</w:t>
      </w:r>
    </w:p>
    <w:p w14:paraId="5C1B3E92" w14:textId="0F26E4AB" w:rsidR="00DA1A5D" w:rsidRDefault="00DA1A5D" w:rsidP="00A20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>/IA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621F225A" w14:textId="392B16A2" w:rsidR="00DA1A5D" w:rsidRDefault="00DA1A5D" w:rsidP="00DA1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Cacat</w:t>
      </w:r>
      <w:proofErr w:type="spellEnd"/>
    </w:p>
    <w:p w14:paraId="45100CA2" w14:textId="1954CA25" w:rsidR="00DA1A5D" w:rsidRDefault="00DA1A5D" w:rsidP="00DA1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BD03" w14:textId="731333D8" w:rsidR="00DA1A5D" w:rsidRDefault="00DA1A5D" w:rsidP="00DA1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Cedera</w:t>
      </w:r>
      <w:proofErr w:type="spellEnd"/>
    </w:p>
    <w:p w14:paraId="42B8DE67" w14:textId="41D78BDA" w:rsidR="00DA1A5D" w:rsidRDefault="00DA1A5D" w:rsidP="00DA1A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3FF35BA2" w14:textId="1868D5E6" w:rsidR="00DA1A5D" w:rsidRDefault="00DA1A5D" w:rsidP="00DA1A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 D</w:t>
      </w:r>
    </w:p>
    <w:p w14:paraId="08E28E0F" w14:textId="77777777" w:rsidR="00DA1A5D" w:rsidRDefault="00DA1A5D" w:rsidP="00DA1A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2554A9" w14:textId="0FE49834" w:rsidR="00DA1A5D" w:rsidRDefault="00DA1A5D" w:rsidP="00DA1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Essay</w:t>
      </w:r>
    </w:p>
    <w:p w14:paraId="4FAFB16C" w14:textId="70A70727" w:rsidR="00DA1A5D" w:rsidRDefault="00DA1A5D" w:rsidP="00DA1A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>!!</w:t>
      </w:r>
    </w:p>
    <w:p w14:paraId="52CA6159" w14:textId="15104826" w:rsidR="00DA1A5D" w:rsidRDefault="00DA1A5D" w:rsidP="00DA1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E8A338C" w14:textId="77777777" w:rsidR="00DA1A5D" w:rsidRPr="00DA1A5D" w:rsidRDefault="00DA1A5D" w:rsidP="00DA1A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84287" w14:textId="77777777" w:rsidR="00DA1A5D" w:rsidRPr="00DA1A5D" w:rsidRDefault="00DA1A5D" w:rsidP="00DA1A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>, dan (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CDF28" w14:textId="77777777" w:rsidR="00DA1A5D" w:rsidRPr="00DA1A5D" w:rsidRDefault="00DA1A5D" w:rsidP="00DA1A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9B827" w14:textId="77777777" w:rsidR="00DA1A5D" w:rsidRPr="00DA1A5D" w:rsidRDefault="00DA1A5D" w:rsidP="00DA1A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hukum</w:t>
      </w:r>
      <w:proofErr w:type="spellEnd"/>
    </w:p>
    <w:p w14:paraId="2CAC9885" w14:textId="77777777" w:rsidR="00DA1A5D" w:rsidRDefault="00DA1A5D" w:rsidP="00DA1A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C7811" w14:textId="1C4837B2" w:rsidR="00DA1A5D" w:rsidRDefault="00DA1A5D" w:rsidP="00DA1A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>/cause!!</w:t>
      </w:r>
    </w:p>
    <w:p w14:paraId="198D5A05" w14:textId="5A110D5D" w:rsidR="00DA1A5D" w:rsidRDefault="00DA1A5D" w:rsidP="00DA1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B3A8CBD" w14:textId="0FD2BAC5" w:rsidR="00DA1A5D" w:rsidRDefault="00DA1A5D" w:rsidP="00DA1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A1A5D">
        <w:rPr>
          <w:rFonts w:ascii="Times New Roman" w:hAnsi="Times New Roman" w:cs="Times New Roman"/>
          <w:sz w:val="24"/>
          <w:szCs w:val="24"/>
        </w:rPr>
        <w:t xml:space="preserve">indakan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Cyber)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Desain,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diinduksi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mode/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>.</w:t>
      </w:r>
    </w:p>
    <w:p w14:paraId="2253D562" w14:textId="77777777" w:rsidR="00DA1A5D" w:rsidRDefault="00DA1A5D" w:rsidP="00DA1A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67B63" w14:textId="1BCCF447" w:rsidR="00DA1A5D" w:rsidRDefault="00DA1A5D" w:rsidP="00DA1A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>/failure!!</w:t>
      </w:r>
    </w:p>
    <w:p w14:paraId="20C4096F" w14:textId="21ED0FBD" w:rsidR="00DA1A5D" w:rsidRDefault="00DA1A5D" w:rsidP="00DA1A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E818221" w14:textId="40453F14" w:rsidR="00DA1A5D" w:rsidRDefault="00DA1A5D" w:rsidP="00DA1A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DA1A5D">
        <w:rPr>
          <w:rFonts w:ascii="Times New Roman" w:hAnsi="Times New Roman" w:cs="Times New Roman"/>
          <w:sz w:val="24"/>
          <w:szCs w:val="24"/>
        </w:rPr>
        <w:t>agal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A1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A5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BA2C0C">
        <w:rPr>
          <w:rFonts w:ascii="Times New Roman" w:hAnsi="Times New Roman" w:cs="Times New Roman"/>
          <w:sz w:val="24"/>
          <w:szCs w:val="24"/>
        </w:rPr>
        <w:t>.</w:t>
      </w:r>
    </w:p>
    <w:p w14:paraId="3B91AAF2" w14:textId="77777777" w:rsidR="00BA2C0C" w:rsidRDefault="00BA2C0C" w:rsidP="00DA1A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C956B" w14:textId="2F5BA0FC" w:rsidR="00DA1A5D" w:rsidRDefault="00BA2C0C" w:rsidP="00DA1A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>/incident!!</w:t>
      </w:r>
    </w:p>
    <w:p w14:paraId="693BB930" w14:textId="0C5A6FD6" w:rsidR="00BA2C0C" w:rsidRDefault="00BA2C0C" w:rsidP="00BA2C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BD1B6ED" w14:textId="7CB4161B" w:rsidR="00BA2C0C" w:rsidRPr="00BA2C0C" w:rsidRDefault="00BA2C0C" w:rsidP="00BA2C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A2C0C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C0C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BA2C0C">
        <w:rPr>
          <w:rFonts w:ascii="Times New Roman" w:hAnsi="Times New Roman" w:cs="Times New Roman"/>
          <w:sz w:val="24"/>
          <w:szCs w:val="24"/>
        </w:rPr>
        <w:t>.</w:t>
      </w:r>
    </w:p>
    <w:p w14:paraId="04812303" w14:textId="77777777" w:rsidR="00BA2C0C" w:rsidRPr="00DA1A5D" w:rsidRDefault="00BA2C0C" w:rsidP="00BA2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A2C0C" w:rsidRPr="00DA1A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8C9F3" w14:textId="77777777" w:rsidR="007E5525" w:rsidRDefault="007E5525" w:rsidP="00A208C5">
      <w:pPr>
        <w:spacing w:after="0" w:line="240" w:lineRule="auto"/>
      </w:pPr>
      <w:r>
        <w:separator/>
      </w:r>
    </w:p>
  </w:endnote>
  <w:endnote w:type="continuationSeparator" w:id="0">
    <w:p w14:paraId="07A6CE85" w14:textId="77777777" w:rsidR="007E5525" w:rsidRDefault="007E5525" w:rsidP="00A2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36AB" w14:textId="287895B0" w:rsidR="00A208C5" w:rsidRPr="00A208C5" w:rsidRDefault="00A208C5">
    <w:pPr>
      <w:pStyle w:val="Footer"/>
      <w:rPr>
        <w:rFonts w:ascii="Times New Roman" w:hAnsi="Times New Roman" w:cs="Times New Roman"/>
        <w:sz w:val="24"/>
        <w:szCs w:val="24"/>
      </w:rPr>
    </w:pPr>
    <w:r w:rsidRPr="00A208C5">
      <w:rPr>
        <w:rFonts w:ascii="Times New Roman" w:hAnsi="Times New Roman" w:cs="Times New Roman"/>
        <w:sz w:val="24"/>
        <w:szCs w:val="24"/>
      </w:rPr>
      <w:t xml:space="preserve">Mata </w:t>
    </w:r>
    <w:proofErr w:type="spellStart"/>
    <w:r w:rsidRPr="00A208C5">
      <w:rPr>
        <w:rFonts w:ascii="Times New Roman" w:hAnsi="Times New Roman" w:cs="Times New Roman"/>
        <w:sz w:val="24"/>
        <w:szCs w:val="24"/>
      </w:rPr>
      <w:t>Kuliah</w:t>
    </w:r>
    <w:proofErr w:type="spellEnd"/>
    <w:r w:rsidRPr="00A208C5">
      <w:rPr>
        <w:rFonts w:ascii="Times New Roman" w:hAnsi="Times New Roman" w:cs="Times New Roman"/>
        <w:sz w:val="24"/>
        <w:szCs w:val="24"/>
      </w:rPr>
      <w:t xml:space="preserve"> KJI-6/9/2020 9:26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E98A5" w14:textId="77777777" w:rsidR="007E5525" w:rsidRDefault="007E5525" w:rsidP="00A208C5">
      <w:pPr>
        <w:spacing w:after="0" w:line="240" w:lineRule="auto"/>
      </w:pPr>
      <w:r>
        <w:separator/>
      </w:r>
    </w:p>
  </w:footnote>
  <w:footnote w:type="continuationSeparator" w:id="0">
    <w:p w14:paraId="16D16722" w14:textId="77777777" w:rsidR="007E5525" w:rsidRDefault="007E5525" w:rsidP="00A2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DECE7" w14:textId="5DA76F0A" w:rsidR="00A208C5" w:rsidRPr="00A208C5" w:rsidRDefault="00A208C5">
    <w:pPr>
      <w:pStyle w:val="Header"/>
      <w:rPr>
        <w:rFonts w:ascii="Times New Roman" w:hAnsi="Times New Roman" w:cs="Times New Roman"/>
        <w:sz w:val="24"/>
        <w:szCs w:val="24"/>
      </w:rPr>
    </w:pPr>
    <w:r w:rsidRPr="00A208C5">
      <w:rPr>
        <w:rFonts w:ascii="Times New Roman" w:hAnsi="Times New Roman" w:cs="Times New Roman"/>
        <w:sz w:val="24"/>
        <w:szCs w:val="24"/>
      </w:rPr>
      <w:t xml:space="preserve">Michael </w:t>
    </w:r>
    <w:proofErr w:type="spellStart"/>
    <w:r w:rsidRPr="00A208C5">
      <w:rPr>
        <w:rFonts w:ascii="Times New Roman" w:hAnsi="Times New Roman" w:cs="Times New Roman"/>
        <w:sz w:val="24"/>
        <w:szCs w:val="24"/>
      </w:rPr>
      <w:t>Yeremia</w:t>
    </w:r>
    <w:proofErr w:type="spellEnd"/>
    <w:r w:rsidRPr="00A208C5">
      <w:rPr>
        <w:rFonts w:ascii="Times New Roman" w:hAnsi="Times New Roman" w:cs="Times New Roman"/>
        <w:sz w:val="24"/>
        <w:szCs w:val="24"/>
      </w:rPr>
      <w:t xml:space="preserve"> P. </w:t>
    </w:r>
    <w:proofErr w:type="spellStart"/>
    <w:r w:rsidRPr="00A208C5">
      <w:rPr>
        <w:rFonts w:ascii="Times New Roman" w:hAnsi="Times New Roman" w:cs="Times New Roman"/>
        <w:sz w:val="24"/>
        <w:szCs w:val="24"/>
      </w:rPr>
      <w:t>Sihombing</w:t>
    </w:r>
    <w:proofErr w:type="spellEnd"/>
    <w:r w:rsidRPr="00A208C5">
      <w:rPr>
        <w:rFonts w:ascii="Times New Roman" w:hAnsi="Times New Roman" w:cs="Times New Roman"/>
        <w:sz w:val="24"/>
        <w:szCs w:val="24"/>
      </w:rPr>
      <w:t xml:space="preserve"> - 24060117140080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67DC"/>
    <w:multiLevelType w:val="hybridMultilevel"/>
    <w:tmpl w:val="40A671CC"/>
    <w:lvl w:ilvl="0" w:tplc="8D6040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06F4A"/>
    <w:multiLevelType w:val="hybridMultilevel"/>
    <w:tmpl w:val="070A7212"/>
    <w:lvl w:ilvl="0" w:tplc="736687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66F64"/>
    <w:multiLevelType w:val="hybridMultilevel"/>
    <w:tmpl w:val="2E225B60"/>
    <w:lvl w:ilvl="0" w:tplc="5088C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A754B"/>
    <w:multiLevelType w:val="hybridMultilevel"/>
    <w:tmpl w:val="33FA46A6"/>
    <w:lvl w:ilvl="0" w:tplc="E306E1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7083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3E048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51AA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5958F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0BCE3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8512A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66C4E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0768655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" w15:restartNumberingAfterBreak="0">
    <w:nsid w:val="4C3F4128"/>
    <w:multiLevelType w:val="hybridMultilevel"/>
    <w:tmpl w:val="CE342FCC"/>
    <w:lvl w:ilvl="0" w:tplc="C6147B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951F17"/>
    <w:multiLevelType w:val="hybridMultilevel"/>
    <w:tmpl w:val="6E94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B156A"/>
    <w:multiLevelType w:val="hybridMultilevel"/>
    <w:tmpl w:val="043CB08A"/>
    <w:lvl w:ilvl="0" w:tplc="DA50B7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954E25"/>
    <w:multiLevelType w:val="hybridMultilevel"/>
    <w:tmpl w:val="A30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C5"/>
    <w:rsid w:val="007E5525"/>
    <w:rsid w:val="00A156BF"/>
    <w:rsid w:val="00A208C5"/>
    <w:rsid w:val="00BA2C0C"/>
    <w:rsid w:val="00D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44F2"/>
  <w15:chartTrackingRefBased/>
  <w15:docId w15:val="{AB0654ED-7C51-4000-9CB0-825E04D3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8C5"/>
  </w:style>
  <w:style w:type="paragraph" w:styleId="Footer">
    <w:name w:val="footer"/>
    <w:basedOn w:val="Normal"/>
    <w:link w:val="FooterChar"/>
    <w:uiPriority w:val="99"/>
    <w:unhideWhenUsed/>
    <w:rsid w:val="00A2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8C5"/>
  </w:style>
  <w:style w:type="paragraph" w:styleId="ListParagraph">
    <w:name w:val="List Paragraph"/>
    <w:basedOn w:val="Normal"/>
    <w:uiPriority w:val="34"/>
    <w:qFormat/>
    <w:rsid w:val="00A2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2020-06-09T14:25:00Z</dcterms:created>
  <dcterms:modified xsi:type="dcterms:W3CDTF">2020-06-09T14:51:00Z</dcterms:modified>
</cp:coreProperties>
</file>