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C5E9DB" w14:textId="77777777" w:rsidR="00302D1C" w:rsidRPr="001B010D" w:rsidRDefault="000E5956">
      <w:pPr>
        <w:rPr>
          <w:rFonts w:ascii="Times New Roman" w:hAnsi="Times New Roman" w:cs="Times New Roman"/>
          <w:color w:val="000000" w:themeColor="text1"/>
        </w:rPr>
      </w:pPr>
      <w:r w:rsidRPr="001B010D">
        <w:rPr>
          <w:rFonts w:ascii="Times New Roman" w:hAnsi="Times New Roman" w:cs="Times New Roman"/>
          <w:color w:val="000000" w:themeColor="text1"/>
        </w:rPr>
        <w:t>Michael Esposito</w:t>
      </w:r>
    </w:p>
    <w:p w14:paraId="3DA95D5C" w14:textId="77777777" w:rsidR="000E5956" w:rsidRPr="001B010D" w:rsidRDefault="000E5956">
      <w:pPr>
        <w:rPr>
          <w:rFonts w:ascii="Times New Roman" w:hAnsi="Times New Roman" w:cs="Times New Roman"/>
          <w:color w:val="000000" w:themeColor="text1"/>
        </w:rPr>
      </w:pPr>
      <w:r w:rsidRPr="001B010D">
        <w:rPr>
          <w:rFonts w:ascii="Times New Roman" w:hAnsi="Times New Roman" w:cs="Times New Roman"/>
          <w:color w:val="000000" w:themeColor="text1"/>
        </w:rPr>
        <w:t>Network Defense 2</w:t>
      </w:r>
    </w:p>
    <w:p w14:paraId="0B43AC65" w14:textId="702D1B96" w:rsidR="008140F8" w:rsidRDefault="000E5956" w:rsidP="008140F8">
      <w:pPr>
        <w:jc w:val="center"/>
        <w:rPr>
          <w:rFonts w:ascii="Times New Roman" w:hAnsi="Times New Roman" w:cs="Times New Roman"/>
          <w:color w:val="000000" w:themeColor="text1"/>
        </w:rPr>
      </w:pPr>
      <w:r w:rsidRPr="001B010D">
        <w:rPr>
          <w:rFonts w:ascii="Times New Roman" w:hAnsi="Times New Roman" w:cs="Times New Roman"/>
          <w:color w:val="000000" w:themeColor="text1"/>
        </w:rPr>
        <w:t>CTF-01</w:t>
      </w:r>
    </w:p>
    <w:sdt>
      <w:sdtPr>
        <w:id w:val="-62508967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ko-KR"/>
        </w:rPr>
      </w:sdtEndPr>
      <w:sdtContent>
        <w:p w14:paraId="3876A8C4" w14:textId="3795154D" w:rsidR="008140F8" w:rsidRDefault="008140F8">
          <w:pPr>
            <w:pStyle w:val="TOCHeading"/>
          </w:pPr>
          <w:r>
            <w:t>Table of Contents</w:t>
          </w:r>
        </w:p>
        <w:p w14:paraId="7250294B" w14:textId="77777777" w:rsidR="000462E0" w:rsidRDefault="008140F8">
          <w:pPr>
            <w:pStyle w:val="TOC1"/>
            <w:tabs>
              <w:tab w:val="right" w:leader="dot" w:pos="935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509251237" w:history="1">
            <w:r w:rsidR="000462E0" w:rsidRPr="002F1E07">
              <w:rPr>
                <w:rStyle w:val="Hyperlink"/>
                <w:noProof/>
              </w:rPr>
              <w:t>Host Enumeration</w:t>
            </w:r>
            <w:r w:rsidR="000462E0">
              <w:rPr>
                <w:noProof/>
                <w:webHidden/>
              </w:rPr>
              <w:tab/>
            </w:r>
            <w:r w:rsidR="000462E0">
              <w:rPr>
                <w:noProof/>
                <w:webHidden/>
              </w:rPr>
              <w:fldChar w:fldCharType="begin"/>
            </w:r>
            <w:r w:rsidR="000462E0">
              <w:rPr>
                <w:noProof/>
                <w:webHidden/>
              </w:rPr>
              <w:instrText xml:space="preserve"> PAGEREF _Toc509251237 \h </w:instrText>
            </w:r>
            <w:r w:rsidR="000462E0">
              <w:rPr>
                <w:noProof/>
                <w:webHidden/>
              </w:rPr>
            </w:r>
            <w:r w:rsidR="000462E0">
              <w:rPr>
                <w:noProof/>
                <w:webHidden/>
              </w:rPr>
              <w:fldChar w:fldCharType="separate"/>
            </w:r>
            <w:r w:rsidR="000462E0">
              <w:rPr>
                <w:noProof/>
                <w:webHidden/>
              </w:rPr>
              <w:t>1</w:t>
            </w:r>
            <w:r w:rsidR="000462E0">
              <w:rPr>
                <w:noProof/>
                <w:webHidden/>
              </w:rPr>
              <w:fldChar w:fldCharType="end"/>
            </w:r>
          </w:hyperlink>
        </w:p>
        <w:p w14:paraId="084D14BE" w14:textId="77777777" w:rsidR="000462E0" w:rsidRDefault="000462E0">
          <w:pPr>
            <w:pStyle w:val="TOC2"/>
            <w:tabs>
              <w:tab w:val="right" w:leader="dot" w:pos="9350"/>
            </w:tabs>
            <w:rPr>
              <w:b w:val="0"/>
              <w:noProof/>
              <w:sz w:val="24"/>
              <w:szCs w:val="24"/>
            </w:rPr>
          </w:pPr>
          <w:hyperlink w:anchor="_Toc509251238" w:history="1">
            <w:r w:rsidRPr="002F1E07">
              <w:rPr>
                <w:rStyle w:val="Hyperlink"/>
                <w:noProof/>
              </w:rPr>
              <w:t>Nmap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15F1E" w14:textId="77777777" w:rsidR="000462E0" w:rsidRDefault="000462E0">
          <w:pPr>
            <w:pStyle w:val="TOC1"/>
            <w:tabs>
              <w:tab w:val="right" w:leader="dot" w:pos="9350"/>
            </w:tabs>
            <w:rPr>
              <w:b w:val="0"/>
              <w:noProof/>
            </w:rPr>
          </w:pPr>
          <w:hyperlink w:anchor="_Toc509251239" w:history="1">
            <w:r w:rsidRPr="002F1E07">
              <w:rPr>
                <w:rStyle w:val="Hyperlink"/>
                <w:noProof/>
              </w:rPr>
              <w:t>Host 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ACE2C" w14:textId="77777777" w:rsidR="000462E0" w:rsidRDefault="000462E0">
          <w:pPr>
            <w:pStyle w:val="TOC2"/>
            <w:tabs>
              <w:tab w:val="right" w:leader="dot" w:pos="9350"/>
            </w:tabs>
            <w:rPr>
              <w:b w:val="0"/>
              <w:noProof/>
              <w:sz w:val="24"/>
              <w:szCs w:val="24"/>
            </w:rPr>
          </w:pPr>
          <w:hyperlink w:anchor="_Toc509251240" w:history="1">
            <w:r w:rsidRPr="002F1E07">
              <w:rPr>
                <w:rStyle w:val="Hyperlink"/>
                <w:noProof/>
              </w:rPr>
              <w:t>Vulnerable Service - SMB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46ABE" w14:textId="77777777" w:rsidR="000462E0" w:rsidRDefault="000462E0">
          <w:pPr>
            <w:pStyle w:val="TOC2"/>
            <w:tabs>
              <w:tab w:val="right" w:leader="dot" w:pos="9350"/>
            </w:tabs>
            <w:rPr>
              <w:b w:val="0"/>
              <w:noProof/>
              <w:sz w:val="24"/>
              <w:szCs w:val="24"/>
            </w:rPr>
          </w:pPr>
          <w:hyperlink w:anchor="_Toc509251241" w:history="1">
            <w:r w:rsidRPr="002F1E07">
              <w:rPr>
                <w:rStyle w:val="Hyperlink"/>
                <w:noProof/>
              </w:rPr>
              <w:t>Dumping Hashes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FBF23" w14:textId="77777777" w:rsidR="000462E0" w:rsidRDefault="000462E0">
          <w:pPr>
            <w:pStyle w:val="TOC1"/>
            <w:tabs>
              <w:tab w:val="right" w:leader="dot" w:pos="9350"/>
            </w:tabs>
            <w:rPr>
              <w:b w:val="0"/>
              <w:noProof/>
            </w:rPr>
          </w:pPr>
          <w:hyperlink w:anchor="_Toc509251242" w:history="1">
            <w:r w:rsidRPr="002F1E07">
              <w:rPr>
                <w:rStyle w:val="Hyperlink"/>
                <w:noProof/>
              </w:rPr>
              <w:t>Lateral Propagation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45977" w14:textId="77777777" w:rsidR="000462E0" w:rsidRDefault="000462E0">
          <w:pPr>
            <w:pStyle w:val="TOC2"/>
            <w:tabs>
              <w:tab w:val="right" w:leader="dot" w:pos="9350"/>
            </w:tabs>
            <w:rPr>
              <w:b w:val="0"/>
              <w:noProof/>
              <w:sz w:val="24"/>
              <w:szCs w:val="24"/>
            </w:rPr>
          </w:pPr>
          <w:hyperlink w:anchor="_Toc509251243" w:history="1">
            <w:r w:rsidRPr="002F1E07">
              <w:rPr>
                <w:rStyle w:val="Hyperlink"/>
                <w:noProof/>
              </w:rPr>
              <w:t>Passing the Hash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8E31B" w14:textId="77777777" w:rsidR="000462E0" w:rsidRDefault="000462E0">
          <w:pPr>
            <w:pStyle w:val="TOC1"/>
            <w:tabs>
              <w:tab w:val="right" w:leader="dot" w:pos="9350"/>
            </w:tabs>
            <w:rPr>
              <w:b w:val="0"/>
              <w:noProof/>
            </w:rPr>
          </w:pPr>
          <w:hyperlink w:anchor="_Toc509251244" w:history="1">
            <w:r w:rsidRPr="002F1E07">
              <w:rPr>
                <w:rStyle w:val="Hyperlink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954CA" w14:textId="3E2D6FF7" w:rsidR="008140F8" w:rsidRPr="008140F8" w:rsidRDefault="008140F8" w:rsidP="008140F8">
          <w:r>
            <w:rPr>
              <w:b/>
              <w:bCs/>
              <w:noProof/>
            </w:rPr>
            <w:fldChar w:fldCharType="end"/>
          </w:r>
        </w:p>
      </w:sdtContent>
    </w:sdt>
    <w:p w14:paraId="4D02AAB9" w14:textId="30131CFD" w:rsidR="0075469E" w:rsidRDefault="0075469E" w:rsidP="0075469E">
      <w:pPr>
        <w:pStyle w:val="Heading1"/>
      </w:pPr>
      <w:bookmarkStart w:id="0" w:name="_Toc509251237"/>
      <w:r>
        <w:t>Host Enumeration</w:t>
      </w:r>
      <w:bookmarkEnd w:id="0"/>
    </w:p>
    <w:p w14:paraId="7FC2AE2E" w14:textId="77777777" w:rsidR="00AA0ECA" w:rsidRDefault="00AA0ECA" w:rsidP="00AA0ECA"/>
    <w:p w14:paraId="6AA11CDC" w14:textId="6BB78D60" w:rsidR="00AA0ECA" w:rsidRDefault="00AA0ECA" w:rsidP="00AA0ECA">
      <w:r>
        <w:t>First, network reconnaissance was performed. We were told that the target hosts were Windows Server 2003 instances running on the 192.168.90.0/24 network.</w:t>
      </w:r>
      <w:r w:rsidR="0084684B">
        <w:t xml:space="preserve"> I ran an nmap scan with host fingerprinting enabled in order to locate the Win</w:t>
      </w:r>
      <w:bookmarkStart w:id="1" w:name="_GoBack"/>
      <w:bookmarkEnd w:id="1"/>
      <w:r w:rsidR="0084684B">
        <w:t>dows hosts. I discovered one host, 192.168.90.10</w:t>
      </w:r>
      <w:r w:rsidR="003D6CD6">
        <w:t>, which had numerous open ports corresponding to important Windows-related services.</w:t>
      </w:r>
    </w:p>
    <w:p w14:paraId="0917022B" w14:textId="77777777" w:rsidR="00443471" w:rsidRDefault="00443471" w:rsidP="00AA0ECA"/>
    <w:p w14:paraId="52BAF25A" w14:textId="49BFB6F1" w:rsidR="00443471" w:rsidRDefault="00443471" w:rsidP="00443471">
      <w:pPr>
        <w:pStyle w:val="Heading2"/>
      </w:pPr>
      <w:bookmarkStart w:id="2" w:name="_Toc509251238"/>
      <w:r>
        <w:t>Nmap output</w:t>
      </w:r>
      <w:bookmarkEnd w:id="2"/>
    </w:p>
    <w:p w14:paraId="049E8BAA" w14:textId="77777777" w:rsidR="002B67E5" w:rsidRDefault="002B67E5" w:rsidP="002B67E5"/>
    <w:p w14:paraId="5160B201" w14:textId="76804502" w:rsidR="002B67E5" w:rsidRDefault="002B67E5" w:rsidP="002B67E5">
      <w:r>
        <w:t>The following command w</w:t>
      </w:r>
      <w:r w:rsidR="00C40F1E">
        <w:t>as executed on Kali</w:t>
      </w:r>
      <w:r w:rsidR="00667E09">
        <w:t xml:space="preserve"> (172.17.17.209)</w:t>
      </w:r>
      <w:r w:rsidR="00C404A2">
        <w:t>.</w:t>
      </w:r>
    </w:p>
    <w:p w14:paraId="61FE5E9B" w14:textId="77777777" w:rsidR="00C404A2" w:rsidRDefault="00C404A2" w:rsidP="002B67E5"/>
    <w:p w14:paraId="21AC3CEF" w14:textId="77777777" w:rsidR="00C404A2" w:rsidRPr="001B010D" w:rsidRDefault="00C404A2" w:rsidP="00C404A2">
      <w:pPr>
        <w:rPr>
          <w:rFonts w:ascii="Andale Mono" w:hAnsi="Andale Mono" w:cs="Andale Mono"/>
          <w:color w:val="000000" w:themeColor="text1"/>
        </w:rPr>
      </w:pPr>
      <w:r w:rsidRPr="001B010D">
        <w:rPr>
          <w:rFonts w:ascii="Andale Mono" w:hAnsi="Andale Mono" w:cs="Andale Mono"/>
          <w:color w:val="000000" w:themeColor="text1"/>
        </w:rPr>
        <w:t>nmap -A 192.168.90.0/24 -oN nmap.txt</w:t>
      </w:r>
    </w:p>
    <w:p w14:paraId="31E462BA" w14:textId="77777777" w:rsidR="00C404A2" w:rsidRDefault="00C404A2" w:rsidP="002B67E5"/>
    <w:p w14:paraId="401A7818" w14:textId="4058224C" w:rsidR="00844F3E" w:rsidRDefault="00844F3E" w:rsidP="002B67E5">
      <w:r>
        <w:t>It</w:t>
      </w:r>
      <w:r w:rsidR="00AE0690">
        <w:t xml:space="preserve"> generated the following output:</w:t>
      </w:r>
    </w:p>
    <w:p w14:paraId="6B5894FA" w14:textId="77777777" w:rsidR="00AE0690" w:rsidRDefault="00AE0690" w:rsidP="002B67E5"/>
    <w:p w14:paraId="5872872D" w14:textId="77777777" w:rsidR="00AE0690" w:rsidRPr="00AE0690" w:rsidRDefault="00AE0690" w:rsidP="00AE0690">
      <w:pPr>
        <w:rPr>
          <w:rFonts w:ascii="Andale Mono" w:hAnsi="Andale Mono"/>
          <w:sz w:val="20"/>
        </w:rPr>
      </w:pPr>
      <w:r w:rsidRPr="00AE0690">
        <w:rPr>
          <w:rFonts w:ascii="Andale Mono" w:hAnsi="Andale Mono"/>
          <w:sz w:val="20"/>
        </w:rPr>
        <w:t>PORT     STATE SERVICE      VERSION</w:t>
      </w:r>
    </w:p>
    <w:p w14:paraId="3CB8B5D1" w14:textId="77777777" w:rsidR="00AE0690" w:rsidRPr="00AE0690" w:rsidRDefault="00AE0690" w:rsidP="00AE0690">
      <w:pPr>
        <w:rPr>
          <w:rFonts w:ascii="Andale Mono" w:hAnsi="Andale Mono"/>
          <w:sz w:val="20"/>
        </w:rPr>
      </w:pPr>
      <w:r w:rsidRPr="00AE0690">
        <w:rPr>
          <w:rFonts w:ascii="Andale Mono" w:hAnsi="Andale Mono"/>
          <w:sz w:val="20"/>
        </w:rPr>
        <w:t>53/tcp   open  domain       Microsoft DNS</w:t>
      </w:r>
    </w:p>
    <w:p w14:paraId="1523E5F3" w14:textId="77777777" w:rsidR="00AE0690" w:rsidRPr="00AE0690" w:rsidRDefault="00AE0690" w:rsidP="00AE0690">
      <w:pPr>
        <w:rPr>
          <w:rFonts w:ascii="Andale Mono" w:hAnsi="Andale Mono"/>
          <w:sz w:val="20"/>
        </w:rPr>
      </w:pPr>
      <w:r w:rsidRPr="00AE0690">
        <w:rPr>
          <w:rFonts w:ascii="Andale Mono" w:hAnsi="Andale Mono"/>
          <w:sz w:val="20"/>
        </w:rPr>
        <w:t>88/tcp   open  kerberos-sec Microsoft Windows Kerberos (server time: 2018-03-19 15:23:43Z)</w:t>
      </w:r>
    </w:p>
    <w:p w14:paraId="1D3958A5" w14:textId="77777777" w:rsidR="00AE0690" w:rsidRPr="00AE0690" w:rsidRDefault="00AE0690" w:rsidP="00AE0690">
      <w:pPr>
        <w:rPr>
          <w:rFonts w:ascii="Andale Mono" w:hAnsi="Andale Mono"/>
          <w:sz w:val="20"/>
        </w:rPr>
      </w:pPr>
      <w:r w:rsidRPr="00AE0690">
        <w:rPr>
          <w:rFonts w:ascii="Andale Mono" w:hAnsi="Andale Mono"/>
          <w:sz w:val="20"/>
        </w:rPr>
        <w:t>135/tcp  open  msrpc        Microsoft Windows RPC</w:t>
      </w:r>
    </w:p>
    <w:p w14:paraId="3C0A82B7" w14:textId="77777777" w:rsidR="00AE0690" w:rsidRPr="00AE0690" w:rsidRDefault="00AE0690" w:rsidP="00AE0690">
      <w:pPr>
        <w:rPr>
          <w:rFonts w:ascii="Andale Mono" w:hAnsi="Andale Mono"/>
          <w:sz w:val="20"/>
        </w:rPr>
      </w:pPr>
      <w:r w:rsidRPr="00AE0690">
        <w:rPr>
          <w:rFonts w:ascii="Andale Mono" w:hAnsi="Andale Mono"/>
          <w:sz w:val="20"/>
        </w:rPr>
        <w:t>139/tcp  open  netbios-ssn  Microsoft Windows netbios-ssn</w:t>
      </w:r>
    </w:p>
    <w:p w14:paraId="7A4578F9" w14:textId="77777777" w:rsidR="00AE0690" w:rsidRPr="00AE0690" w:rsidRDefault="00AE0690" w:rsidP="00AE0690">
      <w:pPr>
        <w:rPr>
          <w:rFonts w:ascii="Andale Mono" w:hAnsi="Andale Mono"/>
          <w:sz w:val="20"/>
        </w:rPr>
      </w:pPr>
      <w:r w:rsidRPr="00AE0690">
        <w:rPr>
          <w:rFonts w:ascii="Andale Mono" w:hAnsi="Andale Mono"/>
          <w:sz w:val="20"/>
        </w:rPr>
        <w:t>389/tcp  open  ldap         Microsoft Windows Active Directory LDAP (Domain: snpp.local, Site: Default-First-Site)</w:t>
      </w:r>
    </w:p>
    <w:p w14:paraId="563EE822" w14:textId="77777777" w:rsidR="00AE0690" w:rsidRPr="00AE0690" w:rsidRDefault="00AE0690" w:rsidP="00AE0690">
      <w:pPr>
        <w:rPr>
          <w:rFonts w:ascii="Andale Mono" w:hAnsi="Andale Mono"/>
          <w:sz w:val="20"/>
        </w:rPr>
      </w:pPr>
      <w:r w:rsidRPr="00AE0690">
        <w:rPr>
          <w:rFonts w:ascii="Andale Mono" w:hAnsi="Andale Mono"/>
          <w:sz w:val="20"/>
        </w:rPr>
        <w:t>445/tcp  open  microsoft-ds Windows Server 2003 3790 Service Pack 1 microsoft-ds</w:t>
      </w:r>
    </w:p>
    <w:p w14:paraId="465C4DF9" w14:textId="77777777" w:rsidR="00AE0690" w:rsidRPr="00AE0690" w:rsidRDefault="00AE0690" w:rsidP="00AE0690">
      <w:pPr>
        <w:rPr>
          <w:rFonts w:ascii="Andale Mono" w:hAnsi="Andale Mono"/>
          <w:sz w:val="20"/>
        </w:rPr>
      </w:pPr>
      <w:r w:rsidRPr="00AE0690">
        <w:rPr>
          <w:rFonts w:ascii="Andale Mono" w:hAnsi="Andale Mono"/>
          <w:sz w:val="20"/>
        </w:rPr>
        <w:t>464/tcp  open  kpasswd5?</w:t>
      </w:r>
    </w:p>
    <w:p w14:paraId="5E281954" w14:textId="77777777" w:rsidR="00AE0690" w:rsidRPr="00AE0690" w:rsidRDefault="00AE0690" w:rsidP="00AE0690">
      <w:pPr>
        <w:rPr>
          <w:rFonts w:ascii="Andale Mono" w:hAnsi="Andale Mono"/>
          <w:sz w:val="20"/>
        </w:rPr>
      </w:pPr>
      <w:r w:rsidRPr="00AE0690">
        <w:rPr>
          <w:rFonts w:ascii="Andale Mono" w:hAnsi="Andale Mono"/>
          <w:sz w:val="20"/>
        </w:rPr>
        <w:t>593/tcp  open  ncacn_http   Microsoft Windows RPC over HTTP 1.0</w:t>
      </w:r>
    </w:p>
    <w:p w14:paraId="43609D7B" w14:textId="77777777" w:rsidR="00AE0690" w:rsidRPr="00AE0690" w:rsidRDefault="00AE0690" w:rsidP="00AE0690">
      <w:pPr>
        <w:rPr>
          <w:rFonts w:ascii="Andale Mono" w:hAnsi="Andale Mono"/>
          <w:sz w:val="20"/>
        </w:rPr>
      </w:pPr>
      <w:r w:rsidRPr="00AE0690">
        <w:rPr>
          <w:rFonts w:ascii="Andale Mono" w:hAnsi="Andale Mono"/>
          <w:sz w:val="20"/>
        </w:rPr>
        <w:t>636/tcp  open  tcpwrapped</w:t>
      </w:r>
    </w:p>
    <w:p w14:paraId="6C865C16" w14:textId="77777777" w:rsidR="00AE0690" w:rsidRPr="00AE0690" w:rsidRDefault="00AE0690" w:rsidP="00AE0690">
      <w:pPr>
        <w:rPr>
          <w:rFonts w:ascii="Andale Mono" w:hAnsi="Andale Mono"/>
          <w:sz w:val="20"/>
        </w:rPr>
      </w:pPr>
      <w:r w:rsidRPr="00AE0690">
        <w:rPr>
          <w:rFonts w:ascii="Andale Mono" w:hAnsi="Andale Mono"/>
          <w:sz w:val="20"/>
        </w:rPr>
        <w:t>1025/tcp open  msrpc        Microsoft Windows RPC</w:t>
      </w:r>
    </w:p>
    <w:p w14:paraId="7987A11D" w14:textId="77777777" w:rsidR="00AE0690" w:rsidRPr="00AE0690" w:rsidRDefault="00AE0690" w:rsidP="00AE0690">
      <w:pPr>
        <w:rPr>
          <w:rFonts w:ascii="Andale Mono" w:hAnsi="Andale Mono"/>
          <w:sz w:val="20"/>
        </w:rPr>
      </w:pPr>
      <w:r w:rsidRPr="00AE0690">
        <w:rPr>
          <w:rFonts w:ascii="Andale Mono" w:hAnsi="Andale Mono"/>
          <w:sz w:val="20"/>
        </w:rPr>
        <w:lastRenderedPageBreak/>
        <w:t>1027/tcp open  ncacn_http   Microsoft Windows RPC over HTTP 1.0</w:t>
      </w:r>
    </w:p>
    <w:p w14:paraId="633CCFBE" w14:textId="77777777" w:rsidR="00AE0690" w:rsidRPr="00AE0690" w:rsidRDefault="00AE0690" w:rsidP="00AE0690">
      <w:pPr>
        <w:rPr>
          <w:rFonts w:ascii="Andale Mono" w:hAnsi="Andale Mono"/>
          <w:sz w:val="20"/>
        </w:rPr>
      </w:pPr>
      <w:r w:rsidRPr="00AE0690">
        <w:rPr>
          <w:rFonts w:ascii="Andale Mono" w:hAnsi="Andale Mono"/>
          <w:sz w:val="20"/>
        </w:rPr>
        <w:t>1037/tcp open  msrpc        Microsoft Windows RPC</w:t>
      </w:r>
    </w:p>
    <w:p w14:paraId="2EFA8FC1" w14:textId="77777777" w:rsidR="00AE0690" w:rsidRPr="00AE0690" w:rsidRDefault="00AE0690" w:rsidP="00AE0690">
      <w:pPr>
        <w:rPr>
          <w:rFonts w:ascii="Andale Mono" w:hAnsi="Andale Mono"/>
          <w:sz w:val="20"/>
        </w:rPr>
      </w:pPr>
      <w:r w:rsidRPr="00AE0690">
        <w:rPr>
          <w:rFonts w:ascii="Andale Mono" w:hAnsi="Andale Mono"/>
          <w:sz w:val="20"/>
        </w:rPr>
        <w:t>1040/tcp open  msrpc        Microsoft Windows RPC</w:t>
      </w:r>
    </w:p>
    <w:p w14:paraId="5D69AFE2" w14:textId="77777777" w:rsidR="00AE0690" w:rsidRPr="00AE0690" w:rsidRDefault="00AE0690" w:rsidP="00AE0690">
      <w:pPr>
        <w:rPr>
          <w:rFonts w:ascii="Andale Mono" w:hAnsi="Andale Mono"/>
          <w:sz w:val="20"/>
        </w:rPr>
      </w:pPr>
      <w:r w:rsidRPr="00AE0690">
        <w:rPr>
          <w:rFonts w:ascii="Andale Mono" w:hAnsi="Andale Mono"/>
          <w:sz w:val="20"/>
        </w:rPr>
        <w:t>1048/tcp open  msrpc        Microsoft Windows RPC</w:t>
      </w:r>
    </w:p>
    <w:p w14:paraId="3A8D69F6" w14:textId="77777777" w:rsidR="00AE0690" w:rsidRPr="00AE0690" w:rsidRDefault="00AE0690" w:rsidP="00AE0690">
      <w:pPr>
        <w:rPr>
          <w:rFonts w:ascii="Andale Mono" w:hAnsi="Andale Mono"/>
          <w:sz w:val="20"/>
        </w:rPr>
      </w:pPr>
      <w:r w:rsidRPr="00AE0690">
        <w:rPr>
          <w:rFonts w:ascii="Andale Mono" w:hAnsi="Andale Mono"/>
          <w:sz w:val="20"/>
        </w:rPr>
        <w:t>3268/tcp open  ldap         Microsoft Windows Active Directory LDAP (Domain: snpp.local, Site: Default-First-Site)</w:t>
      </w:r>
    </w:p>
    <w:p w14:paraId="1028919B" w14:textId="5E26DBAE" w:rsidR="00AE0690" w:rsidRPr="00AE0690" w:rsidRDefault="00AE0690" w:rsidP="00AE0690">
      <w:pPr>
        <w:rPr>
          <w:rFonts w:ascii="Andale Mono" w:hAnsi="Andale Mono"/>
          <w:sz w:val="20"/>
        </w:rPr>
      </w:pPr>
      <w:r w:rsidRPr="00AE0690">
        <w:rPr>
          <w:rFonts w:ascii="Andale Mono" w:hAnsi="Andale Mono"/>
          <w:sz w:val="20"/>
        </w:rPr>
        <w:t>3269/tcp open  tcpwrapped</w:t>
      </w:r>
    </w:p>
    <w:p w14:paraId="4B023E0C" w14:textId="77777777" w:rsidR="0075469E" w:rsidRDefault="0075469E" w:rsidP="0075469E"/>
    <w:p w14:paraId="684BEC73" w14:textId="759A576F" w:rsidR="0075469E" w:rsidRDefault="0075469E" w:rsidP="0075469E">
      <w:pPr>
        <w:pStyle w:val="Heading1"/>
      </w:pPr>
      <w:bookmarkStart w:id="3" w:name="_Toc509251239"/>
      <w:r>
        <w:t>Host Exploitation</w:t>
      </w:r>
      <w:bookmarkEnd w:id="3"/>
    </w:p>
    <w:p w14:paraId="19A32D15" w14:textId="77777777" w:rsidR="003F3E1F" w:rsidRDefault="003F3E1F" w:rsidP="00AE0690"/>
    <w:p w14:paraId="240550FA" w14:textId="565E3E06" w:rsidR="003F3E1F" w:rsidRDefault="003F3E1F" w:rsidP="003F3E1F">
      <w:pPr>
        <w:pStyle w:val="Heading2"/>
      </w:pPr>
      <w:bookmarkStart w:id="4" w:name="_Toc509251240"/>
      <w:r>
        <w:t>Vulnerable Service - SMB</w:t>
      </w:r>
      <w:bookmarkEnd w:id="4"/>
    </w:p>
    <w:p w14:paraId="7B005232" w14:textId="77777777" w:rsidR="003F3E1F" w:rsidRDefault="003F3E1F" w:rsidP="00AE0690"/>
    <w:p w14:paraId="4388AE41" w14:textId="40518D3E" w:rsidR="00AE0690" w:rsidRDefault="00201362" w:rsidP="00AE0690">
      <w:r>
        <w:t>With the list</w:t>
      </w:r>
      <w:r w:rsidR="00AE0690">
        <w:t xml:space="preserve"> of </w:t>
      </w:r>
      <w:r w:rsidR="009525E6">
        <w:t>open ports on one of the target Windows 2003 servers</w:t>
      </w:r>
      <w:r w:rsidR="00DE089D">
        <w:t xml:space="preserve">, I began to </w:t>
      </w:r>
      <w:r w:rsidR="004E1345">
        <w:t>search for a</w:t>
      </w:r>
      <w:r w:rsidR="0046463B">
        <w:t xml:space="preserve"> discovered service with </w:t>
      </w:r>
      <w:r w:rsidR="008F3EFC">
        <w:t xml:space="preserve">a publicly available exploit. </w:t>
      </w:r>
      <w:r w:rsidR="006B05CB">
        <w:t xml:space="preserve">SMB runs on port 445, and Google research indicated </w:t>
      </w:r>
      <w:r w:rsidR="009104BF">
        <w:t xml:space="preserve">that </w:t>
      </w:r>
      <w:r w:rsidR="00F060DB">
        <w:t>this version of SMB has a metasploit module available.</w:t>
      </w:r>
    </w:p>
    <w:p w14:paraId="152B6978" w14:textId="77777777" w:rsidR="00F060DB" w:rsidRDefault="00F060DB" w:rsidP="00AE0690"/>
    <w:p w14:paraId="0508F0E1" w14:textId="17AA50EE" w:rsidR="00F060DB" w:rsidRDefault="00F060DB" w:rsidP="00AE0690">
      <w:hyperlink r:id="rId7" w:history="1">
        <w:r w:rsidRPr="00D42055">
          <w:rPr>
            <w:rStyle w:val="Hyperlink"/>
          </w:rPr>
          <w:t>https://www.rapid7.com/db/modules/exploit/windows/smb/ms08_067_netapi</w:t>
        </w:r>
      </w:hyperlink>
    </w:p>
    <w:p w14:paraId="025AFEF1" w14:textId="77777777" w:rsidR="00F060DB" w:rsidRDefault="00F060DB" w:rsidP="00AE0690"/>
    <w:p w14:paraId="7BEF79D9" w14:textId="5880D6F3" w:rsidR="00F060DB" w:rsidRPr="00AE0690" w:rsidRDefault="00F060DB" w:rsidP="00AE0690">
      <w:r>
        <w:t>The module “</w:t>
      </w:r>
      <w:r w:rsidRPr="00F060DB">
        <w:t>exploits a parsing flaw in the path canonicalization code of NetAPI32.dll through the Server Service. This module is capable of bypassing NX on some operating systems and service packs</w:t>
      </w:r>
      <w:r>
        <w:t xml:space="preserve">”. </w:t>
      </w:r>
      <w:r w:rsidR="00DB54FC">
        <w:t>Since this module can</w:t>
      </w:r>
      <w:r w:rsidR="00654D6B">
        <w:t xml:space="preserve"> potentially provide remote code execu</w:t>
      </w:r>
      <w:r w:rsidR="003C3697">
        <w:t>tion and Windows 2003 Server is</w:t>
      </w:r>
      <w:r w:rsidR="002E60C0">
        <w:t xml:space="preserve"> a proven</w:t>
      </w:r>
      <w:r w:rsidR="00654D6B">
        <w:t xml:space="preserve"> target, I decided to give it a try.</w:t>
      </w:r>
      <w:r w:rsidR="00F97AC0">
        <w:t xml:space="preserve"> I loaded this module, entered the corresponding target information, and ran the exploit. The exploit was successful, and I was prompted with a meterpreter session. </w:t>
      </w:r>
    </w:p>
    <w:p w14:paraId="43BAF01D" w14:textId="77777777" w:rsidR="0075469E" w:rsidRDefault="0075469E" w:rsidP="0075469E"/>
    <w:p w14:paraId="59821CB1" w14:textId="6F939FC5" w:rsidR="00006650" w:rsidRDefault="00006650" w:rsidP="00F83574">
      <w:pPr>
        <w:pStyle w:val="Heading2"/>
      </w:pPr>
      <w:bookmarkStart w:id="5" w:name="_Toc509251241"/>
      <w:r>
        <w:t>Dumping Hashes</w:t>
      </w:r>
      <w:bookmarkEnd w:id="5"/>
    </w:p>
    <w:p w14:paraId="515D9127" w14:textId="77777777" w:rsidR="00F83574" w:rsidRDefault="00F83574" w:rsidP="00F83574"/>
    <w:p w14:paraId="0D965306" w14:textId="6007ADE5" w:rsidR="00F83574" w:rsidRDefault="00F83574" w:rsidP="00F83574">
      <w:r>
        <w:t xml:space="preserve">The exploit was successful, </w:t>
      </w:r>
      <w:r w:rsidR="003D1548">
        <w:t xml:space="preserve">and </w:t>
      </w:r>
      <w:r>
        <w:t>with the resulting meterp</w:t>
      </w:r>
      <w:r w:rsidR="00636AC4">
        <w:t>reter session I was able to dump</w:t>
      </w:r>
      <w:r>
        <w:t xml:space="preserve"> the password hashes stored on the Windows server.</w:t>
      </w:r>
    </w:p>
    <w:p w14:paraId="0EC76B6B" w14:textId="77777777" w:rsidR="003D1548" w:rsidRDefault="003D1548" w:rsidP="00F83574"/>
    <w:p w14:paraId="6AA440F3" w14:textId="77777777" w:rsidR="00D221D0" w:rsidRDefault="00D221D0" w:rsidP="00D221D0">
      <w:pPr>
        <w:keepNext/>
      </w:pPr>
      <w:r>
        <w:rPr>
          <w:noProof/>
        </w:rPr>
        <w:drawing>
          <wp:inline distT="0" distB="0" distL="0" distR="0" wp14:anchorId="1F07B732" wp14:editId="12DD10E7">
            <wp:extent cx="5880100" cy="250063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ssword_dump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7" r="1068"/>
                    <a:stretch/>
                  </pic:blipFill>
                  <pic:spPr bwMode="auto">
                    <a:xfrm>
                      <a:off x="0" y="0"/>
                      <a:ext cx="5880100" cy="250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08E16" w14:textId="58DE0BF5" w:rsidR="003D1548" w:rsidRPr="00F83574" w:rsidRDefault="00D221D0" w:rsidP="00E77CE5">
      <w:pPr>
        <w:pStyle w:val="Caption"/>
        <w:jc w:val="center"/>
      </w:pPr>
      <w:r>
        <w:t xml:space="preserve">Figure </w:t>
      </w:r>
      <w:fldSimple w:instr=" SEQ Figure \* ARABIC ">
        <w:r w:rsidR="00056488">
          <w:rPr>
            <w:noProof/>
          </w:rPr>
          <w:t>1</w:t>
        </w:r>
      </w:fldSimple>
      <w:r>
        <w:t>: Dumping the password hashes</w:t>
      </w:r>
    </w:p>
    <w:p w14:paraId="3D19216E" w14:textId="08244637" w:rsidR="0075469E" w:rsidRDefault="0075469E" w:rsidP="0075469E">
      <w:pPr>
        <w:pStyle w:val="Heading1"/>
      </w:pPr>
      <w:bookmarkStart w:id="6" w:name="_Toc509251242"/>
      <w:r>
        <w:t>Lateral Propagation</w:t>
      </w:r>
      <w:bookmarkEnd w:id="6"/>
    </w:p>
    <w:p w14:paraId="597D9383" w14:textId="77777777" w:rsidR="00E77CE5" w:rsidRDefault="00E77CE5" w:rsidP="00E77CE5"/>
    <w:p w14:paraId="418EAB83" w14:textId="29E5A58A" w:rsidR="00F3662E" w:rsidRDefault="00E77CE5" w:rsidP="00E77CE5">
      <w:r>
        <w:t xml:space="preserve">With access to </w:t>
      </w:r>
      <w:r w:rsidR="00F42597">
        <w:t>two account hashes, I attempted to move laterally on the network. However, before doing so I needed the IP addresses of other Windows hosts on the network.</w:t>
      </w:r>
      <w:r w:rsidR="00D24FFE">
        <w:t xml:space="preserve"> Using the net and arp commands, I was able to enumerate the</w:t>
      </w:r>
      <w:r w:rsidR="001D0288">
        <w:t xml:space="preserve"> other Windows network devices.</w:t>
      </w:r>
    </w:p>
    <w:p w14:paraId="36B3C6FD" w14:textId="77777777" w:rsidR="001D0288" w:rsidRDefault="001D0288" w:rsidP="00E77CE5"/>
    <w:p w14:paraId="5035EED6" w14:textId="77777777" w:rsidR="00F3662E" w:rsidRDefault="00F3662E" w:rsidP="00F3662E">
      <w:pPr>
        <w:keepNext/>
        <w:jc w:val="center"/>
      </w:pPr>
      <w:r>
        <w:rPr>
          <w:noProof/>
        </w:rPr>
        <w:drawing>
          <wp:inline distT="0" distB="0" distL="0" distR="0" wp14:anchorId="3979BB20" wp14:editId="2D0C26E0">
            <wp:extent cx="5080635" cy="329861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p_bet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263" cy="330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65FD" w14:textId="38F02CBF" w:rsidR="00F3662E" w:rsidRDefault="00F3662E" w:rsidP="00F3662E">
      <w:pPr>
        <w:pStyle w:val="Caption"/>
        <w:jc w:val="center"/>
      </w:pPr>
      <w:r>
        <w:t xml:space="preserve">Figure </w:t>
      </w:r>
      <w:fldSimple w:instr=" SEQ Figure \* ARABIC ">
        <w:r w:rsidR="00056488">
          <w:rPr>
            <w:noProof/>
          </w:rPr>
          <w:t>2</w:t>
        </w:r>
      </w:fldSimple>
      <w:r>
        <w:t>: Enumerating Windows hosts</w:t>
      </w:r>
    </w:p>
    <w:p w14:paraId="27C31E6A" w14:textId="03729144" w:rsidR="00F3662E" w:rsidRDefault="00F3662E" w:rsidP="00F3662E">
      <w:pPr>
        <w:pStyle w:val="Heading2"/>
      </w:pPr>
      <w:bookmarkStart w:id="7" w:name="_Toc509251243"/>
      <w:r>
        <w:t>Passing the Hash</w:t>
      </w:r>
      <w:bookmarkEnd w:id="7"/>
    </w:p>
    <w:p w14:paraId="59305806" w14:textId="77777777" w:rsidR="00E84B52" w:rsidRDefault="00E84B52" w:rsidP="00E84B52"/>
    <w:p w14:paraId="2EADB9F8" w14:textId="4EA7BDCD" w:rsidR="00E84B52" w:rsidRPr="00766BDA" w:rsidRDefault="007D7732" w:rsidP="00E84B52">
      <w:pPr>
        <w:rPr>
          <w:rFonts w:ascii="Andale Mono" w:hAnsi="Andale Mono" w:cs="Andale Mono"/>
          <w:color w:val="000000" w:themeColor="text1"/>
        </w:rPr>
      </w:pPr>
      <w:r>
        <w:t>Using the psexec module in met</w:t>
      </w:r>
      <w:r w:rsidR="00521093">
        <w:t>a</w:t>
      </w:r>
      <w:r>
        <w:t>sploit, I was ab</w:t>
      </w:r>
      <w:r w:rsidR="001D71D1">
        <w:t xml:space="preserve">le to login to the other Windows 2003 servers on the network. </w:t>
      </w:r>
      <w:r w:rsidR="00E824B5">
        <w:t>Using the same Administrator hash</w:t>
      </w:r>
      <w:r w:rsidR="00A75798">
        <w:t xml:space="preserve"> on the following hosts, I </w:t>
      </w:r>
      <w:r w:rsidR="00B62B93">
        <w:t xml:space="preserve">dumped and </w:t>
      </w:r>
      <w:r w:rsidR="00A75798">
        <w:t>r</w:t>
      </w:r>
      <w:r w:rsidR="00766BDA">
        <w:t xml:space="preserve">ecovered one more password hash </w:t>
      </w:r>
      <w:r w:rsidR="00766BDA" w:rsidRPr="009F39EE">
        <w:rPr>
          <w:rFonts w:ascii="Times New Roman" w:hAnsi="Times New Roman" w:cs="Times New Roman"/>
        </w:rPr>
        <w:t xml:space="preserve">from </w:t>
      </w:r>
      <w:r w:rsidR="00766BDA" w:rsidRPr="009F39EE">
        <w:rPr>
          <w:rFonts w:ascii="Times New Roman" w:hAnsi="Times New Roman" w:cs="Times New Roman"/>
          <w:color w:val="000000" w:themeColor="text1"/>
        </w:rPr>
        <w:t>192.168.90.2.2.</w:t>
      </w:r>
    </w:p>
    <w:p w14:paraId="16350D8F" w14:textId="77777777" w:rsidR="00766BDA" w:rsidRDefault="00766BDA" w:rsidP="00E84B52"/>
    <w:p w14:paraId="2DE845B9" w14:textId="77777777" w:rsidR="00766BDA" w:rsidRDefault="00766BDA" w:rsidP="00766BDA">
      <w:pPr>
        <w:rPr>
          <w:rFonts w:ascii="Andale Mono" w:hAnsi="Andale Mono" w:cs="Andale Mono"/>
          <w:color w:val="000000" w:themeColor="text1"/>
        </w:rPr>
      </w:pPr>
      <w:r w:rsidRPr="001B010D">
        <w:rPr>
          <w:rFonts w:ascii="Andale Mono" w:hAnsi="Andale Mono" w:cs="Andale Mono"/>
          <w:color w:val="000000" w:themeColor="text1"/>
        </w:rPr>
        <w:t>SUPPORT_388945a0:1001:aad3b435b51404eeaad3b435b51404ee:b49b7750e2f7f2bdd3da9522f2b4feb4:::</w:t>
      </w:r>
    </w:p>
    <w:p w14:paraId="556FB058" w14:textId="77777777" w:rsidR="00766BDA" w:rsidRDefault="00766BDA" w:rsidP="00E84B52"/>
    <w:p w14:paraId="2F66DF7D" w14:textId="77777777" w:rsidR="00EB099D" w:rsidRDefault="00EB099D" w:rsidP="00EB099D">
      <w:pPr>
        <w:keepNext/>
      </w:pPr>
      <w:r>
        <w:rPr>
          <w:noProof/>
        </w:rPr>
        <w:drawing>
          <wp:inline distT="0" distB="0" distL="0" distR="0" wp14:anchorId="3719043C" wp14:editId="461BDBCB">
            <wp:extent cx="5943600" cy="3251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sexec_wro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70C1" w14:textId="0F15A745" w:rsidR="00EB099D" w:rsidRDefault="00EB099D" w:rsidP="00EB099D">
      <w:pPr>
        <w:pStyle w:val="Caption"/>
        <w:jc w:val="center"/>
      </w:pPr>
      <w:r>
        <w:t xml:space="preserve">Figure </w:t>
      </w:r>
      <w:fldSimple w:instr=" SEQ Figure \* ARABIC ">
        <w:r w:rsidR="00056488">
          <w:rPr>
            <w:noProof/>
          </w:rPr>
          <w:t>3</w:t>
        </w:r>
      </w:fldSimple>
      <w:r>
        <w:t>: PSexec options</w:t>
      </w:r>
    </w:p>
    <w:p w14:paraId="04256B57" w14:textId="77777777" w:rsidR="00EB099D" w:rsidRDefault="00EB099D" w:rsidP="00EB099D"/>
    <w:p w14:paraId="1591B611" w14:textId="77777777" w:rsidR="00056488" w:rsidRDefault="00056488" w:rsidP="00056488">
      <w:pPr>
        <w:keepNext/>
      </w:pPr>
      <w:r>
        <w:rPr>
          <w:noProof/>
        </w:rPr>
        <w:drawing>
          <wp:inline distT="0" distB="0" distL="0" distR="0" wp14:anchorId="5458EF6A" wp14:editId="41A9B99E">
            <wp:extent cx="5943600" cy="31623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teral_propagation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4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3A54D" w14:textId="4957EF32" w:rsidR="00EB099D" w:rsidRDefault="00056488" w:rsidP="0005648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Meterpreter from successful pass the hash attempt on 192.16.90.202</w:t>
      </w:r>
    </w:p>
    <w:p w14:paraId="2E951EBE" w14:textId="29C91E57" w:rsidR="00427E9D" w:rsidRDefault="00427E9D" w:rsidP="00427E9D">
      <w:pPr>
        <w:pStyle w:val="Heading1"/>
      </w:pPr>
      <w:bookmarkStart w:id="8" w:name="_Toc509251244"/>
      <w:r>
        <w:t>Conclusions</w:t>
      </w:r>
      <w:bookmarkEnd w:id="8"/>
    </w:p>
    <w:p w14:paraId="146048C7" w14:textId="77777777" w:rsidR="00735037" w:rsidRDefault="00735037" w:rsidP="00735037"/>
    <w:p w14:paraId="4CD4BA6E" w14:textId="2E89A3A6" w:rsidR="00735037" w:rsidRPr="00735037" w:rsidRDefault="00735037" w:rsidP="00735037">
      <w:r>
        <w:t xml:space="preserve">I learned how important it is to keep operating systems updated. I was not fully certain of the SMB version running on the original Windows server, but the first metasploit module I even tried ended up </w:t>
      </w:r>
      <w:r w:rsidR="0001025E">
        <w:t>successfully exploiting the systems</w:t>
      </w:r>
      <w:r>
        <w:t xml:space="preserve">. </w:t>
      </w:r>
    </w:p>
    <w:sectPr w:rsidR="00735037" w:rsidRPr="00735037" w:rsidSect="00EC1A00">
      <w:headerReference w:type="even" r:id="rId12"/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9A993E" w14:textId="77777777" w:rsidR="008C33D4" w:rsidRDefault="008C33D4" w:rsidP="000E5956">
      <w:r>
        <w:separator/>
      </w:r>
    </w:p>
  </w:endnote>
  <w:endnote w:type="continuationSeparator" w:id="0">
    <w:p w14:paraId="7617C185" w14:textId="77777777" w:rsidR="008C33D4" w:rsidRDefault="008C33D4" w:rsidP="000E59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604A23" w14:textId="77777777" w:rsidR="008C33D4" w:rsidRDefault="008C33D4" w:rsidP="000E5956">
      <w:r>
        <w:separator/>
      </w:r>
    </w:p>
  </w:footnote>
  <w:footnote w:type="continuationSeparator" w:id="0">
    <w:p w14:paraId="34562438" w14:textId="77777777" w:rsidR="008C33D4" w:rsidRDefault="008C33D4" w:rsidP="000E595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1B3067" w14:textId="77777777" w:rsidR="000E5956" w:rsidRDefault="000E5956" w:rsidP="00D42055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A1CBCB4" w14:textId="77777777" w:rsidR="000E5956" w:rsidRDefault="000E5956" w:rsidP="000E5956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0CC2AB" w14:textId="77777777" w:rsidR="000E5956" w:rsidRPr="000E5956" w:rsidRDefault="000E5956" w:rsidP="000E5956">
    <w:pPr>
      <w:pStyle w:val="Header"/>
      <w:framePr w:wrap="none" w:vAnchor="text" w:hAnchor="margin" w:xAlign="right" w:y="1"/>
      <w:jc w:val="right"/>
      <w:rPr>
        <w:rStyle w:val="PageNumber"/>
        <w:rFonts w:ascii="Times New Roman" w:hAnsi="Times New Roman" w:cs="Times New Roman"/>
      </w:rPr>
    </w:pPr>
    <w:r w:rsidRPr="000E5956">
      <w:rPr>
        <w:rStyle w:val="PageNumber"/>
        <w:rFonts w:ascii="Times New Roman" w:hAnsi="Times New Roman" w:cs="Times New Roman"/>
      </w:rPr>
      <w:fldChar w:fldCharType="begin"/>
    </w:r>
    <w:r w:rsidRPr="000E5956">
      <w:rPr>
        <w:rStyle w:val="PageNumber"/>
        <w:rFonts w:ascii="Times New Roman" w:hAnsi="Times New Roman" w:cs="Times New Roman"/>
      </w:rPr>
      <w:instrText xml:space="preserve">PAGE  </w:instrText>
    </w:r>
    <w:r w:rsidRPr="000E5956">
      <w:rPr>
        <w:rStyle w:val="PageNumber"/>
        <w:rFonts w:ascii="Times New Roman" w:hAnsi="Times New Roman" w:cs="Times New Roman"/>
      </w:rPr>
      <w:fldChar w:fldCharType="separate"/>
    </w:r>
    <w:r w:rsidR="008C33D4">
      <w:rPr>
        <w:rStyle w:val="PageNumber"/>
        <w:rFonts w:ascii="Times New Roman" w:hAnsi="Times New Roman" w:cs="Times New Roman"/>
        <w:noProof/>
      </w:rPr>
      <w:t>1</w:t>
    </w:r>
    <w:r w:rsidRPr="000E5956">
      <w:rPr>
        <w:rStyle w:val="PageNumber"/>
        <w:rFonts w:ascii="Times New Roman" w:hAnsi="Times New Roman" w:cs="Times New Roman"/>
      </w:rPr>
      <w:fldChar w:fldCharType="end"/>
    </w:r>
  </w:p>
  <w:p w14:paraId="1A94D338" w14:textId="77777777" w:rsidR="000E5956" w:rsidRPr="000E5956" w:rsidRDefault="000E5956" w:rsidP="000E5956">
    <w:pPr>
      <w:pStyle w:val="Header"/>
      <w:ind w:right="360"/>
      <w:jc w:val="right"/>
      <w:rPr>
        <w:rFonts w:ascii="Times New Roman" w:hAnsi="Times New Roman" w:cs="Times New Roman"/>
      </w:rPr>
    </w:pPr>
    <w:r w:rsidRPr="000E5956">
      <w:rPr>
        <w:rFonts w:ascii="Times New Roman" w:hAnsi="Times New Roman" w:cs="Times New Roman"/>
      </w:rPr>
      <w:t>Esposito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956"/>
    <w:rsid w:val="00006650"/>
    <w:rsid w:val="0001025E"/>
    <w:rsid w:val="0002065E"/>
    <w:rsid w:val="000462E0"/>
    <w:rsid w:val="00056488"/>
    <w:rsid w:val="000E5956"/>
    <w:rsid w:val="000F0D8A"/>
    <w:rsid w:val="001B010D"/>
    <w:rsid w:val="001D0288"/>
    <w:rsid w:val="001D71D1"/>
    <w:rsid w:val="00201362"/>
    <w:rsid w:val="002B67E5"/>
    <w:rsid w:val="002C792C"/>
    <w:rsid w:val="002E60C0"/>
    <w:rsid w:val="00302D1C"/>
    <w:rsid w:val="00306038"/>
    <w:rsid w:val="00325643"/>
    <w:rsid w:val="00360F88"/>
    <w:rsid w:val="003C3697"/>
    <w:rsid w:val="003D1548"/>
    <w:rsid w:val="003D6CD6"/>
    <w:rsid w:val="003F3E1F"/>
    <w:rsid w:val="00427E9D"/>
    <w:rsid w:val="00443471"/>
    <w:rsid w:val="0046463B"/>
    <w:rsid w:val="004E1345"/>
    <w:rsid w:val="00521093"/>
    <w:rsid w:val="005B7A99"/>
    <w:rsid w:val="00636AC4"/>
    <w:rsid w:val="00654D6B"/>
    <w:rsid w:val="006618EC"/>
    <w:rsid w:val="00667E09"/>
    <w:rsid w:val="006B05CB"/>
    <w:rsid w:val="006F487A"/>
    <w:rsid w:val="00735037"/>
    <w:rsid w:val="00746AEB"/>
    <w:rsid w:val="0075469E"/>
    <w:rsid w:val="00766BDA"/>
    <w:rsid w:val="007D7732"/>
    <w:rsid w:val="008140F8"/>
    <w:rsid w:val="00844F3E"/>
    <w:rsid w:val="0084684B"/>
    <w:rsid w:val="008B03BB"/>
    <w:rsid w:val="008C33D4"/>
    <w:rsid w:val="008F3EFC"/>
    <w:rsid w:val="009104BF"/>
    <w:rsid w:val="00932D0C"/>
    <w:rsid w:val="009425E3"/>
    <w:rsid w:val="009525E6"/>
    <w:rsid w:val="009F39EE"/>
    <w:rsid w:val="00A75798"/>
    <w:rsid w:val="00AA0ECA"/>
    <w:rsid w:val="00AC6FFA"/>
    <w:rsid w:val="00AE0690"/>
    <w:rsid w:val="00B465B2"/>
    <w:rsid w:val="00B62B93"/>
    <w:rsid w:val="00B7301D"/>
    <w:rsid w:val="00C404A2"/>
    <w:rsid w:val="00C40F1E"/>
    <w:rsid w:val="00D221D0"/>
    <w:rsid w:val="00D24FFE"/>
    <w:rsid w:val="00DB54FC"/>
    <w:rsid w:val="00DB7338"/>
    <w:rsid w:val="00DE089D"/>
    <w:rsid w:val="00E77CE5"/>
    <w:rsid w:val="00E824B5"/>
    <w:rsid w:val="00E84B52"/>
    <w:rsid w:val="00EB099D"/>
    <w:rsid w:val="00EC1A00"/>
    <w:rsid w:val="00F060DB"/>
    <w:rsid w:val="00F3662E"/>
    <w:rsid w:val="00F42597"/>
    <w:rsid w:val="00F47190"/>
    <w:rsid w:val="00F83574"/>
    <w:rsid w:val="00F97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E41A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010D"/>
  </w:style>
  <w:style w:type="paragraph" w:styleId="Heading1">
    <w:name w:val="heading 1"/>
    <w:basedOn w:val="Normal"/>
    <w:next w:val="Normal"/>
    <w:link w:val="Heading1Char"/>
    <w:uiPriority w:val="9"/>
    <w:qFormat/>
    <w:rsid w:val="007546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34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59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5956"/>
  </w:style>
  <w:style w:type="character" w:styleId="PageNumber">
    <w:name w:val="page number"/>
    <w:basedOn w:val="DefaultParagraphFont"/>
    <w:uiPriority w:val="99"/>
    <w:semiHidden/>
    <w:unhideWhenUsed/>
    <w:rsid w:val="000E5956"/>
  </w:style>
  <w:style w:type="paragraph" w:styleId="Footer">
    <w:name w:val="footer"/>
    <w:basedOn w:val="Normal"/>
    <w:link w:val="FooterChar"/>
    <w:uiPriority w:val="99"/>
    <w:unhideWhenUsed/>
    <w:rsid w:val="000E59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5956"/>
  </w:style>
  <w:style w:type="character" w:customStyle="1" w:styleId="Heading1Char">
    <w:name w:val="Heading 1 Char"/>
    <w:basedOn w:val="DefaultParagraphFont"/>
    <w:link w:val="Heading1"/>
    <w:uiPriority w:val="9"/>
    <w:rsid w:val="007546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34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060D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221D0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140F8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140F8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8140F8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140F8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140F8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140F8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140F8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140F8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140F8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140F8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66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www.rapid7.com/db/modules/exploit/windows/smb/ms08_067_netapi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/>
</file>

<file path=customXml/itemProps1.xml><?xml version="1.0" encoding="utf-8"?>
<ds:datastoreItem xmlns:ds="http://schemas.openxmlformats.org/officeDocument/2006/customXml" ds:itemID="{C97CEACB-BF57-CC41-B22E-38ED0CE5B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681</Words>
  <Characters>3888</Characters>
  <Application>Microsoft Macintosh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Host Enumeration</vt:lpstr>
      <vt:lpstr>    Nmap output</vt:lpstr>
      <vt:lpstr>Host Exploitation</vt:lpstr>
      <vt:lpstr>    Vulnerable Service - SMB</vt:lpstr>
      <vt:lpstr>    Dumping Hashes</vt:lpstr>
      <vt:lpstr>Lateral Propagation</vt:lpstr>
      <vt:lpstr>    Passing the Hash</vt:lpstr>
    </vt:vector>
  </TitlesOfParts>
  <LinksUpToDate>false</LinksUpToDate>
  <CharactersWithSpaces>4560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Esposito, Michael Alexander</dc:creator>
  <cp:keywords/>
  <dc:description/>
  <cp:lastModifiedBy>Esposito, Michael Alexander</cp:lastModifiedBy>
  <cp:revision>57</cp:revision>
  <dcterms:created xsi:type="dcterms:W3CDTF">2018-03-19T15:33:00Z</dcterms:created>
  <dcterms:modified xsi:type="dcterms:W3CDTF">2018-03-19T23:32:00Z</dcterms:modified>
</cp:coreProperties>
</file>