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DD3" w:rsidRDefault="001013FB" w:rsidP="00BF5CC8">
      <w:pPr>
        <w:pStyle w:val="List"/>
        <w:ind w:left="960" w:hanging="480"/>
      </w:pPr>
      <w:r>
        <w:rPr>
          <w:rFonts w:hint="eastAsia"/>
        </w:rPr>
        <w:t>類別</w:t>
      </w:r>
      <w:r>
        <w:rPr>
          <w:rFonts w:hint="eastAsia"/>
        </w:rPr>
        <w:t xml:space="preserve">: </w:t>
      </w:r>
      <w:r>
        <w:rPr>
          <w:rFonts w:hint="eastAsia"/>
        </w:rPr>
        <w:t>資料結構與演算法</w:t>
      </w:r>
    </w:p>
    <w:p w:rsidR="001013FB" w:rsidRDefault="001013FB" w:rsidP="00BF5CC8">
      <w:pPr>
        <w:pStyle w:val="List"/>
        <w:ind w:left="960" w:hanging="480"/>
      </w:pPr>
      <w:r>
        <w:rPr>
          <w:rFonts w:hint="eastAsia"/>
        </w:rPr>
        <w:t>題目</w:t>
      </w:r>
      <w:r>
        <w:rPr>
          <w:rFonts w:hint="eastAsia"/>
        </w:rPr>
        <w:t>: Two Sum IV</w:t>
      </w:r>
      <w:r>
        <w:t xml:space="preserve"> – Input is a BST</w:t>
      </w:r>
    </w:p>
    <w:p w:rsidR="001013FB" w:rsidRDefault="001013FB" w:rsidP="00BF5CC8">
      <w:pPr>
        <w:pStyle w:val="List"/>
        <w:ind w:left="960" w:hanging="480"/>
      </w:pPr>
      <w:r>
        <w:rPr>
          <w:rFonts w:hint="eastAsia"/>
        </w:rPr>
        <w:t>副標題</w:t>
      </w:r>
      <w:r>
        <w:rPr>
          <w:rFonts w:hint="eastAsia"/>
        </w:rPr>
        <w:t xml:space="preserve">: </w:t>
      </w:r>
      <w:r>
        <w:rPr>
          <w:rFonts w:hint="eastAsia"/>
        </w:rPr>
        <w:t>〈</w:t>
      </w:r>
      <w:r>
        <w:rPr>
          <w:rFonts w:hint="eastAsia"/>
        </w:rPr>
        <w:t>L</w:t>
      </w:r>
      <w:r>
        <w:t>eetCode</w:t>
      </w:r>
      <w:r>
        <w:rPr>
          <w:rFonts w:hint="eastAsia"/>
        </w:rPr>
        <w:t>刷起來〉第一回</w:t>
      </w:r>
    </w:p>
    <w:p w:rsidR="001013FB" w:rsidRDefault="001013FB"/>
    <w:p w:rsidR="001013FB" w:rsidRDefault="001013FB" w:rsidP="00BF5CC8">
      <w:pPr>
        <w:pStyle w:val="BodyText"/>
      </w:pPr>
      <w:r>
        <w:rPr>
          <w:rFonts w:hint="eastAsia"/>
        </w:rPr>
        <w:t>內容</w:t>
      </w:r>
    </w:p>
    <w:p w:rsidR="00AD0868" w:rsidRDefault="0025397F" w:rsidP="00BF5CC8">
      <w:pPr>
        <w:pStyle w:val="BodyText"/>
      </w:pPr>
      <w:r>
        <w:rPr>
          <w:rFonts w:hint="eastAsia"/>
        </w:rPr>
        <w:t>對於想要加強自己，讓自己能夠寫出更有效率且使用更少記憶體的程式碼的人來說，</w:t>
      </w:r>
      <w:r>
        <w:rPr>
          <w:rFonts w:hint="eastAsia"/>
        </w:rPr>
        <w:t>L</w:t>
      </w:r>
      <w:r>
        <w:t>eetCode</w:t>
      </w:r>
      <w:r>
        <w:rPr>
          <w:rFonts w:hint="eastAsia"/>
        </w:rPr>
        <w:t>可說是一個非常好的平台。它是一</w:t>
      </w:r>
      <w:r w:rsidR="005A0C1B">
        <w:rPr>
          <w:rFonts w:hint="eastAsia"/>
        </w:rPr>
        <w:t>個</w:t>
      </w:r>
      <w:r>
        <w:rPr>
          <w:rFonts w:hint="eastAsia"/>
        </w:rPr>
        <w:t>提供線上刷題目的網站，目前有</w:t>
      </w:r>
      <w:r>
        <w:rPr>
          <w:rFonts w:hint="eastAsia"/>
        </w:rPr>
        <w:t>2</w:t>
      </w:r>
      <w:r>
        <w:rPr>
          <w:rFonts w:hint="eastAsia"/>
        </w:rPr>
        <w:t>千多題，</w:t>
      </w:r>
      <w:r w:rsidR="00CF3677">
        <w:rPr>
          <w:rFonts w:hint="eastAsia"/>
        </w:rPr>
        <w:t>題目的難度分為</w:t>
      </w:r>
      <w:r w:rsidR="00CF3677">
        <w:rPr>
          <w:rFonts w:hint="eastAsia"/>
        </w:rPr>
        <w:t>Eas</w:t>
      </w:r>
      <w:r w:rsidR="00CF3677">
        <w:t>y</w:t>
      </w:r>
      <w:r w:rsidR="00CF3677">
        <w:rPr>
          <w:rFonts w:hint="eastAsia"/>
        </w:rPr>
        <w:t>、</w:t>
      </w:r>
      <w:r w:rsidR="00CF3677">
        <w:rPr>
          <w:rFonts w:hint="eastAsia"/>
        </w:rPr>
        <w:t>Medium</w:t>
      </w:r>
      <w:r w:rsidR="00CF3677">
        <w:rPr>
          <w:rFonts w:hint="eastAsia"/>
        </w:rPr>
        <w:t>與</w:t>
      </w:r>
      <w:r w:rsidR="00CF3677">
        <w:rPr>
          <w:rFonts w:hint="eastAsia"/>
        </w:rPr>
        <w:t>Hard</w:t>
      </w:r>
      <w:r w:rsidR="00CF3677">
        <w:rPr>
          <w:rFonts w:hint="eastAsia"/>
        </w:rPr>
        <w:t>，</w:t>
      </w:r>
      <w:r>
        <w:rPr>
          <w:rFonts w:hint="eastAsia"/>
        </w:rPr>
        <w:t>可以使用如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……等等多種程式語言解題。</w:t>
      </w:r>
      <w:r w:rsidR="00CF3677">
        <w:rPr>
          <w:rFonts w:hint="eastAsia"/>
        </w:rPr>
        <w:t>題目除了說明</w:t>
      </w:r>
      <w:r w:rsidR="00CF3677">
        <w:rPr>
          <w:rFonts w:hint="eastAsia"/>
        </w:rPr>
        <w:t>(</w:t>
      </w:r>
      <w:r w:rsidR="00CF3677">
        <w:t>Description)</w:t>
      </w:r>
      <w:r w:rsidR="00CF3677">
        <w:rPr>
          <w:rFonts w:hint="eastAsia"/>
        </w:rPr>
        <w:t>之外，還有</w:t>
      </w:r>
      <w:r w:rsidR="00CF3677">
        <w:rPr>
          <w:rFonts w:hint="eastAsia"/>
        </w:rPr>
        <w:t>Discussion</w:t>
      </w:r>
      <w:r w:rsidR="00CF3677">
        <w:rPr>
          <w:rFonts w:hint="eastAsia"/>
        </w:rPr>
        <w:t>、</w:t>
      </w:r>
      <w:r w:rsidR="00CF3677">
        <w:rPr>
          <w:rFonts w:hint="eastAsia"/>
        </w:rPr>
        <w:t>Solutions</w:t>
      </w:r>
      <w:r w:rsidR="00CF3677">
        <w:rPr>
          <w:rFonts w:hint="eastAsia"/>
        </w:rPr>
        <w:t>與</w:t>
      </w:r>
      <w:r w:rsidR="00CF3677">
        <w:rPr>
          <w:rFonts w:hint="eastAsia"/>
        </w:rPr>
        <w:t>Submi</w:t>
      </w:r>
      <w:r w:rsidR="00CF3677">
        <w:t>ssions</w:t>
      </w:r>
      <w:r w:rsidR="00CF3677">
        <w:rPr>
          <w:rFonts w:hint="eastAsia"/>
        </w:rPr>
        <w:t>分頁，</w:t>
      </w:r>
      <w:r w:rsidR="00AD0868">
        <w:rPr>
          <w:rFonts w:hint="eastAsia"/>
        </w:rPr>
        <w:t>讓使用者能夠更全面的了解這個問題。</w:t>
      </w:r>
      <w:r w:rsidR="005A0C1B">
        <w:rPr>
          <w:rFonts w:hint="eastAsia"/>
        </w:rPr>
        <w:t>每天</w:t>
      </w:r>
      <w:r w:rsidR="00AD0868">
        <w:rPr>
          <w:rFonts w:hint="eastAsia"/>
        </w:rPr>
        <w:t>還</w:t>
      </w:r>
      <w:r w:rsidR="005A0C1B">
        <w:rPr>
          <w:rFonts w:hint="eastAsia"/>
        </w:rPr>
        <w:t>會自動推薦一</w:t>
      </w:r>
      <w:r w:rsidR="00AD0868">
        <w:rPr>
          <w:rFonts w:hint="eastAsia"/>
        </w:rPr>
        <w:t>道</w:t>
      </w:r>
      <w:r w:rsidR="005A0C1B">
        <w:rPr>
          <w:rFonts w:hint="eastAsia"/>
        </w:rPr>
        <w:t>題</w:t>
      </w:r>
      <w:r w:rsidR="00AD0868">
        <w:rPr>
          <w:rFonts w:hint="eastAsia"/>
        </w:rPr>
        <w:t>目，增加刷題的趣味</w:t>
      </w:r>
      <w:r w:rsidR="00CF3677">
        <w:rPr>
          <w:rFonts w:hint="eastAsia"/>
        </w:rPr>
        <w:t>。</w:t>
      </w:r>
    </w:p>
    <w:p w:rsidR="001013FB" w:rsidRDefault="00AD0868" w:rsidP="00BF5CC8">
      <w:pPr>
        <w:pStyle w:val="BodyText"/>
      </w:pPr>
      <w:r>
        <w:rPr>
          <w:rFonts w:hint="eastAsia"/>
        </w:rPr>
        <w:t>這次要來介紹的題目是</w:t>
      </w:r>
      <w:r>
        <w:rPr>
          <w:rFonts w:hint="eastAsia"/>
        </w:rPr>
        <w:t xml:space="preserve">Two Sum </w:t>
      </w:r>
      <w:r>
        <w:t>IV – Input is a BST (#653)</w:t>
      </w:r>
      <w:r>
        <w:rPr>
          <w:rFonts w:hint="eastAsia"/>
        </w:rPr>
        <w:t>，屬於</w:t>
      </w:r>
      <w:r>
        <w:rPr>
          <w:rFonts w:hint="eastAsia"/>
        </w:rPr>
        <w:t>Easy</w:t>
      </w:r>
      <w:r>
        <w:rPr>
          <w:rFonts w:hint="eastAsia"/>
        </w:rPr>
        <w:t>程度。來看一下它的題目說明：</w:t>
      </w:r>
    </w:p>
    <w:p w:rsidR="00AD0868" w:rsidRDefault="00AD0868" w:rsidP="00BF5CC8">
      <w:pPr>
        <w:pStyle w:val="BodyText"/>
      </w:pPr>
      <w:r>
        <w:t xml:space="preserve">Given the </w:t>
      </w:r>
      <w:r>
        <w:rPr>
          <w:rStyle w:val="HTMLCode"/>
        </w:rPr>
        <w:t>root</w:t>
      </w:r>
      <w:r>
        <w:t xml:space="preserve"> of a Binary Search Tree and a target number </w:t>
      </w:r>
      <w:r>
        <w:rPr>
          <w:rStyle w:val="HTMLCode"/>
        </w:rPr>
        <w:t>k</w:t>
      </w:r>
      <w:r>
        <w:t xml:space="preserve">, return </w:t>
      </w:r>
      <w:r>
        <w:rPr>
          <w:rStyle w:val="HTMLCode"/>
          <w:i/>
          <w:iCs/>
        </w:rPr>
        <w:t>true</w:t>
      </w:r>
      <w:r>
        <w:rPr>
          <w:rStyle w:val="Emphasis"/>
        </w:rPr>
        <w:t xml:space="preserve"> if there exist two elements in the BST such that their sum is equal to the given target</w:t>
      </w:r>
      <w:r>
        <w:t>.</w:t>
      </w:r>
    </w:p>
    <w:p w:rsidR="00AD0868" w:rsidRDefault="00AD0868" w:rsidP="00BF5CC8">
      <w:pPr>
        <w:pStyle w:val="BodyText"/>
      </w:pPr>
      <w:r>
        <w:rPr>
          <w:rFonts w:hint="eastAsia"/>
        </w:rPr>
        <w:t>另外還有兩張圖示：</w:t>
      </w:r>
    </w:p>
    <w:p w:rsidR="000B2DD3" w:rsidRDefault="000B2DD3">
      <w:r w:rsidRPr="000B2DD3">
        <w:rPr>
          <w:noProof/>
        </w:rPr>
        <w:drawing>
          <wp:inline distT="0" distB="0" distL="0" distR="0">
            <wp:extent cx="2566621" cy="2198915"/>
            <wp:effectExtent l="0" t="0" r="5715" b="0"/>
            <wp:docPr id="2" name="Picture 2" descr="D:\MY學習筆記\網頁\pics\two_sum_IV_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學習筆記\網頁\pics\two_sum_IV_fig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516" cy="220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97C" w:rsidRPr="0070297C">
        <w:rPr>
          <w:noProof/>
        </w:rPr>
        <w:drawing>
          <wp:inline distT="0" distB="0" distL="0" distR="0">
            <wp:extent cx="2607129" cy="2084452"/>
            <wp:effectExtent l="0" t="0" r="3175" b="0"/>
            <wp:docPr id="1" name="Picture 1" descr="D:\MY學習筆記\網頁\pics\two_sum_IV_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學習筆記\網頁\pics\two_sum_IV_fig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049" cy="209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868" w:rsidRDefault="00F147E6" w:rsidP="00BF5CC8">
      <w:pPr>
        <w:pStyle w:val="BodyText"/>
      </w:pPr>
      <w:r>
        <w:rPr>
          <w:rFonts w:hint="eastAsia"/>
        </w:rPr>
        <w:t>關於這題有一些前提：</w:t>
      </w:r>
    </w:p>
    <w:p w:rsidR="00F147E6" w:rsidRPr="00F147E6" w:rsidRDefault="00F147E6" w:rsidP="00BF5CC8">
      <w:pPr>
        <w:pStyle w:val="ListBullet2"/>
        <w:ind w:left="1440" w:hanging="480"/>
      </w:pPr>
      <w:r w:rsidRPr="00F147E6">
        <w:t xml:space="preserve">The number of nodes in the tree is in the range </w:t>
      </w:r>
      <w:r w:rsidRPr="00F147E6">
        <w:rPr>
          <w:rFonts w:ascii="細明體" w:eastAsia="細明體" w:hAnsi="細明體" w:cs="細明體"/>
        </w:rPr>
        <w:t>[1, 10</w:t>
      </w:r>
      <w:r w:rsidRPr="00F147E6">
        <w:rPr>
          <w:rFonts w:ascii="細明體" w:eastAsia="細明體" w:hAnsi="細明體" w:cs="細明體"/>
          <w:vertAlign w:val="superscript"/>
        </w:rPr>
        <w:t>4</w:t>
      </w:r>
      <w:r w:rsidRPr="00F147E6">
        <w:rPr>
          <w:rFonts w:ascii="細明體" w:eastAsia="細明體" w:hAnsi="細明體" w:cs="細明體"/>
        </w:rPr>
        <w:t>]</w:t>
      </w:r>
      <w:r w:rsidRPr="00F147E6">
        <w:t>.</w:t>
      </w:r>
    </w:p>
    <w:p w:rsidR="00F147E6" w:rsidRPr="00F147E6" w:rsidRDefault="00F147E6" w:rsidP="00BF5CC8">
      <w:pPr>
        <w:pStyle w:val="List3"/>
        <w:numPr>
          <w:ilvl w:val="0"/>
          <w:numId w:val="2"/>
        </w:numPr>
        <w:ind w:leftChars="0" w:firstLineChars="0"/>
        <w:rPr>
          <w:rFonts w:ascii="新細明體" w:eastAsia="新細明體" w:hAnsi="新細明體" w:cs="新細明體"/>
        </w:rPr>
      </w:pPr>
      <w:r w:rsidRPr="00F147E6">
        <w:t>-10</w:t>
      </w:r>
      <w:r w:rsidRPr="00F147E6">
        <w:rPr>
          <w:vertAlign w:val="superscript"/>
        </w:rPr>
        <w:t>4</w:t>
      </w:r>
      <w:r w:rsidRPr="00F147E6">
        <w:t> &lt;= Node.val &lt;= 10</w:t>
      </w:r>
      <w:r w:rsidRPr="00F147E6">
        <w:rPr>
          <w:vertAlign w:val="superscript"/>
        </w:rPr>
        <w:t>4</w:t>
      </w:r>
    </w:p>
    <w:p w:rsidR="00F147E6" w:rsidRPr="00F147E6" w:rsidRDefault="00F147E6" w:rsidP="00BF5CC8">
      <w:pPr>
        <w:pStyle w:val="ListBullet2"/>
        <w:ind w:left="1440" w:hanging="480"/>
      </w:pPr>
      <w:r w:rsidRPr="00F147E6">
        <w:rPr>
          <w:rFonts w:ascii="細明體" w:eastAsia="細明體" w:hAnsi="細明體" w:cs="細明體"/>
        </w:rPr>
        <w:t>root</w:t>
      </w:r>
      <w:r w:rsidRPr="00F147E6">
        <w:t xml:space="preserve"> is guaranteed to be a </w:t>
      </w:r>
      <w:r w:rsidRPr="00F147E6">
        <w:rPr>
          <w:b/>
          <w:bCs/>
        </w:rPr>
        <w:t>valid</w:t>
      </w:r>
      <w:r w:rsidRPr="00F147E6">
        <w:t xml:space="preserve"> binary search tree.</w:t>
      </w:r>
    </w:p>
    <w:p w:rsidR="00F147E6" w:rsidRPr="00F147E6" w:rsidRDefault="00F147E6" w:rsidP="00BF5CC8">
      <w:pPr>
        <w:pStyle w:val="List3"/>
        <w:numPr>
          <w:ilvl w:val="0"/>
          <w:numId w:val="2"/>
        </w:numPr>
        <w:ind w:leftChars="0" w:firstLineChars="0"/>
        <w:rPr>
          <w:rFonts w:ascii="新細明體" w:eastAsia="新細明體" w:hAnsi="新細明體" w:cs="新細明體"/>
        </w:rPr>
      </w:pPr>
      <w:r w:rsidRPr="00F147E6">
        <w:t>-10</w:t>
      </w:r>
      <w:r w:rsidRPr="00F147E6">
        <w:rPr>
          <w:vertAlign w:val="superscript"/>
        </w:rPr>
        <w:t>5</w:t>
      </w:r>
      <w:r w:rsidRPr="00F147E6">
        <w:t> &lt;= k &lt;= 10</w:t>
      </w:r>
      <w:r w:rsidRPr="00F147E6">
        <w:rPr>
          <w:vertAlign w:val="superscript"/>
        </w:rPr>
        <w:t>5</w:t>
      </w:r>
    </w:p>
    <w:p w:rsidR="00F147E6" w:rsidRDefault="00F147E6">
      <w:pPr>
        <w:rPr>
          <w:rFonts w:hint="eastAsia"/>
        </w:rPr>
      </w:pPr>
    </w:p>
    <w:p w:rsidR="00F147E6" w:rsidRDefault="0070297C" w:rsidP="00BF5CC8">
      <w:pPr>
        <w:pStyle w:val="BodyText"/>
      </w:pPr>
      <w:r>
        <w:rPr>
          <w:rFonts w:hint="eastAsia"/>
        </w:rPr>
        <w:t>題目想要問的是：有一個</w:t>
      </w:r>
      <w:r>
        <w:rPr>
          <w:rFonts w:hint="eastAsia"/>
        </w:rPr>
        <w:t>Binary Search Tree(BST)</w:t>
      </w:r>
      <w:r>
        <w:rPr>
          <w:rFonts w:hint="eastAsia"/>
        </w:rPr>
        <w:t>的結構，題目會提供這個</w:t>
      </w:r>
      <w:r>
        <w:rPr>
          <w:rFonts w:hint="eastAsia"/>
        </w:rPr>
        <w:t>BS</w:t>
      </w:r>
      <w:r w:rsidR="009D707D">
        <w:rPr>
          <w:rFonts w:hint="eastAsia"/>
        </w:rPr>
        <w:t>T</w:t>
      </w:r>
      <w:r w:rsidR="009D707D">
        <w:rPr>
          <w:rFonts w:hint="eastAsia"/>
        </w:rPr>
        <w:t>的根結點</w:t>
      </w:r>
      <w:r w:rsidR="009D707D">
        <w:rPr>
          <w:rFonts w:hint="eastAsia"/>
        </w:rPr>
        <w:t>(</w:t>
      </w:r>
      <w:r w:rsidR="009D707D">
        <w:rPr>
          <w:rFonts w:hint="eastAsia"/>
        </w:rPr>
        <w:t>以上面的例子來看，就是</w:t>
      </w:r>
      <w:r w:rsidR="009D707D">
        <w:rPr>
          <w:rFonts w:hint="eastAsia"/>
        </w:rPr>
        <w:t>5</w:t>
      </w:r>
      <w:r w:rsidR="009D707D">
        <w:rPr>
          <w:rFonts w:hint="eastAsia"/>
        </w:rPr>
        <w:t>這個節點</w:t>
      </w:r>
      <w:r w:rsidR="009D707D">
        <w:rPr>
          <w:rFonts w:hint="eastAsia"/>
        </w:rPr>
        <w:t>)</w:t>
      </w:r>
      <w:r w:rsidR="009D707D">
        <w:rPr>
          <w:rFonts w:hint="eastAsia"/>
        </w:rPr>
        <w:t>，還會提供一個</w:t>
      </w:r>
      <w:r w:rsidR="009D707D">
        <w:rPr>
          <w:rFonts w:hint="eastAsia"/>
        </w:rPr>
        <w:t>k</w:t>
      </w:r>
      <w:r w:rsidR="009D707D">
        <w:rPr>
          <w:rFonts w:hint="eastAsia"/>
        </w:rPr>
        <w:t>值，想要請我們寫出一個函式，可以用來判斷假如這個</w:t>
      </w:r>
      <w:r w:rsidR="009D707D">
        <w:rPr>
          <w:rFonts w:hint="eastAsia"/>
        </w:rPr>
        <w:t>BST</w:t>
      </w:r>
      <w:r w:rsidR="009D707D">
        <w:rPr>
          <w:rFonts w:hint="eastAsia"/>
        </w:rPr>
        <w:t>中有任意兩個節點的值的和等於</w:t>
      </w:r>
      <w:r w:rsidR="009D707D">
        <w:rPr>
          <w:rFonts w:hint="eastAsia"/>
        </w:rPr>
        <w:t>k</w:t>
      </w:r>
      <w:r w:rsidR="009D707D">
        <w:rPr>
          <w:rFonts w:hint="eastAsia"/>
        </w:rPr>
        <w:t>，則</w:t>
      </w:r>
      <w:r w:rsidR="009D707D">
        <w:rPr>
          <w:rFonts w:hint="eastAsia"/>
        </w:rPr>
        <w:t>return true</w:t>
      </w:r>
      <w:r w:rsidR="009D707D">
        <w:rPr>
          <w:rFonts w:hint="eastAsia"/>
        </w:rPr>
        <w:t>，反之則</w:t>
      </w:r>
      <w:r w:rsidR="009D707D">
        <w:rPr>
          <w:rFonts w:hint="eastAsia"/>
        </w:rPr>
        <w:t>return false</w:t>
      </w:r>
      <w:r w:rsidR="009D707D">
        <w:rPr>
          <w:rFonts w:hint="eastAsia"/>
        </w:rPr>
        <w:t>。</w:t>
      </w:r>
    </w:p>
    <w:p w:rsidR="00F147E6" w:rsidRPr="00F147E6" w:rsidRDefault="00F147E6" w:rsidP="00BF5CC8">
      <w:pPr>
        <w:pStyle w:val="BodyTextFirstIndent"/>
        <w:ind w:firstLine="240"/>
        <w:rPr>
          <w:rFonts w:hint="eastAsia"/>
          <w:vanish/>
          <w:specVanish/>
        </w:rPr>
      </w:pPr>
      <w:r>
        <w:rPr>
          <w:rFonts w:hint="eastAsia"/>
        </w:rPr>
        <w:lastRenderedPageBreak/>
        <w:t>至於前提的部分不外乎是節點數量以及節點數值的限制。</w:t>
      </w:r>
      <w:r w:rsidR="001C52FE">
        <w:rPr>
          <w:rFonts w:hint="eastAsia"/>
        </w:rPr>
        <w:t>另外有</w:t>
      </w:r>
      <w:r>
        <w:rPr>
          <w:rFonts w:hint="eastAsia"/>
        </w:rPr>
        <w:t>一個特別的敘述</w:t>
      </w:r>
      <w:r w:rsidR="001C52FE">
        <w:rPr>
          <w:rFonts w:hint="eastAsia"/>
        </w:rPr>
        <w:t>是說這是個</w:t>
      </w:r>
      <w:r w:rsidR="001C52FE">
        <w:rPr>
          <w:rFonts w:hint="eastAsia"/>
        </w:rPr>
        <w:t xml:space="preserve">valid </w:t>
      </w:r>
      <w:r w:rsidR="000D34F7">
        <w:rPr>
          <w:rFonts w:hint="eastAsia"/>
        </w:rPr>
        <w:t>BST</w:t>
      </w:r>
      <w:r w:rsidR="000D34F7">
        <w:rPr>
          <w:rFonts w:hint="eastAsia"/>
        </w:rPr>
        <w:t>，這代表著在這個</w:t>
      </w:r>
      <w:r w:rsidR="000D34F7">
        <w:rPr>
          <w:rFonts w:hint="eastAsia"/>
        </w:rPr>
        <w:t>BST</w:t>
      </w:r>
      <w:r w:rsidR="000D34F7">
        <w:rPr>
          <w:rFonts w:hint="eastAsia"/>
        </w:rPr>
        <w:t>中每個節點的值都不會重複。</w:t>
      </w:r>
    </w:p>
    <w:p w:rsidR="009D707D" w:rsidRDefault="009D707D" w:rsidP="00BF5CC8">
      <w:pPr>
        <w:pStyle w:val="List"/>
        <w:ind w:left="960" w:hanging="480"/>
      </w:pPr>
      <w:r>
        <w:rPr>
          <w:rFonts w:hint="eastAsia"/>
        </w:rPr>
        <w:t>不曉得大家會怎麼解這一題呢？這邊提供其中一個解法供大家參考。</w:t>
      </w:r>
    </w:p>
    <w:p w:rsidR="009D707D" w:rsidRDefault="009D707D" w:rsidP="00BF5CC8">
      <w:pPr>
        <w:pStyle w:val="BodyText"/>
      </w:pPr>
      <w:r>
        <w:rPr>
          <w:rFonts w:hint="eastAsia"/>
        </w:rPr>
        <w:t>參考解法</w:t>
      </w:r>
    </w:p>
    <w:p w:rsidR="009D707D" w:rsidRDefault="009D707D">
      <w:r>
        <w:rPr>
          <w:rFonts w:hint="eastAsia"/>
        </w:rPr>
        <w:t>來敘述一下解題的邏輯：</w:t>
      </w:r>
    </w:p>
    <w:p w:rsidR="009D707D" w:rsidRDefault="009D707D" w:rsidP="009D707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BST</w:t>
      </w:r>
      <w:r>
        <w:rPr>
          <w:rFonts w:hint="eastAsia"/>
        </w:rPr>
        <w:t>中的所有節點的數值放進一個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物件中</w:t>
      </w:r>
    </w:p>
    <w:p w:rsidR="001C63DD" w:rsidRDefault="00512D08" w:rsidP="00BF5CC8">
      <w:pPr>
        <w:pStyle w:val="BodyText"/>
        <w:rPr>
          <w:rFonts w:hint="eastAsia"/>
        </w:rPr>
      </w:pPr>
      <w:r>
        <w:rPr>
          <w:rFonts w:hint="eastAsia"/>
        </w:rPr>
        <w:t>2.</w:t>
      </w:r>
      <w:r w:rsidR="001C63DD">
        <w:rPr>
          <w:rFonts w:hint="eastAsia"/>
        </w:rPr>
        <w:t>遍歷這個</w:t>
      </w:r>
      <w:r w:rsidR="001C63DD">
        <w:rPr>
          <w:rFonts w:hint="eastAsia"/>
        </w:rPr>
        <w:t>Set</w:t>
      </w:r>
      <w:r w:rsidR="001C63DD">
        <w:rPr>
          <w:rFonts w:hint="eastAsia"/>
        </w:rPr>
        <w:t>物件中的每一個值，針對當前的值</w:t>
      </w:r>
      <w:r w:rsidR="001C63DD">
        <w:rPr>
          <w:rFonts w:hint="eastAsia"/>
        </w:rPr>
        <w:t>x</w:t>
      </w:r>
      <w:r w:rsidR="001C63DD">
        <w:rPr>
          <w:rFonts w:hint="eastAsia"/>
        </w:rPr>
        <w:t>去判斷在這個</w:t>
      </w:r>
      <w:r w:rsidR="001C63DD">
        <w:rPr>
          <w:rFonts w:hint="eastAsia"/>
        </w:rPr>
        <w:t>Set</w:t>
      </w:r>
      <w:r w:rsidR="001C63DD">
        <w:rPr>
          <w:rFonts w:hint="eastAsia"/>
        </w:rPr>
        <w:t>物件中是否存在</w:t>
      </w:r>
      <w:r w:rsidR="001C63DD">
        <w:rPr>
          <w:rFonts w:hint="eastAsia"/>
        </w:rPr>
        <w:t>(k-x)</w:t>
      </w:r>
      <w:r w:rsidR="00A232CF">
        <w:rPr>
          <w:rFonts w:hint="eastAsia"/>
        </w:rPr>
        <w:t>的值，若有的話就</w:t>
      </w:r>
      <w:r w:rsidR="00A232CF">
        <w:rPr>
          <w:rFonts w:hint="eastAsia"/>
        </w:rPr>
        <w:t>return true</w:t>
      </w:r>
    </w:p>
    <w:p w:rsidR="00A232CF" w:rsidRDefault="00512D08" w:rsidP="00BF5CC8">
      <w:pPr>
        <w:pStyle w:val="BodyText"/>
      </w:pPr>
      <w:r>
        <w:rPr>
          <w:rFonts w:hint="eastAsia"/>
        </w:rPr>
        <w:t>3.</w:t>
      </w:r>
      <w:r w:rsidR="00A232CF">
        <w:rPr>
          <w:rFonts w:hint="eastAsia"/>
        </w:rPr>
        <w:t>遍歷完整個</w:t>
      </w:r>
      <w:r w:rsidR="00A232CF">
        <w:rPr>
          <w:rFonts w:hint="eastAsia"/>
        </w:rPr>
        <w:t>Set</w:t>
      </w:r>
      <w:r w:rsidR="00A232CF">
        <w:rPr>
          <w:rFonts w:hint="eastAsia"/>
        </w:rPr>
        <w:t>之後，若都沒有觸發</w:t>
      </w:r>
      <w:r w:rsidR="00A232CF">
        <w:rPr>
          <w:rFonts w:hint="eastAsia"/>
        </w:rPr>
        <w:t>return true</w:t>
      </w:r>
      <w:r w:rsidR="00A232CF">
        <w:rPr>
          <w:rFonts w:hint="eastAsia"/>
        </w:rPr>
        <w:t>的情況，就</w:t>
      </w:r>
      <w:r w:rsidR="00A232CF">
        <w:rPr>
          <w:rFonts w:hint="eastAsia"/>
        </w:rPr>
        <w:t>return false</w:t>
      </w:r>
      <w:r w:rsidR="00A232CF">
        <w:rPr>
          <w:rFonts w:hint="eastAsia"/>
        </w:rPr>
        <w:t>。</w:t>
      </w:r>
    </w:p>
    <w:p w:rsidR="00163B5F" w:rsidRDefault="00A232CF" w:rsidP="00BF5CC8">
      <w:pPr>
        <w:pStyle w:val="BodyText"/>
      </w:pPr>
      <w:r>
        <w:rPr>
          <w:rFonts w:hint="eastAsia"/>
        </w:rPr>
        <w:t>Set</w:t>
      </w:r>
      <w:r>
        <w:rPr>
          <w:rFonts w:hint="eastAsia"/>
        </w:rPr>
        <w:t>物件是一個可以儲存唯一值的容器</w:t>
      </w:r>
      <w:r w:rsidR="00163B5F">
        <w:rPr>
          <w:rFonts w:hint="eastAsia"/>
        </w:rPr>
        <w:t>。由於題目限制輸入的是一個</w:t>
      </w:r>
      <w:r w:rsidR="00163B5F">
        <w:rPr>
          <w:rFonts w:hint="eastAsia"/>
        </w:rPr>
        <w:t>valid BST</w:t>
      </w:r>
      <w:r w:rsidR="00163B5F">
        <w:rPr>
          <w:rFonts w:hint="eastAsia"/>
        </w:rPr>
        <w:t>，所以用</w:t>
      </w:r>
      <w:r w:rsidR="00163B5F">
        <w:rPr>
          <w:rFonts w:hint="eastAsia"/>
        </w:rPr>
        <w:t>Set</w:t>
      </w:r>
      <w:r w:rsidR="00163B5F">
        <w:rPr>
          <w:rFonts w:hint="eastAsia"/>
        </w:rPr>
        <w:t>物件儲存每個節點的值是適用的，不會因為有重複值而導致某些點被忽略掉的情況。以下是程式碼：</w:t>
      </w:r>
    </w:p>
    <w:p w:rsidR="00163B5F" w:rsidRDefault="00163B5F" w:rsidP="00A232CF">
      <w:r>
        <w:rPr>
          <w:rFonts w:hint="eastAsia"/>
        </w:rPr>
        <w:t>程式碼</w:t>
      </w:r>
      <w:r>
        <w:rPr>
          <w:rFonts w:hint="eastAsia"/>
        </w:rPr>
        <w:t>(JavaScript)</w:t>
      </w:r>
    </w:p>
    <w:p w:rsidR="00163B5F" w:rsidRPr="00163B5F" w:rsidRDefault="00163B5F" w:rsidP="00BF5CC8">
      <w:pPr>
        <w:pStyle w:val="ListBullet"/>
        <w:ind w:left="960" w:hanging="480"/>
        <w:rPr>
          <w:color w:val="000000"/>
        </w:rPr>
      </w:pPr>
      <w:r w:rsidRPr="00163B5F">
        <w:t>/**</w:t>
      </w:r>
    </w:p>
    <w:p w:rsidR="00163B5F" w:rsidRPr="00163B5F" w:rsidRDefault="00163B5F" w:rsidP="00BF5CC8">
      <w:pPr>
        <w:pStyle w:val="ListBullet"/>
        <w:ind w:left="960" w:hanging="480"/>
        <w:rPr>
          <w:color w:val="000000"/>
        </w:rPr>
      </w:pPr>
      <w:r w:rsidRPr="00163B5F">
        <w:t>Definition for a binary tree node.</w:t>
      </w:r>
    </w:p>
    <w:p w:rsidR="00163B5F" w:rsidRPr="00163B5F" w:rsidRDefault="00163B5F" w:rsidP="00BF5CC8">
      <w:pPr>
        <w:pStyle w:val="ListBullet"/>
        <w:ind w:left="960" w:hanging="480"/>
        <w:rPr>
          <w:color w:val="000000"/>
        </w:rPr>
      </w:pPr>
      <w:r w:rsidRPr="00163B5F">
        <w:t>function TreeNode(val, left, right) {</w:t>
      </w:r>
    </w:p>
    <w:p w:rsidR="00163B5F" w:rsidRPr="00163B5F" w:rsidRDefault="00163B5F" w:rsidP="00BF5CC8">
      <w:pPr>
        <w:pStyle w:val="ListBullet"/>
        <w:ind w:left="960" w:hanging="480"/>
        <w:rPr>
          <w:color w:val="000000"/>
        </w:rPr>
      </w:pPr>
      <w:r w:rsidRPr="00163B5F">
        <w:t>this.val = (val===undefined ? 0 : val)</w:t>
      </w:r>
    </w:p>
    <w:p w:rsidR="00163B5F" w:rsidRPr="00163B5F" w:rsidRDefault="00163B5F" w:rsidP="00BF5CC8">
      <w:pPr>
        <w:pStyle w:val="ListBullet"/>
        <w:ind w:left="960" w:hanging="480"/>
        <w:rPr>
          <w:color w:val="000000"/>
        </w:rPr>
      </w:pPr>
      <w:r w:rsidRPr="00163B5F">
        <w:t>this.left = (left===undefined ? null : left)</w:t>
      </w:r>
    </w:p>
    <w:p w:rsidR="00163B5F" w:rsidRPr="00163B5F" w:rsidRDefault="00163B5F" w:rsidP="00163B5F">
      <w:pPr>
        <w:widowControl/>
        <w:shd w:val="clear" w:color="auto" w:fill="FFFFFF"/>
        <w:spacing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</w:rPr>
      </w:pPr>
      <w:r w:rsidRPr="00163B5F">
        <w:rPr>
          <w:rFonts w:ascii="Consolas" w:eastAsia="新細明體" w:hAnsi="Consolas" w:cs="新細明體"/>
          <w:color w:val="008000"/>
          <w:kern w:val="0"/>
          <w:sz w:val="20"/>
          <w:szCs w:val="20"/>
        </w:rPr>
        <w:t> *     this.right = (right===undefined ? null : right)</w:t>
      </w:r>
    </w:p>
    <w:p w:rsidR="00163B5F" w:rsidRPr="00163B5F" w:rsidRDefault="00163B5F" w:rsidP="00163B5F">
      <w:pPr>
        <w:widowControl/>
        <w:shd w:val="clear" w:color="auto" w:fill="FFFFFF"/>
        <w:spacing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</w:rPr>
      </w:pPr>
      <w:r w:rsidRPr="00163B5F">
        <w:rPr>
          <w:rFonts w:ascii="Consolas" w:eastAsia="新細明體" w:hAnsi="Consolas" w:cs="新細明體"/>
          <w:color w:val="008000"/>
          <w:kern w:val="0"/>
          <w:sz w:val="20"/>
          <w:szCs w:val="20"/>
        </w:rPr>
        <w:t> * }</w:t>
      </w:r>
    </w:p>
    <w:p w:rsidR="00163B5F" w:rsidRPr="00163B5F" w:rsidRDefault="00163B5F" w:rsidP="00163B5F">
      <w:pPr>
        <w:widowControl/>
        <w:shd w:val="clear" w:color="auto" w:fill="FFFFFF"/>
        <w:spacing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</w:rPr>
      </w:pPr>
      <w:r w:rsidRPr="00163B5F">
        <w:rPr>
          <w:rFonts w:ascii="Consolas" w:eastAsia="新細明體" w:hAnsi="Consolas" w:cs="新細明體"/>
          <w:color w:val="008000"/>
          <w:kern w:val="0"/>
          <w:sz w:val="20"/>
          <w:szCs w:val="20"/>
        </w:rPr>
        <w:t> */</w:t>
      </w:r>
    </w:p>
    <w:p w:rsidR="00163B5F" w:rsidRPr="00163B5F" w:rsidRDefault="00163B5F" w:rsidP="00BF5CC8">
      <w:pPr>
        <w:pStyle w:val="ListBullet"/>
        <w:ind w:left="960" w:hanging="480"/>
        <w:rPr>
          <w:color w:val="000000"/>
        </w:rPr>
      </w:pPr>
      <w:r w:rsidRPr="00163B5F">
        <w:t>/**</w:t>
      </w:r>
    </w:p>
    <w:p w:rsidR="00163B5F" w:rsidRPr="00163B5F" w:rsidRDefault="00163B5F" w:rsidP="00BF5CC8">
      <w:pPr>
        <w:pStyle w:val="ListBullet"/>
        <w:ind w:left="960" w:hanging="480"/>
        <w:rPr>
          <w:color w:val="000000"/>
        </w:rPr>
      </w:pPr>
      <w:r w:rsidRPr="00163B5F">
        <w:rPr>
          <w:color w:val="0000FF"/>
        </w:rPr>
        <w:t>@param</w:t>
      </w:r>
      <w:r w:rsidRPr="00163B5F">
        <w:rPr>
          <w:color w:val="008000"/>
        </w:rPr>
        <w:t xml:space="preserve"> </w:t>
      </w:r>
      <w:r w:rsidRPr="00163B5F">
        <w:t>{TreeNode}</w:t>
      </w:r>
      <w:r w:rsidRPr="00163B5F">
        <w:rPr>
          <w:color w:val="008000"/>
        </w:rPr>
        <w:t xml:space="preserve"> </w:t>
      </w:r>
      <w:r w:rsidRPr="00163B5F">
        <w:rPr>
          <w:color w:val="001080"/>
        </w:rPr>
        <w:t>root</w:t>
      </w:r>
    </w:p>
    <w:p w:rsidR="00163B5F" w:rsidRPr="00163B5F" w:rsidRDefault="00163B5F" w:rsidP="00BF5CC8">
      <w:pPr>
        <w:pStyle w:val="ListBullet"/>
        <w:ind w:left="960" w:hanging="480"/>
        <w:rPr>
          <w:color w:val="000000"/>
        </w:rPr>
      </w:pPr>
      <w:r w:rsidRPr="00163B5F">
        <w:rPr>
          <w:color w:val="0000FF"/>
        </w:rPr>
        <w:t>@param</w:t>
      </w:r>
      <w:r w:rsidRPr="00163B5F">
        <w:rPr>
          <w:color w:val="008000"/>
        </w:rPr>
        <w:t xml:space="preserve"> </w:t>
      </w:r>
      <w:r w:rsidRPr="00163B5F">
        <w:t>{number}</w:t>
      </w:r>
      <w:r w:rsidRPr="00163B5F">
        <w:rPr>
          <w:color w:val="008000"/>
        </w:rPr>
        <w:t xml:space="preserve"> </w:t>
      </w:r>
      <w:r w:rsidRPr="00163B5F">
        <w:rPr>
          <w:color w:val="001080"/>
        </w:rPr>
        <w:t>k</w:t>
      </w:r>
    </w:p>
    <w:p w:rsidR="00163B5F" w:rsidRPr="00163B5F" w:rsidRDefault="00163B5F" w:rsidP="00163B5F">
      <w:pPr>
        <w:widowControl/>
        <w:shd w:val="clear" w:color="auto" w:fill="FFFFFF"/>
        <w:spacing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</w:rPr>
      </w:pPr>
      <w:r w:rsidRPr="00163B5F">
        <w:rPr>
          <w:rFonts w:ascii="Consolas" w:eastAsia="新細明體" w:hAnsi="Consolas" w:cs="新細明體"/>
          <w:color w:val="008000"/>
          <w:kern w:val="0"/>
          <w:sz w:val="20"/>
          <w:szCs w:val="20"/>
        </w:rPr>
        <w:t xml:space="preserve"> * </w:t>
      </w:r>
      <w:r w:rsidRPr="00163B5F">
        <w:rPr>
          <w:rFonts w:ascii="Consolas" w:eastAsia="新細明體" w:hAnsi="Consolas" w:cs="新細明體"/>
          <w:color w:val="0000FF"/>
          <w:kern w:val="0"/>
          <w:sz w:val="20"/>
          <w:szCs w:val="20"/>
        </w:rPr>
        <w:t>@return</w:t>
      </w:r>
      <w:r w:rsidRPr="00163B5F">
        <w:rPr>
          <w:rFonts w:ascii="Consolas" w:eastAsia="新細明體" w:hAnsi="Consolas" w:cs="新細明體"/>
          <w:color w:val="008000"/>
          <w:kern w:val="0"/>
          <w:sz w:val="20"/>
          <w:szCs w:val="20"/>
        </w:rPr>
        <w:t xml:space="preserve"> </w:t>
      </w:r>
      <w:r w:rsidRPr="00163B5F">
        <w:rPr>
          <w:rFonts w:ascii="Consolas" w:eastAsia="新細明體" w:hAnsi="Consolas" w:cs="新細明體"/>
          <w:color w:val="267F99"/>
          <w:kern w:val="0"/>
          <w:sz w:val="20"/>
          <w:szCs w:val="20"/>
        </w:rPr>
        <w:t>{boolean}</w:t>
      </w:r>
    </w:p>
    <w:p w:rsidR="00163B5F" w:rsidRPr="00163B5F" w:rsidRDefault="00163B5F" w:rsidP="00BF5CC8">
      <w:pPr>
        <w:pStyle w:val="BodyText"/>
        <w:rPr>
          <w:color w:val="000000"/>
        </w:rPr>
      </w:pPr>
      <w:r w:rsidRPr="00163B5F">
        <w:t>*/</w:t>
      </w:r>
    </w:p>
    <w:p w:rsidR="00163B5F" w:rsidRPr="00163B5F" w:rsidRDefault="00163B5F" w:rsidP="00BF5CC8">
      <w:pPr>
        <w:pStyle w:val="List2"/>
        <w:ind w:left="1440" w:hanging="480"/>
        <w:rPr>
          <w:color w:val="000000"/>
        </w:rPr>
      </w:pPr>
      <w:r w:rsidRPr="00163B5F">
        <w:t>var</w:t>
      </w:r>
      <w:r w:rsidRPr="00163B5F">
        <w:rPr>
          <w:color w:val="000000"/>
        </w:rPr>
        <w:t xml:space="preserve"> </w:t>
      </w:r>
      <w:r w:rsidRPr="00163B5F">
        <w:rPr>
          <w:color w:val="795E26"/>
        </w:rPr>
        <w:t>findTarget</w:t>
      </w:r>
      <w:r w:rsidRPr="00163B5F">
        <w:rPr>
          <w:color w:val="000000"/>
        </w:rPr>
        <w:t xml:space="preserve"> = </w:t>
      </w:r>
      <w:r w:rsidRPr="00163B5F">
        <w:t>function</w:t>
      </w:r>
      <w:r w:rsidRPr="00163B5F">
        <w:rPr>
          <w:color w:val="000000"/>
        </w:rPr>
        <w:t>(</w:t>
      </w:r>
      <w:r w:rsidRPr="00163B5F">
        <w:rPr>
          <w:color w:val="001080"/>
        </w:rPr>
        <w:t>root</w:t>
      </w:r>
      <w:r w:rsidRPr="00163B5F">
        <w:rPr>
          <w:color w:val="000000"/>
        </w:rPr>
        <w:t xml:space="preserve">, </w:t>
      </w:r>
      <w:r w:rsidRPr="00163B5F">
        <w:rPr>
          <w:color w:val="001080"/>
        </w:rPr>
        <w:t>k</w:t>
      </w:r>
      <w:r w:rsidRPr="00163B5F">
        <w:rPr>
          <w:color w:val="000000"/>
        </w:rPr>
        <w:t>) {</w:t>
      </w:r>
    </w:p>
    <w:p w:rsidR="00163B5F" w:rsidRPr="00163B5F" w:rsidRDefault="00163B5F" w:rsidP="00BF5CC8">
      <w:pPr>
        <w:pStyle w:val="List2"/>
        <w:ind w:left="1440" w:hanging="480"/>
      </w:pPr>
      <w:r w:rsidRPr="00163B5F">
        <w:rPr>
          <w:color w:val="0000FF"/>
        </w:rPr>
        <w:t>let</w:t>
      </w:r>
      <w:r w:rsidRPr="00163B5F">
        <w:t xml:space="preserve"> </w:t>
      </w:r>
      <w:r w:rsidRPr="00163B5F">
        <w:rPr>
          <w:color w:val="001080"/>
        </w:rPr>
        <w:t>set</w:t>
      </w:r>
      <w:r w:rsidRPr="00163B5F">
        <w:t xml:space="preserve"> = </w:t>
      </w:r>
      <w:r w:rsidRPr="00163B5F">
        <w:rPr>
          <w:color w:val="0000FF"/>
        </w:rPr>
        <w:t>new</w:t>
      </w:r>
      <w:r w:rsidRPr="00163B5F">
        <w:t xml:space="preserve"> </w:t>
      </w:r>
      <w:r w:rsidRPr="00163B5F">
        <w:rPr>
          <w:color w:val="267F99"/>
        </w:rPr>
        <w:t>Set</w:t>
      </w:r>
      <w:r w:rsidRPr="00163B5F">
        <w:t>();</w:t>
      </w:r>
    </w:p>
    <w:p w:rsidR="00163B5F" w:rsidRPr="00163B5F" w:rsidRDefault="00163B5F" w:rsidP="00BF5CC8">
      <w:pPr>
        <w:pStyle w:val="List2"/>
        <w:ind w:left="1440" w:hanging="480"/>
        <w:rPr>
          <w:color w:val="000000"/>
        </w:rPr>
      </w:pPr>
      <w:r w:rsidRPr="00163B5F">
        <w:t>let</w:t>
      </w:r>
      <w:r w:rsidRPr="00163B5F">
        <w:rPr>
          <w:color w:val="000000"/>
        </w:rPr>
        <w:t xml:space="preserve"> </w:t>
      </w:r>
      <w:r w:rsidRPr="00163B5F">
        <w:rPr>
          <w:color w:val="001080"/>
        </w:rPr>
        <w:t>result</w:t>
      </w:r>
      <w:r w:rsidRPr="00163B5F">
        <w:rPr>
          <w:color w:val="000000"/>
        </w:rPr>
        <w:t xml:space="preserve"> = </w:t>
      </w:r>
      <w:r w:rsidRPr="00163B5F">
        <w:t>false</w:t>
      </w:r>
      <w:r w:rsidRPr="00163B5F">
        <w:rPr>
          <w:color w:val="000000"/>
        </w:rPr>
        <w:t>;</w:t>
      </w:r>
    </w:p>
    <w:p w:rsidR="00163B5F" w:rsidRPr="00163B5F" w:rsidRDefault="00163B5F" w:rsidP="00BF5CC8">
      <w:pPr>
        <w:pStyle w:val="List3"/>
        <w:ind w:left="1920" w:hanging="480"/>
      </w:pPr>
      <w:r w:rsidRPr="00163B5F">
        <w:rPr>
          <w:color w:val="795E26"/>
        </w:rPr>
        <w:t>addVal</w:t>
      </w:r>
      <w:r w:rsidRPr="00163B5F">
        <w:t xml:space="preserve"> = </w:t>
      </w:r>
      <w:r w:rsidRPr="00163B5F">
        <w:rPr>
          <w:color w:val="001080"/>
        </w:rPr>
        <w:t>root</w:t>
      </w:r>
      <w:r w:rsidRPr="00163B5F">
        <w:t xml:space="preserve"> </w:t>
      </w:r>
      <w:r w:rsidRPr="00163B5F">
        <w:rPr>
          <w:color w:val="0000FF"/>
        </w:rPr>
        <w:t>=&gt;</w:t>
      </w:r>
      <w:r w:rsidRPr="00163B5F">
        <w:t xml:space="preserve"> {</w:t>
      </w:r>
    </w:p>
    <w:p w:rsidR="00163B5F" w:rsidRPr="00163B5F" w:rsidRDefault="00163B5F" w:rsidP="00BF5CC8">
      <w:pPr>
        <w:pStyle w:val="List3"/>
        <w:ind w:left="1920" w:hanging="480"/>
        <w:rPr>
          <w:color w:val="000000"/>
        </w:rPr>
      </w:pPr>
      <w:r w:rsidRPr="00163B5F">
        <w:t>if</w:t>
      </w:r>
      <w:r w:rsidRPr="00163B5F">
        <w:rPr>
          <w:color w:val="000000"/>
        </w:rPr>
        <w:t>(!</w:t>
      </w:r>
      <w:r w:rsidRPr="00163B5F">
        <w:rPr>
          <w:color w:val="001080"/>
        </w:rPr>
        <w:t>root</w:t>
      </w:r>
      <w:r w:rsidRPr="00163B5F">
        <w:rPr>
          <w:color w:val="000000"/>
        </w:rPr>
        <w:t xml:space="preserve">) </w:t>
      </w:r>
      <w:r w:rsidRPr="00163B5F">
        <w:t>return</w:t>
      </w:r>
      <w:r w:rsidRPr="00163B5F">
        <w:rPr>
          <w:color w:val="000000"/>
        </w:rPr>
        <w:t>;</w:t>
      </w:r>
    </w:p>
    <w:p w:rsidR="00163B5F" w:rsidRPr="00163B5F" w:rsidRDefault="00163B5F" w:rsidP="00BF5CC8">
      <w:pPr>
        <w:pStyle w:val="List3"/>
        <w:ind w:left="1920" w:hanging="480"/>
        <w:rPr>
          <w:color w:val="000000"/>
        </w:rPr>
      </w:pPr>
      <w:r w:rsidRPr="00163B5F">
        <w:t>set</w:t>
      </w:r>
      <w:r w:rsidRPr="00163B5F">
        <w:rPr>
          <w:color w:val="000000"/>
        </w:rPr>
        <w:t>.</w:t>
      </w:r>
      <w:r w:rsidRPr="00163B5F">
        <w:rPr>
          <w:color w:val="795E26"/>
        </w:rPr>
        <w:t>add</w:t>
      </w:r>
      <w:r w:rsidRPr="00163B5F">
        <w:rPr>
          <w:color w:val="000000"/>
        </w:rPr>
        <w:t>(</w:t>
      </w:r>
      <w:r w:rsidRPr="00163B5F">
        <w:t>root</w:t>
      </w:r>
      <w:r w:rsidRPr="00163B5F">
        <w:rPr>
          <w:color w:val="000000"/>
        </w:rPr>
        <w:t>.</w:t>
      </w:r>
      <w:r w:rsidRPr="00163B5F">
        <w:t>val</w:t>
      </w:r>
      <w:r w:rsidRPr="00163B5F">
        <w:rPr>
          <w:color w:val="000000"/>
        </w:rPr>
        <w:t>);</w:t>
      </w:r>
    </w:p>
    <w:p w:rsidR="00163B5F" w:rsidRPr="00163B5F" w:rsidRDefault="00163B5F" w:rsidP="00BF5CC8">
      <w:pPr>
        <w:pStyle w:val="BodyTextFirstIndent"/>
        <w:ind w:firstLine="240"/>
        <w:rPr>
          <w:color w:val="000000"/>
        </w:rPr>
      </w:pPr>
      <w:r w:rsidRPr="00163B5F">
        <w:rPr>
          <w:color w:val="795E26"/>
        </w:rPr>
        <w:t>addVal</w:t>
      </w:r>
      <w:r w:rsidRPr="00163B5F">
        <w:rPr>
          <w:color w:val="000000"/>
        </w:rPr>
        <w:t>(</w:t>
      </w:r>
      <w:r w:rsidRPr="00163B5F">
        <w:t>root</w:t>
      </w:r>
      <w:r w:rsidRPr="00163B5F">
        <w:rPr>
          <w:color w:val="000000"/>
        </w:rPr>
        <w:t>.</w:t>
      </w:r>
      <w:r w:rsidRPr="00163B5F">
        <w:t>left</w:t>
      </w:r>
      <w:r w:rsidRPr="00163B5F">
        <w:rPr>
          <w:color w:val="000000"/>
        </w:rPr>
        <w:t>);</w:t>
      </w:r>
    </w:p>
    <w:p w:rsidR="00163B5F" w:rsidRPr="00163B5F" w:rsidRDefault="00163B5F" w:rsidP="00163B5F">
      <w:pPr>
        <w:widowControl/>
        <w:shd w:val="clear" w:color="auto" w:fill="FFFFFF"/>
        <w:spacing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</w:rPr>
      </w:pPr>
      <w:r w:rsidRPr="00163B5F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 xml:space="preserve">        </w:t>
      </w:r>
      <w:r w:rsidRPr="00163B5F">
        <w:rPr>
          <w:rFonts w:ascii="Consolas" w:eastAsia="新細明體" w:hAnsi="Consolas" w:cs="新細明體"/>
          <w:color w:val="795E26"/>
          <w:kern w:val="0"/>
          <w:sz w:val="20"/>
          <w:szCs w:val="20"/>
        </w:rPr>
        <w:t>addVal</w:t>
      </w:r>
      <w:r w:rsidRPr="00163B5F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(</w:t>
      </w:r>
      <w:r w:rsidRPr="00163B5F">
        <w:rPr>
          <w:rFonts w:ascii="Consolas" w:eastAsia="新細明體" w:hAnsi="Consolas" w:cs="新細明體"/>
          <w:color w:val="001080"/>
          <w:kern w:val="0"/>
          <w:sz w:val="20"/>
          <w:szCs w:val="20"/>
        </w:rPr>
        <w:t>root</w:t>
      </w:r>
      <w:r w:rsidRPr="00163B5F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.</w:t>
      </w:r>
      <w:r w:rsidRPr="00163B5F">
        <w:rPr>
          <w:rFonts w:ascii="Consolas" w:eastAsia="新細明體" w:hAnsi="Consolas" w:cs="新細明體"/>
          <w:color w:val="001080"/>
          <w:kern w:val="0"/>
          <w:sz w:val="20"/>
          <w:szCs w:val="20"/>
        </w:rPr>
        <w:t>right</w:t>
      </w:r>
      <w:r w:rsidRPr="00163B5F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);</w:t>
      </w:r>
    </w:p>
    <w:p w:rsidR="00163B5F" w:rsidRPr="00163B5F" w:rsidRDefault="00163B5F" w:rsidP="00BF5CC8">
      <w:pPr>
        <w:pStyle w:val="BodyTextFirstIndent"/>
        <w:ind w:firstLine="240"/>
      </w:pPr>
      <w:r w:rsidRPr="00163B5F">
        <w:t>}</w:t>
      </w:r>
    </w:p>
    <w:p w:rsidR="00163B5F" w:rsidRPr="00163B5F" w:rsidRDefault="00163B5F" w:rsidP="00BF5CC8">
      <w:pPr>
        <w:pStyle w:val="List2"/>
        <w:ind w:left="1440" w:hanging="480"/>
        <w:rPr>
          <w:color w:val="000000"/>
        </w:rPr>
      </w:pPr>
      <w:r w:rsidRPr="00163B5F">
        <w:t>addVal</w:t>
      </w:r>
      <w:r w:rsidRPr="00163B5F">
        <w:rPr>
          <w:color w:val="000000"/>
        </w:rPr>
        <w:t>(</w:t>
      </w:r>
      <w:r w:rsidRPr="00163B5F">
        <w:rPr>
          <w:color w:val="001080"/>
        </w:rPr>
        <w:t>root</w:t>
      </w:r>
      <w:r w:rsidRPr="00163B5F">
        <w:rPr>
          <w:color w:val="000000"/>
        </w:rPr>
        <w:t>);</w:t>
      </w:r>
    </w:p>
    <w:p w:rsidR="00163B5F" w:rsidRPr="00163B5F" w:rsidRDefault="00163B5F" w:rsidP="00BF5CC8">
      <w:pPr>
        <w:pStyle w:val="List2"/>
        <w:ind w:left="1440" w:hanging="480"/>
        <w:rPr>
          <w:color w:val="000000"/>
        </w:rPr>
      </w:pPr>
      <w:r w:rsidRPr="00163B5F">
        <w:rPr>
          <w:color w:val="001080"/>
        </w:rPr>
        <w:lastRenderedPageBreak/>
        <w:t>set</w:t>
      </w:r>
      <w:r w:rsidRPr="00163B5F">
        <w:rPr>
          <w:color w:val="000000"/>
        </w:rPr>
        <w:t>.</w:t>
      </w:r>
      <w:r w:rsidRPr="00163B5F">
        <w:t>forEach</w:t>
      </w:r>
      <w:r w:rsidRPr="00163B5F">
        <w:rPr>
          <w:color w:val="000000"/>
        </w:rPr>
        <w:t>(</w:t>
      </w:r>
      <w:r w:rsidRPr="00163B5F">
        <w:rPr>
          <w:color w:val="001080"/>
        </w:rPr>
        <w:t>val</w:t>
      </w:r>
      <w:r w:rsidRPr="00163B5F">
        <w:rPr>
          <w:color w:val="000000"/>
        </w:rPr>
        <w:t xml:space="preserve"> </w:t>
      </w:r>
      <w:r w:rsidRPr="00163B5F">
        <w:rPr>
          <w:color w:val="0000FF"/>
        </w:rPr>
        <w:t>=&gt;</w:t>
      </w:r>
      <w:r w:rsidRPr="00163B5F">
        <w:rPr>
          <w:color w:val="000000"/>
        </w:rPr>
        <w:t xml:space="preserve"> {</w:t>
      </w:r>
    </w:p>
    <w:p w:rsidR="00163B5F" w:rsidRPr="00163B5F" w:rsidRDefault="00163B5F" w:rsidP="00BF5CC8">
      <w:pPr>
        <w:pStyle w:val="BodyTextFirstIndent2"/>
        <w:ind w:firstLine="240"/>
        <w:rPr>
          <w:color w:val="000000"/>
        </w:rPr>
      </w:pPr>
      <w:r w:rsidRPr="00163B5F">
        <w:rPr>
          <w:color w:val="0000FF"/>
        </w:rPr>
        <w:t>let</w:t>
      </w:r>
      <w:r w:rsidRPr="00163B5F">
        <w:rPr>
          <w:color w:val="000000"/>
        </w:rPr>
        <w:t xml:space="preserve"> </w:t>
      </w:r>
      <w:r w:rsidRPr="00163B5F">
        <w:t>target</w:t>
      </w:r>
      <w:r w:rsidRPr="00163B5F">
        <w:rPr>
          <w:color w:val="000000"/>
        </w:rPr>
        <w:t xml:space="preserve"> = </w:t>
      </w:r>
      <w:r w:rsidRPr="00163B5F">
        <w:t>k</w:t>
      </w:r>
      <w:r w:rsidRPr="00163B5F">
        <w:rPr>
          <w:color w:val="000000"/>
        </w:rPr>
        <w:t xml:space="preserve"> - </w:t>
      </w:r>
      <w:r w:rsidRPr="00163B5F">
        <w:t>val</w:t>
      </w:r>
      <w:r w:rsidRPr="00163B5F">
        <w:rPr>
          <w:color w:val="000000"/>
        </w:rPr>
        <w:t>;</w:t>
      </w:r>
    </w:p>
    <w:p w:rsidR="00163B5F" w:rsidRPr="00163B5F" w:rsidRDefault="00163B5F" w:rsidP="00163B5F">
      <w:pPr>
        <w:widowControl/>
        <w:shd w:val="clear" w:color="auto" w:fill="FFFFFF"/>
        <w:spacing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</w:rPr>
      </w:pPr>
      <w:r w:rsidRPr="00163B5F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 xml:space="preserve">        </w:t>
      </w:r>
      <w:r w:rsidRPr="00163B5F">
        <w:rPr>
          <w:rFonts w:ascii="Consolas" w:eastAsia="新細明體" w:hAnsi="Consolas" w:cs="新細明體"/>
          <w:color w:val="AF00DB"/>
          <w:kern w:val="0"/>
          <w:sz w:val="20"/>
          <w:szCs w:val="20"/>
        </w:rPr>
        <w:t>if</w:t>
      </w:r>
      <w:r w:rsidRPr="00163B5F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(</w:t>
      </w:r>
      <w:r w:rsidRPr="00163B5F">
        <w:rPr>
          <w:rFonts w:ascii="Consolas" w:eastAsia="新細明體" w:hAnsi="Consolas" w:cs="新細明體"/>
          <w:color w:val="001080"/>
          <w:kern w:val="0"/>
          <w:sz w:val="20"/>
          <w:szCs w:val="20"/>
        </w:rPr>
        <w:t>set</w:t>
      </w:r>
      <w:r w:rsidRPr="00163B5F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.</w:t>
      </w:r>
      <w:r w:rsidRPr="00163B5F">
        <w:rPr>
          <w:rFonts w:ascii="Consolas" w:eastAsia="新細明體" w:hAnsi="Consolas" w:cs="新細明體"/>
          <w:color w:val="795E26"/>
          <w:kern w:val="0"/>
          <w:sz w:val="20"/>
          <w:szCs w:val="20"/>
        </w:rPr>
        <w:t>has</w:t>
      </w:r>
      <w:r w:rsidRPr="00163B5F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(</w:t>
      </w:r>
      <w:r w:rsidRPr="00163B5F">
        <w:rPr>
          <w:rFonts w:ascii="Consolas" w:eastAsia="新細明體" w:hAnsi="Consolas" w:cs="新細明體"/>
          <w:color w:val="001080"/>
          <w:kern w:val="0"/>
          <w:sz w:val="20"/>
          <w:szCs w:val="20"/>
        </w:rPr>
        <w:t>target</w:t>
      </w:r>
      <w:r w:rsidRPr="00163B5F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 xml:space="preserve">) &amp;&amp; </w:t>
      </w:r>
      <w:r w:rsidRPr="00163B5F">
        <w:rPr>
          <w:rFonts w:ascii="Consolas" w:eastAsia="新細明體" w:hAnsi="Consolas" w:cs="新細明體"/>
          <w:color w:val="001080"/>
          <w:kern w:val="0"/>
          <w:sz w:val="20"/>
          <w:szCs w:val="20"/>
        </w:rPr>
        <w:t>target</w:t>
      </w:r>
      <w:r w:rsidRPr="00163B5F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 xml:space="preserve"> != </w:t>
      </w:r>
      <w:r w:rsidRPr="00163B5F">
        <w:rPr>
          <w:rFonts w:ascii="Consolas" w:eastAsia="新細明體" w:hAnsi="Consolas" w:cs="新細明體"/>
          <w:color w:val="001080"/>
          <w:kern w:val="0"/>
          <w:sz w:val="20"/>
          <w:szCs w:val="20"/>
        </w:rPr>
        <w:t>val</w:t>
      </w:r>
      <w:r w:rsidRPr="00163B5F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 xml:space="preserve">) </w:t>
      </w:r>
      <w:r w:rsidRPr="00163B5F">
        <w:rPr>
          <w:rFonts w:ascii="Consolas" w:eastAsia="新細明體" w:hAnsi="Consolas" w:cs="新細明體"/>
          <w:color w:val="001080"/>
          <w:kern w:val="0"/>
          <w:sz w:val="20"/>
          <w:szCs w:val="20"/>
        </w:rPr>
        <w:t>result</w:t>
      </w:r>
      <w:r w:rsidRPr="00163B5F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 xml:space="preserve"> = </w:t>
      </w:r>
      <w:r w:rsidRPr="00163B5F">
        <w:rPr>
          <w:rFonts w:ascii="Consolas" w:eastAsia="新細明體" w:hAnsi="Consolas" w:cs="新細明體"/>
          <w:color w:val="0000FF"/>
          <w:kern w:val="0"/>
          <w:sz w:val="20"/>
          <w:szCs w:val="20"/>
        </w:rPr>
        <w:t>true</w:t>
      </w:r>
      <w:r w:rsidRPr="00163B5F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>;</w:t>
      </w:r>
    </w:p>
    <w:p w:rsidR="00163B5F" w:rsidRPr="00163B5F" w:rsidRDefault="00163B5F" w:rsidP="00BF5CC8">
      <w:pPr>
        <w:pStyle w:val="BodyTextFirstIndent2"/>
        <w:ind w:firstLine="240"/>
      </w:pPr>
      <w:r w:rsidRPr="00163B5F">
        <w:t>});</w:t>
      </w:r>
    </w:p>
    <w:p w:rsidR="00163B5F" w:rsidRPr="00163B5F" w:rsidRDefault="00163B5F" w:rsidP="00163B5F">
      <w:pPr>
        <w:widowControl/>
        <w:shd w:val="clear" w:color="auto" w:fill="FFFFFF"/>
        <w:spacing w:line="270" w:lineRule="atLeast"/>
        <w:rPr>
          <w:rFonts w:ascii="Consolas" w:eastAsia="新細明體" w:hAnsi="Consolas" w:cs="新細明體"/>
          <w:color w:val="000000"/>
          <w:kern w:val="0"/>
          <w:sz w:val="20"/>
          <w:szCs w:val="20"/>
        </w:rPr>
      </w:pPr>
      <w:r w:rsidRPr="00163B5F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 xml:space="preserve">    </w:t>
      </w:r>
      <w:r w:rsidRPr="00163B5F">
        <w:rPr>
          <w:rFonts w:ascii="Consolas" w:eastAsia="新細明體" w:hAnsi="Consolas" w:cs="新細明體"/>
          <w:color w:val="AF00DB"/>
          <w:kern w:val="0"/>
          <w:sz w:val="20"/>
          <w:szCs w:val="20"/>
        </w:rPr>
        <w:t>return</w:t>
      </w:r>
      <w:r w:rsidRPr="00163B5F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 xml:space="preserve"> </w:t>
      </w:r>
      <w:r w:rsidRPr="00163B5F">
        <w:rPr>
          <w:rFonts w:ascii="Consolas" w:eastAsia="新細明體" w:hAnsi="Consolas" w:cs="新細明體"/>
          <w:color w:val="001080"/>
          <w:kern w:val="0"/>
          <w:sz w:val="20"/>
          <w:szCs w:val="20"/>
        </w:rPr>
        <w:t>result</w:t>
      </w:r>
      <w:r w:rsidRPr="00163B5F">
        <w:rPr>
          <w:rFonts w:ascii="Consolas" w:eastAsia="新細明體" w:hAnsi="Consolas" w:cs="新細明體"/>
          <w:color w:val="000000"/>
          <w:kern w:val="0"/>
          <w:sz w:val="20"/>
          <w:szCs w:val="20"/>
        </w:rPr>
        <w:t xml:space="preserve">;   </w:t>
      </w:r>
    </w:p>
    <w:p w:rsidR="00163B5F" w:rsidRPr="00163B5F" w:rsidRDefault="00163B5F" w:rsidP="00BF5CC8">
      <w:pPr>
        <w:pStyle w:val="BodyText"/>
      </w:pPr>
      <w:r w:rsidRPr="00163B5F">
        <w:t>};</w:t>
      </w:r>
    </w:p>
    <w:p w:rsidR="00163B5F" w:rsidRDefault="00BF5CC8" w:rsidP="00A232CF">
      <w:r>
        <w:rPr>
          <w:rFonts w:hint="eastAsia"/>
        </w:rPr>
        <w:t>附上執行的結果：</w:t>
      </w:r>
    </w:p>
    <w:p w:rsidR="00BF5CC8" w:rsidRDefault="00BF5CC8" w:rsidP="00A232CF">
      <w:pPr>
        <w:rPr>
          <w:rFonts w:hint="eastAsia"/>
        </w:rPr>
      </w:pPr>
      <w:r w:rsidRPr="00BF5CC8">
        <w:rPr>
          <w:noProof/>
        </w:rPr>
        <w:drawing>
          <wp:inline distT="0" distB="0" distL="0" distR="0">
            <wp:extent cx="5274310" cy="2014651"/>
            <wp:effectExtent l="0" t="0" r="2540" b="5080"/>
            <wp:docPr id="3" name="Picture 3" descr="D:\MY學習筆記\網頁\pics\two_sum_IV_f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學習筆記\網頁\pics\two_sum_IV_fig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2CF" w:rsidRDefault="00A232CF" w:rsidP="00BF5CC8">
      <w:pPr>
        <w:pStyle w:val="BodyText"/>
        <w:rPr>
          <w:rFonts w:hint="eastAsia"/>
        </w:rPr>
      </w:pPr>
    </w:p>
    <w:p w:rsidR="001C52FE" w:rsidRDefault="00BF5CC8" w:rsidP="00BF5CC8">
      <w:pPr>
        <w:pStyle w:val="BodyText"/>
      </w:pPr>
      <w:r>
        <w:rPr>
          <w:rFonts w:hint="eastAsia"/>
        </w:rPr>
        <w:t>期待下次的刷題！</w:t>
      </w:r>
    </w:p>
    <w:p w:rsidR="001C52FE" w:rsidRDefault="001C52FE" w:rsidP="00BF5CC8">
      <w:pPr>
        <w:pStyle w:val="BodyText"/>
      </w:pPr>
    </w:p>
    <w:p w:rsidR="00A27945" w:rsidRDefault="001C52FE" w:rsidP="00BF5CC8">
      <w:pPr>
        <w:pStyle w:val="BodyText"/>
      </w:pPr>
      <w:r>
        <w:rPr>
          <w:rFonts w:hint="eastAsia"/>
        </w:rPr>
        <w:t>參考資料</w:t>
      </w:r>
    </w:p>
    <w:p w:rsidR="00A27945" w:rsidRPr="00A27945" w:rsidRDefault="00A27945" w:rsidP="00BF5CC8">
      <w:pPr>
        <w:pStyle w:val="BodyText"/>
        <w:rPr>
          <w:rFonts w:hint="eastAsia"/>
        </w:rPr>
      </w:pPr>
      <w:r w:rsidRPr="00A27945">
        <w:t>No. 98 - Validate Binary Search Tree</w:t>
      </w:r>
      <w:bookmarkStart w:id="0" w:name="_GoBack"/>
      <w:bookmarkEnd w:id="0"/>
    </w:p>
    <w:p w:rsidR="001C52FE" w:rsidRPr="00BF5CC8" w:rsidRDefault="001C52FE" w:rsidP="00BF5CC8">
      <w:pPr>
        <w:pStyle w:val="BodyText"/>
        <w:rPr>
          <w:b/>
        </w:rPr>
      </w:pPr>
      <w:hyperlink r:id="rId8" w:history="1">
        <w:r w:rsidRPr="00BF5CC8">
          <w:rPr>
            <w:rStyle w:val="Hyperlink"/>
            <w:b/>
          </w:rPr>
          <w:t>https://hackmd.io/@Ji0m0/B1dUOaRjN/https%3A%2F%2Fhackmd.io%2F%40Ji0m0%2FBkgKmiIdO</w:t>
        </w:r>
      </w:hyperlink>
    </w:p>
    <w:p w:rsidR="001C52FE" w:rsidRDefault="00A232CF" w:rsidP="00BF5CC8">
      <w:pPr>
        <w:pStyle w:val="BodyText"/>
      </w:pPr>
      <w:r>
        <w:rPr>
          <w:rFonts w:hint="eastAsia"/>
        </w:rPr>
        <w:t>MDN web docs</w:t>
      </w:r>
      <w:r w:rsidR="00F3375B">
        <w:rPr>
          <w:rFonts w:hint="eastAsia"/>
        </w:rPr>
        <w:t>：</w:t>
      </w:r>
      <w:r>
        <w:rPr>
          <w:rFonts w:hint="eastAsia"/>
        </w:rPr>
        <w:t>Set</w:t>
      </w:r>
    </w:p>
    <w:p w:rsidR="00A232CF" w:rsidRDefault="00A232CF" w:rsidP="001C52FE">
      <w:hyperlink r:id="rId9" w:history="1">
        <w:r w:rsidRPr="00E90FD9">
          <w:rPr>
            <w:rStyle w:val="Hyperlink"/>
          </w:rPr>
          <w:t>https://developer.mozilla.org/zh-TW/docs/Web/JavaScript/Reference/Global_Objects/Set</w:t>
        </w:r>
      </w:hyperlink>
    </w:p>
    <w:p w:rsidR="00BF5CC8" w:rsidRDefault="00BF5CC8" w:rsidP="001C52FE">
      <w:r>
        <w:rPr>
          <w:rFonts w:hint="eastAsia"/>
        </w:rPr>
        <w:t xml:space="preserve">653. Two Sum IV </w:t>
      </w:r>
      <w:r>
        <w:t>–</w:t>
      </w:r>
      <w:r>
        <w:rPr>
          <w:rFonts w:hint="eastAsia"/>
        </w:rPr>
        <w:t xml:space="preserve"> Input is a BST</w:t>
      </w:r>
    </w:p>
    <w:p w:rsidR="00BF5CC8" w:rsidRDefault="00BF5CC8" w:rsidP="001C52FE">
      <w:hyperlink r:id="rId10" w:history="1">
        <w:r w:rsidRPr="00E90FD9">
          <w:rPr>
            <w:rStyle w:val="Hyperlink"/>
          </w:rPr>
          <w:t>https://leetcode.com/problems/two-sum-iv-input-is-a-bst/description/</w:t>
        </w:r>
      </w:hyperlink>
    </w:p>
    <w:p w:rsidR="00BF5CC8" w:rsidRDefault="00BF5CC8" w:rsidP="001C52FE">
      <w:pPr>
        <w:rPr>
          <w:rFonts w:hint="eastAsia"/>
        </w:rPr>
      </w:pPr>
    </w:p>
    <w:sectPr w:rsidR="00BF5C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21C260CE"/>
    <w:lvl w:ilvl="0">
      <w:start w:val="1"/>
      <w:numFmt w:val="bullet"/>
      <w:pStyle w:val="ListBullet2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3F74D2A8"/>
    <w:lvl w:ilvl="0">
      <w:start w:val="1"/>
      <w:numFmt w:val="bullet"/>
      <w:pStyle w:val="List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1B7177A6"/>
    <w:multiLevelType w:val="hybridMultilevel"/>
    <w:tmpl w:val="53740434"/>
    <w:lvl w:ilvl="0" w:tplc="0D5E0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8BB636C"/>
    <w:multiLevelType w:val="multilevel"/>
    <w:tmpl w:val="D84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477"/>
    <w:rsid w:val="000B2DD3"/>
    <w:rsid w:val="000D34F7"/>
    <w:rsid w:val="001013FB"/>
    <w:rsid w:val="00135804"/>
    <w:rsid w:val="00163B5F"/>
    <w:rsid w:val="001C52FE"/>
    <w:rsid w:val="001C63DD"/>
    <w:rsid w:val="0025397F"/>
    <w:rsid w:val="00297477"/>
    <w:rsid w:val="00306D54"/>
    <w:rsid w:val="00512D08"/>
    <w:rsid w:val="005A0C1B"/>
    <w:rsid w:val="00642278"/>
    <w:rsid w:val="0070297C"/>
    <w:rsid w:val="009D707D"/>
    <w:rsid w:val="00A232CF"/>
    <w:rsid w:val="00A27945"/>
    <w:rsid w:val="00AD0868"/>
    <w:rsid w:val="00BF5CC8"/>
    <w:rsid w:val="00CF3677"/>
    <w:rsid w:val="00F147E6"/>
    <w:rsid w:val="00F3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B484"/>
  <w15:chartTrackingRefBased/>
  <w15:docId w15:val="{BA08E986-9EE6-4F9C-9BBA-E674F0C6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5CC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D0868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D0868"/>
    <w:rPr>
      <w:i/>
      <w:iCs/>
    </w:rPr>
  </w:style>
  <w:style w:type="paragraph" w:styleId="ListParagraph">
    <w:name w:val="List Paragraph"/>
    <w:basedOn w:val="Normal"/>
    <w:uiPriority w:val="34"/>
    <w:qFormat/>
    <w:rsid w:val="009D707D"/>
    <w:pPr>
      <w:ind w:leftChars="200" w:left="480"/>
    </w:pPr>
  </w:style>
  <w:style w:type="character" w:styleId="Strong">
    <w:name w:val="Strong"/>
    <w:basedOn w:val="DefaultParagraphFont"/>
    <w:uiPriority w:val="22"/>
    <w:qFormat/>
    <w:rsid w:val="00F147E6"/>
    <w:rPr>
      <w:b/>
      <w:bCs/>
    </w:rPr>
  </w:style>
  <w:style w:type="character" w:styleId="Hyperlink">
    <w:name w:val="Hyperlink"/>
    <w:basedOn w:val="DefaultParagraphFont"/>
    <w:uiPriority w:val="99"/>
    <w:unhideWhenUsed/>
    <w:rsid w:val="001C52F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5CC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List">
    <w:name w:val="List"/>
    <w:basedOn w:val="Normal"/>
    <w:uiPriority w:val="99"/>
    <w:unhideWhenUsed/>
    <w:rsid w:val="00BF5CC8"/>
    <w:pPr>
      <w:ind w:leftChars="200" w:left="100" w:hangingChars="200" w:hanging="200"/>
      <w:contextualSpacing/>
    </w:pPr>
  </w:style>
  <w:style w:type="paragraph" w:styleId="List2">
    <w:name w:val="List 2"/>
    <w:basedOn w:val="Normal"/>
    <w:uiPriority w:val="99"/>
    <w:unhideWhenUsed/>
    <w:rsid w:val="00BF5CC8"/>
    <w:pPr>
      <w:ind w:leftChars="400" w:left="100" w:hangingChars="200" w:hanging="200"/>
      <w:contextualSpacing/>
    </w:pPr>
  </w:style>
  <w:style w:type="paragraph" w:styleId="List3">
    <w:name w:val="List 3"/>
    <w:basedOn w:val="Normal"/>
    <w:uiPriority w:val="99"/>
    <w:unhideWhenUsed/>
    <w:rsid w:val="00BF5CC8"/>
    <w:pPr>
      <w:ind w:leftChars="600" w:left="100" w:hangingChars="200" w:hanging="200"/>
      <w:contextualSpacing/>
    </w:pPr>
  </w:style>
  <w:style w:type="paragraph" w:styleId="ListBullet">
    <w:name w:val="List Bullet"/>
    <w:basedOn w:val="Normal"/>
    <w:uiPriority w:val="99"/>
    <w:unhideWhenUsed/>
    <w:rsid w:val="00BF5CC8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rsid w:val="00BF5CC8"/>
    <w:pPr>
      <w:numPr>
        <w:numId w:val="4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BF5C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F5CC8"/>
  </w:style>
  <w:style w:type="paragraph" w:styleId="BodyTextIndent">
    <w:name w:val="Body Text Indent"/>
    <w:basedOn w:val="Normal"/>
    <w:link w:val="BodyTextIndentChar"/>
    <w:uiPriority w:val="99"/>
    <w:unhideWhenUsed/>
    <w:rsid w:val="00BF5CC8"/>
    <w:pPr>
      <w:spacing w:after="120"/>
      <w:ind w:leftChars="200" w:left="48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BF5CC8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BF5CC8"/>
    <w:pPr>
      <w:ind w:firstLineChars="100"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BF5CC8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BF5CC8"/>
    <w:pPr>
      <w:ind w:firstLineChars="100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BF5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8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md.io/@Ji0m0/B1dUOaRjN/https%3A%2F%2Fhackmd.io%2F%40Ji0m0%2FBkgKmiId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leetcode.com/problems/two-sum-iv-input-is-a-bst/descrip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zh-TW/docs/Web/JavaScript/Reference/Global_Objects/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2022-10-10T08:49:00Z</dcterms:created>
  <dcterms:modified xsi:type="dcterms:W3CDTF">2022-10-13T04:08:00Z</dcterms:modified>
</cp:coreProperties>
</file>