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336" w:rsidRDefault="00474336" w:rsidP="00474336">
      <w:pPr>
        <w:pStyle w:val="Normal0"/>
        <w:rPr>
          <w:sz w:val="20"/>
        </w:rPr>
      </w:pPr>
      <w:bookmarkStart w:id="0" w:name="_Toc521978636"/>
      <w:bookmarkStart w:id="1" w:name="_Toc523878296"/>
      <w:r>
        <w:rPr>
          <w:sz w:val="20"/>
        </w:rPr>
        <w:t xml:space="preserve">This template has just two fields in it - </w:t>
      </w:r>
      <w:r>
        <w:rPr>
          <w:sz w:val="20"/>
        </w:rPr>
        <w:fldChar w:fldCharType="begin"/>
      </w:r>
      <w:r>
        <w:rPr>
          <w:sz w:val="20"/>
        </w:rPr>
        <w:instrText xml:space="preserve"> MERGEFIELD software </w:instrText>
      </w:r>
      <w:r>
        <w:rPr>
          <w:sz w:val="20"/>
        </w:rPr>
        <w:fldChar w:fldCharType="separate"/>
      </w:r>
      <w:r>
        <w:rPr>
          <w:noProof/>
          <w:sz w:val="20"/>
        </w:rPr>
        <w:t>«software»</w:t>
      </w:r>
      <w:r>
        <w:rPr>
          <w:sz w:val="20"/>
        </w:rPr>
        <w:fldChar w:fldCharType="end"/>
      </w:r>
      <w:r>
        <w:rPr>
          <w:sz w:val="20"/>
        </w:rPr>
        <w:t xml:space="preserve"> and </w:t>
      </w:r>
      <w:r>
        <w:rPr>
          <w:sz w:val="20"/>
        </w:rPr>
        <w:fldChar w:fldCharType="begin"/>
      </w:r>
      <w:r>
        <w:rPr>
          <w:sz w:val="20"/>
        </w:rPr>
        <w:instrText xml:space="preserve"> MERGEFIELD name </w:instrText>
      </w:r>
      <w:r>
        <w:rPr>
          <w:sz w:val="20"/>
        </w:rPr>
        <w:fldChar w:fldCharType="separate"/>
      </w:r>
      <w:r>
        <w:rPr>
          <w:noProof/>
          <w:sz w:val="20"/>
        </w:rPr>
        <w:t>«name»</w:t>
      </w:r>
      <w:r>
        <w:rPr>
          <w:sz w:val="20"/>
        </w:rPr>
        <w:fldChar w:fldCharType="end"/>
      </w:r>
      <w:r>
        <w:rPr>
          <w:sz w:val="20"/>
        </w:rPr>
        <w:t>.</w:t>
      </w:r>
    </w:p>
    <w:p w:rsidR="00474336" w:rsidRDefault="00474336" w:rsidP="00474336">
      <w:pPr>
        <w:pStyle w:val="Normal0"/>
        <w:rPr>
          <w:sz w:val="20"/>
        </w:rPr>
      </w:pPr>
      <w:r>
        <w:rPr>
          <w:sz w:val="20"/>
        </w:rPr>
        <w:t>That's all!</w:t>
      </w:r>
    </w:p>
    <w:p w:rsidR="00474336" w:rsidRDefault="00474336" w:rsidP="00474336">
      <w:pPr>
        <w:pStyle w:val="Normal0"/>
        <w:rPr>
          <w:sz w:val="20"/>
        </w:rPr>
      </w:pPr>
      <w:r>
        <w:rPr>
          <w:sz w:val="20"/>
        </w:rPr>
        <w:fldChar w:fldCharType="begin"/>
      </w:r>
      <w:r>
        <w:rPr>
          <w:sz w:val="20"/>
        </w:rPr>
        <w:instrText xml:space="preserve"> MERGEFIELD name </w:instrText>
      </w:r>
      <w:r>
        <w:rPr>
          <w:sz w:val="20"/>
        </w:rPr>
        <w:fldChar w:fldCharType="separate"/>
      </w:r>
      <w:r>
        <w:rPr>
          <w:noProof/>
          <w:sz w:val="20"/>
        </w:rPr>
        <w:t>«newField1»</w:t>
      </w:r>
      <w:r>
        <w:rPr>
          <w:sz w:val="20"/>
        </w:rPr>
        <w:fldChar w:fldCharType="end"/>
      </w:r>
    </w:p>
    <w:p w:rsidR="00474336" w:rsidRDefault="00474336" w:rsidP="00474336">
      <w:pPr>
        <w:pStyle w:val="Normal0"/>
        <w:rPr>
          <w:sz w:val="20"/>
        </w:rPr>
      </w:pPr>
    </w:p>
    <w:p w:rsidR="00474336" w:rsidRDefault="00474336" w:rsidP="00474336">
      <w:pPr>
        <w:pStyle w:val="Normal0"/>
        <w:rPr>
          <w:sz w:val="20"/>
        </w:rPr>
      </w:pPr>
    </w:p>
    <w:p w:rsidR="00474336" w:rsidRDefault="00474336" w:rsidP="00474336">
      <w:pPr>
        <w:pStyle w:val="Normal0"/>
        <w:rPr>
          <w:sz w:val="20"/>
        </w:rPr>
      </w:pPr>
      <w:r>
        <w:rPr>
          <w:sz w:val="20"/>
        </w:rPr>
        <w:fldChar w:fldCharType="begin"/>
      </w:r>
      <w:r>
        <w:rPr>
          <w:sz w:val="20"/>
        </w:rPr>
        <w:instrText xml:space="preserve"> MERGEFIELD name </w:instrText>
      </w:r>
      <w:r>
        <w:rPr>
          <w:sz w:val="20"/>
        </w:rPr>
        <w:fldChar w:fldCharType="separate"/>
      </w:r>
      <w:r>
        <w:rPr>
          <w:noProof/>
          <w:sz w:val="20"/>
        </w:rPr>
        <w:t>«name22»</w:t>
      </w:r>
      <w:r>
        <w:rPr>
          <w:sz w:val="20"/>
        </w:rPr>
        <w:fldChar w:fldCharType="end"/>
      </w:r>
    </w:p>
    <w:p w:rsidR="00D31D5B" w:rsidRPr="00FF14DD" w:rsidRDefault="00323BCB" w:rsidP="00E87897">
      <w:pPr>
        <w:pStyle w:val="TitleCover"/>
        <w:pBdr>
          <w:top w:val="single" w:sz="48" w:space="26" w:color="auto"/>
        </w:pBdr>
        <w:spacing w:after="240"/>
        <w:rPr>
          <w:rFonts w:ascii="Arial" w:hAnsi="Arial" w:cs="Arial"/>
          <w:sz w:val="52"/>
        </w:rPr>
      </w:pPr>
      <w:r>
        <w:rPr>
          <w:rFonts w:ascii="Arial" w:hAnsi="Arial" w:cs="Arial"/>
          <w:sz w:val="52"/>
        </w:rPr>
        <w:t xml:space="preserve">                                                                                                                                                                     </w:t>
      </w:r>
    </w:p>
    <w:p w:rsidR="00D31D5B" w:rsidRPr="00FF14DD" w:rsidRDefault="00D31D5B" w:rsidP="00E87897">
      <w:pPr>
        <w:pStyle w:val="TitleCover"/>
        <w:pBdr>
          <w:top w:val="single" w:sz="48" w:space="26" w:color="auto"/>
        </w:pBdr>
        <w:spacing w:after="240"/>
        <w:jc w:val="right"/>
        <w:rPr>
          <w:rFonts w:ascii="Arial" w:hAnsi="Arial" w:cs="Arial"/>
          <w:sz w:val="52"/>
        </w:rPr>
      </w:pPr>
    </w:p>
    <w:p w:rsidR="00D31D5B" w:rsidRPr="00FF14DD" w:rsidRDefault="00D31D5B" w:rsidP="00E87897">
      <w:pPr>
        <w:pStyle w:val="TitleCover"/>
        <w:pBdr>
          <w:top w:val="single" w:sz="48" w:space="26" w:color="auto"/>
        </w:pBdr>
        <w:spacing w:after="240"/>
        <w:jc w:val="right"/>
        <w:rPr>
          <w:rFonts w:ascii="Arial" w:hAnsi="Arial" w:cs="Arial"/>
          <w:sz w:val="52"/>
        </w:rPr>
      </w:pPr>
      <w:bookmarkStart w:id="2" w:name="_GoBack"/>
      <w:bookmarkEnd w:id="2"/>
    </w:p>
    <w:p w:rsidR="00D31D5B" w:rsidRPr="00FF14DD" w:rsidRDefault="00D31D5B" w:rsidP="00E87897">
      <w:pPr>
        <w:pStyle w:val="TitleCover"/>
        <w:pBdr>
          <w:top w:val="single" w:sz="48" w:space="26" w:color="auto"/>
        </w:pBdr>
        <w:spacing w:after="240"/>
        <w:jc w:val="right"/>
        <w:rPr>
          <w:rFonts w:ascii="Arial" w:hAnsi="Arial" w:cs="Arial"/>
          <w:sz w:val="52"/>
        </w:rPr>
      </w:pPr>
    </w:p>
    <w:p w:rsidR="00D31D5B" w:rsidRPr="00FF14DD" w:rsidRDefault="00D31D5B">
      <w:pPr>
        <w:rPr>
          <w:rFonts w:ascii="Arial" w:hAnsi="Arial" w:cs="Arial"/>
        </w:rPr>
      </w:pPr>
    </w:p>
    <w:p w:rsidR="00D31D5B" w:rsidRPr="00FF14DD" w:rsidRDefault="00D31D5B">
      <w:pPr>
        <w:pStyle w:val="Title"/>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separate"/>
      </w:r>
      <w:r w:rsidR="0016596E" w:rsidRPr="00FF14DD">
        <w:rPr>
          <w:rFonts w:ascii="Arial" w:hAnsi="Arial" w:cs="Arial"/>
          <w:i/>
          <w:color w:val="0000FF"/>
          <w:sz w:val="40"/>
          <w:szCs w:val="40"/>
        </w:rPr>
        <w:t>&lt;Project Name&gt;</w:t>
      </w:r>
      <w:r w:rsidRPr="00FF14DD">
        <w:rPr>
          <w:rFonts w:ascii="Arial" w:hAnsi="Arial" w:cs="Arial"/>
          <w:i/>
          <w:color w:val="0000FF"/>
          <w:sz w:val="40"/>
          <w:szCs w:val="40"/>
        </w:rPr>
        <w:fldChar w:fldCharType="end"/>
      </w:r>
    </w:p>
    <w:p w:rsidR="00D31D5B" w:rsidRDefault="003774E7">
      <w:pPr>
        <w:pStyle w:val="Title"/>
        <w:pBdr>
          <w:bottom w:val="single" w:sz="4" w:space="1" w:color="auto"/>
        </w:pBdr>
        <w:jc w:val="right"/>
        <w:rPr>
          <w:rFonts w:ascii="Arial" w:hAnsi="Arial" w:cs="Arial"/>
          <w:sz w:val="40"/>
          <w:szCs w:val="40"/>
        </w:rPr>
      </w:pPr>
      <w:r>
        <w:rPr>
          <w:rFonts w:ascii="Arial" w:hAnsi="Arial" w:cs="Arial"/>
          <w:sz w:val="40"/>
          <w:szCs w:val="40"/>
        </w:rPr>
        <w:t>Service Level Agreement</w:t>
      </w:r>
    </w:p>
    <w:p w:rsidR="003774E7" w:rsidRPr="00FF14DD" w:rsidRDefault="003774E7">
      <w:pPr>
        <w:pStyle w:val="Title"/>
        <w:pBdr>
          <w:bottom w:val="single" w:sz="4" w:space="1" w:color="auto"/>
        </w:pBdr>
        <w:jc w:val="right"/>
        <w:rPr>
          <w:rFonts w:ascii="Arial" w:hAnsi="Arial" w:cs="Arial"/>
          <w:sz w:val="40"/>
          <w:szCs w:val="40"/>
        </w:rPr>
      </w:pPr>
      <w:r>
        <w:rPr>
          <w:rFonts w:ascii="Arial" w:hAnsi="Arial" w:cs="Arial"/>
          <w:sz w:val="40"/>
          <w:szCs w:val="40"/>
        </w:rPr>
        <w:t>Memorandum of Understanding</w:t>
      </w:r>
    </w:p>
    <w:p w:rsidR="0016596E" w:rsidRPr="00FF14DD" w:rsidRDefault="00D31D5B">
      <w:pPr>
        <w:pStyle w:val="StyleSubtitleCover2TopNoborder"/>
        <w:rPr>
          <w:rFonts w:ascii="Arial" w:hAnsi="Arial" w:cs="Arial"/>
          <w:i/>
          <w:color w:val="0000FF"/>
        </w:rPr>
      </w:pPr>
      <w:r w:rsidRPr="006C6B75">
        <w:rPr>
          <w:rFonts w:ascii="Arial" w:hAnsi="Arial" w:cs="Arial"/>
        </w:rPr>
        <w:t xml:space="preserve">Version </w:t>
      </w:r>
      <w:r w:rsidRPr="00FF14DD">
        <w:rPr>
          <w:rFonts w:ascii="Arial" w:hAnsi="Arial" w:cs="Arial"/>
          <w:i/>
          <w:color w:val="0000FF"/>
        </w:rPr>
        <w:fldChar w:fldCharType="begin"/>
      </w:r>
      <w:r w:rsidRPr="006C6B75">
        <w:rPr>
          <w:rFonts w:ascii="Arial" w:hAnsi="Arial" w:cs="Arial"/>
          <w:i/>
          <w:color w:val="0000FF"/>
        </w:rPr>
        <w:instrText xml:space="preserve"> DOCPROPERTY "Version" \* MERGEFORMAT </w:instrText>
      </w:r>
      <w:r w:rsidRPr="00FF14DD">
        <w:rPr>
          <w:rFonts w:ascii="Arial" w:hAnsi="Arial" w:cs="Arial"/>
          <w:i/>
          <w:color w:val="0000FF"/>
        </w:rPr>
        <w:fldChar w:fldCharType="separate"/>
      </w:r>
      <w:r w:rsidR="0016596E" w:rsidRPr="006C6B75">
        <w:rPr>
          <w:rFonts w:ascii="Arial" w:hAnsi="Arial" w:cs="Arial"/>
          <w:i/>
          <w:color w:val="0000FF"/>
        </w:rPr>
        <w:t>&lt;1.0&gt;</w:t>
      </w:r>
      <w:r w:rsidRPr="00FF14DD">
        <w:rPr>
          <w:rFonts w:ascii="Arial" w:hAnsi="Arial" w:cs="Arial"/>
          <w:i/>
          <w:color w:val="0000FF"/>
        </w:rPr>
        <w:fldChar w:fldCharType="end"/>
      </w:r>
    </w:p>
    <w:p w:rsidR="00D31D5B" w:rsidRPr="006C6B75" w:rsidRDefault="00D31D5B">
      <w:pPr>
        <w:pStyle w:val="StyleSubtitleCover2TopNoborder"/>
        <w:rPr>
          <w:rFonts w:ascii="Arial" w:hAnsi="Arial" w:cs="Arial"/>
        </w:rPr>
      </w:pPr>
      <w:r w:rsidRPr="00FF14DD">
        <w:rPr>
          <w:rFonts w:ascii="Arial" w:hAnsi="Arial" w:cs="Arial"/>
          <w:i/>
          <w:color w:val="0000FF"/>
        </w:rPr>
        <w:fldChar w:fldCharType="begin"/>
      </w:r>
      <w:r w:rsidRPr="00FF14DD">
        <w:rPr>
          <w:rFonts w:ascii="Arial" w:hAnsi="Arial" w:cs="Arial"/>
          <w:i/>
          <w:color w:val="0000FF"/>
        </w:rPr>
        <w:instrText xml:space="preserve"> DOCPROPERTY  "Last Modified"  \* MERGEFORMAT </w:instrText>
      </w:r>
      <w:r w:rsidRPr="00FF14DD">
        <w:rPr>
          <w:rFonts w:ascii="Arial" w:hAnsi="Arial" w:cs="Arial"/>
          <w:i/>
          <w:color w:val="0000FF"/>
        </w:rPr>
        <w:fldChar w:fldCharType="separate"/>
      </w:r>
      <w:r w:rsidR="0016596E" w:rsidRPr="00FF14DD">
        <w:rPr>
          <w:rFonts w:ascii="Arial" w:hAnsi="Arial" w:cs="Arial"/>
          <w:i/>
          <w:color w:val="0000FF"/>
        </w:rPr>
        <w:t>&lt;</w:t>
      </w:r>
      <w:proofErr w:type="gramStart"/>
      <w:r w:rsidR="0016596E" w:rsidRPr="00FF14DD">
        <w:rPr>
          <w:rFonts w:ascii="Arial" w:hAnsi="Arial" w:cs="Arial"/>
          <w:i/>
          <w:color w:val="0000FF"/>
        </w:rPr>
        <w:t>mm/dd/yyyy</w:t>
      </w:r>
      <w:proofErr w:type="gramEnd"/>
      <w:r w:rsidR="0016596E" w:rsidRPr="00FF14DD">
        <w:rPr>
          <w:rFonts w:ascii="Arial" w:hAnsi="Arial" w:cs="Arial"/>
          <w:i/>
          <w:color w:val="0000FF"/>
        </w:rPr>
        <w:t>&gt;</w:t>
      </w:r>
      <w:r w:rsidRPr="00FF14DD">
        <w:rPr>
          <w:rFonts w:ascii="Arial" w:hAnsi="Arial" w:cs="Arial"/>
          <w:i/>
          <w:color w:val="0000FF"/>
        </w:rPr>
        <w:fldChar w:fldCharType="end"/>
      </w:r>
    </w:p>
    <w:p w:rsidR="00D31D5B" w:rsidRPr="006C6B75" w:rsidRDefault="00D31D5B">
      <w:pPr>
        <w:ind w:left="0"/>
        <w:rPr>
          <w:rFonts w:ascii="Arial" w:hAnsi="Arial" w:cs="Arial"/>
        </w:rPr>
      </w:pPr>
    </w:p>
    <w:p w:rsidR="00D31D5B" w:rsidRPr="006C6B75" w:rsidRDefault="00D31D5B">
      <w:pPr>
        <w:ind w:left="0"/>
        <w:rPr>
          <w:rFonts w:ascii="Arial" w:hAnsi="Arial" w:cs="Arial"/>
        </w:rPr>
        <w:sectPr w:rsidR="00D31D5B" w:rsidRPr="006C6B75"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rsidR="00471E6B" w:rsidRPr="00AD23D3" w:rsidRDefault="00471E6B" w:rsidP="00471E6B">
      <w:pPr>
        <w:pStyle w:val="Title"/>
        <w:rPr>
          <w:rFonts w:ascii="Arial" w:hAnsi="Arial" w:cs="Arial"/>
        </w:rPr>
      </w:pPr>
      <w:r w:rsidRPr="00AD23D3">
        <w:rPr>
          <w:rFonts w:ascii="Arial" w:hAnsi="Arial" w:cs="Arial"/>
        </w:rPr>
        <w:lastRenderedPageBreak/>
        <w:t>VERSION HISTORY</w:t>
      </w:r>
    </w:p>
    <w:p w:rsidR="00471E6B" w:rsidRPr="00AD23D3" w:rsidRDefault="00471E6B" w:rsidP="00471E6B">
      <w:pPr>
        <w:pStyle w:val="InfoBlue"/>
        <w:ind w:left="0"/>
        <w:rPr>
          <w:rFonts w:ascii="Arial" w:hAnsi="Arial" w:cs="Arial"/>
        </w:rPr>
      </w:pPr>
      <w:r w:rsidRPr="00AD23D3">
        <w:rPr>
          <w:rFonts w:ascii="Arial" w:hAnsi="Arial" w:cs="Arial"/>
        </w:rPr>
        <w:t xml:space="preserve">[Provide information on how the development and distribution of the </w:t>
      </w:r>
      <w:r>
        <w:rPr>
          <w:rFonts w:ascii="Arial" w:hAnsi="Arial" w:cs="Arial"/>
        </w:rPr>
        <w:t>Service Level Agreement/Memorandum of Understanding</w:t>
      </w:r>
      <w:r w:rsidRPr="00AD23D3">
        <w:rPr>
          <w:rFonts w:ascii="Arial" w:hAnsi="Arial" w:cs="Arial"/>
        </w:rPr>
        <w:t xml:space="preserve"> will be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471E6B" w:rsidRPr="00AD23D3" w:rsidTr="00471E6B">
        <w:tblPrEx>
          <w:tblCellMar>
            <w:top w:w="0" w:type="dxa"/>
            <w:bottom w:w="0" w:type="dxa"/>
          </w:tblCellMar>
        </w:tblPrEx>
        <w:trPr>
          <w:trHeight w:val="528"/>
        </w:trPr>
        <w:tc>
          <w:tcPr>
            <w:tcW w:w="914" w:type="dxa"/>
            <w:shd w:val="clear" w:color="auto" w:fill="D9D9D9"/>
          </w:tcPr>
          <w:p w:rsidR="00471E6B" w:rsidRPr="00AD23D3" w:rsidRDefault="00471E6B" w:rsidP="00471E6B">
            <w:pPr>
              <w:pStyle w:val="tabletxt"/>
              <w:jc w:val="center"/>
              <w:rPr>
                <w:rFonts w:ascii="Arial" w:hAnsi="Arial"/>
                <w:b/>
                <w:bCs/>
              </w:rPr>
            </w:pPr>
            <w:r w:rsidRPr="00AD23D3">
              <w:rPr>
                <w:rFonts w:ascii="Arial" w:hAnsi="Arial"/>
                <w:b/>
                <w:bCs/>
              </w:rPr>
              <w:t>Version</w:t>
            </w:r>
            <w:r w:rsidRPr="00AD23D3">
              <w:rPr>
                <w:rFonts w:ascii="Arial" w:hAnsi="Arial"/>
                <w:b/>
                <w:bCs/>
              </w:rPr>
              <w:br/>
              <w:t>Number</w:t>
            </w:r>
          </w:p>
        </w:tc>
        <w:tc>
          <w:tcPr>
            <w:tcW w:w="1440" w:type="dxa"/>
            <w:shd w:val="clear" w:color="auto" w:fill="D9D9D9"/>
          </w:tcPr>
          <w:p w:rsidR="00471E6B" w:rsidRPr="00AD23D3" w:rsidRDefault="00471E6B" w:rsidP="00471E6B">
            <w:pPr>
              <w:pStyle w:val="tabletxt"/>
              <w:jc w:val="center"/>
              <w:rPr>
                <w:rFonts w:ascii="Arial" w:hAnsi="Arial"/>
                <w:b/>
                <w:bCs/>
              </w:rPr>
            </w:pPr>
            <w:r w:rsidRPr="00AD23D3">
              <w:rPr>
                <w:rFonts w:ascii="Arial" w:hAnsi="Arial"/>
                <w:b/>
                <w:bCs/>
              </w:rPr>
              <w:t>Implemented</w:t>
            </w:r>
          </w:p>
          <w:p w:rsidR="00471E6B" w:rsidRPr="00AD23D3" w:rsidRDefault="00471E6B" w:rsidP="00471E6B">
            <w:pPr>
              <w:pStyle w:val="tabletxt"/>
              <w:jc w:val="center"/>
              <w:rPr>
                <w:rFonts w:ascii="Arial" w:hAnsi="Arial"/>
                <w:b/>
                <w:bCs/>
              </w:rPr>
            </w:pPr>
            <w:r w:rsidRPr="00AD23D3">
              <w:rPr>
                <w:rFonts w:ascii="Arial" w:hAnsi="Arial"/>
                <w:b/>
                <w:bCs/>
              </w:rPr>
              <w:t>By</w:t>
            </w:r>
          </w:p>
        </w:tc>
        <w:tc>
          <w:tcPr>
            <w:tcW w:w="1260" w:type="dxa"/>
            <w:shd w:val="clear" w:color="auto" w:fill="D9D9D9"/>
          </w:tcPr>
          <w:p w:rsidR="00471E6B" w:rsidRPr="00AD23D3" w:rsidRDefault="00471E6B" w:rsidP="00471E6B">
            <w:pPr>
              <w:pStyle w:val="tabletxt"/>
              <w:jc w:val="center"/>
              <w:rPr>
                <w:rFonts w:ascii="Arial" w:hAnsi="Arial"/>
                <w:b/>
                <w:bCs/>
              </w:rPr>
            </w:pPr>
            <w:r w:rsidRPr="00AD23D3">
              <w:rPr>
                <w:rFonts w:ascii="Arial" w:hAnsi="Arial"/>
                <w:b/>
                <w:bCs/>
              </w:rPr>
              <w:t>Revision</w:t>
            </w:r>
          </w:p>
          <w:p w:rsidR="00471E6B" w:rsidRPr="00AD23D3" w:rsidRDefault="00471E6B" w:rsidP="00471E6B">
            <w:pPr>
              <w:pStyle w:val="tabletxt"/>
              <w:jc w:val="center"/>
              <w:rPr>
                <w:rFonts w:ascii="Arial" w:hAnsi="Arial"/>
                <w:b/>
                <w:bCs/>
              </w:rPr>
            </w:pPr>
            <w:r w:rsidRPr="00AD23D3">
              <w:rPr>
                <w:rFonts w:ascii="Arial" w:hAnsi="Arial"/>
                <w:b/>
                <w:bCs/>
              </w:rPr>
              <w:t>Date</w:t>
            </w:r>
          </w:p>
        </w:tc>
        <w:tc>
          <w:tcPr>
            <w:tcW w:w="1678" w:type="dxa"/>
            <w:shd w:val="clear" w:color="auto" w:fill="D9D9D9"/>
          </w:tcPr>
          <w:p w:rsidR="00471E6B" w:rsidRPr="00AD23D3" w:rsidRDefault="00471E6B" w:rsidP="00471E6B">
            <w:pPr>
              <w:pStyle w:val="tabletxt"/>
              <w:jc w:val="center"/>
              <w:rPr>
                <w:rFonts w:ascii="Arial" w:hAnsi="Arial"/>
                <w:b/>
                <w:bCs/>
              </w:rPr>
            </w:pPr>
            <w:r w:rsidRPr="00AD23D3">
              <w:rPr>
                <w:rFonts w:ascii="Arial" w:hAnsi="Arial"/>
                <w:b/>
                <w:bCs/>
              </w:rPr>
              <w:t>Approved</w:t>
            </w:r>
          </w:p>
          <w:p w:rsidR="00471E6B" w:rsidRPr="00AD23D3" w:rsidRDefault="00471E6B" w:rsidP="00471E6B">
            <w:pPr>
              <w:pStyle w:val="tabletxt"/>
              <w:jc w:val="center"/>
              <w:rPr>
                <w:rFonts w:ascii="Arial" w:hAnsi="Arial"/>
                <w:b/>
                <w:bCs/>
              </w:rPr>
            </w:pPr>
            <w:r w:rsidRPr="00AD23D3">
              <w:rPr>
                <w:rFonts w:ascii="Arial" w:hAnsi="Arial"/>
                <w:b/>
                <w:bCs/>
              </w:rPr>
              <w:t>By</w:t>
            </w:r>
          </w:p>
        </w:tc>
        <w:tc>
          <w:tcPr>
            <w:tcW w:w="1202" w:type="dxa"/>
            <w:shd w:val="clear" w:color="auto" w:fill="D9D9D9"/>
          </w:tcPr>
          <w:p w:rsidR="00471E6B" w:rsidRPr="00AD23D3" w:rsidRDefault="00471E6B" w:rsidP="00471E6B">
            <w:pPr>
              <w:pStyle w:val="tabletxt"/>
              <w:jc w:val="center"/>
              <w:rPr>
                <w:rFonts w:ascii="Arial" w:hAnsi="Arial"/>
                <w:b/>
                <w:bCs/>
              </w:rPr>
            </w:pPr>
            <w:r w:rsidRPr="00AD23D3">
              <w:rPr>
                <w:rFonts w:ascii="Arial" w:hAnsi="Arial"/>
                <w:b/>
                <w:bCs/>
              </w:rPr>
              <w:t>Approval</w:t>
            </w:r>
          </w:p>
          <w:p w:rsidR="00471E6B" w:rsidRPr="00AD23D3" w:rsidRDefault="00471E6B" w:rsidP="00471E6B">
            <w:pPr>
              <w:pStyle w:val="tabletxt"/>
              <w:jc w:val="center"/>
              <w:rPr>
                <w:rFonts w:ascii="Arial" w:hAnsi="Arial"/>
                <w:b/>
                <w:bCs/>
              </w:rPr>
            </w:pPr>
            <w:r w:rsidRPr="00AD23D3">
              <w:rPr>
                <w:rFonts w:ascii="Arial" w:hAnsi="Arial"/>
                <w:b/>
                <w:bCs/>
              </w:rPr>
              <w:t>Date</w:t>
            </w:r>
          </w:p>
        </w:tc>
        <w:tc>
          <w:tcPr>
            <w:tcW w:w="2808" w:type="dxa"/>
            <w:shd w:val="clear" w:color="auto" w:fill="D9D9D9"/>
          </w:tcPr>
          <w:p w:rsidR="00471E6B" w:rsidRPr="00AD23D3" w:rsidRDefault="00471E6B" w:rsidP="00471E6B">
            <w:pPr>
              <w:pStyle w:val="tabletxt"/>
              <w:jc w:val="center"/>
              <w:rPr>
                <w:rFonts w:ascii="Arial" w:hAnsi="Arial"/>
                <w:b/>
                <w:bCs/>
              </w:rPr>
            </w:pPr>
            <w:r w:rsidRPr="00AD23D3">
              <w:rPr>
                <w:rFonts w:ascii="Arial" w:hAnsi="Arial"/>
                <w:b/>
                <w:bCs/>
              </w:rPr>
              <w:t>Description of</w:t>
            </w:r>
            <w:r w:rsidRPr="00AD23D3">
              <w:rPr>
                <w:rFonts w:ascii="Arial" w:hAnsi="Arial"/>
                <w:b/>
                <w:bCs/>
              </w:rPr>
              <w:br/>
              <w:t>Change</w:t>
            </w:r>
          </w:p>
        </w:tc>
      </w:tr>
      <w:tr w:rsidR="00471E6B" w:rsidRPr="00AD23D3" w:rsidTr="00471E6B">
        <w:tblPrEx>
          <w:tblCellMar>
            <w:top w:w="0" w:type="dxa"/>
            <w:bottom w:w="0" w:type="dxa"/>
          </w:tblCellMar>
        </w:tblPrEx>
        <w:trPr>
          <w:trHeight w:val="70"/>
        </w:trPr>
        <w:tc>
          <w:tcPr>
            <w:tcW w:w="914" w:type="dxa"/>
          </w:tcPr>
          <w:p w:rsidR="00471E6B" w:rsidRPr="00AD23D3" w:rsidRDefault="00471E6B" w:rsidP="00471E6B">
            <w:pPr>
              <w:pStyle w:val="Tabletext"/>
              <w:jc w:val="center"/>
              <w:rPr>
                <w:rFonts w:cs="Arial"/>
              </w:rPr>
            </w:pPr>
            <w:r w:rsidRPr="00AD23D3">
              <w:rPr>
                <w:rFonts w:cs="Arial"/>
              </w:rPr>
              <w:t>1.0</w:t>
            </w:r>
          </w:p>
        </w:tc>
        <w:tc>
          <w:tcPr>
            <w:tcW w:w="1440" w:type="dxa"/>
          </w:tcPr>
          <w:p w:rsidR="00471E6B" w:rsidRPr="00AD23D3" w:rsidRDefault="00471E6B" w:rsidP="00471E6B">
            <w:pPr>
              <w:pStyle w:val="Tabletext"/>
              <w:rPr>
                <w:rFonts w:cs="Arial"/>
              </w:rPr>
            </w:pPr>
            <w:r w:rsidRPr="00AD23D3">
              <w:rPr>
                <w:rFonts w:cs="Arial"/>
                <w:i/>
                <w:color w:val="0000FF"/>
              </w:rPr>
              <w:t>&lt;Author name&gt;</w:t>
            </w:r>
          </w:p>
        </w:tc>
        <w:tc>
          <w:tcPr>
            <w:tcW w:w="1260" w:type="dxa"/>
          </w:tcPr>
          <w:p w:rsidR="00471E6B" w:rsidRPr="00AD23D3" w:rsidRDefault="00471E6B" w:rsidP="00471E6B">
            <w:pPr>
              <w:pStyle w:val="Tabletext"/>
              <w:jc w:val="center"/>
              <w:rPr>
                <w:rFonts w:cs="Arial"/>
              </w:rPr>
            </w:pPr>
            <w:r w:rsidRPr="00AD23D3">
              <w:rPr>
                <w:rFonts w:cs="Arial"/>
                <w:i/>
                <w:color w:val="0000FF"/>
              </w:rPr>
              <w:t>&lt;mm/dd/yy&gt;</w:t>
            </w:r>
          </w:p>
        </w:tc>
        <w:tc>
          <w:tcPr>
            <w:tcW w:w="1678" w:type="dxa"/>
          </w:tcPr>
          <w:p w:rsidR="00471E6B" w:rsidRPr="00AD23D3" w:rsidRDefault="00471E6B" w:rsidP="00471E6B">
            <w:pPr>
              <w:pStyle w:val="Tabletext"/>
              <w:rPr>
                <w:rFonts w:cs="Arial"/>
              </w:rPr>
            </w:pPr>
            <w:r w:rsidRPr="00AD23D3">
              <w:rPr>
                <w:rFonts w:cs="Arial"/>
                <w:i/>
                <w:color w:val="0000FF"/>
              </w:rPr>
              <w:t>&lt;</w:t>
            </w:r>
            <w:r>
              <w:rPr>
                <w:rFonts w:cs="Arial"/>
                <w:i/>
                <w:color w:val="0000FF"/>
              </w:rPr>
              <w:t xml:space="preserve">Project Manager </w:t>
            </w:r>
            <w:r w:rsidRPr="00AD23D3">
              <w:rPr>
                <w:rFonts w:cs="Arial"/>
                <w:i/>
                <w:color w:val="0000FF"/>
              </w:rPr>
              <w:t>name&gt;</w:t>
            </w:r>
          </w:p>
        </w:tc>
        <w:tc>
          <w:tcPr>
            <w:tcW w:w="1202" w:type="dxa"/>
          </w:tcPr>
          <w:p w:rsidR="00471E6B" w:rsidRPr="00AD23D3" w:rsidRDefault="00471E6B" w:rsidP="00471E6B">
            <w:pPr>
              <w:pStyle w:val="Tabletext"/>
              <w:jc w:val="center"/>
              <w:rPr>
                <w:rFonts w:cs="Arial"/>
              </w:rPr>
            </w:pPr>
            <w:r w:rsidRPr="00AD23D3">
              <w:rPr>
                <w:rFonts w:cs="Arial"/>
                <w:i/>
                <w:color w:val="0000FF"/>
              </w:rPr>
              <w:t>&lt;mm/dd/yy&gt;</w:t>
            </w:r>
          </w:p>
        </w:tc>
        <w:tc>
          <w:tcPr>
            <w:tcW w:w="2808" w:type="dxa"/>
          </w:tcPr>
          <w:p w:rsidR="00471E6B" w:rsidRPr="00AD23D3" w:rsidRDefault="00471E6B" w:rsidP="00471E6B">
            <w:pPr>
              <w:pStyle w:val="Tabletext"/>
              <w:rPr>
                <w:rFonts w:cs="Arial"/>
              </w:rPr>
            </w:pPr>
            <w:r w:rsidRPr="00AD23D3">
              <w:rPr>
                <w:rFonts w:cs="Arial"/>
                <w:i/>
                <w:color w:val="0000FF"/>
              </w:rPr>
              <w:t>&lt;</w:t>
            </w:r>
            <w:r w:rsidR="0045054D">
              <w:rPr>
                <w:rFonts w:cs="Arial"/>
                <w:i/>
                <w:color w:val="0000FF"/>
              </w:rPr>
              <w:t>D</w:t>
            </w:r>
            <w:r w:rsidRPr="00AD23D3">
              <w:rPr>
                <w:rFonts w:cs="Arial"/>
                <w:i/>
                <w:color w:val="0000FF"/>
              </w:rPr>
              <w:t>escription of change&gt;</w:t>
            </w:r>
          </w:p>
        </w:tc>
      </w:tr>
      <w:tr w:rsidR="00471E6B" w:rsidRPr="00AD23D3" w:rsidTr="00471E6B">
        <w:tblPrEx>
          <w:tblCellMar>
            <w:top w:w="0" w:type="dxa"/>
            <w:bottom w:w="0" w:type="dxa"/>
          </w:tblCellMar>
        </w:tblPrEx>
        <w:trPr>
          <w:trHeight w:val="248"/>
        </w:trPr>
        <w:tc>
          <w:tcPr>
            <w:tcW w:w="914" w:type="dxa"/>
          </w:tcPr>
          <w:p w:rsidR="00471E6B" w:rsidRPr="00AD23D3" w:rsidRDefault="00471E6B" w:rsidP="00471E6B">
            <w:pPr>
              <w:pStyle w:val="Tabletext"/>
              <w:jc w:val="center"/>
              <w:rPr>
                <w:rFonts w:cs="Arial"/>
              </w:rPr>
            </w:pPr>
          </w:p>
        </w:tc>
        <w:tc>
          <w:tcPr>
            <w:tcW w:w="1440" w:type="dxa"/>
          </w:tcPr>
          <w:p w:rsidR="00471E6B" w:rsidRPr="00AD23D3" w:rsidRDefault="00471E6B" w:rsidP="00471E6B">
            <w:pPr>
              <w:pStyle w:val="Tabletext"/>
              <w:rPr>
                <w:rFonts w:cs="Arial"/>
              </w:rPr>
            </w:pPr>
          </w:p>
        </w:tc>
        <w:tc>
          <w:tcPr>
            <w:tcW w:w="1260" w:type="dxa"/>
          </w:tcPr>
          <w:p w:rsidR="00471E6B" w:rsidRPr="00AD23D3" w:rsidRDefault="00471E6B" w:rsidP="00471E6B">
            <w:pPr>
              <w:pStyle w:val="Tabletext"/>
              <w:jc w:val="center"/>
              <w:rPr>
                <w:rFonts w:cs="Arial"/>
              </w:rPr>
            </w:pPr>
          </w:p>
        </w:tc>
        <w:tc>
          <w:tcPr>
            <w:tcW w:w="1678" w:type="dxa"/>
          </w:tcPr>
          <w:p w:rsidR="00471E6B" w:rsidRPr="00AD23D3" w:rsidRDefault="00471E6B" w:rsidP="00471E6B">
            <w:pPr>
              <w:pStyle w:val="Tabletext"/>
              <w:jc w:val="center"/>
              <w:rPr>
                <w:rFonts w:cs="Arial"/>
              </w:rPr>
            </w:pPr>
          </w:p>
        </w:tc>
        <w:tc>
          <w:tcPr>
            <w:tcW w:w="1202" w:type="dxa"/>
          </w:tcPr>
          <w:p w:rsidR="00471E6B" w:rsidRPr="00AD23D3" w:rsidRDefault="00471E6B" w:rsidP="00471E6B">
            <w:pPr>
              <w:pStyle w:val="Tabletext"/>
              <w:jc w:val="center"/>
              <w:rPr>
                <w:rFonts w:cs="Arial"/>
              </w:rPr>
            </w:pPr>
          </w:p>
        </w:tc>
        <w:tc>
          <w:tcPr>
            <w:tcW w:w="2808" w:type="dxa"/>
          </w:tcPr>
          <w:p w:rsidR="00471E6B" w:rsidRPr="00AD23D3" w:rsidRDefault="00471E6B" w:rsidP="00471E6B">
            <w:pPr>
              <w:pStyle w:val="Tabletext"/>
              <w:jc w:val="center"/>
              <w:rPr>
                <w:rFonts w:cs="Arial"/>
              </w:rPr>
            </w:pPr>
          </w:p>
        </w:tc>
      </w:tr>
      <w:tr w:rsidR="00471E6B" w:rsidRPr="00AD23D3" w:rsidTr="00471E6B">
        <w:tblPrEx>
          <w:tblCellMar>
            <w:top w:w="0" w:type="dxa"/>
            <w:bottom w:w="0" w:type="dxa"/>
          </w:tblCellMar>
        </w:tblPrEx>
        <w:trPr>
          <w:trHeight w:val="248"/>
        </w:trPr>
        <w:tc>
          <w:tcPr>
            <w:tcW w:w="914" w:type="dxa"/>
          </w:tcPr>
          <w:p w:rsidR="00471E6B" w:rsidRPr="00AD23D3" w:rsidRDefault="00471E6B" w:rsidP="00471E6B">
            <w:pPr>
              <w:pStyle w:val="Tabletext"/>
              <w:jc w:val="center"/>
              <w:rPr>
                <w:rFonts w:cs="Arial"/>
              </w:rPr>
            </w:pPr>
          </w:p>
        </w:tc>
        <w:tc>
          <w:tcPr>
            <w:tcW w:w="1440" w:type="dxa"/>
          </w:tcPr>
          <w:p w:rsidR="00471E6B" w:rsidRPr="00AD23D3" w:rsidRDefault="00471E6B" w:rsidP="00471E6B">
            <w:pPr>
              <w:pStyle w:val="Tabletext"/>
              <w:rPr>
                <w:rFonts w:cs="Arial"/>
              </w:rPr>
            </w:pPr>
          </w:p>
        </w:tc>
        <w:tc>
          <w:tcPr>
            <w:tcW w:w="1260" w:type="dxa"/>
          </w:tcPr>
          <w:p w:rsidR="00471E6B" w:rsidRPr="00AD23D3" w:rsidRDefault="00471E6B" w:rsidP="00471E6B">
            <w:pPr>
              <w:pStyle w:val="Tabletext"/>
              <w:jc w:val="center"/>
              <w:rPr>
                <w:rFonts w:cs="Arial"/>
              </w:rPr>
            </w:pPr>
          </w:p>
        </w:tc>
        <w:tc>
          <w:tcPr>
            <w:tcW w:w="1678" w:type="dxa"/>
          </w:tcPr>
          <w:p w:rsidR="00471E6B" w:rsidRPr="00AD23D3" w:rsidRDefault="00471E6B" w:rsidP="00471E6B">
            <w:pPr>
              <w:pStyle w:val="Tabletext"/>
              <w:jc w:val="center"/>
              <w:rPr>
                <w:rFonts w:cs="Arial"/>
              </w:rPr>
            </w:pPr>
          </w:p>
        </w:tc>
        <w:tc>
          <w:tcPr>
            <w:tcW w:w="1202" w:type="dxa"/>
          </w:tcPr>
          <w:p w:rsidR="00471E6B" w:rsidRPr="00AD23D3" w:rsidRDefault="00471E6B" w:rsidP="00471E6B">
            <w:pPr>
              <w:pStyle w:val="Tabletext"/>
              <w:jc w:val="center"/>
              <w:rPr>
                <w:rFonts w:cs="Arial"/>
              </w:rPr>
            </w:pPr>
          </w:p>
        </w:tc>
        <w:tc>
          <w:tcPr>
            <w:tcW w:w="2808" w:type="dxa"/>
          </w:tcPr>
          <w:p w:rsidR="00471E6B" w:rsidRPr="00AD23D3" w:rsidRDefault="00471E6B" w:rsidP="00471E6B">
            <w:pPr>
              <w:pStyle w:val="Tabletext"/>
              <w:jc w:val="center"/>
              <w:rPr>
                <w:rFonts w:cs="Arial"/>
              </w:rPr>
            </w:pPr>
          </w:p>
        </w:tc>
      </w:tr>
    </w:tbl>
    <w:p w:rsidR="00471E6B" w:rsidRDefault="00471E6B" w:rsidP="003774E7">
      <w:pPr>
        <w:spacing w:before="180" w:after="120"/>
        <w:ind w:left="0"/>
        <w:jc w:val="center"/>
        <w:rPr>
          <w:rFonts w:ascii="Arial" w:hAnsi="Arial" w:cs="Arial"/>
          <w:b/>
          <w:i/>
          <w:iCs/>
          <w:color w:val="0000FF"/>
          <w:sz w:val="28"/>
          <w:szCs w:val="28"/>
          <w:u w:val="single"/>
        </w:rPr>
      </w:pPr>
      <w:r>
        <w:rPr>
          <w:rFonts w:ascii="Arial" w:hAnsi="Arial" w:cs="Arial"/>
          <w:b/>
          <w:i/>
          <w:iCs/>
          <w:color w:val="0000FF"/>
          <w:sz w:val="28"/>
          <w:szCs w:val="28"/>
          <w:u w:val="single"/>
        </w:rPr>
        <w:br w:type="page"/>
      </w:r>
    </w:p>
    <w:p w:rsidR="003774E7" w:rsidRPr="00AD23D3" w:rsidRDefault="003774E7" w:rsidP="003774E7">
      <w:pPr>
        <w:spacing w:before="180" w:after="120"/>
        <w:ind w:left="0"/>
        <w:jc w:val="center"/>
        <w:rPr>
          <w:rFonts w:ascii="Arial" w:hAnsi="Arial" w:cs="Arial"/>
          <w:b/>
          <w:i/>
          <w:iCs/>
          <w:color w:val="0000FF"/>
          <w:sz w:val="28"/>
          <w:szCs w:val="28"/>
          <w:u w:val="single"/>
        </w:rPr>
      </w:pPr>
      <w:r w:rsidRPr="00AD23D3">
        <w:rPr>
          <w:rFonts w:ascii="Arial" w:hAnsi="Arial" w:cs="Arial"/>
          <w:b/>
          <w:i/>
          <w:iCs/>
          <w:color w:val="0000FF"/>
          <w:sz w:val="28"/>
          <w:szCs w:val="28"/>
          <w:u w:val="single"/>
        </w:rPr>
        <w:lastRenderedPageBreak/>
        <w:t>Notes to the Author</w:t>
      </w:r>
    </w:p>
    <w:p w:rsidR="003774E7" w:rsidRPr="00AD23D3" w:rsidRDefault="003774E7" w:rsidP="003774E7">
      <w:pPr>
        <w:pStyle w:val="Instructions"/>
        <w:spacing w:after="120"/>
        <w:jc w:val="both"/>
        <w:rPr>
          <w:rStyle w:val="InfoBlue"/>
          <w:rFonts w:ascii="Arial" w:hAnsi="Arial" w:cs="Arial"/>
          <w:sz w:val="20"/>
        </w:rPr>
      </w:pPr>
      <w:r w:rsidRPr="00AD23D3">
        <w:rPr>
          <w:rStyle w:val="InfoBlue"/>
          <w:rFonts w:ascii="Arial" w:hAnsi="Arial" w:cs="Arial"/>
          <w:sz w:val="20"/>
        </w:rPr>
        <w:t xml:space="preserve">[This document is a template of a </w:t>
      </w:r>
      <w:r>
        <w:rPr>
          <w:rStyle w:val="InfoBlue"/>
          <w:rFonts w:ascii="Arial" w:hAnsi="Arial" w:cs="Arial"/>
          <w:sz w:val="20"/>
        </w:rPr>
        <w:t>Service Level Agreement/Memorandum of Understanding</w:t>
      </w:r>
      <w:r w:rsidRPr="00AD23D3">
        <w:rPr>
          <w:rStyle w:val="InfoBlue"/>
          <w:rFonts w:ascii="Arial" w:hAnsi="Arial" w:cs="Arial"/>
          <w:sz w:val="20"/>
        </w:rPr>
        <w:t xml:space="preserve"> document for a project. The template includes instructions to the author, boilerplate text, and fields that should be replaced with the values specific to the project.</w:t>
      </w:r>
    </w:p>
    <w:p w:rsidR="003774E7" w:rsidRPr="00AD23D3" w:rsidRDefault="003774E7" w:rsidP="003774E7">
      <w:pPr>
        <w:pStyle w:val="Instructions"/>
        <w:numPr>
          <w:ilvl w:val="0"/>
          <w:numId w:val="21"/>
        </w:numPr>
        <w:spacing w:after="120"/>
        <w:jc w:val="both"/>
        <w:rPr>
          <w:rFonts w:ascii="Arial" w:hAnsi="Arial" w:cs="Arial"/>
          <w:sz w:val="20"/>
        </w:rPr>
      </w:pPr>
      <w:r w:rsidRPr="00AD23D3">
        <w:rPr>
          <w:rFonts w:ascii="Arial" w:hAnsi="Arial" w:cs="Arial"/>
          <w:sz w:val="20"/>
        </w:rPr>
        <w:t>Blue italicized text enclosed in square brackets ([text]) provides instructions to the document author, or describes the intent, assumptions and context for content included in this document.</w:t>
      </w:r>
    </w:p>
    <w:p w:rsidR="003774E7" w:rsidRPr="00AD23D3" w:rsidRDefault="003774E7" w:rsidP="003774E7">
      <w:pPr>
        <w:pStyle w:val="Instructions"/>
        <w:numPr>
          <w:ilvl w:val="0"/>
          <w:numId w:val="21"/>
        </w:numPr>
        <w:spacing w:after="120"/>
        <w:jc w:val="both"/>
        <w:rPr>
          <w:rFonts w:ascii="Arial" w:hAnsi="Arial" w:cs="Arial"/>
          <w:sz w:val="20"/>
        </w:rPr>
      </w:pPr>
      <w:r w:rsidRPr="00AD23D3">
        <w:rPr>
          <w:rFonts w:ascii="Arial" w:hAnsi="Arial" w:cs="Arial"/>
          <w:sz w:val="20"/>
        </w:rPr>
        <w:t>Blue italicized text enclosed in angle brackets (&lt;text&gt;) indicates a field that should be replaced with information specific to a particular project.</w:t>
      </w:r>
    </w:p>
    <w:p w:rsidR="003774E7" w:rsidRPr="00AD23D3" w:rsidRDefault="003774E7" w:rsidP="003774E7">
      <w:pPr>
        <w:pStyle w:val="Instructions"/>
        <w:numPr>
          <w:ilvl w:val="0"/>
          <w:numId w:val="21"/>
        </w:numPr>
        <w:jc w:val="both"/>
        <w:rPr>
          <w:rFonts w:ascii="Arial" w:hAnsi="Arial" w:cs="Arial"/>
          <w:sz w:val="20"/>
        </w:rPr>
      </w:pPr>
      <w:r w:rsidRPr="00AD23D3">
        <w:rPr>
          <w:rFonts w:ascii="Arial" w:hAnsi="Arial"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3774E7" w:rsidRPr="00AD23D3" w:rsidRDefault="003774E7" w:rsidP="003774E7">
      <w:pPr>
        <w:pStyle w:val="Instructions"/>
        <w:jc w:val="both"/>
        <w:rPr>
          <w:rFonts w:ascii="Arial" w:hAnsi="Arial" w:cs="Arial"/>
          <w:sz w:val="20"/>
        </w:rPr>
      </w:pPr>
    </w:p>
    <w:p w:rsidR="003774E7" w:rsidRPr="00AD23D3" w:rsidRDefault="003774E7" w:rsidP="003774E7">
      <w:pPr>
        <w:pStyle w:val="Instructions"/>
        <w:jc w:val="both"/>
        <w:rPr>
          <w:rFonts w:ascii="Arial" w:hAnsi="Arial" w:cs="Arial"/>
          <w:b/>
          <w:sz w:val="20"/>
        </w:rPr>
      </w:pPr>
      <w:r w:rsidRPr="00AD23D3">
        <w:rPr>
          <w:rFonts w:ascii="Arial" w:hAnsi="Arial" w:cs="Arial"/>
          <w:b/>
          <w:sz w:val="20"/>
        </w:rPr>
        <w:t>When using this template, the following steps are recommended:</w:t>
      </w:r>
    </w:p>
    <w:p w:rsidR="003774E7" w:rsidRPr="00AD23D3" w:rsidRDefault="003774E7" w:rsidP="003774E7">
      <w:pPr>
        <w:pStyle w:val="Instructions"/>
        <w:numPr>
          <w:ilvl w:val="0"/>
          <w:numId w:val="17"/>
        </w:numPr>
        <w:spacing w:after="120"/>
        <w:jc w:val="both"/>
        <w:rPr>
          <w:rFonts w:ascii="Arial" w:hAnsi="Arial" w:cs="Arial"/>
          <w:sz w:val="20"/>
        </w:rPr>
      </w:pPr>
      <w:r w:rsidRPr="00AD23D3">
        <w:rPr>
          <w:rFonts w:ascii="Arial" w:hAnsi="Arial" w:cs="Arial"/>
          <w:sz w:val="20"/>
        </w:rPr>
        <w:t xml:space="preserve">Replace all text enclosed in angle brackets (e.g., &lt;Project Name&gt;) with the correct field document values. These angle brackets appear in both the body of the document and in headers and footers. To customize fields in Microsoft Word (which display a gray background when selected) </w:t>
      </w:r>
      <w:proofErr w:type="gramStart"/>
      <w:r w:rsidRPr="00AD23D3">
        <w:rPr>
          <w:rFonts w:ascii="Arial" w:hAnsi="Arial" w:cs="Arial"/>
          <w:sz w:val="20"/>
        </w:rPr>
        <w:t>select</w:t>
      </w:r>
      <w:proofErr w:type="gramEnd"/>
      <w:r w:rsidRPr="00AD23D3">
        <w:rPr>
          <w:rFonts w:ascii="Arial" w:hAnsi="Arial" w:cs="Arial"/>
          <w:sz w:val="20"/>
        </w:rPr>
        <w:t xml:space="preserve"> File-&gt;Properties-&gt;Summary and fill in the appropriate fields within the Summary and Custom tabs.</w:t>
      </w:r>
    </w:p>
    <w:p w:rsidR="003774E7" w:rsidRPr="00AD23D3" w:rsidRDefault="003774E7" w:rsidP="003774E7">
      <w:pPr>
        <w:pStyle w:val="Instructions"/>
        <w:spacing w:after="120"/>
        <w:ind w:left="720"/>
        <w:jc w:val="both"/>
        <w:rPr>
          <w:rFonts w:ascii="Arial" w:hAnsi="Arial" w:cs="Arial"/>
          <w:iCs/>
          <w:sz w:val="20"/>
        </w:rPr>
      </w:pPr>
      <w:r w:rsidRPr="00AD23D3">
        <w:rPr>
          <w:rFonts w:ascii="Arial" w:hAnsi="Arial" w:cs="Arial"/>
          <w:iCs/>
          <w:sz w:val="20"/>
        </w:rPr>
        <w:t>After clicking OK to close the dialog box, update all fields throughout the document selecting Edit&gt;Select All (or Ctrl-A) and pressing F9. Or you can update each field individually by clicking on it and pressing F9.</w:t>
      </w:r>
    </w:p>
    <w:p w:rsidR="003774E7" w:rsidRPr="00AD23D3" w:rsidRDefault="003774E7" w:rsidP="003774E7">
      <w:pPr>
        <w:pStyle w:val="Instructions"/>
        <w:ind w:left="720"/>
        <w:jc w:val="both"/>
        <w:rPr>
          <w:rFonts w:ascii="Arial" w:hAnsi="Arial" w:cs="Arial"/>
          <w:sz w:val="20"/>
        </w:rPr>
      </w:pPr>
      <w:r w:rsidRPr="00AD23D3">
        <w:rPr>
          <w:rFonts w:ascii="Arial" w:hAnsi="Arial" w:cs="Arial"/>
          <w:iCs/>
          <w:sz w:val="20"/>
        </w:rPr>
        <w:t>These actions must be done separately for any fields contained with the document’s Header and Footer.</w:t>
      </w:r>
    </w:p>
    <w:p w:rsidR="003774E7" w:rsidRPr="00AD23D3" w:rsidRDefault="003774E7" w:rsidP="003774E7">
      <w:pPr>
        <w:pStyle w:val="Instructions"/>
        <w:numPr>
          <w:ilvl w:val="0"/>
          <w:numId w:val="17"/>
        </w:numPr>
        <w:spacing w:after="120"/>
        <w:jc w:val="both"/>
        <w:rPr>
          <w:rFonts w:ascii="Arial" w:hAnsi="Arial" w:cs="Arial"/>
          <w:iCs/>
          <w:sz w:val="20"/>
        </w:rPr>
      </w:pPr>
      <w:r w:rsidRPr="00AD23D3">
        <w:rPr>
          <w:rFonts w:ascii="Arial" w:hAnsi="Arial" w:cs="Arial"/>
          <w:iCs/>
          <w:sz w:val="20"/>
        </w:rPr>
        <w:t>Modify boilerplate text as appropriate for the specific project.</w:t>
      </w:r>
    </w:p>
    <w:p w:rsidR="003774E7" w:rsidRPr="00AD23D3" w:rsidRDefault="003774E7" w:rsidP="003774E7">
      <w:pPr>
        <w:pStyle w:val="Instructions"/>
        <w:numPr>
          <w:ilvl w:val="0"/>
          <w:numId w:val="17"/>
        </w:numPr>
        <w:spacing w:after="120"/>
        <w:jc w:val="both"/>
        <w:rPr>
          <w:rFonts w:ascii="Arial" w:hAnsi="Arial" w:cs="Arial"/>
          <w:iCs/>
          <w:sz w:val="20"/>
        </w:rPr>
      </w:pPr>
      <w:r w:rsidRPr="00AD23D3">
        <w:rPr>
          <w:rFonts w:ascii="Arial" w:hAnsi="Arial" w:cs="Arial"/>
          <w:sz w:val="20"/>
        </w:rPr>
        <w:t>To add any new sections to the document, ensure that the appropriate header and body text styles are maintained. Styles used for the Section Headings are Heading 1, Heading 2 and Heading 3. Style used for boilerplate text is Body Text.</w:t>
      </w:r>
    </w:p>
    <w:p w:rsidR="003774E7" w:rsidRPr="00AD23D3" w:rsidRDefault="003774E7" w:rsidP="003774E7">
      <w:pPr>
        <w:pStyle w:val="Instructions"/>
        <w:numPr>
          <w:ilvl w:val="0"/>
          <w:numId w:val="17"/>
        </w:numPr>
        <w:spacing w:after="120"/>
        <w:jc w:val="both"/>
        <w:rPr>
          <w:rFonts w:ascii="Arial" w:hAnsi="Arial" w:cs="Arial"/>
          <w:sz w:val="20"/>
        </w:rPr>
      </w:pPr>
      <w:r w:rsidRPr="00AD23D3">
        <w:rPr>
          <w:rFonts w:ascii="Arial" w:hAnsi="Arial" w:cs="Arial"/>
          <w:sz w:val="20"/>
        </w:rPr>
        <w:t>To update the Table of Contents, right-click on it and select “Update field” and choose the option - “Update entire table”.</w:t>
      </w:r>
    </w:p>
    <w:p w:rsidR="003774E7" w:rsidRPr="00AD23D3" w:rsidRDefault="003774E7" w:rsidP="003774E7">
      <w:pPr>
        <w:pStyle w:val="Instructions"/>
        <w:numPr>
          <w:ilvl w:val="0"/>
          <w:numId w:val="17"/>
        </w:numPr>
        <w:spacing w:after="120"/>
        <w:jc w:val="both"/>
        <w:rPr>
          <w:rFonts w:ascii="Arial" w:hAnsi="Arial" w:cs="Arial"/>
          <w:sz w:val="20"/>
        </w:rPr>
      </w:pPr>
      <w:r w:rsidRPr="00AD23D3">
        <w:rPr>
          <w:rFonts w:ascii="Arial" w:hAnsi="Arial" w:cs="Arial"/>
          <w:sz w:val="20"/>
        </w:rPr>
        <w:t>Before submission of the first draft of this document, delete this instruction section “Notes to the Author” and all instructions to the author throughout the entire document.</w:t>
      </w:r>
    </w:p>
    <w:p w:rsidR="003774E7" w:rsidRPr="00AD23D3" w:rsidRDefault="00471E6B" w:rsidP="003774E7">
      <w:pPr>
        <w:rPr>
          <w:rFonts w:ascii="Arial" w:hAnsi="Arial" w:cs="Arial"/>
        </w:rPr>
      </w:pPr>
      <w:r w:rsidRPr="00AD23D3">
        <w:rPr>
          <w:rFonts w:ascii="Arial" w:hAnsi="Arial" w:cs="Arial"/>
        </w:rPr>
        <w:t xml:space="preserve"> </w:t>
      </w:r>
    </w:p>
    <w:p w:rsidR="00D31D5B" w:rsidRPr="00FF14DD" w:rsidRDefault="003774E7" w:rsidP="003774E7">
      <w:pPr>
        <w:pStyle w:val="InfoBlue"/>
        <w:keepLines/>
        <w:widowControl/>
        <w:tabs>
          <w:tab w:val="left" w:pos="1080"/>
        </w:tabs>
        <w:ind w:left="360"/>
        <w:rPr>
          <w:rFonts w:ascii="Arial" w:hAnsi="Arial" w:cs="Arial"/>
        </w:rPr>
      </w:pPr>
      <w:r>
        <w:rPr>
          <w:rFonts w:ascii="Arial" w:hAnsi="Arial" w:cs="Arial"/>
        </w:rPr>
        <w:br w:type="page"/>
      </w:r>
    </w:p>
    <w:bookmarkEnd w:id="0"/>
    <w:bookmarkEnd w:id="1"/>
    <w:p w:rsidR="003774E7" w:rsidRPr="00AD23D3" w:rsidRDefault="003774E7" w:rsidP="003774E7">
      <w:pPr>
        <w:pStyle w:val="Title"/>
        <w:rPr>
          <w:rFonts w:ascii="Arial" w:hAnsi="Arial" w:cs="Arial"/>
        </w:rPr>
      </w:pPr>
      <w:r w:rsidRPr="00AD23D3">
        <w:rPr>
          <w:rFonts w:ascii="Arial" w:hAnsi="Arial" w:cs="Arial"/>
        </w:rPr>
        <w:lastRenderedPageBreak/>
        <w:t>TABLE OF CONTENTS</w:t>
      </w:r>
    </w:p>
    <w:p w:rsidR="00002CF8" w:rsidRPr="00002CF8" w:rsidRDefault="003774E7" w:rsidP="00002CF8">
      <w:pPr>
        <w:pStyle w:val="TOC1"/>
        <w:jc w:val="left"/>
        <w:rPr>
          <w:rFonts w:ascii="Arial" w:hAnsi="Arial" w:cs="Arial"/>
          <w:b w:val="0"/>
          <w:bCs w:val="0"/>
          <w:caps w:val="0"/>
          <w:szCs w:val="24"/>
        </w:rPr>
      </w:pPr>
      <w:r w:rsidRPr="00002CF8">
        <w:rPr>
          <w:rFonts w:ascii="Arial" w:hAnsi="Arial" w:cs="Arial"/>
          <w:caps w:val="0"/>
        </w:rPr>
        <w:fldChar w:fldCharType="begin"/>
      </w:r>
      <w:r w:rsidRPr="00002CF8">
        <w:rPr>
          <w:rFonts w:ascii="Arial" w:hAnsi="Arial" w:cs="Arial"/>
          <w:caps w:val="0"/>
        </w:rPr>
        <w:instrText xml:space="preserve"> TOC \o "1-3" \h \z \t "Appendix,1" </w:instrText>
      </w:r>
      <w:r w:rsidRPr="00002CF8">
        <w:rPr>
          <w:rFonts w:ascii="Arial" w:hAnsi="Arial" w:cs="Arial"/>
          <w:caps w:val="0"/>
        </w:rPr>
        <w:fldChar w:fldCharType="separate"/>
      </w:r>
      <w:hyperlink w:anchor="_Toc237940473" w:history="1">
        <w:r w:rsidR="00002CF8" w:rsidRPr="00002CF8">
          <w:rPr>
            <w:rStyle w:val="Hyperlink"/>
            <w:rFonts w:ascii="Arial" w:hAnsi="Arial" w:cs="Arial"/>
          </w:rPr>
          <w:t>1</w:t>
        </w:r>
        <w:r w:rsidR="00002CF8" w:rsidRPr="00002CF8">
          <w:rPr>
            <w:rFonts w:ascii="Arial" w:hAnsi="Arial" w:cs="Arial"/>
            <w:b w:val="0"/>
            <w:bCs w:val="0"/>
            <w:caps w:val="0"/>
            <w:szCs w:val="24"/>
          </w:rPr>
          <w:tab/>
        </w:r>
        <w:r w:rsidR="00002CF8" w:rsidRPr="00002CF8">
          <w:rPr>
            <w:rStyle w:val="Hyperlink"/>
            <w:rFonts w:ascii="Arial" w:hAnsi="Arial" w:cs="Arial"/>
          </w:rPr>
          <w:t>Introduction</w:t>
        </w:r>
        <w:r w:rsidR="00002CF8" w:rsidRPr="00002CF8">
          <w:rPr>
            <w:rFonts w:ascii="Arial" w:hAnsi="Arial" w:cs="Arial"/>
            <w:webHidden/>
          </w:rPr>
          <w:tab/>
        </w:r>
        <w:r w:rsidR="00002CF8" w:rsidRPr="00002CF8">
          <w:rPr>
            <w:rFonts w:ascii="Arial" w:hAnsi="Arial" w:cs="Arial"/>
            <w:webHidden/>
          </w:rPr>
          <w:fldChar w:fldCharType="begin"/>
        </w:r>
        <w:r w:rsidR="00002CF8" w:rsidRPr="00002CF8">
          <w:rPr>
            <w:rFonts w:ascii="Arial" w:hAnsi="Arial" w:cs="Arial"/>
            <w:webHidden/>
          </w:rPr>
          <w:instrText xml:space="preserve"> PAGEREF _Toc237940473 \h </w:instrText>
        </w:r>
        <w:r w:rsidR="00002CF8" w:rsidRPr="00002CF8">
          <w:rPr>
            <w:rFonts w:ascii="Arial" w:hAnsi="Arial" w:cs="Arial"/>
          </w:rPr>
        </w:r>
        <w:r w:rsidR="00002CF8" w:rsidRPr="00002CF8">
          <w:rPr>
            <w:rFonts w:ascii="Arial" w:hAnsi="Arial" w:cs="Arial"/>
            <w:webHidden/>
          </w:rPr>
          <w:fldChar w:fldCharType="separate"/>
        </w:r>
        <w:r w:rsidR="00002CF8" w:rsidRPr="00002CF8">
          <w:rPr>
            <w:rFonts w:ascii="Arial" w:hAnsi="Arial" w:cs="Arial"/>
            <w:webHidden/>
          </w:rPr>
          <w:t>5</w:t>
        </w:r>
        <w:r w:rsidR="00002CF8"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74" w:history="1">
        <w:r w:rsidRPr="00002CF8">
          <w:rPr>
            <w:rStyle w:val="Hyperlink"/>
            <w:rFonts w:ascii="Arial" w:hAnsi="Arial" w:cs="Arial"/>
          </w:rPr>
          <w:t>1.1</w:t>
        </w:r>
        <w:r w:rsidRPr="00002CF8">
          <w:rPr>
            <w:rFonts w:ascii="Arial" w:hAnsi="Arial" w:cs="Arial"/>
          </w:rPr>
          <w:tab/>
        </w:r>
        <w:r w:rsidRPr="00002CF8">
          <w:rPr>
            <w:rStyle w:val="Hyperlink"/>
            <w:rFonts w:ascii="Arial" w:hAnsi="Arial" w:cs="Arial"/>
          </w:rPr>
          <w:t>Purpose of Service Level Agreement/Memorandum of Understanding</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_Toc237940474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75" w:history="1">
        <w:r w:rsidRPr="00002CF8">
          <w:rPr>
            <w:rStyle w:val="Hyperlink"/>
            <w:rFonts w:ascii="Arial" w:hAnsi="Arial" w:cs="Arial"/>
          </w:rPr>
          <w:t>1.2</w:t>
        </w:r>
        <w:r w:rsidRPr="00002CF8">
          <w:rPr>
            <w:rFonts w:ascii="Arial" w:hAnsi="Arial" w:cs="Arial"/>
          </w:rPr>
          <w:tab/>
        </w:r>
        <w:r w:rsidRPr="00002CF8">
          <w:rPr>
            <w:rStyle w:val="Hyperlink"/>
            <w:rFonts w:ascii="Arial" w:hAnsi="Arial" w:cs="Arial"/>
            <w:snapToGrid w:val="0"/>
          </w:rPr>
          <w:t>Scope</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_Toc237940475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76" w:history="1">
        <w:r w:rsidRPr="00002CF8">
          <w:rPr>
            <w:rStyle w:val="Hyperlink"/>
            <w:rFonts w:ascii="Arial" w:hAnsi="Arial" w:cs="Arial"/>
          </w:rPr>
          <w:t>1.3</w:t>
        </w:r>
        <w:r w:rsidRPr="00002CF8">
          <w:rPr>
            <w:rFonts w:ascii="Arial" w:hAnsi="Arial" w:cs="Arial"/>
          </w:rPr>
          <w:tab/>
        </w:r>
        <w:r w:rsidRPr="00002CF8">
          <w:rPr>
            <w:rStyle w:val="Hyperlink"/>
            <w:rFonts w:ascii="Arial" w:hAnsi="Arial" w:cs="Arial"/>
          </w:rPr>
          <w:t>Background</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_Toc237940476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77" w:history="1">
        <w:r w:rsidRPr="00002CF8">
          <w:rPr>
            <w:rStyle w:val="Hyperlink"/>
            <w:rFonts w:ascii="Arial" w:hAnsi="Arial" w:cs="Arial"/>
          </w:rPr>
          <w:t>1.4</w:t>
        </w:r>
        <w:r w:rsidRPr="00002CF8">
          <w:rPr>
            <w:rFonts w:ascii="Arial" w:hAnsi="Arial" w:cs="Arial"/>
          </w:rPr>
          <w:tab/>
        </w:r>
        <w:r w:rsidRPr="00002CF8">
          <w:rPr>
            <w:rStyle w:val="Hyperlink"/>
            <w:rFonts w:ascii="Arial" w:hAnsi="Arial" w:cs="Arial"/>
          </w:rPr>
          <w:t>Audience</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_Toc237940477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78" w:history="1">
        <w:r w:rsidRPr="00002CF8">
          <w:rPr>
            <w:rStyle w:val="Hyperlink"/>
            <w:rFonts w:ascii="Arial" w:hAnsi="Arial" w:cs="Arial"/>
          </w:rPr>
          <w:t>1.5</w:t>
        </w:r>
        <w:r w:rsidRPr="00002CF8">
          <w:rPr>
            <w:rFonts w:ascii="Arial" w:hAnsi="Arial" w:cs="Arial"/>
          </w:rPr>
          <w:tab/>
        </w:r>
        <w:r w:rsidRPr="00002CF8">
          <w:rPr>
            <w:rStyle w:val="Hyperlink"/>
            <w:rFonts w:ascii="Arial" w:hAnsi="Arial" w:cs="Arial"/>
          </w:rPr>
          <w:t>Assumptions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_Toc237940478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79" w:history="1">
        <w:r w:rsidRPr="00002CF8">
          <w:rPr>
            <w:rStyle w:val="Hyperlink"/>
            <w:rFonts w:ascii="Arial" w:hAnsi="Arial" w:cs="Arial"/>
          </w:rPr>
          <w:t>1.6</w:t>
        </w:r>
        <w:r w:rsidRPr="00002CF8">
          <w:rPr>
            <w:rFonts w:ascii="Arial" w:hAnsi="Arial" w:cs="Arial"/>
          </w:rPr>
          <w:tab/>
        </w:r>
        <w:r w:rsidRPr="00002CF8">
          <w:rPr>
            <w:rStyle w:val="Hyperlink"/>
            <w:rFonts w:ascii="Arial" w:hAnsi="Arial" w:cs="Arial"/>
          </w:rPr>
          <w:t>Roles and Responsibilities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_Toc237940479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80" w:history="1">
        <w:r w:rsidRPr="00002CF8">
          <w:rPr>
            <w:rStyle w:val="Hyperlink"/>
            <w:rFonts w:ascii="Arial" w:hAnsi="Arial" w:cs="Arial"/>
          </w:rPr>
          <w:t>1.7</w:t>
        </w:r>
        <w:r w:rsidRPr="00002CF8">
          <w:rPr>
            <w:rFonts w:ascii="Arial" w:hAnsi="Arial" w:cs="Arial"/>
          </w:rPr>
          <w:tab/>
        </w:r>
        <w:r w:rsidRPr="00002CF8">
          <w:rPr>
            <w:rStyle w:val="Hyperlink"/>
            <w:rFonts w:ascii="Arial" w:hAnsi="Arial" w:cs="Arial"/>
          </w:rPr>
          <w:t>Contacts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_Toc237940480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1"/>
        <w:jc w:val="left"/>
        <w:rPr>
          <w:rFonts w:ascii="Arial" w:hAnsi="Arial" w:cs="Arial"/>
          <w:b w:val="0"/>
          <w:bCs w:val="0"/>
          <w:caps w:val="0"/>
          <w:szCs w:val="24"/>
        </w:rPr>
      </w:pPr>
      <w:hyperlink w:anchor="_Toc237940481" w:history="1">
        <w:r w:rsidRPr="00002CF8">
          <w:rPr>
            <w:rStyle w:val="Hyperlink"/>
            <w:rFonts w:ascii="Arial" w:hAnsi="Arial" w:cs="Arial"/>
          </w:rPr>
          <w:t>2</w:t>
        </w:r>
        <w:r w:rsidRPr="00002CF8">
          <w:rPr>
            <w:rFonts w:ascii="Arial" w:hAnsi="Arial" w:cs="Arial"/>
            <w:b w:val="0"/>
            <w:bCs w:val="0"/>
            <w:caps w:val="0"/>
            <w:szCs w:val="24"/>
          </w:rPr>
          <w:tab/>
        </w:r>
        <w:r w:rsidRPr="00002CF8">
          <w:rPr>
            <w:rStyle w:val="Hyperlink"/>
            <w:rFonts w:ascii="Arial" w:hAnsi="Arial" w:cs="Arial"/>
          </w:rPr>
          <w:t>Service Details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_Toc237940481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82" w:history="1">
        <w:r w:rsidRPr="00002CF8">
          <w:rPr>
            <w:rStyle w:val="Hyperlink"/>
            <w:rFonts w:ascii="Arial" w:hAnsi="Arial" w:cs="Arial"/>
          </w:rPr>
          <w:t>2.1</w:t>
        </w:r>
        <w:r w:rsidRPr="00002CF8">
          <w:rPr>
            <w:rFonts w:ascii="Arial" w:hAnsi="Arial" w:cs="Arial"/>
          </w:rPr>
          <w:tab/>
        </w:r>
        <w:r w:rsidRPr="00002CF8">
          <w:rPr>
            <w:rStyle w:val="Hyperlink"/>
            <w:rFonts w:ascii="Arial" w:hAnsi="Arial" w:cs="Arial"/>
          </w:rPr>
          <w:t>Requirements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_Toc237940482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83" w:history="1">
        <w:r w:rsidRPr="00002CF8">
          <w:rPr>
            <w:rStyle w:val="Hyperlink"/>
            <w:rFonts w:ascii="Arial" w:hAnsi="Arial" w:cs="Arial"/>
          </w:rPr>
          <w:t>2.2</w:t>
        </w:r>
        <w:r w:rsidRPr="00002CF8">
          <w:rPr>
            <w:rFonts w:ascii="Arial" w:hAnsi="Arial" w:cs="Arial"/>
          </w:rPr>
          <w:tab/>
        </w:r>
        <w:r w:rsidRPr="00002CF8">
          <w:rPr>
            <w:rStyle w:val="Hyperlink"/>
            <w:rFonts w:ascii="Arial" w:hAnsi="Arial" w:cs="Arial"/>
          </w:rPr>
          <w:t>Service Level Expectations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_Toc237940483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5</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84" w:history="1">
        <w:r w:rsidRPr="00002CF8">
          <w:rPr>
            <w:rStyle w:val="Hyperlink"/>
            <w:rFonts w:ascii="Arial" w:hAnsi="Arial" w:cs="Arial"/>
          </w:rPr>
          <w:t>2.3</w:t>
        </w:r>
        <w:r w:rsidRPr="00002CF8">
          <w:rPr>
            <w:rFonts w:ascii="Arial" w:hAnsi="Arial" w:cs="Arial"/>
          </w:rPr>
          <w:tab/>
        </w:r>
        <w:r w:rsidRPr="00002CF8">
          <w:rPr>
            <w:rStyle w:val="Hyperlink"/>
            <w:rFonts w:ascii="Arial" w:hAnsi="Arial" w:cs="Arial"/>
          </w:rPr>
          <w:t>Escalation Actions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_Toc237940484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6</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85" w:history="1">
        <w:r w:rsidRPr="00002CF8">
          <w:rPr>
            <w:rStyle w:val="Hyperlink"/>
            <w:rFonts w:ascii="Arial" w:hAnsi="Arial" w:cs="Arial"/>
          </w:rPr>
          <w:t>2.4</w:t>
        </w:r>
        <w:r w:rsidRPr="00002CF8">
          <w:rPr>
            <w:rFonts w:ascii="Arial" w:hAnsi="Arial" w:cs="Arial"/>
          </w:rPr>
          <w:tab/>
        </w:r>
        <w:r w:rsidRPr="00002CF8">
          <w:rPr>
            <w:rStyle w:val="Hyperlink"/>
            <w:rFonts w:ascii="Arial" w:hAnsi="Arial" w:cs="Arial"/>
          </w:rPr>
          <w:t>Service Provider / Service Recipeint</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_Toc237940485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6</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86" w:history="1">
        <w:r w:rsidRPr="00002CF8">
          <w:rPr>
            <w:rStyle w:val="Hyperlink"/>
            <w:rFonts w:ascii="Arial" w:hAnsi="Arial" w:cs="Arial"/>
          </w:rPr>
          <w:t>2.5</w:t>
        </w:r>
        <w:r w:rsidRPr="00002CF8">
          <w:rPr>
            <w:rFonts w:ascii="Arial" w:hAnsi="Arial" w:cs="Arial"/>
          </w:rPr>
          <w:tab/>
        </w:r>
        <w:r w:rsidRPr="00002CF8">
          <w:rPr>
            <w:rStyle w:val="Hyperlink"/>
            <w:rFonts w:ascii="Arial" w:hAnsi="Arial" w:cs="Arial"/>
          </w:rPr>
          <w:t>Service Hours for Problem Resolution</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_Toc237940486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6</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87" w:history="1">
        <w:r w:rsidRPr="00002CF8">
          <w:rPr>
            <w:rStyle w:val="Hyperlink"/>
            <w:rFonts w:ascii="Arial" w:hAnsi="Arial" w:cs="Arial"/>
          </w:rPr>
          <w:t>2.6</w:t>
        </w:r>
        <w:r w:rsidRPr="00002CF8">
          <w:rPr>
            <w:rFonts w:ascii="Arial" w:hAnsi="Arial" w:cs="Arial"/>
          </w:rPr>
          <w:tab/>
        </w:r>
        <w:r w:rsidRPr="00002CF8">
          <w:rPr>
            <w:rStyle w:val="Hyperlink"/>
            <w:rFonts w:ascii="Arial" w:hAnsi="Arial" w:cs="Arial"/>
          </w:rPr>
          <w:t>Performance Guarantee</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_Toc237940487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6</w:t>
        </w:r>
        <w:r w:rsidRPr="00002CF8">
          <w:rPr>
            <w:rFonts w:ascii="Arial" w:hAnsi="Arial" w:cs="Arial"/>
            <w:webHidden/>
          </w:rPr>
          <w:fldChar w:fldCharType="end"/>
        </w:r>
      </w:hyperlink>
    </w:p>
    <w:p w:rsidR="00002CF8" w:rsidRPr="00002CF8" w:rsidRDefault="00002CF8" w:rsidP="00002CF8">
      <w:pPr>
        <w:pStyle w:val="TOC2"/>
        <w:jc w:val="left"/>
        <w:rPr>
          <w:rFonts w:ascii="Arial" w:hAnsi="Arial" w:cs="Arial"/>
        </w:rPr>
      </w:pPr>
      <w:hyperlink w:anchor="_Toc237940488" w:history="1">
        <w:r w:rsidRPr="00002CF8">
          <w:rPr>
            <w:rStyle w:val="Hyperlink"/>
            <w:rFonts w:ascii="Arial" w:hAnsi="Arial" w:cs="Arial"/>
          </w:rPr>
          <w:t>2.7</w:t>
        </w:r>
        <w:r w:rsidRPr="00002CF8">
          <w:rPr>
            <w:rFonts w:ascii="Arial" w:hAnsi="Arial" w:cs="Arial"/>
          </w:rPr>
          <w:tab/>
        </w:r>
        <w:r w:rsidRPr="00002CF8">
          <w:rPr>
            <w:rStyle w:val="Hyperlink"/>
            <w:rFonts w:ascii="Arial" w:hAnsi="Arial" w:cs="Arial"/>
          </w:rPr>
          <w:t>Agreement Change Process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_Toc237940488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6</w:t>
        </w:r>
        <w:r w:rsidRPr="00002CF8">
          <w:rPr>
            <w:rFonts w:ascii="Arial" w:hAnsi="Arial" w:cs="Arial"/>
            <w:webHidden/>
          </w:rPr>
          <w:fldChar w:fldCharType="end"/>
        </w:r>
      </w:hyperlink>
    </w:p>
    <w:p w:rsidR="00002CF8" w:rsidRPr="00002CF8" w:rsidRDefault="00002CF8" w:rsidP="00002CF8">
      <w:pPr>
        <w:pStyle w:val="TOC1"/>
        <w:jc w:val="left"/>
        <w:rPr>
          <w:rFonts w:ascii="Arial" w:hAnsi="Arial" w:cs="Arial"/>
          <w:b w:val="0"/>
          <w:bCs w:val="0"/>
          <w:caps w:val="0"/>
          <w:szCs w:val="24"/>
        </w:rPr>
      </w:pPr>
      <w:hyperlink w:anchor="_Toc237940489" w:history="1">
        <w:r w:rsidRPr="00002CF8">
          <w:rPr>
            <w:rStyle w:val="Hyperlink"/>
            <w:rFonts w:ascii="Arial" w:hAnsi="Arial" w:cs="Arial"/>
          </w:rPr>
          <w:t>3</w:t>
        </w:r>
        <w:r w:rsidRPr="00002CF8">
          <w:rPr>
            <w:rFonts w:ascii="Arial" w:hAnsi="Arial" w:cs="Arial"/>
            <w:b w:val="0"/>
            <w:bCs w:val="0"/>
            <w:caps w:val="0"/>
            <w:szCs w:val="24"/>
          </w:rPr>
          <w:tab/>
        </w:r>
        <w:r w:rsidRPr="00002CF8">
          <w:rPr>
            <w:rStyle w:val="Hyperlink"/>
            <w:rFonts w:ascii="Arial" w:hAnsi="Arial" w:cs="Arial"/>
          </w:rPr>
          <w:t>Agreement Table</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_Toc237940489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7</w:t>
        </w:r>
        <w:r w:rsidRPr="00002CF8">
          <w:rPr>
            <w:rFonts w:ascii="Arial" w:hAnsi="Arial" w:cs="Arial"/>
            <w:webHidden/>
          </w:rPr>
          <w:fldChar w:fldCharType="end"/>
        </w:r>
      </w:hyperlink>
    </w:p>
    <w:p w:rsidR="00002CF8" w:rsidRPr="00002CF8" w:rsidRDefault="00002CF8" w:rsidP="00002CF8">
      <w:pPr>
        <w:pStyle w:val="TOC1"/>
        <w:jc w:val="left"/>
        <w:rPr>
          <w:rFonts w:ascii="Arial" w:hAnsi="Arial" w:cs="Arial"/>
          <w:b w:val="0"/>
          <w:bCs w:val="0"/>
          <w:caps w:val="0"/>
          <w:szCs w:val="24"/>
        </w:rPr>
      </w:pPr>
      <w:hyperlink w:anchor="_Toc237940490" w:history="1">
        <w:r w:rsidRPr="00002CF8">
          <w:rPr>
            <w:rStyle w:val="Hyperlink"/>
            <w:rFonts w:ascii="Arial" w:hAnsi="Arial" w:cs="Arial"/>
          </w:rPr>
          <w:t>APPENDIX A: Service Level Agreement / Memorandum of Understanding Approval</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_Toc237940490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8</w:t>
        </w:r>
        <w:r w:rsidRPr="00002CF8">
          <w:rPr>
            <w:rFonts w:ascii="Arial" w:hAnsi="Arial" w:cs="Arial"/>
            <w:webHidden/>
          </w:rPr>
          <w:fldChar w:fldCharType="end"/>
        </w:r>
      </w:hyperlink>
    </w:p>
    <w:p w:rsidR="00002CF8" w:rsidRPr="00002CF8" w:rsidRDefault="00002CF8" w:rsidP="00002CF8">
      <w:pPr>
        <w:pStyle w:val="TOC1"/>
        <w:jc w:val="left"/>
        <w:rPr>
          <w:rFonts w:ascii="Arial" w:hAnsi="Arial" w:cs="Arial"/>
          <w:b w:val="0"/>
          <w:bCs w:val="0"/>
          <w:caps w:val="0"/>
          <w:szCs w:val="24"/>
        </w:rPr>
      </w:pPr>
      <w:hyperlink w:anchor="_Toc237940491" w:history="1">
        <w:r w:rsidRPr="00002CF8">
          <w:rPr>
            <w:rStyle w:val="Hyperlink"/>
            <w:rFonts w:ascii="Arial" w:hAnsi="Arial" w:cs="Arial"/>
          </w:rPr>
          <w:t>APPENDIX B: REFERENCES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_Toc237940491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9</w:t>
        </w:r>
        <w:r w:rsidRPr="00002CF8">
          <w:rPr>
            <w:rFonts w:ascii="Arial" w:hAnsi="Arial" w:cs="Arial"/>
            <w:webHidden/>
          </w:rPr>
          <w:fldChar w:fldCharType="end"/>
        </w:r>
      </w:hyperlink>
    </w:p>
    <w:p w:rsidR="00002CF8" w:rsidRPr="00002CF8" w:rsidRDefault="00002CF8" w:rsidP="00002CF8">
      <w:pPr>
        <w:pStyle w:val="TOC1"/>
        <w:jc w:val="left"/>
        <w:rPr>
          <w:rFonts w:ascii="Arial" w:hAnsi="Arial" w:cs="Arial"/>
          <w:b w:val="0"/>
          <w:bCs w:val="0"/>
          <w:caps w:val="0"/>
          <w:szCs w:val="24"/>
        </w:rPr>
      </w:pPr>
      <w:hyperlink w:anchor="_Toc237940492" w:history="1">
        <w:r w:rsidRPr="00002CF8">
          <w:rPr>
            <w:rStyle w:val="Hyperlink"/>
            <w:rFonts w:ascii="Arial" w:hAnsi="Arial" w:cs="Arial"/>
          </w:rPr>
          <w:t>APPENDIX C: KEY TERMS</w:t>
        </w:r>
        <w:r w:rsidRPr="00002CF8">
          <w:rPr>
            <w:rFonts w:ascii="Arial" w:hAnsi="Arial" w:cs="Arial"/>
            <w:webHidden/>
          </w:rPr>
          <w:tab/>
        </w:r>
        <w:r w:rsidRPr="00002CF8">
          <w:rPr>
            <w:rFonts w:ascii="Arial" w:hAnsi="Arial" w:cs="Arial"/>
            <w:webHidden/>
          </w:rPr>
          <w:fldChar w:fldCharType="begin"/>
        </w:r>
        <w:r w:rsidRPr="00002CF8">
          <w:rPr>
            <w:rFonts w:ascii="Arial" w:hAnsi="Arial" w:cs="Arial"/>
            <w:webHidden/>
          </w:rPr>
          <w:instrText xml:space="preserve"> PAGEREF _Toc237940492 \h </w:instrText>
        </w:r>
        <w:r w:rsidRPr="00002CF8">
          <w:rPr>
            <w:rFonts w:ascii="Arial" w:hAnsi="Arial" w:cs="Arial"/>
          </w:rPr>
        </w:r>
        <w:r w:rsidRPr="00002CF8">
          <w:rPr>
            <w:rFonts w:ascii="Arial" w:hAnsi="Arial" w:cs="Arial"/>
            <w:webHidden/>
          </w:rPr>
          <w:fldChar w:fldCharType="separate"/>
        </w:r>
        <w:r w:rsidRPr="00002CF8">
          <w:rPr>
            <w:rFonts w:ascii="Arial" w:hAnsi="Arial" w:cs="Arial"/>
            <w:webHidden/>
          </w:rPr>
          <w:t>10</w:t>
        </w:r>
        <w:r w:rsidRPr="00002CF8">
          <w:rPr>
            <w:rFonts w:ascii="Arial" w:hAnsi="Arial" w:cs="Arial"/>
            <w:webHidden/>
          </w:rPr>
          <w:fldChar w:fldCharType="end"/>
        </w:r>
      </w:hyperlink>
    </w:p>
    <w:p w:rsidR="00017459" w:rsidRDefault="003774E7" w:rsidP="00002CF8">
      <w:pPr>
        <w:pStyle w:val="Heading1"/>
        <w:numPr>
          <w:ilvl w:val="0"/>
          <w:numId w:val="0"/>
        </w:numPr>
        <w:rPr>
          <w:noProof/>
          <w:kern w:val="0"/>
        </w:rPr>
      </w:pPr>
      <w:r w:rsidRPr="00002CF8">
        <w:rPr>
          <w:noProof/>
          <w:kern w:val="0"/>
        </w:rPr>
        <w:fldChar w:fldCharType="end"/>
      </w:r>
      <w:bookmarkStart w:id="3" w:name="_Toc106079533"/>
      <w:bookmarkStart w:id="4" w:name="_Toc150068896"/>
    </w:p>
    <w:p w:rsidR="003774E7" w:rsidRPr="003774E7" w:rsidRDefault="00017459" w:rsidP="00017459">
      <w:pPr>
        <w:pStyle w:val="Heading1"/>
      </w:pPr>
      <w:r>
        <w:rPr>
          <w:noProof/>
          <w:kern w:val="0"/>
        </w:rPr>
        <w:br w:type="page"/>
      </w:r>
      <w:bookmarkStart w:id="5" w:name="_Toc237940473"/>
      <w:r w:rsidR="003774E7" w:rsidRPr="003774E7">
        <w:lastRenderedPageBreak/>
        <w:t>Introduction</w:t>
      </w:r>
      <w:bookmarkEnd w:id="4"/>
      <w:bookmarkEnd w:id="5"/>
    </w:p>
    <w:p w:rsidR="003774E7" w:rsidRPr="00AD23D3" w:rsidRDefault="003774E7" w:rsidP="003774E7">
      <w:pPr>
        <w:pStyle w:val="Heading2"/>
        <w:jc w:val="left"/>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150068897"/>
      <w:bookmarkStart w:id="13" w:name="_Toc237940474"/>
      <w:r w:rsidRPr="00AD23D3">
        <w:rPr>
          <w:rFonts w:ascii="Arial" w:hAnsi="Arial" w:cs="Arial"/>
        </w:rPr>
        <w:t xml:space="preserve">Purpose of </w:t>
      </w:r>
      <w:bookmarkEnd w:id="6"/>
      <w:bookmarkEnd w:id="7"/>
      <w:bookmarkEnd w:id="8"/>
      <w:bookmarkEnd w:id="9"/>
      <w:bookmarkEnd w:id="10"/>
      <w:bookmarkEnd w:id="11"/>
      <w:bookmarkEnd w:id="12"/>
      <w:r>
        <w:rPr>
          <w:rFonts w:ascii="Arial" w:hAnsi="Arial" w:cs="Arial"/>
        </w:rPr>
        <w:t>Service Level Agreement/Memorandum of Understanding</w:t>
      </w:r>
      <w:bookmarkEnd w:id="13"/>
    </w:p>
    <w:p w:rsidR="003774E7" w:rsidRPr="00AD23D3" w:rsidRDefault="003774E7" w:rsidP="003774E7">
      <w:pPr>
        <w:pStyle w:val="InfoBlue"/>
        <w:jc w:val="left"/>
        <w:rPr>
          <w:rFonts w:ascii="Arial" w:hAnsi="Arial" w:cs="Arial"/>
        </w:rPr>
      </w:pPr>
      <w:r w:rsidRPr="00AD23D3">
        <w:rPr>
          <w:rFonts w:ascii="Arial" w:hAnsi="Arial" w:cs="Arial"/>
        </w:rPr>
        <w:t xml:space="preserve">[Provide the purpose of the </w:t>
      </w:r>
      <w:r>
        <w:rPr>
          <w:rFonts w:ascii="Arial" w:hAnsi="Arial" w:cs="Arial"/>
        </w:rPr>
        <w:t>Service Level Agreement/Memorandum of Understanding.</w:t>
      </w:r>
      <w:r w:rsidRPr="00AD23D3">
        <w:rPr>
          <w:rFonts w:ascii="Arial" w:hAnsi="Arial" w:cs="Arial"/>
        </w:rPr>
        <w:t>]</w:t>
      </w:r>
    </w:p>
    <w:p w:rsidR="003774E7" w:rsidRPr="00C7288E" w:rsidRDefault="003774E7" w:rsidP="003774E7">
      <w:pPr>
        <w:pStyle w:val="Heading2"/>
        <w:rPr>
          <w:rFonts w:ascii="Arial" w:hAnsi="Arial"/>
        </w:rPr>
      </w:pPr>
      <w:bookmarkStart w:id="14" w:name="_Toc93219336"/>
      <w:bookmarkStart w:id="15" w:name="_Toc237940475"/>
      <w:r w:rsidRPr="00C7288E">
        <w:rPr>
          <w:rFonts w:ascii="Arial" w:hAnsi="Arial"/>
          <w:snapToGrid w:val="0"/>
        </w:rPr>
        <w:t>Scope</w:t>
      </w:r>
      <w:bookmarkEnd w:id="14"/>
      <w:bookmarkEnd w:id="15"/>
      <w:r w:rsidRPr="00C7288E">
        <w:rPr>
          <w:rFonts w:ascii="Arial" w:hAnsi="Arial"/>
        </w:rPr>
        <w:t xml:space="preserve"> </w:t>
      </w:r>
    </w:p>
    <w:p w:rsidR="003774E7" w:rsidRPr="003D08B6" w:rsidRDefault="003774E7" w:rsidP="003774E7">
      <w:pPr>
        <w:pStyle w:val="InfoBlue"/>
        <w:rPr>
          <w:rFonts w:ascii="Arial" w:hAnsi="Arial"/>
          <w:iCs/>
        </w:rPr>
      </w:pPr>
      <w:r w:rsidRPr="003D08B6">
        <w:rPr>
          <w:rFonts w:ascii="Arial" w:hAnsi="Arial"/>
          <w:iCs/>
        </w:rPr>
        <w:t>[Provide a description of the scope of the document.]</w:t>
      </w:r>
    </w:p>
    <w:p w:rsidR="003774E7" w:rsidRDefault="003774E7" w:rsidP="003774E7">
      <w:pPr>
        <w:pStyle w:val="Heading2"/>
        <w:rPr>
          <w:rFonts w:ascii="Arial" w:hAnsi="Arial"/>
        </w:rPr>
      </w:pPr>
      <w:bookmarkStart w:id="16" w:name="_Toc92798614"/>
      <w:r w:rsidRPr="00FA303B">
        <w:rPr>
          <w:rFonts w:ascii="Arial" w:hAnsi="Arial"/>
        </w:rPr>
        <w:t xml:space="preserve"> </w:t>
      </w:r>
      <w:bookmarkStart w:id="17" w:name="_Toc94498576"/>
      <w:bookmarkStart w:id="18" w:name="_Toc237940476"/>
      <w:r>
        <w:rPr>
          <w:rFonts w:ascii="Arial" w:hAnsi="Arial"/>
        </w:rPr>
        <w:t>Background</w:t>
      </w:r>
      <w:bookmarkEnd w:id="18"/>
    </w:p>
    <w:p w:rsidR="003774E7" w:rsidRPr="003D08B6" w:rsidRDefault="003774E7" w:rsidP="003774E7">
      <w:pPr>
        <w:pStyle w:val="InfoBlue"/>
        <w:rPr>
          <w:rFonts w:ascii="Arial" w:hAnsi="Arial"/>
          <w:iCs/>
        </w:rPr>
      </w:pPr>
      <w:r w:rsidRPr="003D08B6">
        <w:rPr>
          <w:rFonts w:ascii="Arial" w:hAnsi="Arial"/>
          <w:iCs/>
        </w:rPr>
        <w:t xml:space="preserve">[Provide a </w:t>
      </w:r>
      <w:r>
        <w:rPr>
          <w:rFonts w:ascii="Arial" w:hAnsi="Arial"/>
          <w:iCs/>
        </w:rPr>
        <w:t>brief background of the IT system.</w:t>
      </w:r>
      <w:r w:rsidRPr="003D08B6">
        <w:rPr>
          <w:rFonts w:ascii="Arial" w:hAnsi="Arial"/>
          <w:iCs/>
        </w:rPr>
        <w:t>]</w:t>
      </w:r>
    </w:p>
    <w:p w:rsidR="003774E7" w:rsidRPr="00FA303B" w:rsidRDefault="003774E7" w:rsidP="003774E7">
      <w:pPr>
        <w:pStyle w:val="Heading2"/>
        <w:rPr>
          <w:rFonts w:ascii="Arial" w:hAnsi="Arial"/>
        </w:rPr>
      </w:pPr>
      <w:bookmarkStart w:id="19" w:name="_Toc237940477"/>
      <w:r w:rsidRPr="00FA303B">
        <w:rPr>
          <w:rFonts w:ascii="Arial" w:hAnsi="Arial"/>
        </w:rPr>
        <w:t>Audience</w:t>
      </w:r>
      <w:bookmarkEnd w:id="16"/>
      <w:bookmarkEnd w:id="17"/>
      <w:bookmarkEnd w:id="19"/>
    </w:p>
    <w:p w:rsidR="003774E7" w:rsidRPr="003D08B6" w:rsidRDefault="003774E7" w:rsidP="003774E7">
      <w:pPr>
        <w:pStyle w:val="InfoBlue"/>
        <w:rPr>
          <w:rFonts w:ascii="Arial" w:hAnsi="Arial"/>
          <w:iCs/>
        </w:rPr>
      </w:pPr>
      <w:bookmarkStart w:id="20" w:name="_Toc92798615"/>
      <w:r w:rsidRPr="003D08B6">
        <w:rPr>
          <w:rFonts w:ascii="Arial" w:hAnsi="Arial"/>
          <w:iCs/>
        </w:rPr>
        <w:t>[Provide a description of the intended audience for the document</w:t>
      </w:r>
      <w:r w:rsidR="00892AED">
        <w:rPr>
          <w:rFonts w:ascii="Arial" w:hAnsi="Arial"/>
          <w:iCs/>
        </w:rPr>
        <w:t xml:space="preserve"> and who are the parties involved in this agreement</w:t>
      </w:r>
      <w:r w:rsidRPr="003D08B6">
        <w:rPr>
          <w:rFonts w:ascii="Arial" w:hAnsi="Arial"/>
          <w:iCs/>
        </w:rPr>
        <w:t>.]</w:t>
      </w:r>
    </w:p>
    <w:p w:rsidR="003774E7" w:rsidRPr="00FA303B" w:rsidRDefault="003774E7" w:rsidP="003774E7">
      <w:pPr>
        <w:pStyle w:val="Heading2"/>
        <w:rPr>
          <w:rFonts w:ascii="Arial" w:hAnsi="Arial"/>
        </w:rPr>
      </w:pPr>
      <w:bookmarkStart w:id="21" w:name="_Toc92798616"/>
      <w:bookmarkStart w:id="22" w:name="_Toc94498578"/>
      <w:bookmarkStart w:id="23" w:name="_Toc237940478"/>
      <w:bookmarkEnd w:id="20"/>
      <w:r w:rsidRPr="00FA303B">
        <w:rPr>
          <w:rFonts w:ascii="Arial" w:hAnsi="Arial"/>
        </w:rPr>
        <w:t>Assumptions</w:t>
      </w:r>
      <w:bookmarkEnd w:id="21"/>
      <w:bookmarkEnd w:id="22"/>
      <w:bookmarkEnd w:id="23"/>
      <w:r w:rsidRPr="00FA303B">
        <w:rPr>
          <w:rFonts w:ascii="Arial" w:hAnsi="Arial"/>
        </w:rPr>
        <w:t xml:space="preserve"> </w:t>
      </w:r>
    </w:p>
    <w:p w:rsidR="003774E7" w:rsidRPr="003D08B6" w:rsidRDefault="003774E7" w:rsidP="003774E7">
      <w:pPr>
        <w:pStyle w:val="InfoBlue"/>
        <w:rPr>
          <w:rFonts w:ascii="Arial" w:hAnsi="Arial"/>
          <w:iCs/>
        </w:rPr>
      </w:pPr>
      <w:bookmarkStart w:id="24" w:name="_Toc92798617"/>
      <w:r w:rsidRPr="003D08B6">
        <w:rPr>
          <w:rFonts w:ascii="Arial" w:hAnsi="Arial"/>
          <w:iCs/>
        </w:rPr>
        <w:t xml:space="preserve">[Provide a list and description of the assumptions associated with this </w:t>
      </w:r>
      <w:r w:rsidR="00892AED">
        <w:rPr>
          <w:rFonts w:ascii="Arial" w:hAnsi="Arial"/>
          <w:iCs/>
        </w:rPr>
        <w:t>agreement</w:t>
      </w:r>
      <w:r w:rsidRPr="003D08B6">
        <w:rPr>
          <w:rFonts w:ascii="Arial" w:hAnsi="Arial"/>
          <w:iCs/>
        </w:rPr>
        <w:t>.]</w:t>
      </w:r>
    </w:p>
    <w:p w:rsidR="003774E7" w:rsidRDefault="003774E7" w:rsidP="003774E7">
      <w:pPr>
        <w:pStyle w:val="Heading2"/>
        <w:rPr>
          <w:rFonts w:ascii="Arial" w:hAnsi="Arial"/>
        </w:rPr>
      </w:pPr>
      <w:bookmarkStart w:id="25" w:name="_Toc237940479"/>
      <w:r>
        <w:rPr>
          <w:rFonts w:ascii="Arial" w:hAnsi="Arial"/>
        </w:rPr>
        <w:t>Roles and Responsibilities</w:t>
      </w:r>
      <w:bookmarkEnd w:id="25"/>
    </w:p>
    <w:p w:rsidR="003774E7" w:rsidRDefault="003774E7" w:rsidP="003774E7">
      <w:pPr>
        <w:pStyle w:val="InfoBlue"/>
        <w:rPr>
          <w:rFonts w:ascii="Arial" w:hAnsi="Arial"/>
          <w:iCs/>
        </w:rPr>
      </w:pPr>
      <w:r w:rsidRPr="003D08B6">
        <w:rPr>
          <w:rFonts w:ascii="Arial" w:hAnsi="Arial"/>
          <w:iCs/>
        </w:rPr>
        <w:t xml:space="preserve">[Provide a list </w:t>
      </w:r>
      <w:r>
        <w:rPr>
          <w:rFonts w:ascii="Arial" w:hAnsi="Arial"/>
          <w:iCs/>
        </w:rPr>
        <w:t xml:space="preserve">of roles and associated responsibilities for </w:t>
      </w:r>
      <w:r w:rsidR="00892AED">
        <w:rPr>
          <w:rFonts w:ascii="Arial" w:hAnsi="Arial"/>
          <w:iCs/>
        </w:rPr>
        <w:t>the agreement</w:t>
      </w:r>
      <w:r>
        <w:rPr>
          <w:rFonts w:ascii="Arial" w:hAnsi="Arial"/>
          <w:iCs/>
        </w:rPr>
        <w:t>.</w:t>
      </w:r>
      <w:r w:rsidRPr="003D08B6">
        <w:rPr>
          <w:rFonts w:ascii="Arial" w:hAnsi="Arial"/>
          <w:iC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20"/>
      </w:tblGrid>
      <w:tr w:rsidR="0039008F" w:rsidTr="00CF76DE">
        <w:trPr>
          <w:tblHeader/>
        </w:trPr>
        <w:tc>
          <w:tcPr>
            <w:tcW w:w="1440" w:type="dxa"/>
            <w:shd w:val="clear" w:color="auto" w:fill="C0C0C0"/>
          </w:tcPr>
          <w:p w:rsidR="0039008F" w:rsidRPr="00CF76DE" w:rsidRDefault="0039008F" w:rsidP="00CF76DE">
            <w:pPr>
              <w:pStyle w:val="BodyText"/>
              <w:ind w:left="0"/>
              <w:rPr>
                <w:rFonts w:ascii="Arial" w:hAnsi="Arial" w:cs="Arial"/>
                <w:b/>
              </w:rPr>
            </w:pPr>
            <w:r w:rsidRPr="00CF76DE">
              <w:rPr>
                <w:rFonts w:ascii="Arial" w:hAnsi="Arial" w:cs="Arial"/>
                <w:b/>
              </w:rPr>
              <w:t>Role</w:t>
            </w:r>
          </w:p>
        </w:tc>
        <w:tc>
          <w:tcPr>
            <w:tcW w:w="4320" w:type="dxa"/>
            <w:shd w:val="clear" w:color="auto" w:fill="C0C0C0"/>
          </w:tcPr>
          <w:p w:rsidR="0039008F" w:rsidRPr="00CF76DE" w:rsidRDefault="0039008F" w:rsidP="00CF76DE">
            <w:pPr>
              <w:pStyle w:val="BodyText"/>
              <w:ind w:left="0"/>
              <w:rPr>
                <w:rFonts w:ascii="Arial" w:hAnsi="Arial" w:cs="Arial"/>
                <w:b/>
              </w:rPr>
            </w:pPr>
            <w:r w:rsidRPr="00CF76DE">
              <w:rPr>
                <w:rFonts w:ascii="Arial" w:hAnsi="Arial" w:cs="Arial"/>
                <w:b/>
              </w:rPr>
              <w:t>Responsibility</w:t>
            </w:r>
          </w:p>
        </w:tc>
      </w:tr>
      <w:tr w:rsidR="0039008F" w:rsidTr="00CF76DE">
        <w:tc>
          <w:tcPr>
            <w:tcW w:w="1440" w:type="dxa"/>
          </w:tcPr>
          <w:p w:rsidR="0039008F" w:rsidRPr="00CF76DE" w:rsidRDefault="0039008F" w:rsidP="00CF76DE">
            <w:pPr>
              <w:pStyle w:val="BodyText"/>
              <w:ind w:left="0"/>
              <w:rPr>
                <w:rFonts w:ascii="Arial" w:hAnsi="Arial" w:cs="Arial"/>
              </w:rPr>
            </w:pPr>
          </w:p>
        </w:tc>
        <w:tc>
          <w:tcPr>
            <w:tcW w:w="4320" w:type="dxa"/>
          </w:tcPr>
          <w:p w:rsidR="0039008F" w:rsidRPr="00CF76DE" w:rsidRDefault="0039008F" w:rsidP="00CF76DE">
            <w:pPr>
              <w:pStyle w:val="BodyText"/>
              <w:ind w:left="0"/>
              <w:rPr>
                <w:rFonts w:ascii="Arial" w:hAnsi="Arial" w:cs="Arial"/>
              </w:rPr>
            </w:pPr>
          </w:p>
        </w:tc>
      </w:tr>
      <w:tr w:rsidR="0039008F" w:rsidTr="00CF76DE">
        <w:tc>
          <w:tcPr>
            <w:tcW w:w="1440" w:type="dxa"/>
          </w:tcPr>
          <w:p w:rsidR="0039008F" w:rsidRPr="00CF76DE" w:rsidRDefault="0039008F" w:rsidP="00CF76DE">
            <w:pPr>
              <w:pStyle w:val="BodyText"/>
              <w:ind w:left="0"/>
              <w:rPr>
                <w:rFonts w:ascii="Arial" w:hAnsi="Arial" w:cs="Arial"/>
              </w:rPr>
            </w:pPr>
          </w:p>
        </w:tc>
        <w:tc>
          <w:tcPr>
            <w:tcW w:w="4320" w:type="dxa"/>
          </w:tcPr>
          <w:p w:rsidR="0039008F" w:rsidRPr="00CF76DE" w:rsidRDefault="0039008F" w:rsidP="00CF76DE">
            <w:pPr>
              <w:pStyle w:val="BodyText"/>
              <w:ind w:left="0"/>
              <w:rPr>
                <w:rFonts w:ascii="Arial" w:hAnsi="Arial" w:cs="Arial"/>
              </w:rPr>
            </w:pPr>
          </w:p>
        </w:tc>
      </w:tr>
      <w:tr w:rsidR="0039008F" w:rsidTr="00CF76DE">
        <w:tc>
          <w:tcPr>
            <w:tcW w:w="1440" w:type="dxa"/>
          </w:tcPr>
          <w:p w:rsidR="0039008F" w:rsidRPr="00CF76DE" w:rsidRDefault="0039008F" w:rsidP="00CF76DE">
            <w:pPr>
              <w:pStyle w:val="BodyText"/>
              <w:ind w:left="0"/>
              <w:rPr>
                <w:rFonts w:ascii="Arial" w:hAnsi="Arial" w:cs="Arial"/>
              </w:rPr>
            </w:pPr>
          </w:p>
        </w:tc>
        <w:tc>
          <w:tcPr>
            <w:tcW w:w="4320" w:type="dxa"/>
          </w:tcPr>
          <w:p w:rsidR="0039008F" w:rsidRPr="00CF76DE" w:rsidRDefault="0039008F" w:rsidP="00CF76DE">
            <w:pPr>
              <w:pStyle w:val="BodyText"/>
              <w:ind w:left="0"/>
              <w:rPr>
                <w:rFonts w:ascii="Arial" w:hAnsi="Arial" w:cs="Arial"/>
              </w:rPr>
            </w:pPr>
          </w:p>
        </w:tc>
      </w:tr>
      <w:tr w:rsidR="0039008F" w:rsidTr="00CF76DE">
        <w:tc>
          <w:tcPr>
            <w:tcW w:w="1440" w:type="dxa"/>
          </w:tcPr>
          <w:p w:rsidR="0039008F" w:rsidRPr="00CF76DE" w:rsidRDefault="0039008F" w:rsidP="00CF76DE">
            <w:pPr>
              <w:pStyle w:val="BodyText"/>
              <w:ind w:left="0"/>
              <w:rPr>
                <w:rFonts w:ascii="Arial" w:hAnsi="Arial" w:cs="Arial"/>
              </w:rPr>
            </w:pPr>
          </w:p>
        </w:tc>
        <w:tc>
          <w:tcPr>
            <w:tcW w:w="4320" w:type="dxa"/>
          </w:tcPr>
          <w:p w:rsidR="0039008F" w:rsidRPr="00CF76DE" w:rsidRDefault="0039008F" w:rsidP="00CF76DE">
            <w:pPr>
              <w:pStyle w:val="BodyText"/>
              <w:ind w:left="0"/>
              <w:rPr>
                <w:rFonts w:ascii="Arial" w:hAnsi="Arial" w:cs="Arial"/>
              </w:rPr>
            </w:pPr>
          </w:p>
        </w:tc>
      </w:tr>
      <w:tr w:rsidR="0039008F" w:rsidTr="00CF76DE">
        <w:tc>
          <w:tcPr>
            <w:tcW w:w="1440" w:type="dxa"/>
          </w:tcPr>
          <w:p w:rsidR="0039008F" w:rsidRPr="00CF76DE" w:rsidRDefault="0039008F" w:rsidP="00CF76DE">
            <w:pPr>
              <w:pStyle w:val="BodyText"/>
              <w:ind w:left="0"/>
              <w:rPr>
                <w:rFonts w:ascii="Arial" w:hAnsi="Arial" w:cs="Arial"/>
              </w:rPr>
            </w:pPr>
          </w:p>
        </w:tc>
        <w:tc>
          <w:tcPr>
            <w:tcW w:w="4320" w:type="dxa"/>
          </w:tcPr>
          <w:p w:rsidR="0039008F" w:rsidRPr="00CF76DE" w:rsidRDefault="0039008F" w:rsidP="00CF76DE">
            <w:pPr>
              <w:pStyle w:val="BodyText"/>
              <w:ind w:left="0"/>
              <w:rPr>
                <w:rFonts w:ascii="Arial" w:hAnsi="Arial" w:cs="Arial"/>
              </w:rPr>
            </w:pPr>
          </w:p>
        </w:tc>
      </w:tr>
    </w:tbl>
    <w:p w:rsidR="0039008F" w:rsidRPr="0039008F" w:rsidRDefault="0039008F" w:rsidP="0039008F">
      <w:pPr>
        <w:pStyle w:val="BodyText"/>
      </w:pPr>
    </w:p>
    <w:p w:rsidR="003774E7" w:rsidRPr="00FA303B" w:rsidRDefault="003774E7" w:rsidP="003774E7">
      <w:pPr>
        <w:pStyle w:val="Heading2"/>
        <w:rPr>
          <w:rFonts w:ascii="Arial" w:hAnsi="Arial"/>
        </w:rPr>
      </w:pPr>
      <w:r w:rsidRPr="00FA303B">
        <w:rPr>
          <w:rFonts w:ascii="Arial" w:hAnsi="Arial"/>
        </w:rPr>
        <w:t xml:space="preserve"> </w:t>
      </w:r>
      <w:bookmarkStart w:id="26" w:name="_Toc94498579"/>
      <w:bookmarkStart w:id="27" w:name="_Toc237940480"/>
      <w:r w:rsidRPr="00FA303B">
        <w:rPr>
          <w:rFonts w:ascii="Arial" w:hAnsi="Arial"/>
        </w:rPr>
        <w:t>Contacts</w:t>
      </w:r>
      <w:bookmarkEnd w:id="24"/>
      <w:bookmarkEnd w:id="26"/>
      <w:bookmarkEnd w:id="27"/>
      <w:r w:rsidRPr="00FA303B">
        <w:rPr>
          <w:rFonts w:ascii="Arial" w:hAnsi="Arial"/>
        </w:rPr>
        <w:t xml:space="preserve"> </w:t>
      </w:r>
    </w:p>
    <w:p w:rsidR="003774E7" w:rsidRPr="003D08B6" w:rsidRDefault="003774E7" w:rsidP="003774E7">
      <w:pPr>
        <w:pStyle w:val="InfoBlue"/>
        <w:rPr>
          <w:rFonts w:ascii="Arial" w:hAnsi="Arial"/>
          <w:iCs/>
          <w:snapToGrid w:val="0"/>
        </w:rPr>
      </w:pPr>
      <w:r w:rsidRPr="003D08B6">
        <w:rPr>
          <w:rFonts w:ascii="Arial" w:hAnsi="Arial"/>
          <w:iCs/>
        </w:rPr>
        <w:t xml:space="preserve">[Provide a list of the contacts associated with the </w:t>
      </w:r>
      <w:r w:rsidR="00892AED">
        <w:rPr>
          <w:rFonts w:ascii="Arial" w:hAnsi="Arial"/>
          <w:iCs/>
        </w:rPr>
        <w:t>agreement</w:t>
      </w:r>
      <w:r w:rsidRPr="003D08B6">
        <w:rPr>
          <w:rFonts w:ascii="Arial" w:hAnsi="Arial"/>
          <w:iCs/>
        </w:rPr>
        <w:t>.]</w:t>
      </w:r>
    </w:p>
    <w:p w:rsidR="003774E7" w:rsidRPr="00213B40" w:rsidRDefault="003774E7" w:rsidP="00986D1E">
      <w:pPr>
        <w:pStyle w:val="Heading1"/>
      </w:pPr>
      <w:bookmarkStart w:id="28" w:name="_Toc93219337"/>
      <w:bookmarkStart w:id="29" w:name="_Toc237940481"/>
      <w:r w:rsidRPr="00213B40">
        <w:t>Service Details</w:t>
      </w:r>
      <w:bookmarkEnd w:id="28"/>
      <w:bookmarkEnd w:id="29"/>
    </w:p>
    <w:p w:rsidR="003774E7" w:rsidRDefault="003774E7" w:rsidP="003774E7">
      <w:pPr>
        <w:pStyle w:val="Heading2"/>
        <w:rPr>
          <w:rFonts w:ascii="Arial" w:hAnsi="Arial"/>
        </w:rPr>
      </w:pPr>
      <w:bookmarkStart w:id="30" w:name="_Toc92798618"/>
      <w:bookmarkStart w:id="31" w:name="_Toc237940482"/>
      <w:r>
        <w:rPr>
          <w:rFonts w:ascii="Arial" w:hAnsi="Arial"/>
        </w:rPr>
        <w:t>Requirements</w:t>
      </w:r>
      <w:bookmarkEnd w:id="31"/>
    </w:p>
    <w:p w:rsidR="003774E7" w:rsidRPr="002F1858" w:rsidRDefault="003774E7" w:rsidP="003774E7">
      <w:pPr>
        <w:pStyle w:val="InfoBlue"/>
        <w:rPr>
          <w:rFonts w:ascii="Arial" w:hAnsi="Arial"/>
          <w:iCs/>
        </w:rPr>
      </w:pPr>
      <w:r w:rsidRPr="002F1858">
        <w:rPr>
          <w:rFonts w:ascii="Arial" w:hAnsi="Arial"/>
          <w:iCs/>
        </w:rPr>
        <w:t xml:space="preserve">[Provide a </w:t>
      </w:r>
      <w:r>
        <w:rPr>
          <w:rFonts w:ascii="Arial" w:hAnsi="Arial"/>
          <w:iCs/>
        </w:rPr>
        <w:t>list and description of any requirements to be addressed as a part of this system release.</w:t>
      </w:r>
      <w:r w:rsidRPr="002F1858">
        <w:rPr>
          <w:rFonts w:ascii="Arial" w:hAnsi="Arial"/>
          <w:iCs/>
        </w:rPr>
        <w:t>]</w:t>
      </w:r>
    </w:p>
    <w:p w:rsidR="00054578" w:rsidRDefault="00054578" w:rsidP="00054578">
      <w:pPr>
        <w:pStyle w:val="Heading2"/>
        <w:rPr>
          <w:rFonts w:ascii="Arial" w:hAnsi="Arial"/>
        </w:rPr>
      </w:pPr>
      <w:bookmarkStart w:id="32" w:name="_File_Delivery_Expectations"/>
      <w:bookmarkStart w:id="33" w:name="_Toc224109324"/>
      <w:bookmarkStart w:id="34" w:name="_Toc224109833"/>
      <w:bookmarkStart w:id="35" w:name="_Toc237940483"/>
      <w:bookmarkEnd w:id="30"/>
      <w:bookmarkEnd w:id="32"/>
      <w:bookmarkEnd w:id="33"/>
      <w:bookmarkEnd w:id="34"/>
      <w:r>
        <w:rPr>
          <w:rFonts w:ascii="Arial" w:hAnsi="Arial"/>
        </w:rPr>
        <w:t>Service Level Expectations</w:t>
      </w:r>
      <w:bookmarkEnd w:id="35"/>
    </w:p>
    <w:p w:rsidR="003774E7" w:rsidRPr="00B07E03" w:rsidRDefault="00054578" w:rsidP="003774E7">
      <w:pPr>
        <w:rPr>
          <w:i/>
          <w:color w:val="0000FF"/>
        </w:rPr>
      </w:pPr>
      <w:r w:rsidRPr="00B07E03">
        <w:rPr>
          <w:rFonts w:ascii="Arial" w:hAnsi="Arial" w:cs="Arial"/>
          <w:i/>
          <w:color w:val="0000FF"/>
        </w:rPr>
        <w:t xml:space="preserve"> </w:t>
      </w:r>
      <w:r w:rsidR="003774E7" w:rsidRPr="00B07E03">
        <w:rPr>
          <w:rFonts w:ascii="Arial" w:hAnsi="Arial" w:cs="Arial"/>
          <w:i/>
          <w:color w:val="0000FF"/>
        </w:rPr>
        <w:t xml:space="preserve">[List the expectations that &lt;Party A&gt; and </w:t>
      </w:r>
      <w:r w:rsidR="003774E7" w:rsidRPr="00B07E03">
        <w:rPr>
          <w:i/>
          <w:color w:val="0000FF"/>
        </w:rPr>
        <w:t>&lt;</w:t>
      </w:r>
      <w:r w:rsidR="003774E7" w:rsidRPr="00B07E03">
        <w:rPr>
          <w:rFonts w:ascii="Arial" w:hAnsi="Arial" w:cs="Arial"/>
          <w:i/>
          <w:color w:val="0000FF"/>
        </w:rPr>
        <w:t xml:space="preserve">Party B&gt; </w:t>
      </w:r>
      <w:r w:rsidR="003774E7" w:rsidRPr="00B07E03">
        <w:rPr>
          <w:rStyle w:val="BodyCharCharChar"/>
          <w:i/>
          <w:color w:val="0000FF"/>
        </w:rPr>
        <w:t>agree to.]</w:t>
      </w:r>
    </w:p>
    <w:p w:rsidR="003774E7" w:rsidRPr="00C7288E" w:rsidRDefault="003774E7" w:rsidP="003774E7">
      <w:pPr>
        <w:pStyle w:val="Heading2"/>
        <w:rPr>
          <w:rFonts w:ascii="Arial" w:hAnsi="Arial"/>
        </w:rPr>
      </w:pPr>
      <w:bookmarkStart w:id="36" w:name="_Toc224109331"/>
      <w:bookmarkStart w:id="37" w:name="_Toc224109840"/>
      <w:bookmarkStart w:id="38" w:name="_Toc224109336"/>
      <w:bookmarkStart w:id="39" w:name="_Toc224109845"/>
      <w:bookmarkStart w:id="40" w:name="_Toc224109341"/>
      <w:bookmarkStart w:id="41" w:name="_Toc224109850"/>
      <w:bookmarkStart w:id="42" w:name="_Toc92798620"/>
      <w:bookmarkEnd w:id="36"/>
      <w:bookmarkEnd w:id="37"/>
      <w:bookmarkEnd w:id="38"/>
      <w:bookmarkEnd w:id="39"/>
      <w:bookmarkEnd w:id="40"/>
      <w:bookmarkEnd w:id="41"/>
      <w:r w:rsidRPr="00C7288E">
        <w:rPr>
          <w:rFonts w:ascii="Arial" w:hAnsi="Arial"/>
        </w:rPr>
        <w:t xml:space="preserve"> </w:t>
      </w:r>
      <w:bookmarkStart w:id="43" w:name="_Toc94498582"/>
      <w:bookmarkStart w:id="44" w:name="_Toc237940484"/>
      <w:r w:rsidRPr="00C7288E">
        <w:rPr>
          <w:rFonts w:ascii="Arial" w:hAnsi="Arial"/>
        </w:rPr>
        <w:t>Escalation Actions</w:t>
      </w:r>
      <w:bookmarkEnd w:id="43"/>
      <w:bookmarkEnd w:id="44"/>
    </w:p>
    <w:p w:rsidR="003774E7" w:rsidRPr="002F1858" w:rsidRDefault="003774E7" w:rsidP="003774E7">
      <w:pPr>
        <w:pStyle w:val="InfoBlue"/>
        <w:rPr>
          <w:rFonts w:ascii="Arial" w:hAnsi="Arial"/>
          <w:iCs/>
        </w:rPr>
      </w:pPr>
      <w:r w:rsidRPr="002F1858">
        <w:rPr>
          <w:rFonts w:ascii="Arial" w:hAnsi="Arial"/>
          <w:iCs/>
        </w:rPr>
        <w:t>[Provide a description of escalation actions.]</w:t>
      </w:r>
    </w:p>
    <w:p w:rsidR="003774E7" w:rsidRPr="00C7288E" w:rsidRDefault="003774E7" w:rsidP="003774E7">
      <w:pPr>
        <w:pStyle w:val="Heading2"/>
        <w:rPr>
          <w:rFonts w:ascii="Arial" w:hAnsi="Arial"/>
        </w:rPr>
      </w:pPr>
      <w:r w:rsidRPr="00C7288E">
        <w:rPr>
          <w:rFonts w:ascii="Arial" w:hAnsi="Arial"/>
        </w:rPr>
        <w:lastRenderedPageBreak/>
        <w:t xml:space="preserve"> </w:t>
      </w:r>
      <w:bookmarkStart w:id="45" w:name="_Toc94498583"/>
      <w:r w:rsidRPr="00C7288E">
        <w:rPr>
          <w:rFonts w:ascii="Arial" w:hAnsi="Arial"/>
        </w:rPr>
        <w:t xml:space="preserve"> </w:t>
      </w:r>
      <w:bookmarkStart w:id="46" w:name="_Toc237940485"/>
      <w:bookmarkEnd w:id="42"/>
      <w:bookmarkEnd w:id="45"/>
      <w:r w:rsidR="00986D1E">
        <w:rPr>
          <w:rFonts w:ascii="Arial" w:hAnsi="Arial"/>
        </w:rPr>
        <w:t xml:space="preserve">Service Provider / </w:t>
      </w:r>
      <w:r w:rsidR="0045054D">
        <w:rPr>
          <w:rFonts w:ascii="Arial" w:hAnsi="Arial"/>
        </w:rPr>
        <w:t>Service</w:t>
      </w:r>
      <w:r w:rsidR="00986D1E">
        <w:rPr>
          <w:rFonts w:ascii="Arial" w:hAnsi="Arial"/>
        </w:rPr>
        <w:t xml:space="preserve"> Recipeint</w:t>
      </w:r>
      <w:bookmarkEnd w:id="46"/>
    </w:p>
    <w:p w:rsidR="003774E7" w:rsidRPr="002F1858" w:rsidRDefault="003774E7" w:rsidP="003774E7">
      <w:pPr>
        <w:pStyle w:val="InfoBlue"/>
        <w:rPr>
          <w:rFonts w:ascii="Arial" w:hAnsi="Arial"/>
          <w:iCs/>
        </w:rPr>
      </w:pPr>
      <w:bookmarkStart w:id="47" w:name="_Service_Hours"/>
      <w:bookmarkEnd w:id="47"/>
      <w:r w:rsidRPr="002F1858">
        <w:rPr>
          <w:rFonts w:ascii="Arial" w:hAnsi="Arial"/>
          <w:iCs/>
        </w:rPr>
        <w:t>[Pr</w:t>
      </w:r>
      <w:r w:rsidR="00986D1E">
        <w:rPr>
          <w:rFonts w:ascii="Arial" w:hAnsi="Arial"/>
          <w:iCs/>
        </w:rPr>
        <w:t>ovide name of phone number of the service provider and service recipient.]</w:t>
      </w:r>
    </w:p>
    <w:p w:rsidR="003774E7" w:rsidRPr="00C7288E" w:rsidRDefault="003774E7" w:rsidP="003774E7">
      <w:pPr>
        <w:pStyle w:val="Heading2"/>
        <w:rPr>
          <w:rFonts w:ascii="Arial" w:hAnsi="Arial"/>
        </w:rPr>
      </w:pPr>
      <w:r w:rsidRPr="00C7288E">
        <w:rPr>
          <w:rFonts w:ascii="Arial" w:hAnsi="Arial"/>
        </w:rPr>
        <w:t xml:space="preserve"> </w:t>
      </w:r>
      <w:bookmarkStart w:id="48" w:name="_Toc94498584"/>
      <w:bookmarkStart w:id="49" w:name="_Toc237940486"/>
      <w:r w:rsidRPr="00C7288E">
        <w:rPr>
          <w:rFonts w:ascii="Arial" w:hAnsi="Arial"/>
        </w:rPr>
        <w:t>Service Hours for Problem Resolution</w:t>
      </w:r>
      <w:bookmarkEnd w:id="48"/>
      <w:bookmarkEnd w:id="49"/>
      <w:r w:rsidRPr="00C7288E">
        <w:rPr>
          <w:rFonts w:ascii="Arial" w:hAnsi="Arial"/>
        </w:rPr>
        <w:t xml:space="preserve"> </w:t>
      </w:r>
    </w:p>
    <w:p w:rsidR="003774E7" w:rsidRPr="002F1858" w:rsidRDefault="003774E7" w:rsidP="003774E7">
      <w:pPr>
        <w:pStyle w:val="InfoBlue"/>
        <w:rPr>
          <w:rFonts w:ascii="Arial" w:hAnsi="Arial"/>
          <w:iCs/>
        </w:rPr>
      </w:pPr>
      <w:bookmarkStart w:id="50" w:name="_Toc92798621"/>
      <w:r w:rsidRPr="002F1858">
        <w:rPr>
          <w:rFonts w:ascii="Arial" w:hAnsi="Arial"/>
          <w:iCs/>
        </w:rPr>
        <w:t>[Specify the service hours available to resolve problems.]</w:t>
      </w:r>
    </w:p>
    <w:p w:rsidR="003774E7" w:rsidRPr="00FA303B" w:rsidRDefault="003774E7" w:rsidP="003774E7">
      <w:pPr>
        <w:pStyle w:val="Heading2"/>
        <w:rPr>
          <w:rFonts w:ascii="Arial" w:hAnsi="Arial"/>
        </w:rPr>
      </w:pPr>
      <w:bookmarkStart w:id="51" w:name="_Toc224109350"/>
      <w:bookmarkStart w:id="52" w:name="_Toc224109859"/>
      <w:bookmarkStart w:id="53" w:name="_Toc237940487"/>
      <w:bookmarkEnd w:id="50"/>
      <w:bookmarkEnd w:id="51"/>
      <w:bookmarkEnd w:id="52"/>
      <w:r>
        <w:rPr>
          <w:rFonts w:ascii="Arial" w:hAnsi="Arial"/>
        </w:rPr>
        <w:t xml:space="preserve">Performance </w:t>
      </w:r>
      <w:r w:rsidR="00986D1E">
        <w:rPr>
          <w:rFonts w:ascii="Arial" w:hAnsi="Arial"/>
        </w:rPr>
        <w:t>Guarantee</w:t>
      </w:r>
      <w:bookmarkEnd w:id="53"/>
    </w:p>
    <w:p w:rsidR="003774E7" w:rsidRDefault="003774E7" w:rsidP="003774E7">
      <w:pPr>
        <w:pStyle w:val="InfoBlue"/>
        <w:rPr>
          <w:rFonts w:ascii="Arial" w:hAnsi="Arial"/>
          <w:iCs/>
        </w:rPr>
      </w:pPr>
      <w:r w:rsidRPr="002F1858">
        <w:rPr>
          <w:rFonts w:ascii="Arial" w:hAnsi="Arial"/>
          <w:iCs/>
        </w:rPr>
        <w:t>[</w:t>
      </w:r>
      <w:r>
        <w:rPr>
          <w:rFonts w:ascii="Arial" w:hAnsi="Arial"/>
          <w:iCs/>
        </w:rPr>
        <w:t>Specify the period of performance and any</w:t>
      </w:r>
      <w:r w:rsidRPr="00B2585D">
        <w:rPr>
          <w:rFonts w:ascii="Arial" w:hAnsi="Arial"/>
          <w:iCs/>
        </w:rPr>
        <w:t xml:space="preserve"> performance guarantees with associated penalties should the service not be performed as contracted</w:t>
      </w:r>
      <w:r>
        <w:rPr>
          <w:rFonts w:ascii="Arial" w:hAnsi="Arial"/>
          <w:iCs/>
        </w:rPr>
        <w:t>.</w:t>
      </w:r>
      <w:r w:rsidRPr="002F1858">
        <w:rPr>
          <w:rFonts w:ascii="Arial" w:hAnsi="Arial"/>
          <w:iCs/>
        </w:rPr>
        <w:t>]</w:t>
      </w:r>
    </w:p>
    <w:p w:rsidR="0045054D" w:rsidRPr="00FA303B" w:rsidRDefault="0045054D" w:rsidP="0045054D">
      <w:pPr>
        <w:pStyle w:val="Heading2"/>
        <w:rPr>
          <w:rFonts w:ascii="Arial" w:hAnsi="Arial"/>
        </w:rPr>
      </w:pPr>
      <w:bookmarkStart w:id="54" w:name="_Toc237940488"/>
      <w:r>
        <w:rPr>
          <w:rFonts w:ascii="Arial" w:hAnsi="Arial"/>
        </w:rPr>
        <w:t>Agreement Change Process</w:t>
      </w:r>
      <w:bookmarkEnd w:id="54"/>
    </w:p>
    <w:p w:rsidR="0045054D" w:rsidRDefault="0045054D" w:rsidP="0045054D">
      <w:pPr>
        <w:pStyle w:val="InfoBlue"/>
        <w:rPr>
          <w:rFonts w:ascii="Arial" w:hAnsi="Arial"/>
          <w:iCs/>
        </w:rPr>
      </w:pPr>
      <w:r w:rsidRPr="002F1858">
        <w:rPr>
          <w:rFonts w:ascii="Arial" w:hAnsi="Arial"/>
          <w:iCs/>
        </w:rPr>
        <w:t>[</w:t>
      </w:r>
      <w:r>
        <w:rPr>
          <w:rFonts w:ascii="Arial" w:hAnsi="Arial"/>
          <w:iCs/>
        </w:rPr>
        <w:t>Document the process that will be used to address changes to the agreement.</w:t>
      </w:r>
      <w:r w:rsidRPr="002F1858">
        <w:rPr>
          <w:rFonts w:ascii="Arial" w:hAnsi="Arial"/>
          <w:iCs/>
        </w:rPr>
        <w:t>]</w:t>
      </w:r>
    </w:p>
    <w:p w:rsidR="0045054D" w:rsidRDefault="0045054D" w:rsidP="0045054D">
      <w:pPr>
        <w:pStyle w:val="Heading1"/>
        <w:numPr>
          <w:ilvl w:val="0"/>
          <w:numId w:val="0"/>
        </w:numPr>
        <w:ind w:left="432" w:hanging="432"/>
        <w:sectPr w:rsidR="0045054D" w:rsidSect="00FF14DD">
          <w:headerReference w:type="default" r:id="rId16"/>
          <w:footerReference w:type="default" r:id="rId17"/>
          <w:pgSz w:w="12240" w:h="15840" w:code="1"/>
          <w:pgMar w:top="720" w:right="1440" w:bottom="720" w:left="1440" w:header="432" w:footer="432" w:gutter="0"/>
          <w:cols w:space="720"/>
          <w:docGrid w:linePitch="360"/>
        </w:sectPr>
      </w:pPr>
    </w:p>
    <w:p w:rsidR="003774E7" w:rsidRPr="00FA303B" w:rsidRDefault="003774E7" w:rsidP="00986D1E">
      <w:pPr>
        <w:pStyle w:val="Heading1"/>
      </w:pPr>
      <w:bookmarkStart w:id="55" w:name="_Toc237940489"/>
      <w:r>
        <w:lastRenderedPageBreak/>
        <w:t>Agreement Table</w:t>
      </w:r>
      <w:bookmarkEnd w:id="55"/>
    </w:p>
    <w:p w:rsidR="003774E7" w:rsidRPr="00A648ED" w:rsidRDefault="003774E7" w:rsidP="003774E7">
      <w:pPr>
        <w:pStyle w:val="InfoBlue"/>
      </w:pPr>
      <w:r w:rsidRPr="002F1858">
        <w:rPr>
          <w:rFonts w:ascii="Arial" w:hAnsi="Arial"/>
          <w:iCs/>
        </w:rPr>
        <w:t>[</w:t>
      </w:r>
      <w:r>
        <w:rPr>
          <w:rFonts w:ascii="Arial" w:hAnsi="Arial"/>
          <w:iCs/>
        </w:rPr>
        <w:t>List all agreements from Section 2 above in the table below:</w:t>
      </w:r>
      <w:r w:rsidRPr="002F1858">
        <w:rPr>
          <w:rFonts w:ascii="Arial" w:hAnsi="Arial"/>
          <w:iCs/>
        </w:rPr>
        <w:t>]</w:t>
      </w:r>
    </w:p>
    <w:tbl>
      <w:tblPr>
        <w:tblpPr w:leftFromText="180" w:rightFromText="180" w:vertAnchor="text" w:horzAnchor="margin" w:tblpY="290"/>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984"/>
        <w:gridCol w:w="2825"/>
        <w:gridCol w:w="1721"/>
        <w:gridCol w:w="1721"/>
        <w:gridCol w:w="1659"/>
        <w:gridCol w:w="2005"/>
        <w:gridCol w:w="2002"/>
      </w:tblGrid>
      <w:tr w:rsidR="00DC267E" w:rsidRPr="00CF76DE" w:rsidTr="00CF76DE">
        <w:trPr>
          <w:tblHeader/>
        </w:trPr>
        <w:tc>
          <w:tcPr>
            <w:tcW w:w="1000" w:type="pct"/>
            <w:shd w:val="clear" w:color="auto" w:fill="C0C0C0"/>
            <w:vAlign w:val="center"/>
          </w:tcPr>
          <w:p w:rsidR="00DC267E" w:rsidRPr="00CF76DE" w:rsidRDefault="00DC267E" w:rsidP="00CF76DE">
            <w:pPr>
              <w:pStyle w:val="CellHeading"/>
              <w:rPr>
                <w:b/>
              </w:rPr>
            </w:pPr>
            <w:r w:rsidRPr="00CF76DE">
              <w:rPr>
                <w:b/>
              </w:rPr>
              <w:t>Requirement</w:t>
            </w:r>
          </w:p>
        </w:tc>
        <w:tc>
          <w:tcPr>
            <w:tcW w:w="947" w:type="pct"/>
            <w:shd w:val="clear" w:color="auto" w:fill="C0C0C0"/>
            <w:vAlign w:val="center"/>
          </w:tcPr>
          <w:p w:rsidR="00DC267E" w:rsidRPr="00CF76DE" w:rsidRDefault="00DC267E" w:rsidP="00CF76DE">
            <w:pPr>
              <w:pStyle w:val="CellHeading"/>
              <w:rPr>
                <w:b/>
              </w:rPr>
            </w:pPr>
            <w:r w:rsidRPr="00CF76DE">
              <w:rPr>
                <w:b/>
              </w:rPr>
              <w:t>Service Level Expectation</w:t>
            </w:r>
          </w:p>
        </w:tc>
        <w:tc>
          <w:tcPr>
            <w:tcW w:w="577" w:type="pct"/>
            <w:shd w:val="clear" w:color="auto" w:fill="C0C0C0"/>
            <w:vAlign w:val="center"/>
          </w:tcPr>
          <w:p w:rsidR="00DC267E" w:rsidRPr="00CF76DE" w:rsidRDefault="00DC267E" w:rsidP="00CF76DE">
            <w:pPr>
              <w:pStyle w:val="CellHeading"/>
              <w:rPr>
                <w:b/>
              </w:rPr>
            </w:pPr>
            <w:r w:rsidRPr="00CF76DE">
              <w:rPr>
                <w:b/>
              </w:rPr>
              <w:t>Party A</w:t>
            </w:r>
          </w:p>
        </w:tc>
        <w:tc>
          <w:tcPr>
            <w:tcW w:w="577" w:type="pct"/>
            <w:shd w:val="clear" w:color="auto" w:fill="C0C0C0"/>
            <w:vAlign w:val="center"/>
          </w:tcPr>
          <w:p w:rsidR="00DC267E" w:rsidRPr="00CF76DE" w:rsidRDefault="00DC267E" w:rsidP="00CF76DE">
            <w:pPr>
              <w:pStyle w:val="CellHeading"/>
              <w:rPr>
                <w:b/>
              </w:rPr>
            </w:pPr>
            <w:r w:rsidRPr="00CF76DE">
              <w:rPr>
                <w:b/>
              </w:rPr>
              <w:t>Party B</w:t>
            </w:r>
          </w:p>
        </w:tc>
        <w:tc>
          <w:tcPr>
            <w:tcW w:w="556" w:type="pct"/>
            <w:shd w:val="clear" w:color="auto" w:fill="C0C0C0"/>
            <w:vAlign w:val="center"/>
          </w:tcPr>
          <w:p w:rsidR="00DC267E" w:rsidRPr="00CF76DE" w:rsidRDefault="00DC267E" w:rsidP="00CF76DE">
            <w:pPr>
              <w:pStyle w:val="CellHeading"/>
              <w:rPr>
                <w:b/>
              </w:rPr>
            </w:pPr>
            <w:r w:rsidRPr="00CF76DE">
              <w:rPr>
                <w:b/>
              </w:rPr>
              <w:t>Hours of Support</w:t>
            </w:r>
          </w:p>
        </w:tc>
        <w:tc>
          <w:tcPr>
            <w:tcW w:w="672" w:type="pct"/>
            <w:shd w:val="clear" w:color="auto" w:fill="C0C0C0"/>
          </w:tcPr>
          <w:p w:rsidR="00DC267E" w:rsidRPr="00CF76DE" w:rsidRDefault="00DC267E" w:rsidP="00CF76DE">
            <w:pPr>
              <w:pStyle w:val="CellHeading"/>
              <w:rPr>
                <w:b/>
              </w:rPr>
            </w:pPr>
            <w:r w:rsidRPr="00CF76DE">
              <w:rPr>
                <w:b/>
              </w:rPr>
              <w:t>Escalation Actions</w:t>
            </w:r>
          </w:p>
        </w:tc>
        <w:tc>
          <w:tcPr>
            <w:tcW w:w="671" w:type="pct"/>
            <w:shd w:val="clear" w:color="auto" w:fill="C0C0C0"/>
            <w:vAlign w:val="center"/>
          </w:tcPr>
          <w:p w:rsidR="00DC267E" w:rsidRPr="00CF76DE" w:rsidRDefault="00DC267E" w:rsidP="00CF76DE">
            <w:pPr>
              <w:pStyle w:val="CellHeading"/>
              <w:ind w:left="0"/>
              <w:rPr>
                <w:b/>
              </w:rPr>
            </w:pPr>
            <w:r w:rsidRPr="00CF76DE">
              <w:rPr>
                <w:b/>
              </w:rPr>
              <w:t>Performance Guarantee</w:t>
            </w:r>
          </w:p>
        </w:tc>
      </w:tr>
      <w:tr w:rsidR="00DC267E" w:rsidTr="00CF76DE">
        <w:tc>
          <w:tcPr>
            <w:tcW w:w="1000" w:type="pct"/>
          </w:tcPr>
          <w:p w:rsidR="00DC267E" w:rsidRPr="00CF76DE" w:rsidRDefault="00DC267E" w:rsidP="00CF76DE">
            <w:pPr>
              <w:pStyle w:val="InfoBlue"/>
              <w:ind w:left="0"/>
              <w:jc w:val="left"/>
              <w:rPr>
                <w:rFonts w:ascii="Arial" w:hAnsi="Arial"/>
                <w:iCs/>
              </w:rPr>
            </w:pPr>
            <w:r w:rsidRPr="00CF76DE">
              <w:rPr>
                <w:rFonts w:ascii="Arial" w:hAnsi="Arial"/>
                <w:iCs/>
              </w:rPr>
              <w:t>System Availability</w:t>
            </w:r>
          </w:p>
        </w:tc>
        <w:tc>
          <w:tcPr>
            <w:tcW w:w="947" w:type="pct"/>
          </w:tcPr>
          <w:p w:rsidR="00DC267E" w:rsidRPr="00CF76DE" w:rsidRDefault="00DC267E" w:rsidP="00CF76DE">
            <w:pPr>
              <w:pStyle w:val="InfoBlue"/>
              <w:ind w:left="0"/>
              <w:jc w:val="left"/>
              <w:rPr>
                <w:rFonts w:ascii="Arial" w:hAnsi="Arial"/>
                <w:iCs/>
              </w:rPr>
            </w:pPr>
            <w:r w:rsidRPr="00CF76DE">
              <w:rPr>
                <w:rFonts w:ascii="Arial" w:hAnsi="Arial"/>
                <w:iCs/>
              </w:rPr>
              <w:t>System available 8am – 10pm Monday - Friday</w:t>
            </w:r>
          </w:p>
        </w:tc>
        <w:tc>
          <w:tcPr>
            <w:tcW w:w="577" w:type="pct"/>
          </w:tcPr>
          <w:p w:rsidR="00DC267E" w:rsidRPr="00CF76DE" w:rsidRDefault="00DC267E" w:rsidP="00CF76DE">
            <w:pPr>
              <w:pStyle w:val="InfoBlue"/>
              <w:ind w:left="0"/>
              <w:jc w:val="left"/>
              <w:rPr>
                <w:rFonts w:ascii="Arial" w:hAnsi="Arial"/>
                <w:iCs/>
              </w:rPr>
            </w:pPr>
            <w:r w:rsidRPr="00CF76DE">
              <w:rPr>
                <w:rFonts w:ascii="Arial" w:hAnsi="Arial"/>
                <w:iCs/>
              </w:rPr>
              <w:t>Party A</w:t>
            </w:r>
          </w:p>
        </w:tc>
        <w:tc>
          <w:tcPr>
            <w:tcW w:w="577" w:type="pct"/>
          </w:tcPr>
          <w:p w:rsidR="00DC267E" w:rsidRPr="00CF76DE" w:rsidRDefault="00DC267E" w:rsidP="00CF76DE">
            <w:pPr>
              <w:pStyle w:val="InfoBlue"/>
              <w:ind w:left="0"/>
              <w:jc w:val="left"/>
              <w:rPr>
                <w:rFonts w:ascii="Arial" w:hAnsi="Arial"/>
                <w:iCs/>
              </w:rPr>
            </w:pPr>
            <w:r w:rsidRPr="00CF76DE">
              <w:rPr>
                <w:rFonts w:ascii="Arial" w:hAnsi="Arial"/>
                <w:iCs/>
              </w:rPr>
              <w:t>Party B</w:t>
            </w:r>
          </w:p>
        </w:tc>
        <w:tc>
          <w:tcPr>
            <w:tcW w:w="556" w:type="pct"/>
          </w:tcPr>
          <w:p w:rsidR="00DC267E" w:rsidRPr="00CF76DE" w:rsidRDefault="00DC267E" w:rsidP="00CF76DE">
            <w:pPr>
              <w:pStyle w:val="InfoBlue"/>
              <w:ind w:left="0"/>
              <w:jc w:val="left"/>
              <w:rPr>
                <w:rFonts w:ascii="Arial" w:hAnsi="Arial"/>
                <w:iCs/>
              </w:rPr>
            </w:pPr>
            <w:r w:rsidRPr="00CF76DE">
              <w:rPr>
                <w:rFonts w:ascii="Arial" w:hAnsi="Arial"/>
                <w:iCs/>
              </w:rPr>
              <w:t>8am – 10pm Monday - Friday</w:t>
            </w:r>
          </w:p>
        </w:tc>
        <w:tc>
          <w:tcPr>
            <w:tcW w:w="672" w:type="pct"/>
          </w:tcPr>
          <w:p w:rsidR="00DC267E" w:rsidRPr="00CF76DE" w:rsidRDefault="00DC267E" w:rsidP="00CF76DE">
            <w:pPr>
              <w:pStyle w:val="InfoBlue"/>
              <w:ind w:left="0"/>
              <w:jc w:val="left"/>
              <w:rPr>
                <w:rFonts w:ascii="Arial" w:hAnsi="Arial"/>
                <w:iCs/>
              </w:rPr>
            </w:pPr>
            <w:r w:rsidRPr="00CF76DE">
              <w:rPr>
                <w:rFonts w:ascii="Arial" w:hAnsi="Arial"/>
                <w:iCs/>
              </w:rPr>
              <w:t>Contact Help Desk if system is not available</w:t>
            </w:r>
          </w:p>
        </w:tc>
        <w:tc>
          <w:tcPr>
            <w:tcW w:w="671" w:type="pct"/>
          </w:tcPr>
          <w:p w:rsidR="00DC267E" w:rsidRPr="00CF76DE" w:rsidRDefault="00DC267E" w:rsidP="00CF76DE">
            <w:pPr>
              <w:pStyle w:val="InfoBlue"/>
              <w:ind w:left="0"/>
              <w:jc w:val="left"/>
              <w:rPr>
                <w:rFonts w:ascii="Arial" w:hAnsi="Arial"/>
                <w:iCs/>
              </w:rPr>
            </w:pPr>
            <w:r w:rsidRPr="00CF76DE">
              <w:rPr>
                <w:rFonts w:ascii="Arial" w:hAnsi="Arial"/>
                <w:iCs/>
              </w:rPr>
              <w:t>95% availability</w:t>
            </w:r>
          </w:p>
        </w:tc>
      </w:tr>
      <w:tr w:rsidR="00DC267E" w:rsidTr="00CF76DE">
        <w:trPr>
          <w:cantSplit/>
        </w:trPr>
        <w:tc>
          <w:tcPr>
            <w:tcW w:w="1000" w:type="pct"/>
          </w:tcPr>
          <w:p w:rsidR="00DC267E" w:rsidRPr="00F94D64" w:rsidRDefault="00DC267E" w:rsidP="00CF76DE"/>
        </w:tc>
        <w:tc>
          <w:tcPr>
            <w:tcW w:w="947" w:type="pct"/>
          </w:tcPr>
          <w:p w:rsidR="00DC267E" w:rsidRPr="0091224F" w:rsidRDefault="00DC267E" w:rsidP="00CF76DE"/>
        </w:tc>
        <w:tc>
          <w:tcPr>
            <w:tcW w:w="577" w:type="pct"/>
          </w:tcPr>
          <w:p w:rsidR="00DC267E" w:rsidRPr="0091224F" w:rsidRDefault="00DC267E" w:rsidP="00CF76DE"/>
        </w:tc>
        <w:tc>
          <w:tcPr>
            <w:tcW w:w="577" w:type="pct"/>
          </w:tcPr>
          <w:p w:rsidR="00DC267E" w:rsidRPr="0091224F" w:rsidRDefault="00DC267E" w:rsidP="00CF76DE"/>
        </w:tc>
        <w:tc>
          <w:tcPr>
            <w:tcW w:w="556" w:type="pct"/>
          </w:tcPr>
          <w:p w:rsidR="00DC267E" w:rsidRDefault="00DC267E" w:rsidP="00CF76DE"/>
        </w:tc>
        <w:tc>
          <w:tcPr>
            <w:tcW w:w="672" w:type="pct"/>
          </w:tcPr>
          <w:p w:rsidR="00DC267E" w:rsidRPr="0091224F" w:rsidRDefault="00DC267E" w:rsidP="00CF76DE"/>
        </w:tc>
        <w:tc>
          <w:tcPr>
            <w:tcW w:w="671" w:type="pct"/>
          </w:tcPr>
          <w:p w:rsidR="00DC267E" w:rsidRDefault="00DC267E" w:rsidP="00CF76DE"/>
        </w:tc>
      </w:tr>
      <w:tr w:rsidR="00DC267E" w:rsidTr="00CF76DE">
        <w:trPr>
          <w:cantSplit/>
        </w:trPr>
        <w:tc>
          <w:tcPr>
            <w:tcW w:w="1000" w:type="pct"/>
          </w:tcPr>
          <w:p w:rsidR="00DC267E" w:rsidRPr="00F94D64" w:rsidRDefault="00DC267E" w:rsidP="00CF76DE"/>
        </w:tc>
        <w:tc>
          <w:tcPr>
            <w:tcW w:w="947" w:type="pct"/>
          </w:tcPr>
          <w:p w:rsidR="00DC267E" w:rsidRPr="0091224F" w:rsidRDefault="00DC267E" w:rsidP="00CF76DE"/>
        </w:tc>
        <w:tc>
          <w:tcPr>
            <w:tcW w:w="577" w:type="pct"/>
          </w:tcPr>
          <w:p w:rsidR="00DC267E" w:rsidRPr="0091224F" w:rsidRDefault="00DC267E" w:rsidP="00CF76DE"/>
        </w:tc>
        <w:tc>
          <w:tcPr>
            <w:tcW w:w="577" w:type="pct"/>
          </w:tcPr>
          <w:p w:rsidR="00DC267E" w:rsidRPr="0091224F" w:rsidRDefault="00DC267E" w:rsidP="00CF76DE"/>
        </w:tc>
        <w:tc>
          <w:tcPr>
            <w:tcW w:w="556" w:type="pct"/>
          </w:tcPr>
          <w:p w:rsidR="00DC267E" w:rsidRDefault="00DC267E" w:rsidP="00CF76DE"/>
        </w:tc>
        <w:tc>
          <w:tcPr>
            <w:tcW w:w="672" w:type="pct"/>
          </w:tcPr>
          <w:p w:rsidR="00DC267E" w:rsidRPr="0091224F" w:rsidRDefault="00DC267E" w:rsidP="00CF76DE"/>
        </w:tc>
        <w:tc>
          <w:tcPr>
            <w:tcW w:w="671" w:type="pct"/>
          </w:tcPr>
          <w:p w:rsidR="00DC267E" w:rsidRDefault="00DC267E" w:rsidP="00CF76DE"/>
        </w:tc>
      </w:tr>
    </w:tbl>
    <w:p w:rsidR="002D77C4" w:rsidRDefault="002D77C4" w:rsidP="003774E7">
      <w:pPr>
        <w:pStyle w:val="BodyText"/>
        <w:ind w:left="0"/>
        <w:sectPr w:rsidR="002D77C4" w:rsidSect="002D77C4">
          <w:footerReference w:type="default" r:id="rId18"/>
          <w:pgSz w:w="15840" w:h="12240" w:orient="landscape" w:code="1"/>
          <w:pgMar w:top="1440" w:right="720" w:bottom="1440" w:left="720" w:header="432" w:footer="432" w:gutter="0"/>
          <w:cols w:space="720"/>
          <w:docGrid w:linePitch="360"/>
        </w:sectPr>
      </w:pPr>
    </w:p>
    <w:p w:rsidR="003774E7" w:rsidRPr="00B2585D" w:rsidRDefault="003774E7" w:rsidP="003774E7">
      <w:pPr>
        <w:pStyle w:val="BodyText"/>
        <w:ind w:left="0"/>
      </w:pPr>
    </w:p>
    <w:p w:rsidR="003774E7" w:rsidRPr="00AD23D3" w:rsidRDefault="003774E7" w:rsidP="0045054D">
      <w:pPr>
        <w:pStyle w:val="Appendix"/>
        <w:jc w:val="left"/>
        <w:rPr>
          <w:rFonts w:ascii="Arial" w:hAnsi="Arial" w:cs="Arial"/>
          <w:bCs/>
        </w:rPr>
      </w:pPr>
      <w:bookmarkStart w:id="56" w:name="_Toc107027580"/>
      <w:bookmarkStart w:id="57" w:name="_Toc107027790"/>
      <w:bookmarkStart w:id="58" w:name="_Toc136837066"/>
      <w:bookmarkStart w:id="59" w:name="_Toc237940490"/>
      <w:r w:rsidRPr="00AD23D3">
        <w:rPr>
          <w:rFonts w:ascii="Arial" w:hAnsi="Arial" w:cs="Arial"/>
          <w:bCs/>
        </w:rPr>
        <w:t>A</w:t>
      </w:r>
      <w:r>
        <w:rPr>
          <w:rFonts w:ascii="Arial" w:hAnsi="Arial" w:cs="Arial"/>
          <w:bCs/>
        </w:rPr>
        <w:t>PPENDIX</w:t>
      </w:r>
      <w:r w:rsidRPr="00AD23D3">
        <w:rPr>
          <w:rFonts w:ascii="Arial" w:hAnsi="Arial" w:cs="Arial"/>
          <w:bCs/>
        </w:rPr>
        <w:t xml:space="preserve"> A: </w:t>
      </w:r>
      <w:r w:rsidR="0045054D">
        <w:rPr>
          <w:rFonts w:ascii="Arial" w:hAnsi="Arial" w:cs="Arial"/>
          <w:bCs/>
        </w:rPr>
        <w:t>Service Level Agreement / Memorandum of Understanding</w:t>
      </w:r>
      <w:r w:rsidRPr="00AD23D3">
        <w:rPr>
          <w:rFonts w:ascii="Arial" w:hAnsi="Arial" w:cs="Arial"/>
          <w:bCs/>
        </w:rPr>
        <w:t xml:space="preserve"> Approval</w:t>
      </w:r>
      <w:bookmarkEnd w:id="58"/>
      <w:bookmarkEnd w:id="59"/>
    </w:p>
    <w:p w:rsidR="003774E7" w:rsidRPr="00AD23D3" w:rsidRDefault="003774E7" w:rsidP="003774E7">
      <w:pPr>
        <w:rPr>
          <w:rFonts w:ascii="Arial" w:hAnsi="Arial" w:cs="Arial"/>
        </w:rPr>
      </w:pPr>
      <w:r w:rsidRPr="00AD23D3">
        <w:rPr>
          <w:rFonts w:ascii="Arial" w:hAnsi="Arial" w:cs="Arial"/>
        </w:rPr>
        <w:t xml:space="preserve">The undersigned acknowledge that they have reviewed the </w:t>
      </w:r>
      <w:r w:rsidRPr="00AD23D3">
        <w:rPr>
          <w:rFonts w:ascii="Arial" w:hAnsi="Arial" w:cs="Arial"/>
          <w:b/>
          <w:i/>
          <w:color w:val="0000FF"/>
        </w:rPr>
        <w:fldChar w:fldCharType="begin"/>
      </w:r>
      <w:r w:rsidRPr="00AD23D3">
        <w:rPr>
          <w:rFonts w:ascii="Arial" w:hAnsi="Arial" w:cs="Arial"/>
          <w:b/>
          <w:i/>
          <w:color w:val="0000FF"/>
        </w:rPr>
        <w:instrText xml:space="preserve"> DOCPROPERTY  Subject  \* MERGEFORMAT </w:instrText>
      </w:r>
      <w:r w:rsidRPr="00AD23D3">
        <w:rPr>
          <w:rFonts w:ascii="Arial" w:hAnsi="Arial" w:cs="Arial"/>
          <w:b/>
          <w:i/>
          <w:color w:val="0000FF"/>
        </w:rPr>
        <w:fldChar w:fldCharType="separate"/>
      </w:r>
      <w:r w:rsidRPr="00AD23D3">
        <w:rPr>
          <w:rFonts w:ascii="Arial" w:hAnsi="Arial" w:cs="Arial"/>
          <w:b/>
          <w:i/>
          <w:color w:val="0000FF"/>
        </w:rPr>
        <w:t>&lt;Project Name&gt;</w:t>
      </w:r>
      <w:r w:rsidRPr="00AD23D3">
        <w:rPr>
          <w:rFonts w:ascii="Arial" w:hAnsi="Arial" w:cs="Arial"/>
          <w:b/>
          <w:i/>
          <w:color w:val="0000FF"/>
        </w:rPr>
        <w:fldChar w:fldCharType="end"/>
      </w:r>
      <w:r w:rsidRPr="00AD23D3">
        <w:rPr>
          <w:rFonts w:ascii="Arial" w:hAnsi="Arial" w:cs="Arial"/>
          <w:b/>
        </w:rPr>
        <w:t xml:space="preserve"> </w:t>
      </w:r>
      <w:r>
        <w:rPr>
          <w:rFonts w:ascii="Arial" w:hAnsi="Arial" w:cs="Arial"/>
          <w:b/>
        </w:rPr>
        <w:t>Service Level Agreement/Memorandum of Understanding</w:t>
      </w:r>
      <w:r w:rsidRPr="00AD23D3">
        <w:rPr>
          <w:rFonts w:ascii="Arial" w:hAnsi="Arial" w:cs="Arial"/>
        </w:rPr>
        <w:t xml:space="preserve"> and agree with the information presented within this document. Changes to this </w:t>
      </w:r>
      <w:r>
        <w:rPr>
          <w:rFonts w:ascii="Arial" w:hAnsi="Arial" w:cs="Arial"/>
          <w:b/>
        </w:rPr>
        <w:t>Service Level Agreement/Memorandum of Understanding</w:t>
      </w:r>
      <w:r w:rsidRPr="00AD23D3">
        <w:rPr>
          <w:rFonts w:ascii="Arial" w:hAnsi="Arial" w:cs="Arial"/>
        </w:rPr>
        <w:t xml:space="preserve"> will be coordinated with, and approved by, the undersigned, or their designated representatives.</w:t>
      </w:r>
    </w:p>
    <w:p w:rsidR="003774E7" w:rsidRPr="00AD23D3" w:rsidRDefault="003774E7" w:rsidP="003774E7">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3774E7" w:rsidRPr="00AD23D3" w:rsidTr="003774E7">
        <w:tc>
          <w:tcPr>
            <w:tcW w:w="1615" w:type="dxa"/>
            <w:tcBorders>
              <w:top w:val="nil"/>
              <w:left w:val="nil"/>
              <w:bottom w:val="nil"/>
              <w:right w:val="nil"/>
            </w:tcBorders>
          </w:tcPr>
          <w:p w:rsidR="003774E7" w:rsidRPr="00AD23D3" w:rsidRDefault="003774E7" w:rsidP="003774E7">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rsidR="003774E7" w:rsidRPr="00AD23D3" w:rsidRDefault="003774E7" w:rsidP="003774E7">
            <w:pPr>
              <w:rPr>
                <w:rFonts w:ascii="Arial" w:hAnsi="Arial" w:cs="Arial"/>
              </w:rPr>
            </w:pPr>
          </w:p>
        </w:tc>
        <w:tc>
          <w:tcPr>
            <w:tcW w:w="900" w:type="dxa"/>
            <w:tcBorders>
              <w:top w:val="nil"/>
              <w:left w:val="nil"/>
              <w:bottom w:val="nil"/>
              <w:right w:val="nil"/>
            </w:tcBorders>
          </w:tcPr>
          <w:p w:rsidR="003774E7" w:rsidRPr="00AD23D3" w:rsidRDefault="003774E7" w:rsidP="003774E7">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rsidR="003774E7" w:rsidRPr="00AD23D3" w:rsidRDefault="003774E7" w:rsidP="003774E7">
            <w:pPr>
              <w:rPr>
                <w:rFonts w:ascii="Arial" w:hAnsi="Arial" w:cs="Arial"/>
              </w:rPr>
            </w:pPr>
          </w:p>
        </w:tc>
      </w:tr>
      <w:tr w:rsidR="003774E7" w:rsidRPr="00AD23D3" w:rsidTr="003774E7">
        <w:tc>
          <w:tcPr>
            <w:tcW w:w="1615" w:type="dxa"/>
            <w:tcBorders>
              <w:top w:val="nil"/>
              <w:left w:val="nil"/>
              <w:bottom w:val="nil"/>
              <w:right w:val="nil"/>
            </w:tcBorders>
          </w:tcPr>
          <w:p w:rsidR="003774E7" w:rsidRPr="00AD23D3" w:rsidRDefault="003774E7" w:rsidP="003774E7">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rsidR="003774E7" w:rsidRPr="00AD23D3" w:rsidRDefault="003774E7" w:rsidP="003774E7">
            <w:pPr>
              <w:rPr>
                <w:rFonts w:ascii="Arial" w:hAnsi="Arial" w:cs="Arial"/>
              </w:rPr>
            </w:pPr>
          </w:p>
        </w:tc>
        <w:tc>
          <w:tcPr>
            <w:tcW w:w="900" w:type="dxa"/>
            <w:tcBorders>
              <w:top w:val="nil"/>
              <w:left w:val="nil"/>
              <w:bottom w:val="nil"/>
              <w:right w:val="nil"/>
            </w:tcBorders>
          </w:tcPr>
          <w:p w:rsidR="003774E7" w:rsidRPr="00AD23D3" w:rsidRDefault="003774E7" w:rsidP="003774E7">
            <w:pPr>
              <w:rPr>
                <w:rFonts w:ascii="Arial" w:hAnsi="Arial" w:cs="Arial"/>
              </w:rPr>
            </w:pPr>
          </w:p>
        </w:tc>
        <w:tc>
          <w:tcPr>
            <w:tcW w:w="1800" w:type="dxa"/>
            <w:tcBorders>
              <w:top w:val="single" w:sz="4" w:space="0" w:color="auto"/>
              <w:left w:val="nil"/>
              <w:bottom w:val="nil"/>
              <w:right w:val="nil"/>
            </w:tcBorders>
          </w:tcPr>
          <w:p w:rsidR="003774E7" w:rsidRPr="00AD23D3" w:rsidRDefault="003774E7" w:rsidP="003774E7">
            <w:pPr>
              <w:rPr>
                <w:rFonts w:ascii="Arial" w:hAnsi="Arial" w:cs="Arial"/>
              </w:rPr>
            </w:pPr>
          </w:p>
        </w:tc>
      </w:tr>
      <w:tr w:rsidR="003774E7" w:rsidRPr="00AD23D3" w:rsidTr="003774E7">
        <w:tc>
          <w:tcPr>
            <w:tcW w:w="1615" w:type="dxa"/>
            <w:tcBorders>
              <w:top w:val="nil"/>
              <w:left w:val="nil"/>
              <w:bottom w:val="nil"/>
              <w:right w:val="nil"/>
            </w:tcBorders>
          </w:tcPr>
          <w:p w:rsidR="003774E7" w:rsidRPr="00AD23D3" w:rsidRDefault="003774E7" w:rsidP="003774E7">
            <w:pPr>
              <w:spacing w:before="20" w:after="20"/>
              <w:ind w:left="0"/>
              <w:rPr>
                <w:rFonts w:ascii="Arial" w:hAnsi="Arial" w:cs="Arial"/>
              </w:rPr>
            </w:pPr>
          </w:p>
        </w:tc>
        <w:tc>
          <w:tcPr>
            <w:tcW w:w="4505" w:type="dxa"/>
            <w:tcBorders>
              <w:left w:val="nil"/>
              <w:right w:val="nil"/>
            </w:tcBorders>
          </w:tcPr>
          <w:p w:rsidR="003774E7" w:rsidRPr="00AD23D3" w:rsidRDefault="003774E7" w:rsidP="003774E7">
            <w:pPr>
              <w:rPr>
                <w:rFonts w:ascii="Arial" w:hAnsi="Arial" w:cs="Arial"/>
              </w:rPr>
            </w:pPr>
          </w:p>
        </w:tc>
        <w:tc>
          <w:tcPr>
            <w:tcW w:w="900" w:type="dxa"/>
            <w:tcBorders>
              <w:top w:val="nil"/>
              <w:left w:val="nil"/>
              <w:bottom w:val="nil"/>
              <w:right w:val="nil"/>
            </w:tcBorders>
          </w:tcPr>
          <w:p w:rsidR="003774E7" w:rsidRPr="00AD23D3" w:rsidRDefault="003774E7" w:rsidP="003774E7">
            <w:pPr>
              <w:rPr>
                <w:rFonts w:ascii="Arial" w:hAnsi="Arial" w:cs="Arial"/>
              </w:rPr>
            </w:pPr>
          </w:p>
        </w:tc>
        <w:tc>
          <w:tcPr>
            <w:tcW w:w="1800" w:type="dxa"/>
            <w:tcBorders>
              <w:top w:val="nil"/>
              <w:left w:val="nil"/>
              <w:bottom w:val="nil"/>
              <w:right w:val="nil"/>
            </w:tcBorders>
          </w:tcPr>
          <w:p w:rsidR="003774E7" w:rsidRPr="00AD23D3" w:rsidRDefault="003774E7" w:rsidP="003774E7">
            <w:pPr>
              <w:rPr>
                <w:rFonts w:ascii="Arial" w:hAnsi="Arial" w:cs="Arial"/>
              </w:rPr>
            </w:pPr>
          </w:p>
        </w:tc>
      </w:tr>
      <w:tr w:rsidR="003774E7" w:rsidRPr="00AD23D3" w:rsidTr="003774E7">
        <w:tc>
          <w:tcPr>
            <w:tcW w:w="1615" w:type="dxa"/>
            <w:tcBorders>
              <w:top w:val="nil"/>
              <w:left w:val="nil"/>
              <w:bottom w:val="nil"/>
              <w:right w:val="nil"/>
            </w:tcBorders>
          </w:tcPr>
          <w:p w:rsidR="003774E7" w:rsidRPr="00AD23D3" w:rsidRDefault="003774E7" w:rsidP="003774E7">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rsidR="003774E7" w:rsidRPr="00AD23D3" w:rsidRDefault="003774E7" w:rsidP="003774E7">
            <w:pPr>
              <w:rPr>
                <w:rFonts w:ascii="Arial" w:hAnsi="Arial" w:cs="Arial"/>
              </w:rPr>
            </w:pPr>
          </w:p>
        </w:tc>
        <w:tc>
          <w:tcPr>
            <w:tcW w:w="900" w:type="dxa"/>
            <w:tcBorders>
              <w:top w:val="nil"/>
              <w:left w:val="nil"/>
              <w:bottom w:val="nil"/>
              <w:right w:val="nil"/>
            </w:tcBorders>
          </w:tcPr>
          <w:p w:rsidR="003774E7" w:rsidRPr="00AD23D3" w:rsidRDefault="003774E7" w:rsidP="003774E7">
            <w:pPr>
              <w:rPr>
                <w:rFonts w:ascii="Arial" w:hAnsi="Arial" w:cs="Arial"/>
              </w:rPr>
            </w:pPr>
          </w:p>
        </w:tc>
        <w:tc>
          <w:tcPr>
            <w:tcW w:w="1800" w:type="dxa"/>
            <w:tcBorders>
              <w:top w:val="nil"/>
              <w:left w:val="nil"/>
              <w:bottom w:val="nil"/>
              <w:right w:val="nil"/>
            </w:tcBorders>
          </w:tcPr>
          <w:p w:rsidR="003774E7" w:rsidRPr="00AD23D3" w:rsidRDefault="003774E7" w:rsidP="003774E7">
            <w:pPr>
              <w:rPr>
                <w:rFonts w:ascii="Arial" w:hAnsi="Arial" w:cs="Arial"/>
              </w:rPr>
            </w:pPr>
          </w:p>
        </w:tc>
      </w:tr>
      <w:tr w:rsidR="003774E7" w:rsidRPr="00AD23D3" w:rsidTr="003774E7">
        <w:tc>
          <w:tcPr>
            <w:tcW w:w="1615" w:type="dxa"/>
            <w:tcBorders>
              <w:top w:val="nil"/>
              <w:left w:val="nil"/>
              <w:bottom w:val="nil"/>
              <w:right w:val="nil"/>
            </w:tcBorders>
          </w:tcPr>
          <w:p w:rsidR="003774E7" w:rsidRPr="00AD23D3" w:rsidRDefault="003774E7" w:rsidP="003774E7">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rsidR="003774E7" w:rsidRPr="00AD23D3" w:rsidRDefault="00A823AB" w:rsidP="003774E7">
            <w:pPr>
              <w:rPr>
                <w:rFonts w:ascii="Arial" w:hAnsi="Arial" w:cs="Arial"/>
              </w:rPr>
            </w:pPr>
            <w:r>
              <w:rPr>
                <w:rFonts w:ascii="Arial" w:hAnsi="Arial" w:cs="Arial"/>
              </w:rPr>
              <w:t>Party A</w:t>
            </w:r>
          </w:p>
        </w:tc>
        <w:tc>
          <w:tcPr>
            <w:tcW w:w="900" w:type="dxa"/>
            <w:tcBorders>
              <w:top w:val="nil"/>
              <w:left w:val="nil"/>
              <w:bottom w:val="nil"/>
              <w:right w:val="nil"/>
            </w:tcBorders>
          </w:tcPr>
          <w:p w:rsidR="003774E7" w:rsidRPr="00AD23D3" w:rsidRDefault="003774E7" w:rsidP="003774E7">
            <w:pPr>
              <w:rPr>
                <w:rFonts w:ascii="Arial" w:hAnsi="Arial" w:cs="Arial"/>
              </w:rPr>
            </w:pPr>
          </w:p>
        </w:tc>
        <w:tc>
          <w:tcPr>
            <w:tcW w:w="1800" w:type="dxa"/>
            <w:tcBorders>
              <w:top w:val="nil"/>
              <w:left w:val="nil"/>
              <w:bottom w:val="nil"/>
              <w:right w:val="nil"/>
            </w:tcBorders>
          </w:tcPr>
          <w:p w:rsidR="003774E7" w:rsidRPr="00AD23D3" w:rsidRDefault="003774E7" w:rsidP="003774E7">
            <w:pPr>
              <w:rPr>
                <w:rFonts w:ascii="Arial" w:hAnsi="Arial" w:cs="Arial"/>
              </w:rPr>
            </w:pPr>
          </w:p>
        </w:tc>
      </w:tr>
    </w:tbl>
    <w:p w:rsidR="003774E7" w:rsidRPr="00AD23D3" w:rsidRDefault="003774E7" w:rsidP="003774E7">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86D1E" w:rsidRPr="00AD23D3" w:rsidTr="00986D1E">
        <w:tc>
          <w:tcPr>
            <w:tcW w:w="1615" w:type="dxa"/>
            <w:tcBorders>
              <w:top w:val="nil"/>
              <w:left w:val="nil"/>
              <w:bottom w:val="nil"/>
              <w:right w:val="nil"/>
            </w:tcBorders>
          </w:tcPr>
          <w:p w:rsidR="00986D1E" w:rsidRPr="00AD23D3" w:rsidRDefault="00986D1E" w:rsidP="00986D1E">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rsidR="00986D1E" w:rsidRPr="00AD23D3" w:rsidRDefault="00986D1E" w:rsidP="00986D1E">
            <w:pPr>
              <w:rPr>
                <w:rFonts w:ascii="Arial" w:hAnsi="Arial" w:cs="Arial"/>
              </w:rPr>
            </w:pPr>
          </w:p>
        </w:tc>
        <w:tc>
          <w:tcPr>
            <w:tcW w:w="900" w:type="dxa"/>
            <w:tcBorders>
              <w:top w:val="nil"/>
              <w:left w:val="nil"/>
              <w:bottom w:val="nil"/>
              <w:right w:val="nil"/>
            </w:tcBorders>
          </w:tcPr>
          <w:p w:rsidR="00986D1E" w:rsidRPr="00AD23D3" w:rsidRDefault="00986D1E" w:rsidP="00986D1E">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rsidR="00986D1E" w:rsidRPr="00AD23D3" w:rsidRDefault="00986D1E" w:rsidP="00986D1E">
            <w:pPr>
              <w:rPr>
                <w:rFonts w:ascii="Arial" w:hAnsi="Arial" w:cs="Arial"/>
              </w:rPr>
            </w:pPr>
          </w:p>
        </w:tc>
      </w:tr>
      <w:tr w:rsidR="00986D1E" w:rsidRPr="00AD23D3" w:rsidTr="00986D1E">
        <w:tc>
          <w:tcPr>
            <w:tcW w:w="1615" w:type="dxa"/>
            <w:tcBorders>
              <w:top w:val="nil"/>
              <w:left w:val="nil"/>
              <w:bottom w:val="nil"/>
              <w:right w:val="nil"/>
            </w:tcBorders>
          </w:tcPr>
          <w:p w:rsidR="00986D1E" w:rsidRPr="00AD23D3" w:rsidRDefault="00986D1E" w:rsidP="00986D1E">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rsidR="00986D1E" w:rsidRPr="00AD23D3" w:rsidRDefault="00986D1E" w:rsidP="00986D1E">
            <w:pPr>
              <w:rPr>
                <w:rFonts w:ascii="Arial" w:hAnsi="Arial" w:cs="Arial"/>
              </w:rPr>
            </w:pPr>
          </w:p>
        </w:tc>
        <w:tc>
          <w:tcPr>
            <w:tcW w:w="900" w:type="dxa"/>
            <w:tcBorders>
              <w:top w:val="nil"/>
              <w:left w:val="nil"/>
              <w:bottom w:val="nil"/>
              <w:right w:val="nil"/>
            </w:tcBorders>
          </w:tcPr>
          <w:p w:rsidR="00986D1E" w:rsidRPr="00AD23D3" w:rsidRDefault="00986D1E" w:rsidP="00986D1E">
            <w:pPr>
              <w:rPr>
                <w:rFonts w:ascii="Arial" w:hAnsi="Arial" w:cs="Arial"/>
              </w:rPr>
            </w:pPr>
          </w:p>
        </w:tc>
        <w:tc>
          <w:tcPr>
            <w:tcW w:w="1800" w:type="dxa"/>
            <w:tcBorders>
              <w:top w:val="single" w:sz="4" w:space="0" w:color="auto"/>
              <w:left w:val="nil"/>
              <w:bottom w:val="nil"/>
              <w:right w:val="nil"/>
            </w:tcBorders>
          </w:tcPr>
          <w:p w:rsidR="00986D1E" w:rsidRPr="00AD23D3" w:rsidRDefault="00986D1E" w:rsidP="00986D1E">
            <w:pPr>
              <w:rPr>
                <w:rFonts w:ascii="Arial" w:hAnsi="Arial" w:cs="Arial"/>
              </w:rPr>
            </w:pPr>
          </w:p>
        </w:tc>
      </w:tr>
      <w:tr w:rsidR="00986D1E" w:rsidRPr="00AD23D3" w:rsidTr="00986D1E">
        <w:tc>
          <w:tcPr>
            <w:tcW w:w="1615" w:type="dxa"/>
            <w:tcBorders>
              <w:top w:val="nil"/>
              <w:left w:val="nil"/>
              <w:bottom w:val="nil"/>
              <w:right w:val="nil"/>
            </w:tcBorders>
          </w:tcPr>
          <w:p w:rsidR="00986D1E" w:rsidRPr="00AD23D3" w:rsidRDefault="00986D1E" w:rsidP="00986D1E">
            <w:pPr>
              <w:spacing w:before="20" w:after="20"/>
              <w:ind w:left="0"/>
              <w:rPr>
                <w:rFonts w:ascii="Arial" w:hAnsi="Arial" w:cs="Arial"/>
              </w:rPr>
            </w:pPr>
          </w:p>
        </w:tc>
        <w:tc>
          <w:tcPr>
            <w:tcW w:w="4505" w:type="dxa"/>
            <w:tcBorders>
              <w:left w:val="nil"/>
              <w:right w:val="nil"/>
            </w:tcBorders>
          </w:tcPr>
          <w:p w:rsidR="00986D1E" w:rsidRPr="00AD23D3" w:rsidRDefault="00986D1E" w:rsidP="00986D1E">
            <w:pPr>
              <w:rPr>
                <w:rFonts w:ascii="Arial" w:hAnsi="Arial" w:cs="Arial"/>
              </w:rPr>
            </w:pPr>
          </w:p>
        </w:tc>
        <w:tc>
          <w:tcPr>
            <w:tcW w:w="900" w:type="dxa"/>
            <w:tcBorders>
              <w:top w:val="nil"/>
              <w:left w:val="nil"/>
              <w:bottom w:val="nil"/>
              <w:right w:val="nil"/>
            </w:tcBorders>
          </w:tcPr>
          <w:p w:rsidR="00986D1E" w:rsidRPr="00AD23D3" w:rsidRDefault="00986D1E" w:rsidP="00986D1E">
            <w:pPr>
              <w:rPr>
                <w:rFonts w:ascii="Arial" w:hAnsi="Arial" w:cs="Arial"/>
              </w:rPr>
            </w:pPr>
          </w:p>
        </w:tc>
        <w:tc>
          <w:tcPr>
            <w:tcW w:w="1800" w:type="dxa"/>
            <w:tcBorders>
              <w:top w:val="nil"/>
              <w:left w:val="nil"/>
              <w:bottom w:val="nil"/>
              <w:right w:val="nil"/>
            </w:tcBorders>
          </w:tcPr>
          <w:p w:rsidR="00986D1E" w:rsidRPr="00AD23D3" w:rsidRDefault="00986D1E" w:rsidP="00986D1E">
            <w:pPr>
              <w:rPr>
                <w:rFonts w:ascii="Arial" w:hAnsi="Arial" w:cs="Arial"/>
              </w:rPr>
            </w:pPr>
          </w:p>
        </w:tc>
      </w:tr>
      <w:tr w:rsidR="00986D1E" w:rsidRPr="00AD23D3" w:rsidTr="00986D1E">
        <w:tc>
          <w:tcPr>
            <w:tcW w:w="1615" w:type="dxa"/>
            <w:tcBorders>
              <w:top w:val="nil"/>
              <w:left w:val="nil"/>
              <w:bottom w:val="nil"/>
              <w:right w:val="nil"/>
            </w:tcBorders>
          </w:tcPr>
          <w:p w:rsidR="00986D1E" w:rsidRPr="00AD23D3" w:rsidRDefault="00986D1E" w:rsidP="00986D1E">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rsidR="00986D1E" w:rsidRPr="00AD23D3" w:rsidRDefault="00986D1E" w:rsidP="00986D1E">
            <w:pPr>
              <w:rPr>
                <w:rFonts w:ascii="Arial" w:hAnsi="Arial" w:cs="Arial"/>
              </w:rPr>
            </w:pPr>
          </w:p>
        </w:tc>
        <w:tc>
          <w:tcPr>
            <w:tcW w:w="900" w:type="dxa"/>
            <w:tcBorders>
              <w:top w:val="nil"/>
              <w:left w:val="nil"/>
              <w:bottom w:val="nil"/>
              <w:right w:val="nil"/>
            </w:tcBorders>
          </w:tcPr>
          <w:p w:rsidR="00986D1E" w:rsidRPr="00AD23D3" w:rsidRDefault="00986D1E" w:rsidP="00986D1E">
            <w:pPr>
              <w:rPr>
                <w:rFonts w:ascii="Arial" w:hAnsi="Arial" w:cs="Arial"/>
              </w:rPr>
            </w:pPr>
          </w:p>
        </w:tc>
        <w:tc>
          <w:tcPr>
            <w:tcW w:w="1800" w:type="dxa"/>
            <w:tcBorders>
              <w:top w:val="nil"/>
              <w:left w:val="nil"/>
              <w:bottom w:val="nil"/>
              <w:right w:val="nil"/>
            </w:tcBorders>
          </w:tcPr>
          <w:p w:rsidR="00986D1E" w:rsidRPr="00AD23D3" w:rsidRDefault="00986D1E" w:rsidP="00986D1E">
            <w:pPr>
              <w:rPr>
                <w:rFonts w:ascii="Arial" w:hAnsi="Arial" w:cs="Arial"/>
              </w:rPr>
            </w:pPr>
          </w:p>
        </w:tc>
      </w:tr>
      <w:tr w:rsidR="00986D1E" w:rsidRPr="00AD23D3" w:rsidTr="00986D1E">
        <w:tc>
          <w:tcPr>
            <w:tcW w:w="1615" w:type="dxa"/>
            <w:tcBorders>
              <w:top w:val="nil"/>
              <w:left w:val="nil"/>
              <w:bottom w:val="nil"/>
              <w:right w:val="nil"/>
            </w:tcBorders>
          </w:tcPr>
          <w:p w:rsidR="00986D1E" w:rsidRPr="00AD23D3" w:rsidRDefault="00986D1E" w:rsidP="00986D1E">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rsidR="00986D1E" w:rsidRPr="00AD23D3" w:rsidRDefault="00A823AB" w:rsidP="00986D1E">
            <w:pPr>
              <w:rPr>
                <w:rFonts w:ascii="Arial" w:hAnsi="Arial" w:cs="Arial"/>
              </w:rPr>
            </w:pPr>
            <w:r>
              <w:rPr>
                <w:rFonts w:ascii="Arial" w:hAnsi="Arial" w:cs="Arial"/>
              </w:rPr>
              <w:t>Party B</w:t>
            </w:r>
          </w:p>
        </w:tc>
        <w:tc>
          <w:tcPr>
            <w:tcW w:w="900" w:type="dxa"/>
            <w:tcBorders>
              <w:top w:val="nil"/>
              <w:left w:val="nil"/>
              <w:bottom w:val="nil"/>
              <w:right w:val="nil"/>
            </w:tcBorders>
          </w:tcPr>
          <w:p w:rsidR="00986D1E" w:rsidRPr="00AD23D3" w:rsidRDefault="00986D1E" w:rsidP="00986D1E">
            <w:pPr>
              <w:rPr>
                <w:rFonts w:ascii="Arial" w:hAnsi="Arial" w:cs="Arial"/>
              </w:rPr>
            </w:pPr>
          </w:p>
        </w:tc>
        <w:tc>
          <w:tcPr>
            <w:tcW w:w="1800" w:type="dxa"/>
            <w:tcBorders>
              <w:top w:val="nil"/>
              <w:left w:val="nil"/>
              <w:bottom w:val="nil"/>
              <w:right w:val="nil"/>
            </w:tcBorders>
          </w:tcPr>
          <w:p w:rsidR="00986D1E" w:rsidRPr="00AD23D3" w:rsidRDefault="00986D1E" w:rsidP="00986D1E">
            <w:pPr>
              <w:rPr>
                <w:rFonts w:ascii="Arial" w:hAnsi="Arial" w:cs="Arial"/>
              </w:rPr>
            </w:pPr>
          </w:p>
        </w:tc>
      </w:tr>
    </w:tbl>
    <w:p w:rsidR="003774E7" w:rsidRPr="00AD23D3" w:rsidRDefault="003774E7" w:rsidP="003774E7">
      <w:pPr>
        <w:pStyle w:val="Appendix"/>
        <w:rPr>
          <w:rFonts w:ascii="Arial" w:hAnsi="Arial" w:cs="Arial"/>
        </w:rPr>
      </w:pPr>
      <w:r w:rsidRPr="00AD23D3">
        <w:rPr>
          <w:rFonts w:ascii="Arial" w:hAnsi="Arial" w:cs="Arial"/>
        </w:rPr>
        <w:br w:type="page"/>
      </w:r>
      <w:bookmarkStart w:id="60" w:name="_Toc237940491"/>
      <w:r w:rsidRPr="00AD23D3">
        <w:rPr>
          <w:rFonts w:ascii="Arial" w:hAnsi="Arial" w:cs="Arial"/>
        </w:rPr>
        <w:lastRenderedPageBreak/>
        <w:t>APPENDIX B: REFERENCES</w:t>
      </w:r>
      <w:bookmarkEnd w:id="3"/>
      <w:bookmarkEnd w:id="56"/>
      <w:bookmarkEnd w:id="57"/>
      <w:bookmarkEnd w:id="60"/>
    </w:p>
    <w:p w:rsidR="003774E7" w:rsidRPr="00AD23D3" w:rsidRDefault="003774E7" w:rsidP="003774E7">
      <w:pPr>
        <w:pStyle w:val="InfoBlue"/>
        <w:rPr>
          <w:rFonts w:ascii="Arial" w:hAnsi="Arial" w:cs="Arial"/>
        </w:rPr>
      </w:pPr>
      <w:r w:rsidRPr="00AD23D3">
        <w:rPr>
          <w:rFonts w:ascii="Arial" w:hAnsi="Arial" w:cs="Arial"/>
        </w:rPr>
        <w:t xml:space="preserve">[Insert the name, version number, description, and physical location of any documents referenced in this document.  Add rows to the table as necessary.] </w:t>
      </w:r>
    </w:p>
    <w:p w:rsidR="003774E7" w:rsidRPr="00AD23D3" w:rsidRDefault="003774E7" w:rsidP="003774E7">
      <w:pPr>
        <w:pStyle w:val="BodyText3"/>
        <w:ind w:left="576"/>
        <w:rPr>
          <w:rFonts w:ascii="Arial" w:hAnsi="Arial" w:cs="Arial"/>
        </w:rPr>
      </w:pPr>
      <w:r w:rsidRPr="00AD23D3">
        <w:rPr>
          <w:rFonts w:ascii="Arial" w:hAnsi="Arial" w:cs="Arial"/>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83"/>
        <w:gridCol w:w="3240"/>
        <w:gridCol w:w="3663"/>
      </w:tblGrid>
      <w:tr w:rsidR="003774E7" w:rsidRPr="00AD23D3" w:rsidTr="003774E7">
        <w:trPr>
          <w:trHeight w:val="70"/>
          <w:jc w:val="center"/>
        </w:trPr>
        <w:tc>
          <w:tcPr>
            <w:tcW w:w="1361" w:type="pct"/>
            <w:shd w:val="clear" w:color="auto" w:fill="F3F3F3"/>
          </w:tcPr>
          <w:p w:rsidR="003774E7" w:rsidRPr="00AD23D3" w:rsidRDefault="003774E7" w:rsidP="003774E7">
            <w:pPr>
              <w:pStyle w:val="BodyText"/>
              <w:spacing w:before="0" w:after="0"/>
              <w:ind w:left="0"/>
              <w:jc w:val="center"/>
              <w:rPr>
                <w:rFonts w:ascii="Arial" w:hAnsi="Arial" w:cs="Arial"/>
                <w:b/>
              </w:rPr>
            </w:pPr>
            <w:r w:rsidRPr="00AD23D3">
              <w:rPr>
                <w:rFonts w:ascii="Arial" w:hAnsi="Arial" w:cs="Arial"/>
                <w:b/>
              </w:rPr>
              <w:t>Document Name</w:t>
            </w:r>
          </w:p>
        </w:tc>
        <w:tc>
          <w:tcPr>
            <w:tcW w:w="1708" w:type="pct"/>
            <w:shd w:val="clear" w:color="auto" w:fill="F3F3F3"/>
          </w:tcPr>
          <w:p w:rsidR="003774E7" w:rsidRPr="00AD23D3" w:rsidRDefault="003774E7" w:rsidP="003774E7">
            <w:pPr>
              <w:pStyle w:val="BodyText"/>
              <w:spacing w:before="0" w:after="0"/>
              <w:ind w:left="0"/>
              <w:jc w:val="center"/>
              <w:rPr>
                <w:rFonts w:ascii="Arial" w:hAnsi="Arial" w:cs="Arial"/>
                <w:b/>
              </w:rPr>
            </w:pPr>
            <w:r w:rsidRPr="00AD23D3">
              <w:rPr>
                <w:rFonts w:ascii="Arial" w:hAnsi="Arial" w:cs="Arial"/>
                <w:b/>
              </w:rPr>
              <w:t>Description</w:t>
            </w:r>
          </w:p>
        </w:tc>
        <w:tc>
          <w:tcPr>
            <w:tcW w:w="1931" w:type="pct"/>
            <w:shd w:val="clear" w:color="auto" w:fill="F3F3F3"/>
          </w:tcPr>
          <w:p w:rsidR="003774E7" w:rsidRPr="00AD23D3" w:rsidRDefault="003774E7" w:rsidP="003774E7">
            <w:pPr>
              <w:pStyle w:val="BodyText"/>
              <w:spacing w:before="0" w:after="0"/>
              <w:ind w:left="0"/>
              <w:jc w:val="center"/>
              <w:rPr>
                <w:rFonts w:ascii="Arial" w:hAnsi="Arial" w:cs="Arial"/>
                <w:b/>
              </w:rPr>
            </w:pPr>
            <w:r w:rsidRPr="00AD23D3">
              <w:rPr>
                <w:rFonts w:ascii="Arial" w:hAnsi="Arial" w:cs="Arial"/>
                <w:b/>
              </w:rPr>
              <w:t>Location</w:t>
            </w:r>
          </w:p>
        </w:tc>
      </w:tr>
      <w:tr w:rsidR="003774E7" w:rsidRPr="00AD23D3" w:rsidTr="003774E7">
        <w:trPr>
          <w:trHeight w:val="482"/>
          <w:jc w:val="center"/>
        </w:trPr>
        <w:tc>
          <w:tcPr>
            <w:tcW w:w="1361" w:type="pct"/>
          </w:tcPr>
          <w:p w:rsidR="003774E7" w:rsidRPr="00AD23D3" w:rsidRDefault="003774E7" w:rsidP="003774E7">
            <w:pPr>
              <w:pStyle w:val="BodyText"/>
              <w:spacing w:before="0" w:after="0"/>
              <w:ind w:left="0"/>
              <w:jc w:val="left"/>
              <w:rPr>
                <w:rFonts w:ascii="Arial" w:hAnsi="Arial" w:cs="Arial"/>
                <w:i/>
                <w:color w:val="0000FF"/>
                <w:sz w:val="20"/>
                <w:szCs w:val="20"/>
              </w:rPr>
            </w:pPr>
            <w:r w:rsidRPr="00AD23D3">
              <w:rPr>
                <w:rFonts w:ascii="Arial" w:hAnsi="Arial" w:cs="Arial"/>
                <w:i/>
                <w:color w:val="0000FF"/>
                <w:sz w:val="20"/>
                <w:szCs w:val="20"/>
              </w:rPr>
              <w:t>&lt;Document Name and Version Number&gt;</w:t>
            </w:r>
          </w:p>
        </w:tc>
        <w:tc>
          <w:tcPr>
            <w:tcW w:w="1708" w:type="pct"/>
          </w:tcPr>
          <w:p w:rsidR="003774E7" w:rsidRPr="00AD23D3" w:rsidRDefault="003774E7" w:rsidP="003774E7">
            <w:pPr>
              <w:pStyle w:val="BodyText"/>
              <w:spacing w:before="0" w:after="0"/>
              <w:ind w:left="0"/>
              <w:jc w:val="left"/>
              <w:rPr>
                <w:rFonts w:ascii="Arial" w:hAnsi="Arial" w:cs="Arial"/>
                <w:i/>
                <w:color w:val="0000FF"/>
                <w:sz w:val="20"/>
                <w:szCs w:val="20"/>
              </w:rPr>
            </w:pPr>
            <w:r w:rsidRPr="00AD23D3">
              <w:rPr>
                <w:rFonts w:ascii="Arial" w:hAnsi="Arial" w:cs="Arial"/>
                <w:i/>
                <w:color w:val="0000FF"/>
                <w:sz w:val="20"/>
                <w:szCs w:val="20"/>
              </w:rPr>
              <w:t>&lt;Document description&gt;</w:t>
            </w:r>
          </w:p>
        </w:tc>
        <w:tc>
          <w:tcPr>
            <w:tcW w:w="1931" w:type="pct"/>
          </w:tcPr>
          <w:p w:rsidR="003774E7" w:rsidRPr="00AD23D3" w:rsidRDefault="003774E7" w:rsidP="003774E7">
            <w:pPr>
              <w:pStyle w:val="BodyText"/>
              <w:spacing w:before="0" w:after="0"/>
              <w:ind w:left="0"/>
              <w:jc w:val="left"/>
              <w:rPr>
                <w:rFonts w:ascii="Arial" w:hAnsi="Arial" w:cs="Arial"/>
                <w:i/>
                <w:color w:val="0000FF"/>
                <w:sz w:val="20"/>
                <w:szCs w:val="20"/>
              </w:rPr>
            </w:pPr>
            <w:r w:rsidRPr="00AD23D3">
              <w:rPr>
                <w:rFonts w:ascii="Arial" w:hAnsi="Arial" w:cs="Arial"/>
                <w:i/>
                <w:color w:val="0000FF"/>
                <w:sz w:val="20"/>
                <w:szCs w:val="20"/>
              </w:rPr>
              <w:t>&lt;</w:t>
            </w:r>
            <w:r>
              <w:rPr>
                <w:rFonts w:ascii="Arial" w:hAnsi="Arial" w:cs="Arial"/>
                <w:i/>
                <w:color w:val="0000FF"/>
                <w:sz w:val="20"/>
                <w:szCs w:val="20"/>
              </w:rPr>
              <w:t>D</w:t>
            </w:r>
            <w:r w:rsidRPr="00AD23D3">
              <w:rPr>
                <w:rFonts w:ascii="Arial" w:hAnsi="Arial" w:cs="Arial"/>
                <w:i/>
                <w:color w:val="0000FF"/>
                <w:sz w:val="20"/>
                <w:szCs w:val="20"/>
              </w:rPr>
              <w:t xml:space="preserve">ocument </w:t>
            </w:r>
            <w:r>
              <w:rPr>
                <w:rFonts w:ascii="Arial" w:hAnsi="Arial" w:cs="Arial"/>
                <w:i/>
                <w:color w:val="0000FF"/>
                <w:sz w:val="20"/>
                <w:szCs w:val="20"/>
              </w:rPr>
              <w:t>location</w:t>
            </w:r>
            <w:r w:rsidRPr="00AD23D3">
              <w:rPr>
                <w:rFonts w:ascii="Arial" w:hAnsi="Arial" w:cs="Arial"/>
                <w:i/>
                <w:color w:val="0000FF"/>
                <w:sz w:val="20"/>
                <w:szCs w:val="20"/>
              </w:rPr>
              <w:t>&gt;</w:t>
            </w:r>
          </w:p>
        </w:tc>
      </w:tr>
      <w:tr w:rsidR="003774E7" w:rsidRPr="00AD23D3" w:rsidTr="003774E7">
        <w:trPr>
          <w:trHeight w:val="70"/>
          <w:jc w:val="center"/>
        </w:trPr>
        <w:tc>
          <w:tcPr>
            <w:tcW w:w="1361" w:type="pct"/>
          </w:tcPr>
          <w:p w:rsidR="003774E7" w:rsidRPr="00AD23D3" w:rsidRDefault="003774E7" w:rsidP="003774E7">
            <w:pPr>
              <w:pStyle w:val="BodyText"/>
              <w:spacing w:before="0" w:after="0"/>
              <w:ind w:left="0"/>
              <w:jc w:val="left"/>
              <w:rPr>
                <w:rFonts w:ascii="Arial" w:hAnsi="Arial" w:cs="Arial"/>
                <w:i/>
                <w:color w:val="0000FF"/>
                <w:sz w:val="20"/>
                <w:szCs w:val="20"/>
              </w:rPr>
            </w:pPr>
          </w:p>
        </w:tc>
        <w:tc>
          <w:tcPr>
            <w:tcW w:w="1708" w:type="pct"/>
          </w:tcPr>
          <w:p w:rsidR="003774E7" w:rsidRPr="00AD23D3" w:rsidRDefault="003774E7" w:rsidP="003774E7">
            <w:pPr>
              <w:pStyle w:val="BodyText"/>
              <w:spacing w:before="0" w:after="0"/>
              <w:ind w:left="0"/>
              <w:jc w:val="left"/>
              <w:rPr>
                <w:rFonts w:ascii="Arial" w:hAnsi="Arial" w:cs="Arial"/>
                <w:i/>
                <w:color w:val="0000FF"/>
                <w:sz w:val="20"/>
                <w:szCs w:val="20"/>
              </w:rPr>
            </w:pPr>
          </w:p>
        </w:tc>
        <w:tc>
          <w:tcPr>
            <w:tcW w:w="1931" w:type="pct"/>
          </w:tcPr>
          <w:p w:rsidR="003774E7" w:rsidRPr="00AD23D3" w:rsidRDefault="003774E7" w:rsidP="003774E7">
            <w:pPr>
              <w:pStyle w:val="BodyText"/>
              <w:spacing w:before="0" w:after="0"/>
              <w:ind w:left="0"/>
              <w:jc w:val="left"/>
              <w:rPr>
                <w:rFonts w:ascii="Arial" w:hAnsi="Arial" w:cs="Arial"/>
                <w:i/>
                <w:color w:val="0000FF"/>
                <w:sz w:val="20"/>
                <w:szCs w:val="20"/>
              </w:rPr>
            </w:pPr>
          </w:p>
        </w:tc>
      </w:tr>
      <w:tr w:rsidR="003774E7" w:rsidRPr="00AD23D3" w:rsidTr="003774E7">
        <w:trPr>
          <w:trHeight w:val="70"/>
          <w:jc w:val="center"/>
        </w:trPr>
        <w:tc>
          <w:tcPr>
            <w:tcW w:w="1361" w:type="pct"/>
          </w:tcPr>
          <w:p w:rsidR="003774E7" w:rsidRPr="00AD23D3" w:rsidRDefault="003774E7" w:rsidP="003774E7">
            <w:pPr>
              <w:pStyle w:val="BodyText"/>
              <w:spacing w:before="0" w:after="0"/>
              <w:ind w:left="0"/>
              <w:jc w:val="left"/>
              <w:rPr>
                <w:rFonts w:ascii="Arial" w:hAnsi="Arial" w:cs="Arial"/>
                <w:i/>
                <w:color w:val="0000FF"/>
                <w:sz w:val="20"/>
                <w:szCs w:val="20"/>
              </w:rPr>
            </w:pPr>
          </w:p>
        </w:tc>
        <w:tc>
          <w:tcPr>
            <w:tcW w:w="1708" w:type="pct"/>
          </w:tcPr>
          <w:p w:rsidR="003774E7" w:rsidRPr="00AD23D3" w:rsidRDefault="003774E7" w:rsidP="003774E7">
            <w:pPr>
              <w:pStyle w:val="BodyText"/>
              <w:spacing w:before="0" w:after="0"/>
              <w:ind w:left="0"/>
              <w:jc w:val="left"/>
              <w:rPr>
                <w:rFonts w:ascii="Arial" w:hAnsi="Arial" w:cs="Arial"/>
                <w:i/>
                <w:color w:val="0000FF"/>
                <w:sz w:val="20"/>
                <w:szCs w:val="20"/>
              </w:rPr>
            </w:pPr>
          </w:p>
        </w:tc>
        <w:tc>
          <w:tcPr>
            <w:tcW w:w="1931" w:type="pct"/>
          </w:tcPr>
          <w:p w:rsidR="003774E7" w:rsidRPr="00AD23D3" w:rsidRDefault="003774E7" w:rsidP="003774E7">
            <w:pPr>
              <w:pStyle w:val="BodyText"/>
              <w:spacing w:before="0" w:after="0"/>
              <w:ind w:left="0"/>
              <w:jc w:val="left"/>
              <w:rPr>
                <w:rFonts w:ascii="Arial" w:hAnsi="Arial" w:cs="Arial"/>
                <w:i/>
                <w:color w:val="0000FF"/>
                <w:sz w:val="20"/>
                <w:szCs w:val="20"/>
              </w:rPr>
            </w:pPr>
          </w:p>
        </w:tc>
      </w:tr>
    </w:tbl>
    <w:p w:rsidR="003774E7" w:rsidRPr="00AD23D3" w:rsidRDefault="003774E7" w:rsidP="003774E7">
      <w:pPr>
        <w:pStyle w:val="BodyText3"/>
        <w:jc w:val="left"/>
        <w:rPr>
          <w:rFonts w:ascii="Arial" w:hAnsi="Arial" w:cs="Arial"/>
        </w:rPr>
      </w:pPr>
    </w:p>
    <w:p w:rsidR="003774E7" w:rsidRPr="00AD23D3" w:rsidRDefault="003774E7" w:rsidP="003774E7">
      <w:pPr>
        <w:pStyle w:val="Appendix"/>
        <w:rPr>
          <w:rFonts w:ascii="Arial" w:hAnsi="Arial" w:cs="Arial"/>
        </w:rPr>
      </w:pPr>
      <w:r w:rsidRPr="00AD23D3">
        <w:rPr>
          <w:rFonts w:ascii="Arial" w:hAnsi="Arial" w:cs="Arial"/>
        </w:rPr>
        <w:br w:type="page"/>
      </w:r>
      <w:bookmarkStart w:id="61" w:name="_Toc106079534"/>
      <w:bookmarkStart w:id="62" w:name="_Toc107027581"/>
      <w:bookmarkStart w:id="63" w:name="_Toc107027791"/>
      <w:bookmarkStart w:id="64" w:name="_Toc237940492"/>
      <w:r w:rsidRPr="00AD23D3">
        <w:rPr>
          <w:rFonts w:ascii="Arial" w:hAnsi="Arial" w:cs="Arial"/>
        </w:rPr>
        <w:lastRenderedPageBreak/>
        <w:t>APPENDIX C: KEY TERMS</w:t>
      </w:r>
      <w:bookmarkEnd w:id="61"/>
      <w:bookmarkEnd w:id="62"/>
      <w:bookmarkEnd w:id="63"/>
      <w:bookmarkEnd w:id="64"/>
    </w:p>
    <w:p w:rsidR="003774E7" w:rsidRPr="00AD23D3" w:rsidRDefault="003774E7" w:rsidP="003774E7">
      <w:pPr>
        <w:pStyle w:val="BodyText"/>
        <w:rPr>
          <w:rFonts w:ascii="Arial" w:hAnsi="Arial" w:cs="Arial"/>
        </w:rPr>
      </w:pPr>
      <w:r w:rsidRPr="00AD23D3">
        <w:rPr>
          <w:rFonts w:ascii="Arial" w:hAnsi="Arial" w:cs="Arial"/>
        </w:rPr>
        <w:t>The following table provides definitions and explanations for terms and acronyms relevant to the content 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35"/>
        <w:gridCol w:w="6853"/>
      </w:tblGrid>
      <w:tr w:rsidR="003774E7" w:rsidRPr="00AD23D3" w:rsidTr="003774E7">
        <w:tc>
          <w:tcPr>
            <w:tcW w:w="1350" w:type="pct"/>
            <w:shd w:val="clear" w:color="auto" w:fill="F3F3F3"/>
          </w:tcPr>
          <w:p w:rsidR="003774E7" w:rsidRPr="00AD23D3" w:rsidRDefault="003774E7" w:rsidP="003774E7">
            <w:pPr>
              <w:pStyle w:val="BodyText"/>
              <w:spacing w:before="0" w:after="0"/>
              <w:ind w:left="0"/>
              <w:rPr>
                <w:rFonts w:ascii="Arial" w:hAnsi="Arial" w:cs="Arial"/>
                <w:b/>
              </w:rPr>
            </w:pPr>
            <w:r w:rsidRPr="00AD23D3">
              <w:rPr>
                <w:rFonts w:ascii="Arial" w:hAnsi="Arial" w:cs="Arial"/>
                <w:b/>
              </w:rPr>
              <w:t>Term</w:t>
            </w:r>
          </w:p>
        </w:tc>
        <w:tc>
          <w:tcPr>
            <w:tcW w:w="3650" w:type="pct"/>
            <w:shd w:val="clear" w:color="auto" w:fill="F3F3F3"/>
          </w:tcPr>
          <w:p w:rsidR="003774E7" w:rsidRPr="00AD23D3" w:rsidRDefault="003774E7" w:rsidP="003774E7">
            <w:pPr>
              <w:pStyle w:val="BodyText"/>
              <w:spacing w:before="0" w:after="0"/>
              <w:ind w:left="0"/>
              <w:rPr>
                <w:rFonts w:ascii="Arial" w:hAnsi="Arial" w:cs="Arial"/>
                <w:b/>
              </w:rPr>
            </w:pPr>
            <w:r w:rsidRPr="00AD23D3">
              <w:rPr>
                <w:rFonts w:ascii="Arial" w:hAnsi="Arial" w:cs="Arial"/>
                <w:b/>
              </w:rPr>
              <w:t>Definition</w:t>
            </w:r>
          </w:p>
        </w:tc>
      </w:tr>
      <w:tr w:rsidR="003774E7" w:rsidRPr="00AD23D3" w:rsidTr="003774E7">
        <w:trPr>
          <w:trHeight w:val="70"/>
        </w:trPr>
        <w:tc>
          <w:tcPr>
            <w:tcW w:w="1350" w:type="pct"/>
          </w:tcPr>
          <w:p w:rsidR="003774E7" w:rsidRPr="00AD23D3" w:rsidRDefault="003774E7" w:rsidP="003774E7">
            <w:pPr>
              <w:spacing w:before="0" w:after="0" w:line="264" w:lineRule="auto"/>
              <w:ind w:left="72"/>
              <w:rPr>
                <w:rFonts w:ascii="Arial" w:hAnsi="Arial" w:cs="Arial"/>
                <w:sz w:val="20"/>
                <w:szCs w:val="20"/>
              </w:rPr>
            </w:pPr>
            <w:r w:rsidRPr="00AD23D3">
              <w:rPr>
                <w:rFonts w:ascii="Arial" w:hAnsi="Arial" w:cs="Arial"/>
                <w:i/>
                <w:color w:val="0000FF"/>
                <w:sz w:val="20"/>
                <w:szCs w:val="20"/>
              </w:rPr>
              <w:t>[Insert Term]</w:t>
            </w:r>
          </w:p>
        </w:tc>
        <w:tc>
          <w:tcPr>
            <w:tcW w:w="3650" w:type="pct"/>
          </w:tcPr>
          <w:p w:rsidR="003774E7" w:rsidRPr="00AD23D3" w:rsidRDefault="003774E7" w:rsidP="003774E7">
            <w:pPr>
              <w:spacing w:before="0" w:after="0" w:line="264" w:lineRule="auto"/>
              <w:ind w:left="72"/>
              <w:rPr>
                <w:rFonts w:ascii="Arial" w:hAnsi="Arial" w:cs="Arial"/>
                <w:sz w:val="20"/>
                <w:szCs w:val="20"/>
              </w:rPr>
            </w:pPr>
            <w:r w:rsidRPr="00AD23D3">
              <w:rPr>
                <w:rFonts w:ascii="Arial" w:hAnsi="Arial" w:cs="Arial"/>
                <w:i/>
                <w:color w:val="0000FF"/>
                <w:sz w:val="20"/>
                <w:szCs w:val="20"/>
              </w:rPr>
              <w:t>&lt;Provide definition of term and acronyms used in this document.&gt;</w:t>
            </w:r>
          </w:p>
        </w:tc>
      </w:tr>
      <w:tr w:rsidR="003774E7" w:rsidRPr="00AD23D3" w:rsidTr="003774E7">
        <w:trPr>
          <w:trHeight w:val="70"/>
        </w:trPr>
        <w:tc>
          <w:tcPr>
            <w:tcW w:w="1350" w:type="pct"/>
          </w:tcPr>
          <w:p w:rsidR="003774E7" w:rsidRPr="00AD23D3" w:rsidRDefault="003774E7" w:rsidP="003774E7">
            <w:pPr>
              <w:spacing w:before="0" w:after="0" w:line="264" w:lineRule="auto"/>
              <w:ind w:left="72"/>
              <w:rPr>
                <w:rFonts w:ascii="Arial" w:hAnsi="Arial" w:cs="Arial"/>
                <w:sz w:val="20"/>
                <w:szCs w:val="20"/>
              </w:rPr>
            </w:pPr>
          </w:p>
        </w:tc>
        <w:tc>
          <w:tcPr>
            <w:tcW w:w="3650" w:type="pct"/>
          </w:tcPr>
          <w:p w:rsidR="003774E7" w:rsidRPr="00AD23D3" w:rsidRDefault="003774E7" w:rsidP="003774E7">
            <w:pPr>
              <w:spacing w:before="0" w:after="0" w:line="264" w:lineRule="auto"/>
              <w:ind w:left="72"/>
              <w:rPr>
                <w:rFonts w:ascii="Arial" w:hAnsi="Arial" w:cs="Arial"/>
                <w:sz w:val="20"/>
                <w:szCs w:val="20"/>
              </w:rPr>
            </w:pPr>
          </w:p>
        </w:tc>
      </w:tr>
      <w:tr w:rsidR="003774E7" w:rsidRPr="00AD23D3" w:rsidTr="003774E7">
        <w:trPr>
          <w:trHeight w:val="70"/>
        </w:trPr>
        <w:tc>
          <w:tcPr>
            <w:tcW w:w="1350" w:type="pct"/>
          </w:tcPr>
          <w:p w:rsidR="003774E7" w:rsidRPr="00AD23D3" w:rsidRDefault="003774E7" w:rsidP="003774E7">
            <w:pPr>
              <w:spacing w:before="0" w:after="0" w:line="264" w:lineRule="auto"/>
              <w:ind w:left="72"/>
              <w:rPr>
                <w:rFonts w:ascii="Arial" w:hAnsi="Arial" w:cs="Arial"/>
                <w:sz w:val="20"/>
                <w:szCs w:val="20"/>
              </w:rPr>
            </w:pPr>
          </w:p>
        </w:tc>
        <w:tc>
          <w:tcPr>
            <w:tcW w:w="3650" w:type="pct"/>
          </w:tcPr>
          <w:p w:rsidR="003774E7" w:rsidRPr="00AD23D3" w:rsidRDefault="003774E7" w:rsidP="003774E7">
            <w:pPr>
              <w:spacing w:before="0" w:after="0" w:line="264" w:lineRule="auto"/>
              <w:ind w:left="72"/>
              <w:rPr>
                <w:rFonts w:ascii="Arial" w:hAnsi="Arial" w:cs="Arial"/>
                <w:sz w:val="20"/>
                <w:szCs w:val="20"/>
              </w:rPr>
            </w:pPr>
          </w:p>
        </w:tc>
      </w:tr>
    </w:tbl>
    <w:p w:rsidR="003774E7" w:rsidRPr="00AD23D3" w:rsidRDefault="003774E7" w:rsidP="003774E7">
      <w:pPr>
        <w:ind w:left="0"/>
        <w:rPr>
          <w:rFonts w:ascii="Arial" w:hAnsi="Arial" w:cs="Arial"/>
          <w:sz w:val="20"/>
        </w:rPr>
      </w:pPr>
    </w:p>
    <w:p w:rsidR="003774E7" w:rsidRPr="00AD23D3" w:rsidRDefault="003774E7" w:rsidP="003774E7">
      <w:pPr>
        <w:rPr>
          <w:rFonts w:ascii="Arial" w:hAnsi="Arial" w:cs="Arial"/>
          <w:sz w:val="20"/>
        </w:rPr>
      </w:pPr>
    </w:p>
    <w:p w:rsidR="005159FA" w:rsidRPr="00FF14DD" w:rsidRDefault="005159FA" w:rsidP="00530304">
      <w:pPr>
        <w:pStyle w:val="Appendix"/>
        <w:jc w:val="left"/>
      </w:pPr>
    </w:p>
    <w:sectPr w:rsidR="005159FA" w:rsidRPr="00FF14DD" w:rsidSect="00FF14DD">
      <w:footerReference w:type="default" r:id="rId1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010" w:rsidRDefault="00450010">
      <w:r>
        <w:separator/>
      </w:r>
    </w:p>
  </w:endnote>
  <w:endnote w:type="continuationSeparator" w:id="0">
    <w:p w:rsidR="00450010" w:rsidRDefault="0045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54D" w:rsidRDefault="004505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054D" w:rsidRDefault="004505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54D" w:rsidRDefault="0045054D">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002CF8">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017459">
      <w:rPr>
        <w:b/>
        <w:bCs/>
        <w:i/>
        <w:noProof/>
        <w:sz w:val="20"/>
      </w:rPr>
      <w:t>9</w:t>
    </w:r>
    <w:r>
      <w:rPr>
        <w:b/>
        <w:bCs/>
        <w:i/>
        <w:sz w:val="20"/>
      </w:rPr>
      <w:fldChar w:fldCharType="end"/>
    </w:r>
  </w:p>
  <w:p w:rsidR="0045054D" w:rsidRDefault="0045054D">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002CF8">
      <w:rPr>
        <w:b/>
        <w:bCs/>
        <w:i/>
        <w:iCs/>
        <w:noProof/>
        <w:sz w:val="20"/>
      </w:rPr>
      <w:t>EPLC_SLA_MOU_Template.doc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54D" w:rsidRPr="0092790E" w:rsidRDefault="0045054D"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54D" w:rsidRPr="00BF372E" w:rsidRDefault="00AC0867" w:rsidP="00DC48A7">
    <w:pPr>
      <w:pStyle w:val="Footer"/>
      <w:pBdr>
        <w:top w:val="single" w:sz="18" w:space="2" w:color="auto"/>
      </w:pBdr>
      <w:tabs>
        <w:tab w:val="clear" w:pos="4320"/>
        <w:tab w:val="clear" w:pos="8640"/>
        <w:tab w:val="center" w:pos="4680"/>
        <w:tab w:val="right" w:pos="7290"/>
      </w:tabs>
      <w:spacing w:before="0" w:after="0"/>
      <w:ind w:left="0"/>
      <w:rPr>
        <w:rFonts w:ascii="Arial" w:hAnsi="Arial" w:cs="Arial"/>
        <w:color w:val="0000FF"/>
        <w:sz w:val="18"/>
        <w:szCs w:val="18"/>
      </w:rPr>
    </w:pPr>
    <w:r w:rsidRPr="00AC0867">
      <w:rPr>
        <w:rFonts w:ascii="Arial" w:hAnsi="Arial" w:cs="Arial"/>
        <w:sz w:val="18"/>
        <w:szCs w:val="18"/>
      </w:rPr>
      <w:t>SLA/MOU Template (v1.0)</w:t>
    </w:r>
    <w:r w:rsidR="0045054D">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45054D" w:rsidRPr="0092790E">
      <w:rPr>
        <w:rFonts w:ascii="Arial" w:hAnsi="Arial" w:cs="Arial"/>
        <w:bCs/>
        <w:sz w:val="18"/>
        <w:szCs w:val="18"/>
      </w:rPr>
      <w:t>Page</w:t>
    </w:r>
    <w:r w:rsidR="0045054D" w:rsidRPr="0092790E">
      <w:rPr>
        <w:rStyle w:val="PageNumber"/>
        <w:rFonts w:ascii="Arial" w:hAnsi="Arial" w:cs="Arial"/>
        <w:sz w:val="18"/>
        <w:szCs w:val="18"/>
      </w:rPr>
      <w:t xml:space="preserve"> </w:t>
    </w:r>
    <w:r w:rsidR="0045054D" w:rsidRPr="0092790E">
      <w:rPr>
        <w:rStyle w:val="PageNumber"/>
        <w:rFonts w:ascii="Arial" w:hAnsi="Arial" w:cs="Arial"/>
        <w:sz w:val="18"/>
        <w:szCs w:val="18"/>
      </w:rPr>
      <w:fldChar w:fldCharType="begin"/>
    </w:r>
    <w:r w:rsidR="0045054D" w:rsidRPr="0092790E">
      <w:rPr>
        <w:rStyle w:val="PageNumber"/>
        <w:rFonts w:ascii="Arial" w:hAnsi="Arial" w:cs="Arial"/>
        <w:sz w:val="18"/>
        <w:szCs w:val="18"/>
      </w:rPr>
      <w:instrText xml:space="preserve"> PAGE </w:instrText>
    </w:r>
    <w:r w:rsidR="0045054D" w:rsidRPr="0092790E">
      <w:rPr>
        <w:rStyle w:val="PageNumber"/>
        <w:rFonts w:ascii="Arial" w:hAnsi="Arial" w:cs="Arial"/>
        <w:sz w:val="18"/>
        <w:szCs w:val="18"/>
      </w:rPr>
      <w:fldChar w:fldCharType="separate"/>
    </w:r>
    <w:r w:rsidR="005E0B54">
      <w:rPr>
        <w:rStyle w:val="PageNumber"/>
        <w:rFonts w:ascii="Arial" w:hAnsi="Arial" w:cs="Arial"/>
        <w:noProof/>
        <w:sz w:val="18"/>
        <w:szCs w:val="18"/>
      </w:rPr>
      <w:t>6</w:t>
    </w:r>
    <w:r w:rsidR="0045054D" w:rsidRPr="0092790E">
      <w:rPr>
        <w:rStyle w:val="PageNumber"/>
        <w:rFonts w:ascii="Arial" w:hAnsi="Arial" w:cs="Arial"/>
        <w:sz w:val="18"/>
        <w:szCs w:val="18"/>
      </w:rPr>
      <w:fldChar w:fldCharType="end"/>
    </w:r>
    <w:r w:rsidR="0045054D" w:rsidRPr="0092790E">
      <w:rPr>
        <w:rStyle w:val="PageNumber"/>
        <w:rFonts w:ascii="Arial" w:hAnsi="Arial" w:cs="Arial"/>
        <w:sz w:val="18"/>
        <w:szCs w:val="18"/>
      </w:rPr>
      <w:t xml:space="preserve"> of </w:t>
    </w:r>
    <w:r w:rsidR="0045054D" w:rsidRPr="0092790E">
      <w:rPr>
        <w:rStyle w:val="PageNumber"/>
        <w:rFonts w:ascii="Arial" w:hAnsi="Arial" w:cs="Arial"/>
        <w:sz w:val="18"/>
        <w:szCs w:val="18"/>
      </w:rPr>
      <w:fldChar w:fldCharType="begin"/>
    </w:r>
    <w:r w:rsidR="0045054D" w:rsidRPr="0092790E">
      <w:rPr>
        <w:rStyle w:val="PageNumber"/>
        <w:rFonts w:ascii="Arial" w:hAnsi="Arial" w:cs="Arial"/>
        <w:sz w:val="18"/>
        <w:szCs w:val="18"/>
      </w:rPr>
      <w:instrText xml:space="preserve"> NUMPAGES </w:instrText>
    </w:r>
    <w:r w:rsidR="0045054D" w:rsidRPr="0092790E">
      <w:rPr>
        <w:rStyle w:val="PageNumber"/>
        <w:rFonts w:ascii="Arial" w:hAnsi="Arial" w:cs="Arial"/>
        <w:sz w:val="18"/>
        <w:szCs w:val="18"/>
      </w:rPr>
      <w:fldChar w:fldCharType="separate"/>
    </w:r>
    <w:r w:rsidR="005E0B54">
      <w:rPr>
        <w:rStyle w:val="PageNumber"/>
        <w:rFonts w:ascii="Arial" w:hAnsi="Arial" w:cs="Arial"/>
        <w:noProof/>
        <w:sz w:val="18"/>
        <w:szCs w:val="18"/>
      </w:rPr>
      <w:t>9</w:t>
    </w:r>
    <w:r w:rsidR="0045054D" w:rsidRPr="0092790E">
      <w:rPr>
        <w:rStyle w:val="PageNumber"/>
        <w:rFonts w:ascii="Arial" w:hAnsi="Arial" w:cs="Arial"/>
        <w:sz w:val="18"/>
        <w:szCs w:val="18"/>
      </w:rPr>
      <w:fldChar w:fldCharType="end"/>
    </w:r>
  </w:p>
  <w:p w:rsidR="0045054D" w:rsidRPr="006D7F6A" w:rsidRDefault="0045054D" w:rsidP="00DC48A7">
    <w:pPr>
      <w:pStyle w:val="Footer"/>
      <w:tabs>
        <w:tab w:val="clear" w:pos="8640"/>
        <w:tab w:val="left" w:pos="5490"/>
        <w:tab w:val="left" w:pos="6840"/>
        <w:tab w:val="right" w:pos="7200"/>
        <w:tab w:val="left" w:pos="7560"/>
      </w:tabs>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8A7" w:rsidRPr="00BF372E" w:rsidRDefault="00AC0867" w:rsidP="00DC48A7">
    <w:pPr>
      <w:pStyle w:val="Footer"/>
      <w:pBdr>
        <w:top w:val="single" w:sz="18" w:space="2" w:color="auto"/>
      </w:pBdr>
      <w:tabs>
        <w:tab w:val="clear" w:pos="4320"/>
        <w:tab w:val="clear" w:pos="8640"/>
        <w:tab w:val="center" w:pos="4680"/>
        <w:tab w:val="right" w:pos="7290"/>
      </w:tabs>
      <w:spacing w:before="0" w:after="0"/>
      <w:ind w:left="0"/>
      <w:rPr>
        <w:rFonts w:ascii="Arial" w:hAnsi="Arial" w:cs="Arial"/>
        <w:color w:val="0000FF"/>
        <w:sz w:val="18"/>
        <w:szCs w:val="18"/>
      </w:rPr>
    </w:pPr>
    <w:r w:rsidRPr="00AC0867">
      <w:rPr>
        <w:rFonts w:ascii="Arial" w:hAnsi="Arial" w:cs="Arial"/>
        <w:sz w:val="18"/>
        <w:szCs w:val="18"/>
      </w:rPr>
      <w:t>SLA/MOU Template (v1.0)</w:t>
    </w:r>
    <w:r w:rsidR="00DC48A7">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DC48A7" w:rsidRPr="0092790E">
      <w:rPr>
        <w:rFonts w:ascii="Arial" w:hAnsi="Arial" w:cs="Arial"/>
        <w:bCs/>
        <w:sz w:val="18"/>
        <w:szCs w:val="18"/>
      </w:rPr>
      <w:t>Page</w:t>
    </w:r>
    <w:r w:rsidR="00DC48A7" w:rsidRPr="0092790E">
      <w:rPr>
        <w:rStyle w:val="PageNumber"/>
        <w:rFonts w:ascii="Arial" w:hAnsi="Arial" w:cs="Arial"/>
        <w:sz w:val="18"/>
        <w:szCs w:val="18"/>
      </w:rPr>
      <w:t xml:space="preserve"> </w:t>
    </w:r>
    <w:r w:rsidR="00DC48A7" w:rsidRPr="0092790E">
      <w:rPr>
        <w:rStyle w:val="PageNumber"/>
        <w:rFonts w:ascii="Arial" w:hAnsi="Arial" w:cs="Arial"/>
        <w:sz w:val="18"/>
        <w:szCs w:val="18"/>
      </w:rPr>
      <w:fldChar w:fldCharType="begin"/>
    </w:r>
    <w:r w:rsidR="00DC48A7" w:rsidRPr="0092790E">
      <w:rPr>
        <w:rStyle w:val="PageNumber"/>
        <w:rFonts w:ascii="Arial" w:hAnsi="Arial" w:cs="Arial"/>
        <w:sz w:val="18"/>
        <w:szCs w:val="18"/>
      </w:rPr>
      <w:instrText xml:space="preserve"> PAGE </w:instrText>
    </w:r>
    <w:r w:rsidR="00DC48A7" w:rsidRPr="0092790E">
      <w:rPr>
        <w:rStyle w:val="PageNumber"/>
        <w:rFonts w:ascii="Arial" w:hAnsi="Arial" w:cs="Arial"/>
        <w:sz w:val="18"/>
        <w:szCs w:val="18"/>
      </w:rPr>
      <w:fldChar w:fldCharType="separate"/>
    </w:r>
    <w:r w:rsidR="005E0B54">
      <w:rPr>
        <w:rStyle w:val="PageNumber"/>
        <w:rFonts w:ascii="Arial" w:hAnsi="Arial" w:cs="Arial"/>
        <w:noProof/>
        <w:sz w:val="18"/>
        <w:szCs w:val="18"/>
      </w:rPr>
      <w:t>7</w:t>
    </w:r>
    <w:r w:rsidR="00DC48A7" w:rsidRPr="0092790E">
      <w:rPr>
        <w:rStyle w:val="PageNumber"/>
        <w:rFonts w:ascii="Arial" w:hAnsi="Arial" w:cs="Arial"/>
        <w:sz w:val="18"/>
        <w:szCs w:val="18"/>
      </w:rPr>
      <w:fldChar w:fldCharType="end"/>
    </w:r>
    <w:r w:rsidR="00DC48A7" w:rsidRPr="0092790E">
      <w:rPr>
        <w:rStyle w:val="PageNumber"/>
        <w:rFonts w:ascii="Arial" w:hAnsi="Arial" w:cs="Arial"/>
        <w:sz w:val="18"/>
        <w:szCs w:val="18"/>
      </w:rPr>
      <w:t xml:space="preserve"> of </w:t>
    </w:r>
    <w:r w:rsidR="00DC48A7" w:rsidRPr="0092790E">
      <w:rPr>
        <w:rStyle w:val="PageNumber"/>
        <w:rFonts w:ascii="Arial" w:hAnsi="Arial" w:cs="Arial"/>
        <w:sz w:val="18"/>
        <w:szCs w:val="18"/>
      </w:rPr>
      <w:fldChar w:fldCharType="begin"/>
    </w:r>
    <w:r w:rsidR="00DC48A7" w:rsidRPr="0092790E">
      <w:rPr>
        <w:rStyle w:val="PageNumber"/>
        <w:rFonts w:ascii="Arial" w:hAnsi="Arial" w:cs="Arial"/>
        <w:sz w:val="18"/>
        <w:szCs w:val="18"/>
      </w:rPr>
      <w:instrText xml:space="preserve"> NUMPAGES </w:instrText>
    </w:r>
    <w:r w:rsidR="00DC48A7" w:rsidRPr="0092790E">
      <w:rPr>
        <w:rStyle w:val="PageNumber"/>
        <w:rFonts w:ascii="Arial" w:hAnsi="Arial" w:cs="Arial"/>
        <w:sz w:val="18"/>
        <w:szCs w:val="18"/>
      </w:rPr>
      <w:fldChar w:fldCharType="separate"/>
    </w:r>
    <w:r w:rsidR="005E0B54">
      <w:rPr>
        <w:rStyle w:val="PageNumber"/>
        <w:rFonts w:ascii="Arial" w:hAnsi="Arial" w:cs="Arial"/>
        <w:noProof/>
        <w:sz w:val="18"/>
        <w:szCs w:val="18"/>
      </w:rPr>
      <w:t>9</w:t>
    </w:r>
    <w:r w:rsidR="00DC48A7" w:rsidRPr="0092790E">
      <w:rPr>
        <w:rStyle w:val="PageNumber"/>
        <w:rFonts w:ascii="Arial" w:hAnsi="Arial" w:cs="Arial"/>
        <w:sz w:val="18"/>
        <w:szCs w:val="18"/>
      </w:rPr>
      <w:fldChar w:fldCharType="end"/>
    </w:r>
  </w:p>
  <w:p w:rsidR="00DC48A7" w:rsidRPr="006D7F6A" w:rsidRDefault="00DC48A7" w:rsidP="00DC48A7">
    <w:pPr>
      <w:pStyle w:val="Footer"/>
      <w:tabs>
        <w:tab w:val="clear" w:pos="8640"/>
        <w:tab w:val="left" w:pos="5490"/>
        <w:tab w:val="left" w:pos="6840"/>
        <w:tab w:val="right" w:pos="7200"/>
        <w:tab w:val="left" w:pos="7560"/>
      </w:tabs>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8A7" w:rsidRPr="00BF372E" w:rsidRDefault="00AC0867" w:rsidP="00DC48A7">
    <w:pPr>
      <w:pStyle w:val="Footer"/>
      <w:pBdr>
        <w:top w:val="single" w:sz="18" w:space="2" w:color="auto"/>
      </w:pBdr>
      <w:tabs>
        <w:tab w:val="clear" w:pos="4320"/>
        <w:tab w:val="clear" w:pos="8640"/>
        <w:tab w:val="center" w:pos="4680"/>
        <w:tab w:val="right" w:pos="7290"/>
      </w:tabs>
      <w:spacing w:before="0" w:after="0"/>
      <w:ind w:left="0"/>
      <w:rPr>
        <w:rFonts w:ascii="Arial" w:hAnsi="Arial" w:cs="Arial"/>
        <w:color w:val="0000FF"/>
        <w:sz w:val="18"/>
        <w:szCs w:val="18"/>
      </w:rPr>
    </w:pPr>
    <w:r w:rsidRPr="00AC0867">
      <w:rPr>
        <w:rFonts w:ascii="Arial" w:hAnsi="Arial" w:cs="Arial"/>
        <w:sz w:val="18"/>
        <w:szCs w:val="18"/>
      </w:rPr>
      <w:t>SLA/MOU Template (v1.0)</w:t>
    </w:r>
    <w:r w:rsidR="00DC48A7">
      <w:rPr>
        <w:rFonts w:ascii="Arial" w:hAnsi="Arial" w:cs="Arial"/>
        <w:b/>
        <w:sz w:val="18"/>
        <w:szCs w:val="18"/>
      </w:rPr>
      <w:tab/>
    </w:r>
    <w:r w:rsidR="00DC48A7">
      <w:rPr>
        <w:rFonts w:ascii="Arial" w:hAnsi="Arial" w:cs="Arial"/>
        <w:b/>
        <w:sz w:val="18"/>
        <w:szCs w:val="18"/>
      </w:rPr>
      <w:tab/>
    </w:r>
    <w:r w:rsidR="00DC48A7">
      <w:rPr>
        <w:rFonts w:ascii="Arial" w:hAnsi="Arial" w:cs="Arial"/>
        <w:b/>
        <w:sz w:val="18"/>
        <w:szCs w:val="18"/>
      </w:rPr>
      <w:tab/>
    </w:r>
    <w:r w:rsidR="00DC48A7" w:rsidRPr="0092790E">
      <w:rPr>
        <w:rFonts w:ascii="Arial" w:hAnsi="Arial" w:cs="Arial"/>
        <w:bCs/>
        <w:sz w:val="18"/>
        <w:szCs w:val="18"/>
      </w:rPr>
      <w:t>Page</w:t>
    </w:r>
    <w:r w:rsidR="00DC48A7" w:rsidRPr="0092790E">
      <w:rPr>
        <w:rStyle w:val="PageNumber"/>
        <w:rFonts w:ascii="Arial" w:hAnsi="Arial" w:cs="Arial"/>
        <w:sz w:val="18"/>
        <w:szCs w:val="18"/>
      </w:rPr>
      <w:t xml:space="preserve"> </w:t>
    </w:r>
    <w:r w:rsidR="00DC48A7" w:rsidRPr="0092790E">
      <w:rPr>
        <w:rStyle w:val="PageNumber"/>
        <w:rFonts w:ascii="Arial" w:hAnsi="Arial" w:cs="Arial"/>
        <w:sz w:val="18"/>
        <w:szCs w:val="18"/>
      </w:rPr>
      <w:fldChar w:fldCharType="begin"/>
    </w:r>
    <w:r w:rsidR="00DC48A7" w:rsidRPr="0092790E">
      <w:rPr>
        <w:rStyle w:val="PageNumber"/>
        <w:rFonts w:ascii="Arial" w:hAnsi="Arial" w:cs="Arial"/>
        <w:sz w:val="18"/>
        <w:szCs w:val="18"/>
      </w:rPr>
      <w:instrText xml:space="preserve"> PAGE </w:instrText>
    </w:r>
    <w:r w:rsidR="00DC48A7" w:rsidRPr="0092790E">
      <w:rPr>
        <w:rStyle w:val="PageNumber"/>
        <w:rFonts w:ascii="Arial" w:hAnsi="Arial" w:cs="Arial"/>
        <w:sz w:val="18"/>
        <w:szCs w:val="18"/>
      </w:rPr>
      <w:fldChar w:fldCharType="separate"/>
    </w:r>
    <w:r w:rsidR="005E0B54">
      <w:rPr>
        <w:rStyle w:val="PageNumber"/>
        <w:rFonts w:ascii="Arial" w:hAnsi="Arial" w:cs="Arial"/>
        <w:noProof/>
        <w:sz w:val="18"/>
        <w:szCs w:val="18"/>
      </w:rPr>
      <w:t>10</w:t>
    </w:r>
    <w:r w:rsidR="00DC48A7" w:rsidRPr="0092790E">
      <w:rPr>
        <w:rStyle w:val="PageNumber"/>
        <w:rFonts w:ascii="Arial" w:hAnsi="Arial" w:cs="Arial"/>
        <w:sz w:val="18"/>
        <w:szCs w:val="18"/>
      </w:rPr>
      <w:fldChar w:fldCharType="end"/>
    </w:r>
    <w:r w:rsidR="00DC48A7" w:rsidRPr="0092790E">
      <w:rPr>
        <w:rStyle w:val="PageNumber"/>
        <w:rFonts w:ascii="Arial" w:hAnsi="Arial" w:cs="Arial"/>
        <w:sz w:val="18"/>
        <w:szCs w:val="18"/>
      </w:rPr>
      <w:t xml:space="preserve"> of </w:t>
    </w:r>
    <w:r w:rsidR="00DC48A7" w:rsidRPr="0092790E">
      <w:rPr>
        <w:rStyle w:val="PageNumber"/>
        <w:rFonts w:ascii="Arial" w:hAnsi="Arial" w:cs="Arial"/>
        <w:sz w:val="18"/>
        <w:szCs w:val="18"/>
      </w:rPr>
      <w:fldChar w:fldCharType="begin"/>
    </w:r>
    <w:r w:rsidR="00DC48A7" w:rsidRPr="0092790E">
      <w:rPr>
        <w:rStyle w:val="PageNumber"/>
        <w:rFonts w:ascii="Arial" w:hAnsi="Arial" w:cs="Arial"/>
        <w:sz w:val="18"/>
        <w:szCs w:val="18"/>
      </w:rPr>
      <w:instrText xml:space="preserve"> NUMPAGES </w:instrText>
    </w:r>
    <w:r w:rsidR="00DC48A7" w:rsidRPr="0092790E">
      <w:rPr>
        <w:rStyle w:val="PageNumber"/>
        <w:rFonts w:ascii="Arial" w:hAnsi="Arial" w:cs="Arial"/>
        <w:sz w:val="18"/>
        <w:szCs w:val="18"/>
      </w:rPr>
      <w:fldChar w:fldCharType="separate"/>
    </w:r>
    <w:r w:rsidR="005E0B54">
      <w:rPr>
        <w:rStyle w:val="PageNumber"/>
        <w:rFonts w:ascii="Arial" w:hAnsi="Arial" w:cs="Arial"/>
        <w:noProof/>
        <w:sz w:val="18"/>
        <w:szCs w:val="18"/>
      </w:rPr>
      <w:t>10</w:t>
    </w:r>
    <w:r w:rsidR="00DC48A7" w:rsidRPr="0092790E">
      <w:rPr>
        <w:rStyle w:val="PageNumber"/>
        <w:rFonts w:ascii="Arial" w:hAnsi="Arial" w:cs="Arial"/>
        <w:sz w:val="18"/>
        <w:szCs w:val="18"/>
      </w:rPr>
      <w:fldChar w:fldCharType="end"/>
    </w:r>
  </w:p>
  <w:p w:rsidR="00DC48A7" w:rsidRPr="006D7F6A" w:rsidRDefault="00DC48A7" w:rsidP="00DC48A7">
    <w:pPr>
      <w:pStyle w:val="Footer"/>
      <w:tabs>
        <w:tab w:val="clear" w:pos="8640"/>
        <w:tab w:val="left" w:pos="5490"/>
        <w:tab w:val="left" w:pos="6840"/>
        <w:tab w:val="right" w:pos="7200"/>
        <w:tab w:val="left" w:pos="7560"/>
      </w:tabs>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010" w:rsidRDefault="00450010">
      <w:r>
        <w:separator/>
      </w:r>
    </w:p>
  </w:footnote>
  <w:footnote w:type="continuationSeparator" w:id="0">
    <w:p w:rsidR="00450010" w:rsidRDefault="00450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54D" w:rsidRDefault="0045054D">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002CF8">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002CF8">
      <w:rPr>
        <w:b/>
        <w:i/>
        <w:sz w:val="20"/>
        <w:szCs w:val="20"/>
      </w:rPr>
      <w:t>&lt;EPLC SLA_MOU Template&gt;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002CF8" w:rsidRPr="00002CF8">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002CF8">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54D" w:rsidRDefault="00474336" w:rsidP="00E87897">
    <w:pPr>
      <w:pStyle w:val="Header"/>
      <w:ind w:left="-142"/>
    </w:pPr>
    <w:r>
      <w:rPr>
        <w:noProof/>
        <w:lang w:val="en-GB" w:eastAsia="en-GB"/>
      </w:rPr>
      <w:drawing>
        <wp:inline distT="0" distB="0" distL="0" distR="0" wp14:anchorId="04C1CE4A" wp14:editId="1A13963F">
          <wp:extent cx="1733550" cy="495300"/>
          <wp:effectExtent l="0" t="0" r="0" b="0"/>
          <wp:docPr id="1" name="Picture 1" descr="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495300"/>
                  </a:xfrm>
                  <a:prstGeom prst="rect">
                    <a:avLst/>
                  </a:prstGeom>
                  <a:noFill/>
                  <a:ln>
                    <a:noFill/>
                  </a:ln>
                </pic:spPr>
              </pic:pic>
            </a:graphicData>
          </a:graphic>
        </wp:inline>
      </w:drawing>
    </w:r>
  </w:p>
  <w:p w:rsidR="00E87897" w:rsidRPr="00E87897" w:rsidRDefault="00E87897" w:rsidP="00E87897">
    <w:pPr>
      <w:pStyle w:val="Header"/>
      <w:ind w:left="-142"/>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54D" w:rsidRDefault="0045054D" w:rsidP="00E87897">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002CF8">
      <w:rPr>
        <w:rFonts w:ascii="Arial" w:hAnsi="Arial" w:cs="Arial"/>
        <w:b/>
        <w:i/>
        <w:sz w:val="18"/>
        <w:szCs w:val="18"/>
      </w:rPr>
      <w:t>&lt;Project Name&gt;</w:t>
    </w:r>
    <w:r w:rsidRPr="0092790E">
      <w:rPr>
        <w:rFonts w:ascii="Arial" w:hAnsi="Arial" w:cs="Arial"/>
        <w:b/>
        <w:i/>
        <w:sz w:val="18"/>
        <w:szCs w:val="18"/>
      </w:rPr>
      <w:fldChar w:fldCharType="end"/>
    </w:r>
  </w:p>
  <w:p w:rsidR="00E87897" w:rsidRPr="00E87897" w:rsidRDefault="00E87897" w:rsidP="00E87897">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numPicBullet w:numPicBulletId="2">
    <w:pict>
      <v:shape id="_x0000_i1030" type="#_x0000_t75" style="width:3in;height:3in" o:bullet="t"/>
    </w:pict>
  </w:numPicBullet>
  <w:abstractNum w:abstractNumId="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nsid w:val="01EB4211"/>
    <w:multiLevelType w:val="hybridMultilevel"/>
    <w:tmpl w:val="AE2C783A"/>
    <w:lvl w:ilvl="0" w:tplc="04090001">
      <w:start w:val="1"/>
      <w:numFmt w:val="bullet"/>
      <w:lvlText w:val=""/>
      <w:lvlJc w:val="left"/>
      <w:pPr>
        <w:tabs>
          <w:tab w:val="num" w:pos="720"/>
        </w:tabs>
        <w:ind w:left="720" w:hanging="360"/>
      </w:pPr>
      <w:rPr>
        <w:rFonts w:ascii="Symbol" w:hAnsi="Symbol"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nsid w:val="31541E7B"/>
    <w:multiLevelType w:val="multilevel"/>
    <w:tmpl w:val="23889F9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9">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3">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6">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7">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2">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nsid w:val="6D4A0F69"/>
    <w:multiLevelType w:val="hybridMultilevel"/>
    <w:tmpl w:val="DE18D8D8"/>
    <w:lvl w:ilvl="0" w:tplc="04090001">
      <w:start w:val="1"/>
      <w:numFmt w:val="bullet"/>
      <w:lvlText w:val=""/>
      <w:lvlJc w:val="left"/>
      <w:pPr>
        <w:tabs>
          <w:tab w:val="num" w:pos="720"/>
        </w:tabs>
        <w:ind w:left="720" w:hanging="360"/>
      </w:pPr>
      <w:rPr>
        <w:rFonts w:ascii="Symbol" w:hAnsi="Symbol"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5"/>
  </w:num>
  <w:num w:numId="3">
    <w:abstractNumId w:val="14"/>
  </w:num>
  <w:num w:numId="4">
    <w:abstractNumId w:val="10"/>
  </w:num>
  <w:num w:numId="5">
    <w:abstractNumId w:val="11"/>
  </w:num>
  <w:num w:numId="6">
    <w:abstractNumId w:val="12"/>
  </w:num>
  <w:num w:numId="7">
    <w:abstractNumId w:val="22"/>
  </w:num>
  <w:num w:numId="8">
    <w:abstractNumId w:val="3"/>
  </w:num>
  <w:num w:numId="9">
    <w:abstractNumId w:val="4"/>
  </w:num>
  <w:num w:numId="10">
    <w:abstractNumId w:val="21"/>
  </w:num>
  <w:num w:numId="11">
    <w:abstractNumId w:val="0"/>
  </w:num>
  <w:num w:numId="12">
    <w:abstractNumId w:val="2"/>
  </w:num>
  <w:num w:numId="13">
    <w:abstractNumId w:val="18"/>
  </w:num>
  <w:num w:numId="14">
    <w:abstractNumId w:val="6"/>
  </w:num>
  <w:num w:numId="15">
    <w:abstractNumId w:val="8"/>
  </w:num>
  <w:num w:numId="16">
    <w:abstractNumId w:val="17"/>
  </w:num>
  <w:num w:numId="17">
    <w:abstractNumId w:val="19"/>
  </w:num>
  <w:num w:numId="18">
    <w:abstractNumId w:val="25"/>
  </w:num>
  <w:num w:numId="19">
    <w:abstractNumId w:val="16"/>
  </w:num>
  <w:num w:numId="20">
    <w:abstractNumId w:val="9"/>
  </w:num>
  <w:num w:numId="21">
    <w:abstractNumId w:val="24"/>
  </w:num>
  <w:num w:numId="22">
    <w:abstractNumId w:val="13"/>
  </w:num>
  <w:num w:numId="23">
    <w:abstractNumId w:val="15"/>
  </w:num>
  <w:num w:numId="24">
    <w:abstractNumId w:val="20"/>
  </w:num>
  <w:num w:numId="25">
    <w:abstractNumId w:val="1"/>
  </w:num>
  <w:num w:numId="26">
    <w:abstractNumId w:val="23"/>
  </w:num>
  <w:num w:numId="27">
    <w:abstractNumId w:val="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2CF8"/>
    <w:rsid w:val="00007E0C"/>
    <w:rsid w:val="00017459"/>
    <w:rsid w:val="000240E5"/>
    <w:rsid w:val="00027613"/>
    <w:rsid w:val="00037698"/>
    <w:rsid w:val="00047286"/>
    <w:rsid w:val="0005445F"/>
    <w:rsid w:val="00054578"/>
    <w:rsid w:val="000645C0"/>
    <w:rsid w:val="00091256"/>
    <w:rsid w:val="0009785D"/>
    <w:rsid w:val="000B0740"/>
    <w:rsid w:val="000B56AE"/>
    <w:rsid w:val="000C04E3"/>
    <w:rsid w:val="000E03C8"/>
    <w:rsid w:val="000E5541"/>
    <w:rsid w:val="00101F13"/>
    <w:rsid w:val="00111039"/>
    <w:rsid w:val="001337B4"/>
    <w:rsid w:val="00140A5D"/>
    <w:rsid w:val="001461EB"/>
    <w:rsid w:val="0016596E"/>
    <w:rsid w:val="0017072E"/>
    <w:rsid w:val="00171D93"/>
    <w:rsid w:val="001811BE"/>
    <w:rsid w:val="00190418"/>
    <w:rsid w:val="00196E9C"/>
    <w:rsid w:val="001A0ED8"/>
    <w:rsid w:val="001A43FB"/>
    <w:rsid w:val="001B7CC3"/>
    <w:rsid w:val="001D22AD"/>
    <w:rsid w:val="001F27B2"/>
    <w:rsid w:val="00203BBE"/>
    <w:rsid w:val="00203C51"/>
    <w:rsid w:val="002235AD"/>
    <w:rsid w:val="00226272"/>
    <w:rsid w:val="0023171D"/>
    <w:rsid w:val="00234539"/>
    <w:rsid w:val="00246B84"/>
    <w:rsid w:val="00250011"/>
    <w:rsid w:val="00256363"/>
    <w:rsid w:val="002677DE"/>
    <w:rsid w:val="00292085"/>
    <w:rsid w:val="002B5631"/>
    <w:rsid w:val="002B6F2A"/>
    <w:rsid w:val="002C6DEF"/>
    <w:rsid w:val="002D77C4"/>
    <w:rsid w:val="002F61D1"/>
    <w:rsid w:val="003042B3"/>
    <w:rsid w:val="003056AB"/>
    <w:rsid w:val="00323BCB"/>
    <w:rsid w:val="00331B3E"/>
    <w:rsid w:val="00341618"/>
    <w:rsid w:val="003447C3"/>
    <w:rsid w:val="00353F0C"/>
    <w:rsid w:val="003639FE"/>
    <w:rsid w:val="003671EC"/>
    <w:rsid w:val="00371824"/>
    <w:rsid w:val="00373B3E"/>
    <w:rsid w:val="003774E7"/>
    <w:rsid w:val="00387128"/>
    <w:rsid w:val="0039008F"/>
    <w:rsid w:val="00393C31"/>
    <w:rsid w:val="003C6AA8"/>
    <w:rsid w:val="003D03C2"/>
    <w:rsid w:val="003E2530"/>
    <w:rsid w:val="003E5B78"/>
    <w:rsid w:val="003F06D7"/>
    <w:rsid w:val="003F6FFF"/>
    <w:rsid w:val="00401C21"/>
    <w:rsid w:val="00404C3C"/>
    <w:rsid w:val="00411623"/>
    <w:rsid w:val="0044310B"/>
    <w:rsid w:val="00443A4E"/>
    <w:rsid w:val="00450010"/>
    <w:rsid w:val="0045054D"/>
    <w:rsid w:val="004523C9"/>
    <w:rsid w:val="00456CF1"/>
    <w:rsid w:val="004613A6"/>
    <w:rsid w:val="00466AD0"/>
    <w:rsid w:val="00471E6B"/>
    <w:rsid w:val="00474336"/>
    <w:rsid w:val="00474A80"/>
    <w:rsid w:val="00482BD7"/>
    <w:rsid w:val="004A581E"/>
    <w:rsid w:val="004E6690"/>
    <w:rsid w:val="005159FA"/>
    <w:rsid w:val="00530304"/>
    <w:rsid w:val="00530910"/>
    <w:rsid w:val="00541BAB"/>
    <w:rsid w:val="005637D3"/>
    <w:rsid w:val="00565569"/>
    <w:rsid w:val="005678CB"/>
    <w:rsid w:val="00571605"/>
    <w:rsid w:val="00581488"/>
    <w:rsid w:val="00594876"/>
    <w:rsid w:val="005B1247"/>
    <w:rsid w:val="005B626B"/>
    <w:rsid w:val="005C2211"/>
    <w:rsid w:val="005E073A"/>
    <w:rsid w:val="005E0B54"/>
    <w:rsid w:val="005E22C0"/>
    <w:rsid w:val="005F5D66"/>
    <w:rsid w:val="005F70BD"/>
    <w:rsid w:val="00601CAF"/>
    <w:rsid w:val="006135C8"/>
    <w:rsid w:val="00624B31"/>
    <w:rsid w:val="00627E83"/>
    <w:rsid w:val="00631BAE"/>
    <w:rsid w:val="00634543"/>
    <w:rsid w:val="00641090"/>
    <w:rsid w:val="00663822"/>
    <w:rsid w:val="00670CF6"/>
    <w:rsid w:val="0067730E"/>
    <w:rsid w:val="00677CA0"/>
    <w:rsid w:val="00690340"/>
    <w:rsid w:val="006969A4"/>
    <w:rsid w:val="006A6F56"/>
    <w:rsid w:val="006A7623"/>
    <w:rsid w:val="006C0708"/>
    <w:rsid w:val="006C55CA"/>
    <w:rsid w:val="006C6B75"/>
    <w:rsid w:val="006C7D14"/>
    <w:rsid w:val="006E02F2"/>
    <w:rsid w:val="006E678F"/>
    <w:rsid w:val="006F358E"/>
    <w:rsid w:val="006F7500"/>
    <w:rsid w:val="007006EF"/>
    <w:rsid w:val="0070794A"/>
    <w:rsid w:val="007166E0"/>
    <w:rsid w:val="00723C98"/>
    <w:rsid w:val="0074628F"/>
    <w:rsid w:val="00751E03"/>
    <w:rsid w:val="00765350"/>
    <w:rsid w:val="007679FF"/>
    <w:rsid w:val="00782178"/>
    <w:rsid w:val="00794D36"/>
    <w:rsid w:val="00795E0E"/>
    <w:rsid w:val="007E276D"/>
    <w:rsid w:val="007E34A8"/>
    <w:rsid w:val="007F60C1"/>
    <w:rsid w:val="00803E79"/>
    <w:rsid w:val="00807D49"/>
    <w:rsid w:val="00817061"/>
    <w:rsid w:val="008201EA"/>
    <w:rsid w:val="008249D3"/>
    <w:rsid w:val="008649D4"/>
    <w:rsid w:val="0087204D"/>
    <w:rsid w:val="00886085"/>
    <w:rsid w:val="0088641D"/>
    <w:rsid w:val="00892AED"/>
    <w:rsid w:val="00895F33"/>
    <w:rsid w:val="008A3381"/>
    <w:rsid w:val="008E5CDF"/>
    <w:rsid w:val="0091483F"/>
    <w:rsid w:val="0092790E"/>
    <w:rsid w:val="009435DF"/>
    <w:rsid w:val="009472EB"/>
    <w:rsid w:val="00947C7E"/>
    <w:rsid w:val="00954EED"/>
    <w:rsid w:val="00961811"/>
    <w:rsid w:val="00961CB4"/>
    <w:rsid w:val="00967AC1"/>
    <w:rsid w:val="0097237B"/>
    <w:rsid w:val="009739C5"/>
    <w:rsid w:val="00974614"/>
    <w:rsid w:val="0098246F"/>
    <w:rsid w:val="00985680"/>
    <w:rsid w:val="00986D1E"/>
    <w:rsid w:val="00992F40"/>
    <w:rsid w:val="009974D6"/>
    <w:rsid w:val="009A2878"/>
    <w:rsid w:val="009B3945"/>
    <w:rsid w:val="009C39CB"/>
    <w:rsid w:val="009F1DD2"/>
    <w:rsid w:val="009F1EC6"/>
    <w:rsid w:val="009F7E71"/>
    <w:rsid w:val="00A00CE9"/>
    <w:rsid w:val="00A01C04"/>
    <w:rsid w:val="00A14B83"/>
    <w:rsid w:val="00A21F3D"/>
    <w:rsid w:val="00A42F75"/>
    <w:rsid w:val="00A5120F"/>
    <w:rsid w:val="00A60F49"/>
    <w:rsid w:val="00A7285F"/>
    <w:rsid w:val="00A81D80"/>
    <w:rsid w:val="00A823AB"/>
    <w:rsid w:val="00A907A4"/>
    <w:rsid w:val="00A9233F"/>
    <w:rsid w:val="00A93820"/>
    <w:rsid w:val="00A94624"/>
    <w:rsid w:val="00AA3411"/>
    <w:rsid w:val="00AA75CB"/>
    <w:rsid w:val="00AA7BDA"/>
    <w:rsid w:val="00AB163D"/>
    <w:rsid w:val="00AB6171"/>
    <w:rsid w:val="00AC0867"/>
    <w:rsid w:val="00AC4B04"/>
    <w:rsid w:val="00AD1655"/>
    <w:rsid w:val="00AD1C11"/>
    <w:rsid w:val="00AD54AB"/>
    <w:rsid w:val="00B0323A"/>
    <w:rsid w:val="00B03A3D"/>
    <w:rsid w:val="00B516AC"/>
    <w:rsid w:val="00B71562"/>
    <w:rsid w:val="00B84792"/>
    <w:rsid w:val="00B9312D"/>
    <w:rsid w:val="00B94488"/>
    <w:rsid w:val="00BA6B57"/>
    <w:rsid w:val="00BC74F4"/>
    <w:rsid w:val="00BD7D46"/>
    <w:rsid w:val="00BE1B2E"/>
    <w:rsid w:val="00C01749"/>
    <w:rsid w:val="00C11A22"/>
    <w:rsid w:val="00C16940"/>
    <w:rsid w:val="00C16AF8"/>
    <w:rsid w:val="00C27AE2"/>
    <w:rsid w:val="00C52992"/>
    <w:rsid w:val="00C57609"/>
    <w:rsid w:val="00C70DEA"/>
    <w:rsid w:val="00C93E26"/>
    <w:rsid w:val="00CA79EA"/>
    <w:rsid w:val="00CC1724"/>
    <w:rsid w:val="00CD6671"/>
    <w:rsid w:val="00CE2024"/>
    <w:rsid w:val="00CE2859"/>
    <w:rsid w:val="00CF4AB0"/>
    <w:rsid w:val="00CF76DE"/>
    <w:rsid w:val="00D00D5B"/>
    <w:rsid w:val="00D156EB"/>
    <w:rsid w:val="00D23D99"/>
    <w:rsid w:val="00D31D5B"/>
    <w:rsid w:val="00D32096"/>
    <w:rsid w:val="00D81598"/>
    <w:rsid w:val="00D82F83"/>
    <w:rsid w:val="00D84B4C"/>
    <w:rsid w:val="00D94EFC"/>
    <w:rsid w:val="00D96DC6"/>
    <w:rsid w:val="00DA4CC1"/>
    <w:rsid w:val="00DB1DB6"/>
    <w:rsid w:val="00DC267E"/>
    <w:rsid w:val="00DC48A7"/>
    <w:rsid w:val="00DC6D3A"/>
    <w:rsid w:val="00DD4B1C"/>
    <w:rsid w:val="00DE66D1"/>
    <w:rsid w:val="00E30B43"/>
    <w:rsid w:val="00E35E65"/>
    <w:rsid w:val="00E361D3"/>
    <w:rsid w:val="00E43787"/>
    <w:rsid w:val="00E65069"/>
    <w:rsid w:val="00E731E1"/>
    <w:rsid w:val="00E87897"/>
    <w:rsid w:val="00E9476B"/>
    <w:rsid w:val="00EB2F9E"/>
    <w:rsid w:val="00EB4CA9"/>
    <w:rsid w:val="00EC585F"/>
    <w:rsid w:val="00EC67E2"/>
    <w:rsid w:val="00ED2B2B"/>
    <w:rsid w:val="00EF21B5"/>
    <w:rsid w:val="00EF513C"/>
    <w:rsid w:val="00EF7609"/>
    <w:rsid w:val="00F0628D"/>
    <w:rsid w:val="00F112B0"/>
    <w:rsid w:val="00F12D3F"/>
    <w:rsid w:val="00F20D01"/>
    <w:rsid w:val="00F242B3"/>
    <w:rsid w:val="00F67051"/>
    <w:rsid w:val="00F75041"/>
    <w:rsid w:val="00F772B0"/>
    <w:rsid w:val="00F82FAA"/>
    <w:rsid w:val="00F859D6"/>
    <w:rsid w:val="00FA3053"/>
    <w:rsid w:val="00FA4342"/>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986D1E"/>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link w:val="BodyText"/>
    <w:rsid w:val="003774E7"/>
    <w:rPr>
      <w:sz w:val="24"/>
      <w:szCs w:val="24"/>
      <w:lang w:val="en-US" w:eastAsia="en-US" w:bidi="ar-SA"/>
    </w:rPr>
  </w:style>
  <w:style w:type="paragraph" w:customStyle="1" w:styleId="BodyCharChar">
    <w:name w:val="Body Char Char"/>
    <w:link w:val="BodyCharCharChar"/>
    <w:autoRedefine/>
    <w:rsid w:val="003774E7"/>
    <w:pPr>
      <w:spacing w:after="120"/>
      <w:ind w:left="180"/>
    </w:pPr>
    <w:rPr>
      <w:rFonts w:ascii="Arial" w:hAnsi="Arial"/>
      <w:color w:val="000000"/>
      <w:lang w:val="en-US" w:eastAsia="en-US"/>
    </w:rPr>
  </w:style>
  <w:style w:type="character" w:customStyle="1" w:styleId="BodyCharCharChar">
    <w:name w:val="Body Char Char Char"/>
    <w:link w:val="BodyCharChar"/>
    <w:rsid w:val="003774E7"/>
    <w:rPr>
      <w:rFonts w:ascii="Arial" w:hAnsi="Arial"/>
      <w:color w:val="000000"/>
      <w:lang w:val="en-US" w:eastAsia="en-US" w:bidi="ar-SA"/>
    </w:rPr>
  </w:style>
  <w:style w:type="paragraph" w:customStyle="1" w:styleId="CellHeading">
    <w:name w:val="Cell Heading"/>
    <w:basedOn w:val="Normal"/>
    <w:rsid w:val="003774E7"/>
    <w:pPr>
      <w:widowControl w:val="0"/>
      <w:spacing w:before="40" w:after="120"/>
      <w:ind w:left="187"/>
      <w:jc w:val="center"/>
    </w:pPr>
    <w:rPr>
      <w:rFonts w:ascii="Arial" w:eastAsia="Times" w:hAnsi="Arial" w:cs="Arial"/>
      <w:bCs/>
      <w:snapToGrid w:val="0"/>
      <w:color w:val="000000"/>
      <w:sz w:val="18"/>
      <w:szCs w:val="18"/>
    </w:rPr>
  </w:style>
  <w:style w:type="paragraph" w:customStyle="1" w:styleId="Normal0">
    <w:name w:val="[Normal]"/>
    <w:rsid w:val="00474336"/>
    <w:pPr>
      <w:widowControl w:val="0"/>
    </w:pPr>
    <w:rPr>
      <w:rFonts w:ascii="Arial" w:eastAsia="Arial" w:hAnsi="Arial" w:cs="Arial"/>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986D1E"/>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link w:val="BodyText"/>
    <w:rsid w:val="003774E7"/>
    <w:rPr>
      <w:sz w:val="24"/>
      <w:szCs w:val="24"/>
      <w:lang w:val="en-US" w:eastAsia="en-US" w:bidi="ar-SA"/>
    </w:rPr>
  </w:style>
  <w:style w:type="paragraph" w:customStyle="1" w:styleId="BodyCharChar">
    <w:name w:val="Body Char Char"/>
    <w:link w:val="BodyCharCharChar"/>
    <w:autoRedefine/>
    <w:rsid w:val="003774E7"/>
    <w:pPr>
      <w:spacing w:after="120"/>
      <w:ind w:left="180"/>
    </w:pPr>
    <w:rPr>
      <w:rFonts w:ascii="Arial" w:hAnsi="Arial"/>
      <w:color w:val="000000"/>
      <w:lang w:val="en-US" w:eastAsia="en-US"/>
    </w:rPr>
  </w:style>
  <w:style w:type="character" w:customStyle="1" w:styleId="BodyCharCharChar">
    <w:name w:val="Body Char Char Char"/>
    <w:link w:val="BodyCharChar"/>
    <w:rsid w:val="003774E7"/>
    <w:rPr>
      <w:rFonts w:ascii="Arial" w:hAnsi="Arial"/>
      <w:color w:val="000000"/>
      <w:lang w:val="en-US" w:eastAsia="en-US" w:bidi="ar-SA"/>
    </w:rPr>
  </w:style>
  <w:style w:type="paragraph" w:customStyle="1" w:styleId="CellHeading">
    <w:name w:val="Cell Heading"/>
    <w:basedOn w:val="Normal"/>
    <w:rsid w:val="003774E7"/>
    <w:pPr>
      <w:widowControl w:val="0"/>
      <w:spacing w:before="40" w:after="120"/>
      <w:ind w:left="187"/>
      <w:jc w:val="center"/>
    </w:pPr>
    <w:rPr>
      <w:rFonts w:ascii="Arial" w:eastAsia="Times" w:hAnsi="Arial" w:cs="Arial"/>
      <w:bCs/>
      <w:snapToGrid w:val="0"/>
      <w:color w:val="000000"/>
      <w:sz w:val="18"/>
      <w:szCs w:val="18"/>
    </w:rPr>
  </w:style>
  <w:style w:type="paragraph" w:customStyle="1" w:styleId="Normal0">
    <w:name w:val="[Normal]"/>
    <w:rsid w:val="00474336"/>
    <w:pPr>
      <w:widowControl w:val="0"/>
    </w:pPr>
    <w:rPr>
      <w:rFonts w:ascii="Arial" w:eastAsia="Arial" w:hAnsi="Arial" w:cs="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A7A2A1-5D6C-46E2-8412-B550119325A7}">
  <ds:schemaRefs>
    <ds:schemaRef ds:uri="http://schemas.microsoft.com/sharepoint/v3/contenttype/forms"/>
  </ds:schemaRefs>
</ds:datastoreItem>
</file>

<file path=customXml/itemProps2.xml><?xml version="1.0" encoding="utf-8"?>
<ds:datastoreItem xmlns:ds="http://schemas.openxmlformats.org/officeDocument/2006/customXml" ds:itemID="{DA66FBC5-E951-4916-BBFB-CC7CB7012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F0B60A7-46C5-4892-9B9A-CD3231C62F86}">
  <ds:schemaRefs>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purl.org/dc/term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1012</Words>
  <Characters>7501</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Service Level Agreement/Memorandum of Understanding</vt:lpstr>
    </vt:vector>
  </TitlesOfParts>
  <Company>British Council</Company>
  <LinksUpToDate>false</LinksUpToDate>
  <CharactersWithSpaces>8497</CharactersWithSpaces>
  <SharedDoc>false</SharedDoc>
  <HLinks>
    <vt:vector size="120" baseType="variant">
      <vt:variant>
        <vt:i4>1310773</vt:i4>
      </vt:variant>
      <vt:variant>
        <vt:i4>125</vt:i4>
      </vt:variant>
      <vt:variant>
        <vt:i4>0</vt:i4>
      </vt:variant>
      <vt:variant>
        <vt:i4>5</vt:i4>
      </vt:variant>
      <vt:variant>
        <vt:lpwstr/>
      </vt:variant>
      <vt:variant>
        <vt:lpwstr>_Toc237940492</vt:lpwstr>
      </vt:variant>
      <vt:variant>
        <vt:i4>1310773</vt:i4>
      </vt:variant>
      <vt:variant>
        <vt:i4>119</vt:i4>
      </vt:variant>
      <vt:variant>
        <vt:i4>0</vt:i4>
      </vt:variant>
      <vt:variant>
        <vt:i4>5</vt:i4>
      </vt:variant>
      <vt:variant>
        <vt:lpwstr/>
      </vt:variant>
      <vt:variant>
        <vt:lpwstr>_Toc237940491</vt:lpwstr>
      </vt:variant>
      <vt:variant>
        <vt:i4>1310773</vt:i4>
      </vt:variant>
      <vt:variant>
        <vt:i4>113</vt:i4>
      </vt:variant>
      <vt:variant>
        <vt:i4>0</vt:i4>
      </vt:variant>
      <vt:variant>
        <vt:i4>5</vt:i4>
      </vt:variant>
      <vt:variant>
        <vt:lpwstr/>
      </vt:variant>
      <vt:variant>
        <vt:lpwstr>_Toc237940490</vt:lpwstr>
      </vt:variant>
      <vt:variant>
        <vt:i4>1376309</vt:i4>
      </vt:variant>
      <vt:variant>
        <vt:i4>107</vt:i4>
      </vt:variant>
      <vt:variant>
        <vt:i4>0</vt:i4>
      </vt:variant>
      <vt:variant>
        <vt:i4>5</vt:i4>
      </vt:variant>
      <vt:variant>
        <vt:lpwstr/>
      </vt:variant>
      <vt:variant>
        <vt:lpwstr>_Toc237940489</vt:lpwstr>
      </vt:variant>
      <vt:variant>
        <vt:i4>1376309</vt:i4>
      </vt:variant>
      <vt:variant>
        <vt:i4>101</vt:i4>
      </vt:variant>
      <vt:variant>
        <vt:i4>0</vt:i4>
      </vt:variant>
      <vt:variant>
        <vt:i4>5</vt:i4>
      </vt:variant>
      <vt:variant>
        <vt:lpwstr/>
      </vt:variant>
      <vt:variant>
        <vt:lpwstr>_Toc237940488</vt:lpwstr>
      </vt:variant>
      <vt:variant>
        <vt:i4>1376309</vt:i4>
      </vt:variant>
      <vt:variant>
        <vt:i4>95</vt:i4>
      </vt:variant>
      <vt:variant>
        <vt:i4>0</vt:i4>
      </vt:variant>
      <vt:variant>
        <vt:i4>5</vt:i4>
      </vt:variant>
      <vt:variant>
        <vt:lpwstr/>
      </vt:variant>
      <vt:variant>
        <vt:lpwstr>_Toc237940487</vt:lpwstr>
      </vt:variant>
      <vt:variant>
        <vt:i4>1376309</vt:i4>
      </vt:variant>
      <vt:variant>
        <vt:i4>89</vt:i4>
      </vt:variant>
      <vt:variant>
        <vt:i4>0</vt:i4>
      </vt:variant>
      <vt:variant>
        <vt:i4>5</vt:i4>
      </vt:variant>
      <vt:variant>
        <vt:lpwstr/>
      </vt:variant>
      <vt:variant>
        <vt:lpwstr>_Toc237940486</vt:lpwstr>
      </vt:variant>
      <vt:variant>
        <vt:i4>1376309</vt:i4>
      </vt:variant>
      <vt:variant>
        <vt:i4>83</vt:i4>
      </vt:variant>
      <vt:variant>
        <vt:i4>0</vt:i4>
      </vt:variant>
      <vt:variant>
        <vt:i4>5</vt:i4>
      </vt:variant>
      <vt:variant>
        <vt:lpwstr/>
      </vt:variant>
      <vt:variant>
        <vt:lpwstr>_Toc237940485</vt:lpwstr>
      </vt:variant>
      <vt:variant>
        <vt:i4>1376309</vt:i4>
      </vt:variant>
      <vt:variant>
        <vt:i4>77</vt:i4>
      </vt:variant>
      <vt:variant>
        <vt:i4>0</vt:i4>
      </vt:variant>
      <vt:variant>
        <vt:i4>5</vt:i4>
      </vt:variant>
      <vt:variant>
        <vt:lpwstr/>
      </vt:variant>
      <vt:variant>
        <vt:lpwstr>_Toc237940484</vt:lpwstr>
      </vt:variant>
      <vt:variant>
        <vt:i4>1376309</vt:i4>
      </vt:variant>
      <vt:variant>
        <vt:i4>71</vt:i4>
      </vt:variant>
      <vt:variant>
        <vt:i4>0</vt:i4>
      </vt:variant>
      <vt:variant>
        <vt:i4>5</vt:i4>
      </vt:variant>
      <vt:variant>
        <vt:lpwstr/>
      </vt:variant>
      <vt:variant>
        <vt:lpwstr>_Toc237940483</vt:lpwstr>
      </vt:variant>
      <vt:variant>
        <vt:i4>1376309</vt:i4>
      </vt:variant>
      <vt:variant>
        <vt:i4>65</vt:i4>
      </vt:variant>
      <vt:variant>
        <vt:i4>0</vt:i4>
      </vt:variant>
      <vt:variant>
        <vt:i4>5</vt:i4>
      </vt:variant>
      <vt:variant>
        <vt:lpwstr/>
      </vt:variant>
      <vt:variant>
        <vt:lpwstr>_Toc237940482</vt:lpwstr>
      </vt:variant>
      <vt:variant>
        <vt:i4>1376309</vt:i4>
      </vt:variant>
      <vt:variant>
        <vt:i4>59</vt:i4>
      </vt:variant>
      <vt:variant>
        <vt:i4>0</vt:i4>
      </vt:variant>
      <vt:variant>
        <vt:i4>5</vt:i4>
      </vt:variant>
      <vt:variant>
        <vt:lpwstr/>
      </vt:variant>
      <vt:variant>
        <vt:lpwstr>_Toc237940481</vt:lpwstr>
      </vt:variant>
      <vt:variant>
        <vt:i4>1376309</vt:i4>
      </vt:variant>
      <vt:variant>
        <vt:i4>53</vt:i4>
      </vt:variant>
      <vt:variant>
        <vt:i4>0</vt:i4>
      </vt:variant>
      <vt:variant>
        <vt:i4>5</vt:i4>
      </vt:variant>
      <vt:variant>
        <vt:lpwstr/>
      </vt:variant>
      <vt:variant>
        <vt:lpwstr>_Toc237940480</vt:lpwstr>
      </vt:variant>
      <vt:variant>
        <vt:i4>1703989</vt:i4>
      </vt:variant>
      <vt:variant>
        <vt:i4>47</vt:i4>
      </vt:variant>
      <vt:variant>
        <vt:i4>0</vt:i4>
      </vt:variant>
      <vt:variant>
        <vt:i4>5</vt:i4>
      </vt:variant>
      <vt:variant>
        <vt:lpwstr/>
      </vt:variant>
      <vt:variant>
        <vt:lpwstr>_Toc237940479</vt:lpwstr>
      </vt:variant>
      <vt:variant>
        <vt:i4>1703989</vt:i4>
      </vt:variant>
      <vt:variant>
        <vt:i4>41</vt:i4>
      </vt:variant>
      <vt:variant>
        <vt:i4>0</vt:i4>
      </vt:variant>
      <vt:variant>
        <vt:i4>5</vt:i4>
      </vt:variant>
      <vt:variant>
        <vt:lpwstr/>
      </vt:variant>
      <vt:variant>
        <vt:lpwstr>_Toc237940478</vt:lpwstr>
      </vt:variant>
      <vt:variant>
        <vt:i4>1703989</vt:i4>
      </vt:variant>
      <vt:variant>
        <vt:i4>35</vt:i4>
      </vt:variant>
      <vt:variant>
        <vt:i4>0</vt:i4>
      </vt:variant>
      <vt:variant>
        <vt:i4>5</vt:i4>
      </vt:variant>
      <vt:variant>
        <vt:lpwstr/>
      </vt:variant>
      <vt:variant>
        <vt:lpwstr>_Toc237940477</vt:lpwstr>
      </vt:variant>
      <vt:variant>
        <vt:i4>1703989</vt:i4>
      </vt:variant>
      <vt:variant>
        <vt:i4>29</vt:i4>
      </vt:variant>
      <vt:variant>
        <vt:i4>0</vt:i4>
      </vt:variant>
      <vt:variant>
        <vt:i4>5</vt:i4>
      </vt:variant>
      <vt:variant>
        <vt:lpwstr/>
      </vt:variant>
      <vt:variant>
        <vt:lpwstr>_Toc237940476</vt:lpwstr>
      </vt:variant>
      <vt:variant>
        <vt:i4>1703989</vt:i4>
      </vt:variant>
      <vt:variant>
        <vt:i4>23</vt:i4>
      </vt:variant>
      <vt:variant>
        <vt:i4>0</vt:i4>
      </vt:variant>
      <vt:variant>
        <vt:i4>5</vt:i4>
      </vt:variant>
      <vt:variant>
        <vt:lpwstr/>
      </vt:variant>
      <vt:variant>
        <vt:lpwstr>_Toc237940475</vt:lpwstr>
      </vt:variant>
      <vt:variant>
        <vt:i4>1703989</vt:i4>
      </vt:variant>
      <vt:variant>
        <vt:i4>17</vt:i4>
      </vt:variant>
      <vt:variant>
        <vt:i4>0</vt:i4>
      </vt:variant>
      <vt:variant>
        <vt:i4>5</vt:i4>
      </vt:variant>
      <vt:variant>
        <vt:lpwstr/>
      </vt:variant>
      <vt:variant>
        <vt:lpwstr>_Toc237940474</vt:lpwstr>
      </vt:variant>
      <vt:variant>
        <vt:i4>1703989</vt:i4>
      </vt:variant>
      <vt:variant>
        <vt:i4>11</vt:i4>
      </vt:variant>
      <vt:variant>
        <vt:i4>0</vt:i4>
      </vt:variant>
      <vt:variant>
        <vt:i4>5</vt:i4>
      </vt:variant>
      <vt:variant>
        <vt:lpwstr/>
      </vt:variant>
      <vt:variant>
        <vt:lpwstr>_Toc237940473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Agreement/Memorandum of Understanding</dc:title>
  <dc:subject>&lt;Project Name&gt;</dc:subject>
  <dc:creator>HHS EPLC Team</dc:creator>
  <cp:keywords>EPLC Template</cp:keywords>
  <cp:lastModifiedBy>Smuts, Michael (France)</cp:lastModifiedBy>
  <cp:revision>3</cp:revision>
  <cp:lastPrinted>2009-05-13T07:31:00Z</cp:lastPrinted>
  <dcterms:created xsi:type="dcterms:W3CDTF">2014-06-04T10:25:00Z</dcterms:created>
  <dcterms:modified xsi:type="dcterms:W3CDTF">2014-06-04T10:26:00Z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