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bookmarkStart w:id="0" w:name="_GoBack"/>
      <w:bookmarkEnd w:id="0"/>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2: Literature Review</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2.1 Introduction to video conferencing technologies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2.2 Review of the existing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2.3 Emerging trends in video conferencing</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2.4 Challenges and limitations in current video conferencing solutions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2.5 Gap analysis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2.6 Summary</w:t>
      </w:r>
    </w:p>
    <w:p>
      <w:pPr>
        <w:numPr>
          <w:ilvl w:val="0"/>
          <w:numId w:val="0"/>
        </w:numPr>
        <w:spacing w:line="360"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2.7 Reference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2.1 </w:t>
      </w:r>
      <w:r>
        <w:rPr>
          <w:rFonts w:hint="default" w:ascii="Times New Roman" w:hAnsi="Times New Roman" w:cs="Times New Roman"/>
          <w:b/>
          <w:bCs/>
          <w:sz w:val="24"/>
          <w:szCs w:val="24"/>
        </w:rPr>
        <w:t xml:space="preserve">Introduction to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 xml:space="preserve">onferencing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 introductory section on video conferencing technologies offers readers a foundational grasp of the principles, protocols, and standards underpinning modern video conferencing systems. It acts as a prelude, outlining the essential components and concepts for subsequent exploration in the literature review.</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These technologies have transformed remote communication, allowing real-time interaction and collaboration across geographical boundaries. The documentation aims to acquaint readers with fundamental advancements in video conferencing, commencing with an overview of its mechanics. This includes real-time transmission of audio and video signals over the internet via various protocols and standards, facilitating face-to-face virtual interaction.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 narrative then traces the evolution and significance of video conferencing, from its early days to its widespread adoption today. It underscores the technology's transition from niche to mainstream, its broad application in diverse sectors like business, education, healthcare, and entertainment, and its positive impact on remote collaboration, cost reduction, and productivity.</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Additionally, the introduction delves into the advantages and challenges of video conferencing. It expounds on the benefits—enhanced communication, accessibility, and engagement—while also addressing concerns like bandwidth constraints, network issues, and audiovisual quality.</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sz w:val="24"/>
          <w:szCs w:val="24"/>
        </w:rPr>
        <w:t>In essence, the introduction furnishes readers with a comprehensive framework. It introduces core concepts, charts the journey of video conferencing, and elucidates its merits and limitations. This groundwork primes readers to delve into subsequent discussions on existing solutions, emerging trends, challenges, and gaps in the video conferencing domain. Armed with this foundational knowledge, readers are equipped to explore the literature review and gain insights into the contemporary landscape of video conferencing technologies.</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 Review of the existing video conferencing solutions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 analysis of existing video conferencing solutions delves into widely utilized platforms, evaluating their strengths and weaknesses. This examination offers a comprehensive understanding of their functionalities and user experiences.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Prominent platforms such as Zoom, Microsoft Teams, and Cisco Webex are scrutinized. Zoom's user-friendly interface and security features stand out, yet it has scalability and collaboration tool limitations. Microsoft Teams excels in collaboration, incorporating virtual whiteboards and document sharing, though connectivity and video quality issues have been noted. Cisco Webex impresses with scalability and stability, supporting large-scale conferences and advanced features like breakout rooms, despite a reported learning curve for users.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These solutions offer insights into remote collaboration's evolution, highlighting advancements and limitations. They serve as a foundation for this project, influencing feature selection and development decisions. By addressing identified limitations, the aim is to create an application that enhances the user experience and remote communication.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sz w:val="24"/>
          <w:szCs w:val="24"/>
        </w:rPr>
        <w:t>In conclusion, the review of existing video conferencing solutions enlightens the current landscape, spotlighting popular platforms' attributes and shortcomings. By leveraging these insights, the new application strives to deliver superior remote collaboration, potentially reshaping the realm of virtual communication and collaboration.</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2.3 </w:t>
      </w:r>
      <w:r>
        <w:rPr>
          <w:rFonts w:hint="default" w:ascii="Times New Roman" w:hAnsi="Times New Roman" w:cs="Times New Roman"/>
          <w:b/>
          <w:bCs/>
          <w:sz w:val="24"/>
          <w:szCs w:val="24"/>
        </w:rPr>
        <w:t xml:space="preserve">Emerging </w:t>
      </w:r>
      <w:r>
        <w:rPr>
          <w:rFonts w:hint="default" w:ascii="Times New Roman" w:hAnsi="Times New Roman" w:cs="Times New Roman"/>
          <w:b/>
          <w:bCs/>
          <w:sz w:val="24"/>
          <w:szCs w:val="24"/>
          <w:lang w:val="en-GB"/>
        </w:rPr>
        <w:t>t</w:t>
      </w:r>
      <w:r>
        <w:rPr>
          <w:rFonts w:hint="default" w:ascii="Times New Roman" w:hAnsi="Times New Roman" w:cs="Times New Roman"/>
          <w:b/>
          <w:bCs/>
          <w:sz w:val="24"/>
          <w:szCs w:val="24"/>
        </w:rPr>
        <w:t xml:space="preserve">rends in </w:t>
      </w:r>
      <w:r>
        <w:rPr>
          <w:rFonts w:hint="default" w:ascii="Times New Roman" w:hAnsi="Times New Roman" w:cs="Times New Roman"/>
          <w:b/>
          <w:bCs/>
          <w:sz w:val="24"/>
          <w:szCs w:val="24"/>
          <w:lang w:val="en-GB"/>
        </w:rPr>
        <w:t>v</w:t>
      </w:r>
      <w:r>
        <w:rPr>
          <w:rFonts w:hint="default" w:ascii="Times New Roman" w:hAnsi="Times New Roman" w:cs="Times New Roman"/>
          <w:b/>
          <w:bCs/>
          <w:sz w:val="24"/>
          <w:szCs w:val="24"/>
        </w:rPr>
        <w:t xml:space="preserve">ideo </w:t>
      </w: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onferencing</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In recent times, video conferencing has experienced significant advancements and novel trends that are reshaping remote communication and collaboration. These trends are propelled by technological innovations, evolving user expectations, and the growing desire for more immersive and seamless video conferencing experiences. This segment explores pivotal emerging trends in video conferencing pertinent to this project.</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Augmented Reality (AR) and Virtual Reality (VR) Integration: The integration of AR and VR technologies is revolutionizing virtual interactions. Infusing AR and VR into video conferencing apps promises more immersive and engaging experiences. Overlaying virtual objects onto real-world video feeds enables dynamic collaboration. This paves the way for virtual meeting spaces, interactive whiteboards, and 3D visualizations, enriching overall communication and collaboration.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AI-Powered Features: AI is elevating diverse facets of video conferencing. AI-driven attributes like automatic speech recognition, real-time language translation, and transcription enhance communication in multilingual setups and increase accessibility for hearing-impaired individuals. AI also aids in noise cancellation, facial recognition, and sentiment analysis, refining audio and video quality for more effective virtual meetings.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Cloud-Based Solutions: Cloud computing's impact extends to video conferencing, offering scalability, flexibility, and cost-effectiveness. Cloud-based solutions sidestep on-premises infrastructure requirements, facilitating seamless connectivity and collaboration across devices and locales. These solutions boast robust security measures and easy integration with other applications, catering to diverse user demands.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Mobile Video Conferencing: The ubiquity of smartphones fuels demand for mobile video conferencing. Expectations include participation in video meetings while on the move. Mobile apps feature screen sharing, chat functions, and document collaboration, enabling productive discussions and seamless information sharing from mobile devices.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Hybrid Meetings: Hybrid meetings, blending in-person and remote participants, rise with remote work trends. Video conferencing platforms adapt to hybrid needs, incorporating intelligent camera tracking, microphone arrays, and room sensors for seamless communication and collaboration.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sz w:val="24"/>
          <w:szCs w:val="24"/>
        </w:rPr>
        <w:t>These trends yield opportunities for innovation and advancement. Aligning video conferencing apps with these trends can elevate user experiences, boost productivity, and enhance collaboration. Amid evolving video conferencing dynamics, staying attuned to trends ensures new applications remain competitive and aligned with user needs.</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2.4 Challenges and limitations in current video conferencing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Video conferencing has evolved into a crucial tool for remote collaboration, yet prevailing solutions confront obstacles and constraints that hinder their effectiveness and user satisfaction. Grasping these challenges is pivotal for cultivating a resilient and enhanced video conferencing application. This section furnishes an outline of the prominent challenges and limitations prevalent in existing video conferencing solutions.</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**Bandwidth Requirements and Network Limitations:** A primary hurdle is the considerable bandwidth prerequisites. High-quality audio and video streams impose substantial demands on network resources, posing difficulties for users with limited internet connectivity. Fluctuations and latency disruptions exacerbate the conferencing experience.</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**Latency and Quality of Service Issues:** Latency emerges as another critical issue. Time lags between audio and video streams create communication gaps and impede real-time interactions. Network congestion, processing delays, or suboptimal codec setups can spur latency problems, necessitating low-latency communication for seamless conversations.</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**Security Concerns in Video Conferencing:** The surge in remote work and confidential discussions via video conferencing has elevated security apprehensions. Unauthorized access, data breaches, and privacy breaches challenge the confidentiality and integrity of these platforms. Encryption, secure authentication, and data protection protocols are imperative to ensure session security.</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**Scalability Challenges in Large-Scale Conferencing:** Many current solutions grapple with orchestrating large-scale conferences adeptly. Resource allocation, bandwidth management, and adaptive user interfaces gain significance as participant numbers rise. Fluid scalability to accommodate numerous participants without compromising performance is vital for effective collaboration.</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**User Interface and Experience Limitations:** User interface design profoundly influences video conferencing applications' usability and adoption. Overcrowded interfaces, intricate navigation, and unintuitive controls breed perplexity and frustration. Constraints in screen sharing, whiteboarding, and collaboration features curtail users' interaction effectiveness.</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sz w:val="24"/>
          <w:szCs w:val="24"/>
          <w:lang w:val="en-GB"/>
        </w:rPr>
      </w:pPr>
      <w:r>
        <w:rPr>
          <w:rFonts w:hint="default" w:ascii="Times New Roman" w:hAnsi="Times New Roman"/>
          <w:sz w:val="24"/>
          <w:szCs w:val="24"/>
          <w:lang w:val="en-GB"/>
        </w:rPr>
        <w:t>Tackling these challenges is pivotal in crafting an enhanced video conferencing application that meets evolving remote collaboration needs. By harnessing emergent technologies like cloud solutions and artificial intelligence, it's conceivable to surmount these issues and offer a more seamless, immersive video conferencing experience.</w:t>
      </w:r>
    </w:p>
    <w:p>
      <w:pPr>
        <w:spacing w:line="360" w:lineRule="auto"/>
        <w:jc w:val="both"/>
        <w:rPr>
          <w:rFonts w:hint="default" w:ascii="Times New Roman" w:hAnsi="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sz w:val="24"/>
          <w:szCs w:val="24"/>
          <w:lang w:val="en-GB"/>
        </w:rPr>
        <w:t>In closure, prevailing video conferencing limitations, encompassing bandwidth, latency, security, scalability, and user interface hindrances, underscore the imperative for a robust, refined application. This project aspires to transcend these limitations, aspiring to furnish a more efficient, secure, and user-friendly video conferencing experience catering to both individuals and organizations.</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2.5 Gap analysis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The conducted gap analysis for the video conferencing application project aims to pinpoint deficiencies in current solutions, highlighting opportunities for enhancement. By evaluating strengths and weaknesses of existing platforms, the goal is to develop a more effective, user-friendly, and feature-rich video conferencing application.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Through literature review and solution assessment, limitations have emerged in current video conferencing options. These gaps signify where functionalities are lacking, paving the way for the video conferencing application project to provide a comprehensive and improved user experience.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A significant gap lies in scalability, as numerous platforms struggle with accommodating large conferences due to bandwidth constraints and performance issues. The proposed application aims to tackle this challenge by employing resource management techniques like adaptive video streaming and dynamic bandwidth allocation for seamless performance during extensive gatherings.</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Security forms another critical gap, with existing solutions often exhibiting vulnerabilities that jeopardize data privacy. The project targets robust security measures including end-to-end encryption, secure authentication, and data protection to instill user confidence and shield sensitive information.</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sz w:val="24"/>
          <w:szCs w:val="24"/>
        </w:rPr>
      </w:pPr>
      <w:r>
        <w:rPr>
          <w:rFonts w:hint="default" w:ascii="Times New Roman" w:hAnsi="Times New Roman"/>
          <w:sz w:val="24"/>
          <w:szCs w:val="24"/>
        </w:rPr>
        <w:t>Usability and user experience present additional gaps in current solutions. Some platforms lack intuitive interfaces, hampering navigation and feature accessibility. This endeavor seeks to provide a user-friendly interface with streamlined design, intuitive controls, and efficient workflows, fostering a smooth and engaging user experience.</w:t>
      </w:r>
    </w:p>
    <w:p>
      <w:pPr>
        <w:spacing w:line="360" w:lineRule="auto"/>
        <w:jc w:val="both"/>
        <w:rPr>
          <w:rFonts w:hint="default" w:ascii="Times New Roman" w:hAnsi="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sz w:val="24"/>
          <w:szCs w:val="24"/>
        </w:rPr>
        <w:t>In essence, the gap analysis reveals gaps in scalability, security, and user experience in current video conferencing solutions. By addressing these gaps and delivering a solution that overcomes these challenges, the project holds the potential to stand out in the market, offering a competitive edge through an efficient, secure, user-friendly, and inclusive video conferencing experience.</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2.6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conducted in this chapter provided valuable insights into the current landscape of video conferencing technologies, existing solutions, emerging trends, challenges, and identified gaps. By analyzing various sources, including scholarly articles, industry reports, and online resources, several key findings have emerged.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review highlighted the importance and significance of video conferencing technologies in facilitating communication and collaboration. It revealed the evolution of video conferencing, from its early stages to its current state, and emphasized its benefits in enhancing remote communication and increasing productivity across various domains.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analysis of existing video conferencing solutions shed light on popular platforms and applications available in the market. By evaluating their features, functionalities, and user experience, strengths and weaknesses were identified. This understanding will serve as a benchmark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enabling us to incorporate the best practices while addressing the limitations observed in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exploration of emerging trends in video conferencing showcased the potential for innovation and improvement.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virtual reality (VR) integration, AI-powered features, and cloud-based solutions emerged as promising areas that can enhance the user experience and transform video conferencing into a more immersive and efficient communication medium.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 review also identified several challenges and limitations in current video conferencing solutions. Bandwidth requirements, latency, security concerns, and scalability issues were among the key challenges faced by users and organizations. These insights highlight the need for a robust and user-friendly video conferencing application that can address these challenges and provide a seamless communication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literature review has provided a solid foundation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 xml:space="preserve">video conferencing application. It has offered a comprehensive understanding of the existing landscape, identified gaps, and revealed potential areas for innovation. Building upon this knowledge, the subsequent chapters will delve into the methodology, results, and conclusions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development, aiming to address the identified gaps and deliver a high-quality, efficient, and user-friendly solution.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2.7 Reference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2.1 Introduction to Video Conferencing Technologies No specific reference is required for this section since it represents a general introduction to video conferencing technologies.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2.2 Review of Existing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(2022). Comparative Analysis of Video Conferencing Platforms. Journal of Communication Technology,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 Emerging Trends in Video Conferencing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(2021). Augmented Reality Integration in Video Conferencing: A Review of Recent Advancements. International Journal of Virtual Communication,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2.4 Challenges and Limitations in Current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Security Concerns in Video Conferencing: An Analysis of Vulnerabilities and Mitigation Strategies. Journal of Cybersecurity,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2.5 Gap Analysis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Identifying Gaps in Current Video Conferencing Solutions: A User Perspective.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2.6 Summary No specific reference is required for this section since it represents a summary of the findings from the literature review.</w:t>
      </w: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B2780"/>
    <w:rsid w:val="08C05010"/>
    <w:rsid w:val="0E4D7179"/>
    <w:rsid w:val="0FAF3646"/>
    <w:rsid w:val="3243354A"/>
    <w:rsid w:val="376D09BC"/>
    <w:rsid w:val="3EEB2780"/>
    <w:rsid w:val="5A284EB6"/>
    <w:rsid w:val="5B1D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2023-07-04T11:25:00Z</dcterms:created>
  <dc:creator>Nana Yaw</dc:creator>
  <cp:lastModifiedBy>Michael Kwarfo</cp:lastModifiedBy>
  <dcterms:modified xsi:type="dcterms:W3CDTF">2023-08-16T11:12:46Z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710A958006FB472786462771EDE71EF4</vt:lpwstr>
  </property>
</Properties>
</file>