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bookmarkStart w:id="0" w:name="_GoBack"/>
      <w:bookmarkEnd w:id="0"/>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CONTENTS</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3: Methodology</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3.1 Development framework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3.2 Technology stack</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3.3 Database Management</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3.4 User interface design</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3.5 Implementation and development process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3.6  Integration of external APIs and services</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3.7 Summary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3.1  </w:t>
      </w:r>
      <w:r>
        <w:rPr>
          <w:rFonts w:hint="default" w:ascii="Times New Roman" w:hAnsi="Times New Roman" w:cs="Times New Roman"/>
          <w:b/>
          <w:bCs/>
          <w:sz w:val="24"/>
          <w:szCs w:val="24"/>
        </w:rPr>
        <w:t>Development Framework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choice of framework was crucial in the creation of the video conferencing application. </w:t>
      </w:r>
      <w:r>
        <w:rPr>
          <w:rFonts w:hint="default" w:ascii="Times New Roman" w:hAnsi="Times New Roman" w:cs="Times New Roman"/>
          <w:sz w:val="24"/>
          <w:szCs w:val="24"/>
        </w:rPr>
        <w:t>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numPr>
          <w:numId w:val="0"/>
        </w:numPr>
        <w:spacing w:line="360" w:lineRule="auto"/>
        <w:ind w:leftChars="0"/>
        <w:jc w:val="both"/>
        <w:rPr>
          <w:rFonts w:hint="default" w:ascii="Times New Roman" w:hAnsi="Times New Roman" w:cs="Times New Roman"/>
          <w:b/>
          <w:bCs/>
          <w:sz w:val="24"/>
          <w:szCs w:val="24"/>
          <w:lang w:val="en-GB"/>
        </w:rPr>
      </w:pPr>
    </w:p>
    <w:p>
      <w:pPr>
        <w:numPr>
          <w:numId w:val="0"/>
        </w:numPr>
        <w:spacing w:line="360" w:lineRule="auto"/>
        <w:ind w:leftChars="0"/>
        <w:jc w:val="both"/>
        <w:rPr>
          <w:rFonts w:hint="default" w:ascii="Times New Roman" w:hAnsi="Times New Roman" w:cs="Times New Roman"/>
          <w:b/>
          <w:bCs/>
          <w:sz w:val="24"/>
          <w:szCs w:val="24"/>
          <w:lang w:val="en-GB"/>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3.2  </w:t>
      </w:r>
      <w:r>
        <w:rPr>
          <w:rFonts w:hint="default" w:ascii="Times New Roman" w:hAnsi="Times New Roman" w:cs="Times New Roman"/>
          <w:b/>
          <w:bCs/>
          <w:sz w:val="24"/>
          <w:szCs w:val="24"/>
        </w:rPr>
        <w:t>Technology Stack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3.3  Database management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3.4  </w:t>
      </w:r>
      <w:r>
        <w:rPr>
          <w:rFonts w:hint="default" w:ascii="Times New Roman" w:hAnsi="Times New Roman" w:cs="Times New Roman"/>
          <w:b/>
          <w:bCs/>
          <w:sz w:val="24"/>
          <w:szCs w:val="24"/>
        </w:rPr>
        <w:t>User Interface Design</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3.5  </w:t>
      </w:r>
      <w:r>
        <w:rPr>
          <w:rFonts w:hint="default" w:ascii="Times New Roman" w:hAnsi="Times New Roman" w:cs="Times New Roman"/>
          <w:b/>
          <w:bCs/>
          <w:sz w:val="24"/>
          <w:szCs w:val="24"/>
        </w:rPr>
        <w:t xml:space="preserve">Implementation and </w:t>
      </w:r>
      <w:r>
        <w:rPr>
          <w:rFonts w:hint="default" w:ascii="Times New Roman" w:hAnsi="Times New Roman" w:cs="Times New Roman"/>
          <w:b/>
          <w:bCs/>
          <w:sz w:val="24"/>
          <w:szCs w:val="24"/>
          <w:lang w:val="en-GB"/>
        </w:rPr>
        <w:t>d</w:t>
      </w:r>
      <w:r>
        <w:rPr>
          <w:rFonts w:hint="default" w:ascii="Times New Roman" w:hAnsi="Times New Roman" w:cs="Times New Roman"/>
          <w:b/>
          <w:bCs/>
          <w:sz w:val="24"/>
          <w:szCs w:val="24"/>
        </w:rPr>
        <w:t xml:space="preserve">evelopment </w:t>
      </w:r>
      <w:r>
        <w:rPr>
          <w:rFonts w:hint="default" w:ascii="Times New Roman" w:hAnsi="Times New Roman" w:cs="Times New Roman"/>
          <w:b/>
          <w:bCs/>
          <w:sz w:val="24"/>
          <w:szCs w:val="24"/>
          <w:lang w:val="en-GB"/>
        </w:rPr>
        <w:t>p</w:t>
      </w:r>
      <w:r>
        <w:rPr>
          <w:rFonts w:hint="default" w:ascii="Times New Roman" w:hAnsi="Times New Roman" w:cs="Times New Roman"/>
          <w:b/>
          <w:bCs/>
          <w:sz w:val="24"/>
          <w:szCs w:val="24"/>
        </w:rPr>
        <w:t>rocess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3.6  </w:t>
      </w:r>
      <w:r>
        <w:rPr>
          <w:rFonts w:hint="default" w:ascii="Times New Roman" w:hAnsi="Times New Roman" w:cs="Times New Roman"/>
          <w:b/>
          <w:bCs/>
          <w:sz w:val="24"/>
          <w:szCs w:val="24"/>
        </w:rPr>
        <w:t>Integration of External APIs and Services</w:t>
      </w:r>
      <w:r>
        <w:rPr>
          <w:rFonts w:hint="default" w:ascii="Times New Roman" w:hAnsi="Times New Roman" w:cs="Times New Roman"/>
          <w:b/>
          <w:bCs/>
          <w:sz w:val="24"/>
          <w:szCs w:val="24"/>
          <w:lang w:val="en-GB"/>
        </w:rPr>
        <w:t xml:space="preserve"> </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w:t>
      </w: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 xml:space="preserve">3.7  </w:t>
      </w:r>
      <w:r>
        <w:rPr>
          <w:rFonts w:hint="default" w:ascii="Times New Roman" w:hAnsi="Times New Roman" w:cs="Times New Roman"/>
          <w:b/>
          <w:bCs/>
          <w:sz w:val="24"/>
          <w:szCs w:val="24"/>
        </w:rPr>
        <w:t>Summary</w:t>
      </w:r>
    </w:p>
    <w:p>
      <w:pPr>
        <w:numPr>
          <w:ilvl w:val="0"/>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3.8  Reference</w:t>
      </w:r>
    </w:p>
    <w:p>
      <w:pPr>
        <w:numPr>
          <w:ilvl w:val="0"/>
          <w:numId w:val="0"/>
        </w:numPr>
        <w:spacing w:line="360" w:lineRule="auto"/>
        <w:ind w:leftChars="0"/>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3</w:t>
      </w:r>
      <w:r>
        <w:rPr>
          <w:rFonts w:hint="default" w:ascii="Times New Roman" w:hAnsi="Times New Roman" w:cs="Times New Roman"/>
          <w:sz w:val="24"/>
          <w:szCs w:val="24"/>
        </w:rPr>
        <w:t>.1 Development Framework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3.2 Technology Stack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3.3 Database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3.4 User Interface Design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3.5 Implementation and Development Process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3.6 Integration of External APIs and Services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3.7 Data Collection Methods (Optional)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User Feedback Collection Methods in Application Development: A Comparative Study.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 Summary No specific reference is required for this section as it represents a summary of the methodology used in the development of the video conferencing application.</w:t>
      </w:r>
    </w:p>
    <w:p>
      <w:pPr>
        <w:numPr>
          <w:ilvl w:val="0"/>
          <w:numId w:val="0"/>
        </w:numPr>
        <w:spacing w:line="360" w:lineRule="auto"/>
        <w:ind w:leftChars="0"/>
        <w:jc w:val="both"/>
        <w:rPr>
          <w:rFonts w:hint="default" w:ascii="Times New Roman" w:hAnsi="Times New Roman" w:cs="Times New Roman"/>
          <w:b/>
          <w:bCs/>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47E09"/>
    <w:rsid w:val="017748B5"/>
    <w:rsid w:val="47847E09"/>
    <w:rsid w:val="7F44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2023-07-04T12:23:00Z</dcterms:created>
  <dc:creator>Nana Yaw</dc:creator>
  <cp:lastModifiedBy>Michael Kwarfo</cp:lastModifiedBy>
  <dcterms:modified xsi:type="dcterms:W3CDTF">2023-08-14T11:32:59Z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1D04E9172C78492A9647E5ABF2664C75</vt:lpwstr>
  </property>
</Properties>
</file>