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 w:rsidRPr="00502DDA">
        <w:rPr>
          <w:rtl/>
        </w:rPr>
        <w:t>כשרה.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>פס ד'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43784">
        <w:rPr>
          <w:rFonts w:ascii="BA Vilna Regular" w:hAnsi="BA Vilna Regular" w:hint="cs"/>
          <w:sz w:val="16"/>
          <w:rtl/>
        </w:rPr>
        <w:t xml:space="preserve">דליכא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r w:rsidRPr="00043784">
        <w:rPr>
          <w:rtl/>
        </w:rPr>
        <w:t>וכן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 w:rsidRPr="00043784">
        <w:rPr>
          <w:rtl/>
        </w:rPr>
        <w:t xml:space="preserve"> מרובה ועליונה לא ולא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פרי עץ הדר</w:t>
      </w:r>
      <w:r w:rsidR="00EB787C" w:rsidRPr="00043784">
        <w:rPr>
          <w:rFonts w:hint="cs"/>
          <w:rtl/>
        </w:rPr>
        <w:t xml:space="preserve"> </w:t>
      </w:r>
      <w:r w:rsidR="00EB787C" w:rsidRPr="008D25FB">
        <w:rPr>
          <w:rStyle w:val="af2"/>
          <w:rFonts w:hint="cs"/>
          <w:rtl/>
        </w:rPr>
        <w:t>מנין שהוא</w:t>
      </w:r>
      <w:r w:rsidR="006C1FF0" w:rsidRPr="008D25FB">
        <w:rPr>
          <w:rStyle w:val="af2"/>
          <w:rFonts w:hint="cs"/>
          <w:rtl/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ב.</w:t>
      </w:r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  </w:t>
      </w:r>
      <w:r w:rsidR="00E403A1" w:rsidRPr="00F8723C">
        <w:rPr>
          <w:rStyle w:val="ac"/>
          <w:rFonts w:cs="PFT_Frank" w:hint="cs"/>
          <w:sz w:val="14"/>
          <w:rtl/>
        </w:rPr>
        <w:t>שדר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r w:rsidRPr="00043784">
        <w:rPr>
          <w:rStyle w:val="af4"/>
          <w:rFonts w:hint="cs"/>
          <w:color w:val="auto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 w:rsidRPr="00043784">
        <w:rPr>
          <w:rStyle w:val="a6"/>
          <w:rFonts w:hint="cs"/>
          <w:spacing w:val="0"/>
          <w:rtl/>
        </w:rPr>
        <w:t>של אשרה ועיה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נ פסול: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 w:rsidRPr="00043784">
        <w:rPr>
          <w:rStyle w:val="a6"/>
          <w:rFonts w:hint="cs"/>
          <w:spacing w:val="0"/>
          <w:rtl/>
        </w:rPr>
        <w:t>של ערלה פסול</w:t>
      </w:r>
      <w:bookmarkEnd w:id="243"/>
      <w:r w:rsidRPr="00043784">
        <w:rPr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 w:rsidR="0015262F" w:rsidRPr="00043784">
        <w:rPr>
          <w:rFonts w:hint="cs"/>
          <w:rtl/>
        </w:rPr>
        <w:t xml:space="preserve"> פסול דמנומר, בכולו [כסומקא]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