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3T08:34:36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3T08:34:36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3T08:34:36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3T08:34:36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3T08:34:36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3T08:34:36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3T08:34:36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3T08:34:36Z">
              <w:rPr>
                <w:rStyle w:val="affffd"/>
                <w:rtl/>
              </w:rPr>
            </w:rPrChange>
          </w:rPr>
          <w:t xml:space="preserve">כאו' ר''י לא חלק</w:t>
        </w:r>
      </w:ins>
      <w:r>
        <w:rPr>
          <w:rStyle w:val="affffd"/>
          <w:rFonts w:hint="cs"/>
          <w:rtl/>
          <w:rPrChange w:id="9079" w:author="עריכה מהאתר" w:date="2026-10-13T08:34:36Z">
            <w:rPr>
              <w:rStyle w:val="affffd"/>
              <w:rFonts w:hint="cs"/>
              <w:rtl/>
            </w:rPr>
          </w:rPrChange>
        </w:rPr>
        <w:t xml:space="preserve"> </w:t>
      </w:r>
      <w:r>
        <w:rPr>
          <w:rStyle w:val="affffd"/>
          <w:rFonts w:hint="cs"/>
          <w:rtl/>
          <w:rPrChange w:id="9080" w:author="עריכה מהאתר" w:date="2026-10-13T08:34:36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3T08:34:36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3T08:34:36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3T08:34:36Z">
            <w:rPr>
              <w:rFonts w:hint="eastAsia"/>
              <w:rtl/>
            </w:rPr>
          </w:rPrChange>
        </w:rPr>
        <w:t xml:space="preserve">רשב</w:t>
      </w:r>
      <w:r>
        <w:rPr>
          <w:rtl/>
          <w:rPrChange w:id="9034" w:author="עריכה מהאתר" w:date="2026-10-13T08:34:36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3T08:34:36Z">
            <w:rPr>
              <w:rFonts w:hint="eastAsia"/>
              <w:rtl/>
            </w:rPr>
          </w:rPrChange>
        </w:rPr>
        <w:t xml:space="preserve">ר</w:t>
      </w:r>
      <w:r>
        <w:rPr>
          <w:rtl/>
          <w:rPrChange w:id="9032" w:author="עריכה מהאתר" w:date="2026-10-13T08:34:36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3T08:34:36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3T08:34:36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13T08:36:2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3T08:34:36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3T08:34:36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3T08:34:36Z">
            <w:rPr>
              <w:rStyle w:val="affffe"/>
              <w:rFonts w:hint="eastAsia"/>
              <w:rtl/>
            </w:rPr>
          </w:rPrChange>
        </w:rPr>
        <w:t xml:space="preserve">הזכרים</w:t>
      </w:r>
      <w:r>
        <w:rPr>
          <w:rStyle w:val="affffe"/>
          <w:rtl/>
          <w:rPrChange w:id="9010" w:author="עריכה מהאתר" w:date="2026-10-13T08:34:36Z">
            <w:rPr>
              <w:rStyle w:val="affffe"/>
              <w:rtl/>
            </w:rPr>
          </w:rPrChange>
        </w:rPr>
        <w:t xml:space="preserve"> </w:t>
      </w:r>
      <w:r>
        <w:rPr>
          <w:rStyle w:val="affffe"/>
          <w:rFonts w:hint="eastAsia"/>
          <w:rtl/>
          <w:rPrChange w:id="9011" w:author="עריכה מהאתר" w:date="2026-10-13T08:34:36Z">
            <w:rPr>
              <w:rStyle w:val="affffe"/>
              <w:rFonts w:hint="eastAsia"/>
              <w:rtl/>
            </w:rPr>
          </w:rPrChange>
        </w:rPr>
        <w:t xml:space="preserve">לה</w:t>
      </w:r>
      <w:r>
        <w:rPr>
          <w:rStyle w:val="affffe"/>
          <w:rtl/>
          <w:rPrChange w:id="9012" w:author="עריכה מהאתר" w:date="2026-10-13T08:34:36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3T08:34:36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3T08:34:36Z">
            <w:rPr>
              <w:rFonts w:hint="cs"/>
              <w:b/>
              <w:bCs/>
              <w:rtl/>
            </w:rPr>
          </w:rPrChange>
        </w:rPr>
        <w:t xml:space="preserve">בידי"ש</w:t>
      </w:r>
      <w:r>
        <w:rPr>
          <w:rFonts w:hint="cs"/>
          <w:b/>
          <w:bCs/>
          <w:rtl/>
          <w:rPrChange w:id="9024" w:author="עריכה מהאתר" w:date="2026-10-13T08:34:36Z">
            <w:rPr>
              <w:rFonts w:hint="cs"/>
              <w:b/>
              <w:bCs/>
              <w:rtl/>
            </w:rPr>
          </w:rPrChange>
        </w:rPr>
        <w:t xml:space="preserve"> </w:t>
      </w:r>
      <w:r>
        <w:rPr>
          <w:rFonts w:hint="cs"/>
          <w:b/>
          <w:bCs/>
          <w:rtl/>
          <w:rPrChange w:id="9025" w:author="עריכה מהאתר" w:date="2026-10-13T08:34:36Z">
            <w:rPr>
              <w:rFonts w:hint="cs"/>
              <w:b/>
              <w:bCs/>
              <w:rtl/>
            </w:rPr>
          </w:rPrChange>
        </w:rPr>
        <w:t xml:space="preserve">א"א</w:t>
      </w:r>
      <w:r>
        <w:rPr>
          <w:rFonts w:hint="cs"/>
          <w:b/>
          <w:bCs/>
          <w:rtl/>
          <w:rPrChange w:id="9026" w:author="עריכה מהאתר" w:date="2026-10-13T08:34:36Z">
            <w:rPr>
              <w:rFonts w:hint="cs"/>
              <w:b/>
              <w:bCs/>
              <w:rtl/>
            </w:rPr>
          </w:rPrChange>
        </w:rPr>
        <w:t xml:space="preserve"> לצמצם</w:t>
      </w:r>
      <w:r>
        <w:rPr>
          <w:rFonts w:hint="cs"/>
          <w:b/>
          <w:bCs/>
          <w:rtl/>
          <w:rPrChange w:id="9027" w:author="עריכה מהאתר" w:date="2026-10-13T08:34:36Z">
            <w:rPr>
              <w:rFonts w:hint="cs"/>
              <w:b/>
              <w:bCs/>
              <w:rtl/>
            </w:rPr>
          </w:rPrChange>
        </w:rPr>
        <w:t xml:space="preserve"> -</w:t>
      </w:r>
      <w:r>
        <w:rPr>
          <w:rFonts w:hint="cs"/>
          <w:b/>
          <w:bCs/>
          <w:rtl/>
          <w:rPrChange w:id="9028" w:author="עריכה מהאתר" w:date="2026-10-13T08:34:36Z">
            <w:rPr>
              <w:rFonts w:hint="cs"/>
              <w:b/>
              <w:bCs/>
              <w:rtl/>
            </w:rPr>
          </w:rPrChange>
        </w:rPr>
        <w:t xml:space="preserve"> בידי אדם </w:t>
      </w:r>
      <w:r>
        <w:rPr>
          <w:rFonts w:hint="cs"/>
          <w:b/>
          <w:bCs/>
          <w:rtl/>
          <w:rPrChange w:id="9029" w:author="עריכה מהאתר" w:date="2026-10-13T08:34:36Z">
            <w:rPr>
              <w:rFonts w:hint="cs"/>
              <w:b/>
              <w:bCs/>
              <w:rtl/>
            </w:rPr>
          </w:rPrChange>
        </w:rPr>
        <w:t xml:space="preserve">מה</w:t>
      </w:r>
      <w:r>
        <w:rPr>
          <w:rFonts w:hint="cs"/>
          <w:b/>
          <w:bCs/>
          <w:rtl/>
          <w:rPrChange w:id="9030" w:author="עריכה מהאתר" w:date="2026-10-13T08:34:36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3T08:34:36Z">
            <w:rPr>
              <w:rStyle w:val="affffd"/>
              <w:rtl/>
            </w:rPr>
          </w:rPrChange>
        </w:rPr>
        <w:t xml:space="preserve">[ומשמע ד</w:t>
      </w:r>
      <w:r>
        <w:rPr>
          <w:rStyle w:val="affffd"/>
          <w:rFonts w:hint="eastAsia"/>
          <w:rtl/>
          <w:rPrChange w:id="9084" w:author="עריכה מהאתר" w:date="2026-10-13T08:34:36Z">
            <w:rPr>
              <w:rStyle w:val="affffd"/>
              <w:rFonts w:hint="eastAsia"/>
              <w:rtl/>
            </w:rPr>
          </w:rPrChange>
        </w:rPr>
        <w:t xml:space="preserve">א</w:t>
      </w:r>
      <w:r>
        <w:rPr>
          <w:rStyle w:val="affffd"/>
          <w:rtl/>
          <w:rPrChange w:id="9085" w:author="עריכה מהאתר" w:date="2026-10-13T08:34:36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3T08:34:36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3T08:34:36Z">
              <w:rPr>
                <w:rStyle w:val="27"/>
                <w:rtl/>
              </w:rPr>
            </w:rPrChange>
          </w:rPr>
          <w:t xml:space="preserve">התנאים: לכו"ע</w:t>
        </w:r>
        <w:r>
          <w:rPr>
            <w:rtl/>
          </w:rPr>
          <w:t xml:space="preserve"> אפשר לצמצם, </w:t>
        </w:r>
        <w:r>
          <w:rPr>
            <w:rStyle w:val="27"/>
            <w:rtl/>
            <w:rPrChange w:id="9042" w:author="עריכה מהאתר" w:date="2026-10-13T08:34:36Z">
              <w:rPr>
                <w:rStyle w:val="27"/>
                <w:rtl/>
              </w:rPr>
            </w:rPrChange>
          </w:rPr>
          <w:t xml:space="preserve">וכאן חלקו:</w:t>
        </w:r>
        <w:r>
          <w:rPr>
            <w:rtl/>
          </w:rPr>
          <w:t xml:space="preserve"> </w:t>
        </w:r>
        <w:r>
          <w:rPr>
            <w:rStyle w:val="27"/>
            <w:rtl/>
            <w:rPrChange w:id="9043" w:author="עריכה מהאתר" w:date="2026-10-13T08:34:36Z">
              <w:rPr>
                <w:rStyle w:val="27"/>
                <w:rtl/>
              </w:rPr>
            </w:rPrChange>
          </w:rPr>
          <w:t xml:space="preserve">לת''ק</w:t>
        </w:r>
        <w:r>
          <w:rPr>
            <w:rtl/>
          </w:rPr>
          <w:t xml:space="preserve"> קרובה ולא קרובות </w:t>
        </w:r>
        <w:r>
          <w:rPr>
            <w:rStyle w:val="27"/>
            <w:rtl/>
            <w:rPrChange w:id="9044" w:author="עריכה מהאתר" w:date="2026-10-13T08:34:36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13T08:36:31Z">
              <w:rPr>
                <w:rStyle w:val="27"/>
                <w:rtl/>
              </w:rPr>
            </w:rPrChange>
          </w:rPr>
          <w:t xml:space="preserve">ל</w:t>
        </w:r>
        <w:r>
          <w:rPr>
            <w:rStyle w:val="27"/>
            <w:rtl/>
            <w:rPrChange w:id="9002" w:author="עריכה מהאתר" w:date="2026-10-13T08:36:31Z">
              <w:rPr>
                <w:rtl/>
              </w:rPr>
            </w:rPrChange>
          </w:rPr>
          <w:t xml:space="preserve">ר"א</w:t>
        </w:r>
        <w:r>
          <w:rPr>
            <w:rtl/>
            <w:rPrChange w:id="9004" w:author="עריכה מהאתר" w:date="2026-10-13T08:36:31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3T08:34:36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3T08:34:36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3T08:34:36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3T08:34:36Z">
            <w:rPr>
              <w:rStyle w:val="27"/>
              <w:rtl/>
            </w:rPr>
          </w:rPrChange>
        </w:rPr>
        <w:t xml:space="preserve">פירשנו</w:t>
      </w:r>
      <w:r>
        <w:rPr>
          <w:rStyle w:val="27"/>
          <w:rtl/>
          <w:rPrChange w:id="9054" w:author="עריכה מהאתר" w:date="2026-10-13T08:34:36Z">
            <w:rPr>
              <w:rStyle w:val="27"/>
              <w:rtl/>
            </w:rPr>
          </w:rPrChange>
        </w:rPr>
        <w:t xml:space="preserve"> </w:t>
      </w:r>
      <w:r>
        <w:rPr>
          <w:rStyle w:val="27"/>
          <w:rtl/>
          <w:rPrChange w:id="9055" w:author="עריכה מהאתר" w:date="2026-10-13T08:34:36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3T08:34:36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3T08:34:36Z">
            <w:rPr>
              <w:rStyle w:val="27"/>
              <w:rtl/>
            </w:rPr>
          </w:rPrChange>
        </w:rPr>
        <w:t xml:space="preserve">ר''ט</w:t>
      </w:r>
      <w:r>
        <w:rPr>
          <w:rtl/>
        </w:rPr>
        <w:t xml:space="preserve"> יחלוקו, </w:t>
      </w:r>
      <w:r>
        <w:rPr>
          <w:rStyle w:val="27"/>
          <w:rtl/>
          <w:rPrChange w:id="9058" w:author="עריכה מהאתר" w:date="2026-10-13T08:34:36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3T08:34:36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13T08:36:34Z">
              <w:rPr>
                <w:rStyle w:val="27"/>
                <w:rtl/>
              </w:rPr>
            </w:rPrChange>
          </w:rPr>
          <w:t xml:space="preserve">שאומר</w:t>
        </w:r>
        <w:r>
          <w:rPr>
            <w:rStyle w:val="27"/>
            <w:rtl/>
            <w:rPrChange w:id="9002" w:author="עריכה מהאתר" w:date="2026-10-13T08:36:34Z">
              <w:rPr>
                <w:rStyle w:val="27"/>
                <w:rtl/>
              </w:rPr>
            </w:rPrChange>
          </w:rPr>
          <w:t xml:space="preserve"> </w:t>
        </w:r>
        <w:r>
          <w:rPr>
            <w:rStyle w:val="27"/>
            <w:rtl/>
            <w:rPrChange w:id="9003" w:author="עריכה מהאתר" w:date="2026-10-13T08:36:34Z">
              <w:rPr>
                <w:rtl/>
              </w:rPr>
            </w:rPrChange>
          </w:rPr>
          <w:t xml:space="preserve">הבעלים</w:t>
        </w:r>
        <w:r>
          <w:rPr>
            <w:rStyle w:val="27"/>
            <w:rtl/>
            <w:rPrChange w:id="9004" w:author="עריכה מהאתר" w:date="2026-10-13T08:36:34Z">
              <w:rPr>
                <w:rStyle w:val="27"/>
                <w:rtl/>
              </w:rPr>
            </w:rPrChange>
          </w:rPr>
          <w:t xml:space="preserve"> </w:t>
        </w:r>
        <w:r>
          <w:rPr>
            <w:rtl/>
            <w:rPrChange w:id="9007" w:author="עריכה מהאתר" w:date="2026-10-13T08:36:34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13T08:36:40Z">
              <w:rPr>
                <w:rtl/>
              </w:rPr>
            </w:rPrChange>
          </w:rPr>
          <w:t xml:space="preserve">ג.</w:t>
        </w:r>
        <w:r>
          <w:rPr>
            <w:rStyle w:val="afffe"/>
            <w:rtl/>
            <w:rPrChange w:id="9002" w:author="עריכה מהאתר" w:date="2026-10-13T08:36:4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13T08:36:40Z">
            <w:rPr>
              <w:rStyle w:val="afffe"/>
              <w:rtl/>
            </w:rPr>
          </w:rPrChange>
        </w:rPr>
        <w:t xml:space="preserve">והשני ירעה עד שיסתאב וחייב במתנות, ורבי יוסי פוטר</w:t>
      </w:r>
      <w:r>
        <w:rPr>
          <w:rtl/>
          <w:rPrChange w:id="9006" w:author="עריכה מהאתר" w:date="2026-10-13T08:36:40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3T08:34:36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3T08:34:36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3T08:34:36Z">
            <w:rPr>
              <w:rStyle w:val="27"/>
              <w:rtl/>
            </w:rPr>
          </w:rPrChange>
        </w:rPr>
        <w:t xml:space="preserve"> שטעמו של רבי</w:t>
      </w:r>
      <w:r>
        <w:rPr>
          <w:rStyle w:val="27"/>
          <w:rtl/>
          <w:rPrChange w:id="9069" w:author="עריכה מהאתר" w:date="2026-10-13T08:34:36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13T08:36:42Z">
            <w:rPr>
              <w:rFonts w:hint="cs"/>
              <w:rtl/>
            </w:rPr>
          </w:rPrChange>
        </w:rPr>
        <w:t xml:space="preserve">ומחייב</w:t>
      </w:r>
      <w:r>
        <w:rPr>
          <w:rStyle w:val="affffd"/>
          <w:rFonts w:hint="cs"/>
          <w:rtl/>
          <w:rPrChange w:id="9002" w:author="עריכה מהאתר" w:date="2026-10-13T08:36:42Z">
            <w:rPr>
              <w:rStyle w:val="affffd"/>
              <w:rFonts w:hint="cs"/>
              <w:rtl/>
            </w:rPr>
          </w:rPrChange>
        </w:rPr>
        <w:t xml:space="preserve"> </w:t>
      </w:r>
      <w:r>
        <w:rPr>
          <w:rFonts w:hint="cs"/>
          <w:rtl/>
          <w:rPrChange w:id="9004" w:author="עריכה מהאתר" w:date="2026-10-13T08:36:42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3T08:34:36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3T08:34:36Z">
            <w:rPr>
              <w:rStyle w:val="afffff3"/>
              <w:rtl/>
            </w:rPr>
          </w:rPrChange>
        </w:rPr>
        <w:t xml:space="preserve">ל</w:t>
      </w:r>
      <w:r>
        <w:rPr>
          <w:rtl/>
          <w:rPrChange w:id="9097" w:author="עריכה מהאתר" w:date="2026-10-13T08:34:36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3T08:34:36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3T08:34:36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3T08:34:36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3T08:34:36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3T08:34:36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3T08:34:36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3T08:34:36Z">
            <w:rPr>
              <w:rStyle w:val="27"/>
              <w:rFonts w:hint="cs"/>
              <w:rtl/>
            </w:rPr>
          </w:rPrChange>
        </w:rPr>
        <w:t xml:space="preserve">אלא </w:t>
      </w:r>
      <w:r>
        <w:rPr>
          <w:rStyle w:val="27"/>
          <w:rFonts w:hint="cs"/>
          <w:rtl/>
          <w:rPrChange w:id="9105" w:author="עריכה מהאתר" w:date="2026-10-13T08:34:36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3T08:34:36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13T08:36:46Z">
            <w:rPr>
              <w:rStyle w:val="afffff3"/>
              <w:rtl/>
            </w:rPr>
          </w:rPrChange>
        </w:rPr>
        <w:t xml:space="preserve">ל</w:t>
      </w:r>
      <w:r>
        <w:rPr>
          <w:rStyle w:val="afffff3"/>
          <w:rtl/>
          <w:rPrChange w:id="9002" w:author="עריכה מהאתר" w:date="2026-10-13T08:36:46Z">
            <w:rPr>
              <w:rtl/>
            </w:rPr>
          </w:rPrChange>
        </w:rPr>
        <w:t xml:space="preserve">רבי ישמעאל</w:t>
      </w:r>
      <w:r>
        <w:rPr>
          <w:rtl/>
          <w:rPrChange w:id="9004" w:author="עריכה מהאתר" w:date="2026-10-13T08:36:46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3T08:34:36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3T08:34:36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3T08:34:36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3T08:34:36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3T08:34:36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3T08:34:36Z">
              <w:rPr>
                <w:rStyle w:val="27"/>
                <w:rtl/>
              </w:rPr>
            </w:rPrChange>
          </w:rPr>
          <w:t xml:space="preserve">לרי''ש:</w:t>
        </w:r>
        <w:r>
          <w:rPr>
            <w:rtl/>
          </w:rPr>
          <w:t xml:space="preserve"> אינו פוטר, </w:t>
        </w:r>
        <w:r>
          <w:rPr>
            <w:rStyle w:val="27"/>
            <w:rtl/>
            <w:rPrChange w:id="9120" w:author="עריכה מהאתר" w:date="2026-10-13T08:34:36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3T08:34:36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3T08:34:36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3T08:34:36Z">
              <w:rPr>
                <w:rStyle w:val="affffd"/>
                <w:rtl/>
              </w:rPr>
            </w:rPrChange>
          </w:rPr>
          <w:t xml:space="preserve">שאמר 'ואני אין אני אומר כן.</w:t>
        </w:r>
        <w:r>
          <w:rPr>
            <w:rtl/>
          </w:rPr>
          <w:t xml:space="preserve"> </w:t>
        </w:r>
        <w:r>
          <w:rPr>
            <w:rStyle w:val="affffd"/>
            <w:rtl/>
            <w:rPrChange w:id="9124" w:author="עריכה מהאתר" w:date="2026-10-13T08:34:36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3T08:34:36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3T08:34:36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3T08:34:36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3T08:34:36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3T08:34:36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3T08:34:36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3T08:34:36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3T08:34:36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3T08:34:36Z">
            <w:rPr>
              <w:rStyle w:val="afffff3"/>
              <w:rtl/>
            </w:rPr>
          </w:rPrChange>
        </w:rPr>
        <w:t xml:space="preserve">רבי אליעז</w:t>
      </w:r>
      <w:r>
        <w:rPr>
          <w:rtl/>
          <w:rPrChange w:id="9137" w:author="עריכה מהאתר" w:date="2026-10-13T08:34:36Z">
            <w:rPr>
              <w:rStyle w:val="afffff3"/>
              <w:rtl/>
            </w:rPr>
          </w:rPrChange>
        </w:rPr>
        <w:t xml:space="preserve">ר</w:t>
      </w:r>
      <w:r>
        <w:rPr>
          <w:rStyle w:val="afffff3"/>
          <w:rtl/>
          <w:rPrChange w:id="9135" w:author="עריכה מהאתר" w:date="2026-10-13T08:34:36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3T08:34:36Z">
            <w:rPr>
              <w:rStyle w:val="27"/>
              <w:rtl/>
            </w:rPr>
          </w:rPrChange>
        </w:rPr>
        <w:t xml:space="preserve">ר"א</w:t>
      </w:r>
      <w:r>
        <w:rPr>
          <w:rStyle w:val="27"/>
          <w:rtl/>
          <w:rPrChange w:id="9139" w:author="עריכה מהאתר" w:date="2026-10-13T08:34:36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3T08:34:36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3T08:34:36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3T08:34:36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3T08:34:36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3T08:34:36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3T08:34:36Z">
            <w:rPr>
              <w:rStyle w:val="27"/>
              <w:rtl/>
            </w:rPr>
          </w:rPrChange>
        </w:rPr>
        <w:t xml:space="preserve">טעמא דר</w:t>
      </w:r>
      <w:r>
        <w:rPr>
          <w:rStyle w:val="27"/>
          <w:rFonts w:hint="cs"/>
          <w:rtl/>
          <w:rPrChange w:id="9148" w:author="עריכה מהאתר" w:date="2026-10-13T08:34:36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del w:id="33" w:author="michael flegg" w:date="2026-10-12T10:01:00Z" w16du:dateUtc="2026-10-12T07:01:00Z">
        <w:r w:rsidR="00002A62" w:rsidRPr="009206BA" w:rsidDel="00950534">
          <w:delText>מרח</w:delText>
        </w:r>
        <w:r w:rsidDel="00950534">
          <w:delText>ב"ש</w:delText>
        </w:r>
        <w:r w:rsidR="00002A62" w:rsidRPr="009206BA" w:rsidDel="00950534">
          <w:delText xml:space="preserve"> </w:delText>
        </w:r>
      </w:del>
      <w:r w:rsidR="00002A62" w:rsidRPr="009206BA">
        <w:t>מ</w:t>
      </w:r>
      <w:del w:id="34" w:author="michael flegg" w:date="2026-10-12T10:01:00Z" w16du:dateUtc="2026-10-12T07:01:00Z">
        <w:r w:rsidRPr="009206BA" w:rsidDel="00950534">
          <w:delText>ד</w:delText>
        </w:r>
      </w:del>
      <w:r w:rsidRPr="009206BA">
        <w:t>רב:</w:t>
      </w:r>
    </w:p>
    <w:p w14:paraId="3EC8C369" w14:textId="62060D2D" w:rsidR="00B874E6" w:rsidRPr="009206BA" w:rsidRDefault="00F63065" w:rsidP="00002A62">
      <w:pPr>
        <w:pStyle w:val="afffff1"/>
        <w:rPr>
          <w:rFonts w:hint="cs"/>
          <w:b/>
          <w:bCs/>
          <w:rtl/>
        </w:rPr>
        <w:pPrChange w:id="9150" w:author="עריכה מהאתר" w:date="2026-10-12T09:54:32Z">
          <w:pPr>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Change w:id="35" w:author="michael flegg" w:date="2026-10-12T10:01:00Z" w16du:dateUtc="2026-10-12T07:01:00Z">
            <w:rPr>
              <w:rFonts w:hint="cs"/>
              <w:rtl/>
            </w:rPr>
          </w:rPrChange>
        </w:rPr>
        <w:t>[ברז חבית כורכין סביבה מטלוניות שתסתום יפה]</w:t>
      </w:r>
      <w:r>
        <w:rPr>
          <w:rFonts w:hint="cs"/>
          <w:rtl/>
        </w:rPr>
        <w:t xml:space="preserve"> </w:t>
      </w:r>
      <w:r w:rsidR="00F63065">
        <w:rPr>
          <w:rtl/>
        </w:rPr>
        <w:t>אסור להד</w:t>
      </w:r>
      <w:del w:id="36" w:author="michael flegg" w:date="2026-10-12T10:01:00Z" w16du:dateUtc="2026-10-12T07:01:00Z">
        <w:r w:rsidR="00F63065" w:rsidDel="00950534">
          <w:rPr>
            <w:rtl/>
          </w:rPr>
          <w:delText>ו</w:delText>
        </w:r>
      </w:del>
      <w:r w:rsidR="00F63065">
        <w:rPr>
          <w:rtl/>
        </w:rPr>
        <w:t>ק</w:t>
      </w:r>
      <w:ins w:id="37" w:author="michael flegg" w:date="2026-10-12T10:01:00Z" w16du:dateUtc="2026-10-12T07:01:00Z">
        <w:r w:rsidR="00950534">
          <w:rPr>
            <w:rFonts w:hint="cs"/>
            <w:rtl/>
          </w:rPr>
          <w:t xml:space="preserve">ו </w:t>
        </w:r>
      </w:ins>
      <w:del w:id="38" w:author="michael flegg" w:date="2026-10-12T10:01:00Z" w16du:dateUtc="2026-10-12T07:01:00Z">
        <w:r w:rsidR="00F63065" w:rsidDel="00950534">
          <w:rPr>
            <w:rtl/>
          </w:rPr>
          <w:delText xml:space="preserve">יה </w:delText>
        </w:r>
      </w:del>
      <w:r w:rsidR="00F63065">
        <w:rPr>
          <w:rtl/>
        </w:rPr>
        <w:t>ביו"ט</w:t>
      </w:r>
      <w:r w:rsidR="00002A62">
        <w:rPr>
          <w:rFonts w:hint="cs"/>
          <w:rtl/>
        </w:rPr>
        <w:t xml:space="preserve"> </w:t>
      </w:r>
    </w:p>
    <w:p w14:paraId="351438BB" w14:textId="561E2069" w:rsidR="00B874E6" w:rsidRDefault="00F63065" w:rsidP="00C5567C">
      <w:pPr>
        <w:pStyle w:val="a"/>
        <w:rPr>
          <w:rtl/>
        </w:rPr>
      </w:pPr>
      <w:del w:id="39" w:author="michael flegg" w:date="2026-10-12T10:01:00Z" w16du:dateUtc="2026-10-12T07:01:00Z">
        <w:r w:rsidDel="00950534">
          <w:rPr>
            <w:rtl/>
          </w:rPr>
          <w:delText xml:space="preserve">בההיא </w:delText>
        </w:r>
      </w:del>
      <w:ins w:id="40" w:author="michael flegg" w:date="2026-10-12T10:01:00Z" w16du:dateUtc="2026-10-12T07:01:00Z">
        <w:r w:rsidR="00950534">
          <w:rPr>
            <w:rFonts w:hint="cs"/>
            <w:rtl/>
          </w:rPr>
          <w:t xml:space="preserve">בזה </w:t>
        </w:r>
      </w:ins>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affffb"/>
          <w:rtl/>
          <w:rPrChange w:id="41" w:author="michael flegg" w:date="2026-10-12T10:01:00Z" w16du:dateUtc="2026-10-12T07:01:00Z">
            <w:rPr>
              <w:rStyle w:val="27"/>
              <w:rtl/>
            </w:rPr>
          </w:rPrChange>
        </w:rPr>
        <w:t>ורבא</w:t>
      </w:r>
      <w:r w:rsidRPr="00950534">
        <w:rPr>
          <w:rStyle w:val="affffb"/>
          <w:rtl/>
          <w:rPrChange w:id="42" w:author="michael flegg" w:date="2026-10-12T10:01:00Z" w16du:dateUtc="2026-10-12T07:01:00Z">
            <w:rPr>
              <w:rtl/>
            </w:rPr>
          </w:rPrChange>
        </w:rPr>
        <w:t xml:space="preserve"> </w:t>
      </w:r>
      <w:del w:id="43" w:author="michael flegg" w:date="2026-10-12T10:01:00Z" w16du:dateUtc="2026-10-12T07:01:00Z">
        <w:r w:rsidRPr="00950534" w:rsidDel="00950534">
          <w:rPr>
            <w:rStyle w:val="affffb"/>
            <w:rtl/>
            <w:rPrChange w:id="44" w:author="michael flegg" w:date="2026-10-12T10:01:00Z" w16du:dateUtc="2026-10-12T07:01:00Z">
              <w:rPr>
                <w:rtl/>
              </w:rPr>
            </w:rPrChange>
          </w:rPr>
          <w:delText>ד</w:delText>
        </w:r>
      </w:del>
      <w:r w:rsidRPr="00950534">
        <w:rPr>
          <w:rStyle w:val="affffb"/>
          <w:rtl/>
          <w:rPrChange w:id="45" w:author="michael flegg" w:date="2026-10-12T10:01:00Z" w16du:dateUtc="2026-10-12T07:01:00Z">
            <w:rPr>
              <w:rtl/>
            </w:rPr>
          </w:rPrChange>
        </w:rPr>
        <w:t>אמרו</w:t>
      </w:r>
      <w:del w:id="46" w:author="michael flegg" w:date="2026-10-12T10:01:00Z" w16du:dateUtc="2026-10-12T07:01:00Z">
        <w:r w:rsidRPr="00950534" w:rsidDel="00950534">
          <w:rPr>
            <w:rStyle w:val="affffb"/>
            <w:rtl/>
            <w:rPrChange w:id="47" w:author="michael flegg" w:date="2026-10-12T10:01:00Z" w16du:dateUtc="2026-10-12T07:01:00Z">
              <w:rPr>
                <w:rtl/>
              </w:rPr>
            </w:rPrChange>
          </w:rPr>
          <w:delText xml:space="preserve"> שניהם</w:delText>
        </w:r>
      </w:del>
      <w:r w:rsidRPr="00950534">
        <w:rPr>
          <w:rStyle w:val="affffb"/>
          <w:rtl/>
          <w:rPrChange w:id="48" w:author="michael flegg" w:date="2026-10-12T10:01:00Z" w16du:dateUtc="2026-10-12T07:01:00Z">
            <w:rPr>
              <w:rtl/>
            </w:rPr>
          </w:rPrChange>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r>
        <w:t>ו</w:t>
      </w:r>
      <w:r w:rsidR="009206BA">
        <w:t xml:space="preserve">יקשה </w:t>
      </w:r>
      <w:r>
        <w:t>שהרי א</w:t>
      </w:r>
      <w:r w:rsidR="00002A62">
        <w:t>רח</w:t>
      </w:r>
      <w:r>
        <w:t>ב"א</w:t>
      </w:r>
      <w:r w:rsidR="00002A62">
        <w:t xml:space="preserve"> מרב:</w:t>
      </w:r>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r w:rsidR="00F63065">
        <w:rPr>
          <w:rStyle w:val="27"/>
          <w:rtl/>
        </w:rPr>
        <w:t>ור</w:t>
      </w:r>
      <w:r w:rsidR="009206BA">
        <w:rPr>
          <w:rStyle w:val="27"/>
          <w:rFonts w:hint="cs"/>
          <w:rtl/>
        </w:rPr>
        <w:t>ח</w:t>
      </w:r>
      <w:r w:rsidR="00F63065">
        <w:rPr>
          <w:rStyle w:val="27"/>
          <w:rFonts w:hint="cs"/>
          <w:rtl/>
        </w:rPr>
        <w:t>ב"א</w:t>
      </w:r>
      <w:r w:rsidR="009206BA">
        <w:rPr>
          <w:rFonts w:hint="cs"/>
          <w:rtl/>
        </w:rPr>
        <w:t xml:space="preserve"> </w:t>
      </w:r>
      <w:r w:rsidR="009206BA">
        <w:rPr>
          <w:rStyle w:val="27"/>
          <w:rFonts w:hint="cs"/>
          <w:rtl/>
        </w:rPr>
        <w:t>משמואל</w:t>
      </w:r>
      <w:r w:rsidR="00F63065">
        <w:rPr>
          <w:rtl/>
        </w:rPr>
        <w:t xml:space="preserve">: הלכה </w:t>
      </w:r>
      <w:r w:rsidR="00F63065">
        <w:rPr>
          <w:rStyle w:val="27"/>
          <w:rtl/>
        </w:rPr>
        <w:t>כר"ש</w:t>
      </w:r>
      <w:r w:rsidR="00F63065">
        <w:rPr>
          <w:rtl/>
        </w:rPr>
        <w:t>,</w:t>
      </w:r>
      <w:r w:rsidR="009206BA">
        <w:rPr>
          <w:rFonts w:hint="cs"/>
          <w:rtl/>
        </w:rPr>
        <w:t xml:space="preserve"> [</w:t>
      </w:r>
      <w:r w:rsidR="009206BA">
        <w:rPr>
          <w:rStyle w:val="27"/>
          <w:rFonts w:hint="cs"/>
          <w:rtl/>
        </w:rPr>
        <w:t>ורח</w:t>
      </w:r>
      <w:r w:rsidR="00F63065">
        <w:rPr>
          <w:rStyle w:val="27"/>
          <w:rFonts w:hint="cs"/>
          <w:rtl/>
        </w:rPr>
        <w:t>ב"א</w:t>
      </w:r>
      <w:r w:rsidR="009206BA">
        <w:rPr>
          <w:rFonts w:hint="cs"/>
          <w:rtl/>
        </w:rPr>
        <w:t xml:space="preserve"> מתני בלא </w:t>
      </w:r>
      <w:r w:rsidR="00F63065">
        <w:rPr>
          <w:rFonts w:hint="cs"/>
          <w:rtl/>
        </w:rPr>
        <w:t>אנשים</w:t>
      </w:r>
      <w:r w:rsidR="009206BA">
        <w:rPr>
          <w:rFonts w:hint="cs"/>
          <w:rtl/>
        </w:rPr>
        <w:t xml:space="preserve">] </w:t>
      </w:r>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 - אסור, ותולש לא היינו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r>
        <w:rPr>
          <w:rtl/>
        </w:rPr>
        <w:t xml:space="preserve">תולש חייב משום גוזז, קוטם חייב משום מחתך, ממרט </w:t>
      </w:r>
      <w:r w:rsidR="00F63065">
        <w:rPr>
          <w:rtl/>
        </w:rPr>
        <w:t xml:space="preserve">חייב משום ממחק! </w:t>
      </w:r>
    </w:p>
    <w:p w14:paraId="2AD1DF2A" w14:textId="7914FE38" w:rsidR="00B874E6" w:rsidRDefault="00F63065" w:rsidP="00C5567C">
      <w:pPr>
        <w:pStyle w:val="a"/>
        <w:rPr>
          <w:rtl/>
        </w:rPr>
      </w:pPr>
      <w:r>
        <w:rPr>
          <w:rtl/>
        </w:rPr>
        <w:t>שאני כנף דהיינו דרכו</w:t>
      </w:r>
      <w:r w:rsidR="0057284B">
        <w:rPr>
          <w:rtl/>
        </w:rPr>
        <w:t>.</w:t>
      </w:r>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r>
        <w:rPr>
          <w:rtl/>
        </w:rPr>
        <w:t>ו</w:t>
      </w:r>
      <w:r w:rsidR="00741171">
        <w:rPr>
          <w:rFonts w:hint="cs"/>
          <w:rtl/>
        </w:rPr>
        <w:t xml:space="preserve">הא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r w:rsidR="00741171" w:rsidRPr="00E00753">
        <w:rPr>
          <w:b/>
          <w:bCs/>
          <w:rtl/>
        </w:rPr>
        <w:t>אסור</w:t>
      </w:r>
      <w:r>
        <w:rPr>
          <w:rFonts w:hint="cs"/>
          <w:b/>
          <w:bCs/>
          <w:rtl/>
        </w:rPr>
        <w:t>?</w:t>
      </w:r>
      <w:r w:rsidR="00741171">
        <w:rPr>
          <w:rFonts w:hint="cs"/>
          <w:rtl/>
        </w:rPr>
        <w:t>.</w:t>
      </w:r>
      <w:r>
        <w:rPr>
          <w:rtl/>
        </w:rPr>
        <w:t xml:space="preserve"> </w:t>
      </w:r>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שערות עיקרן מאדים וראשן משחיר, </w:t>
      </w:r>
      <w:r w:rsidR="00741171">
        <w:rPr>
          <w:rStyle w:val="27"/>
          <w:rFonts w:hint="cs"/>
          <w:rtl/>
        </w:rPr>
        <w:t>ריב</w:t>
      </w:r>
      <w:r>
        <w:rPr>
          <w:rStyle w:val="27"/>
          <w:rFonts w:hint="cs"/>
          <w:rtl/>
        </w:rPr>
        <w:t>ה"מ</w:t>
      </w:r>
      <w:r w:rsidR="00741171">
        <w:rPr>
          <w:rFonts w:hint="cs"/>
          <w:rtl/>
        </w:rPr>
        <w:t xml:space="preserve"> אומר </w:t>
      </w:r>
      <w:r>
        <w:rPr>
          <w:rtl/>
        </w:rPr>
        <w:t xml:space="preserve">גוזז במספרים ואינו חושש! </w:t>
      </w:r>
    </w:p>
    <w:p w14:paraId="33771A9D" w14:textId="77777777" w:rsidR="00E00753" w:rsidRDefault="00F63065" w:rsidP="00C5567C">
      <w:pPr>
        <w:pStyle w:val="a"/>
      </w:pPr>
      <w:r>
        <w:rPr>
          <w:rtl/>
        </w:rPr>
        <w:t xml:space="preserve">שאני פרה </w:t>
      </w:r>
      <w:r w:rsidR="00E00753">
        <w:rPr>
          <w:rFonts w:hint="cs"/>
          <w:rtl/>
        </w:rPr>
        <w:t xml:space="preserve">דלא שכיחא </w:t>
      </w:r>
    </w:p>
    <w:p w14:paraId="7B44D412" w14:textId="77B025D1" w:rsidR="00741171" w:rsidRDefault="00E00753" w:rsidP="00543860">
      <w:pPr>
        <w:pStyle w:val="011"/>
        <w:rPr>
          <w:rtl/>
        </w:rPr>
      </w:pPr>
      <w:r>
        <w:rPr>
          <w:rFonts w:hint="cs"/>
          <w:rtl/>
        </w:rPr>
        <w:t xml:space="preserve">ולא מצד דאינה בת גיזה </w:t>
      </w:r>
      <w:r w:rsidR="00741171">
        <w:rPr>
          <w:rFonts w:hint="cs"/>
          <w:rtl/>
        </w:rPr>
        <w:t>'</w:t>
      </w:r>
      <w:r w:rsidR="00543860">
        <w:rPr>
          <w:rStyle w:val="affffe"/>
          <w:rtl/>
        </w:rPr>
        <w:t>לֹא תַעֲבוֹד בִּבְכוֹר שׁוֹרֶךָ וְלֹא תָגוֹז בְּכוֹר צֹאנֶךָ</w:t>
      </w:r>
      <w:r w:rsidR="00741171">
        <w:rPr>
          <w:rFonts w:hint="cs"/>
          <w:rtl/>
        </w:rPr>
        <w:t>'</w:t>
      </w:r>
      <w:r w:rsidR="00F63065">
        <w:rPr>
          <w:rtl/>
        </w:rPr>
        <w:t xml:space="preserve">, </w:t>
      </w:r>
      <w:r>
        <w:rPr>
          <w:rFonts w:hint="cs"/>
          <w:rtl/>
        </w:rPr>
        <w:t>ליתן האמור בזה בשל זה</w:t>
      </w:r>
    </w:p>
    <w:p>
      <w:pPr>
        <w:pStyle w:val="36"/>
        <w:rPr>
          <w:ins w:id="9805" w:author="עריכה מהאתר" w:date="2026-10-13T06:42:15Z"/>
        </w:rPr>
      </w:pPr>
      <w:ins w:id="9806" w:author="עריכה מהאתר" w:date="2026-10-13T06:42:15Z">
        <w:r>
          <w:t xml:space="preserve">ולא מצד</w:t>
        </w:r>
      </w:ins>
    </w:p>
    <w:p w14:paraId="1A88AAFB" w14:textId="2F06AE86" w:rsidR="00E00753" w:rsidRDefault="00E00753" w:rsidP="00E00753">
      <w:pPr>
        <w:rPr>
          <w:rtl/>
        </w:rPr>
      </w:pPr>
      <w:del w:id="9804" w:author="עריכה מהאתר" w:date="2026-10-13T06:42:15Z">
        <w:r>
          <w:rPr>
            <w:rFonts w:hint="cs"/>
            <w:rtl/>
          </w:rPr>
          <w:delText xml:space="preserve">ולא מצד </w:delText>
        </w:r>
      </w:del>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r>
        <w:rPr>
          <w:rtl/>
        </w:rPr>
        <w:t>וליחלה ולפקה לחולין וליגזה ואח"כ ליקדשה!</w:t>
      </w:r>
      <w:r w:rsidR="00E00753">
        <w:rPr>
          <w:rFonts w:hint="cs"/>
          <w:rtl/>
        </w:rPr>
        <w:t>-</w:t>
      </w:r>
      <w:r>
        <w:rPr>
          <w:rFonts w:hint="cs"/>
          <w:rtl/>
        </w:rPr>
        <w:t xml:space="preserve"> </w:t>
      </w:r>
      <w:r>
        <w:rPr>
          <w:rtl/>
        </w:rPr>
        <w:t>דמיה יקרין,</w:t>
      </w:r>
    </w:p>
    <w:p w14:paraId="06F6E143" w14:textId="77777777" w:rsidR="00741171" w:rsidRDefault="00F63065" w:rsidP="00E00753">
      <w:pPr>
        <w:rPr>
          <w:rtl/>
        </w:rPr>
      </w:pPr>
      <w:r>
        <w:rPr>
          <w:rtl/>
        </w:rPr>
        <w:lastRenderedPageBreak/>
        <w:t xml:space="preserve">וליעבד לה </w:t>
      </w:r>
      <w:r>
        <w:rPr>
          <w:rStyle w:val="27"/>
          <w:rtl/>
        </w:rPr>
        <w:t>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pPr>
        <w:pStyle w:val="36"/>
        <w:rPr>
          <w:ins w:id="9802" w:author="עריכה מהאתר" w:date="2026-10-13T06:42:15Z"/>
        </w:rPr>
      </w:pPr>
      <w:ins w:id="9803" w:author="עריכה מהאתר" w:date="2026-10-13T06:42:15Z">
        <w:r>
          <w:t xml:space="preserve">א.</w:t>
        </w:r>
      </w:ins>
    </w:p>
    <w:p w14:paraId="482C7D4A" w14:textId="7E59E08C" w:rsidR="00741171" w:rsidRDefault="00543860" w:rsidP="00C5567C">
      <w:pPr>
        <w:pStyle w:val="a"/>
        <w:rPr>
          <w:rtl/>
        </w:rPr>
      </w:pPr>
      <w:r>
        <w:rPr>
          <w:rtl/>
        </w:rPr>
        <w:tab/>
      </w:r>
      <w:r>
        <w:rPr>
          <w:rFonts w:hint="cs"/>
          <w:rtl/>
        </w:rPr>
        <w:t xml:space="preserve">א</w:t>
      </w:r>
      <w:del w:id="9801" w:author="עריכה מהאתר" w:date="2026-10-13T06:42:15Z">
        <w:r>
          <w:rPr>
            <w:rFonts w:hint="cs"/>
            <w:rtl/>
          </w:rPr>
          <w:delText xml:space="preserve">. א</w:delText>
        </w:r>
      </w:del>
      <w:r>
        <w:rPr>
          <w:rFonts w:hint="cs"/>
          <w:rtl/>
        </w:rPr>
        <w:t xml:space="preserve">מור</w:t>
      </w:r>
      <w:r>
        <w:rPr>
          <w:rtl/>
        </w:rPr>
        <w:tab/>
      </w:r>
      <w:r w:rsidR="00F63065">
        <w:rPr>
          <w:rtl/>
        </w:rPr>
        <w:t xml:space="preserve"> </w:t>
      </w:r>
      <w:r>
        <w:rPr>
          <w:rFonts w:hint="cs"/>
          <w:rtl/>
          <w:rPrChange w:id="9150" w:author="עריכה מהאתר" w:date="2026-10-13T08:34:36Z">
            <w:rPr>
              <w:rFonts w:hint="cs"/>
              <w:rtl/>
            </w:rPr>
          </w:rPrChange>
        </w:rPr>
        <w:t xml:space="preserve">ד</w:t>
      </w:r>
      <w:r>
        <w:rPr>
          <w:rtl/>
          <w:rPrChange w:id="9151" w:author="עריכה מהאתר" w:date="2026-10-13T08:34:36Z">
            <w:rPr>
              <w:rStyle w:val="27"/>
              <w:rtl/>
            </w:rPr>
          </w:rPrChange>
        </w:rPr>
        <w:t xml:space="preserve">שמואל</w:t>
      </w:r>
      <w:r w:rsidR="00F63065">
        <w:rPr>
          <w:rtl/>
        </w:rPr>
        <w:t xml:space="preserve"> שחיללו</w:t>
      </w:r>
      <w:r w:rsidR="00E00753">
        <w:rPr>
          <w:rFonts w:hint="cs"/>
          <w:rtl/>
        </w:rPr>
        <w:t xml:space="preserve"> מיירי אבל לא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לא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r>
        <w:t>אר"א</w:t>
      </w:r>
      <w:r w:rsidR="00E00753">
        <w:t xml:space="preserve"> א</w:t>
      </w:r>
      <w:r>
        <w:t>ר"ל:</w:t>
      </w:r>
    </w:p>
    <w:p w14:paraId="1AD4FBE7" w14:textId="4F8DA109" w:rsidR="00B874E6" w:rsidRDefault="00F63065" w:rsidP="00E00753">
      <w:pPr>
        <w:pStyle w:val="011"/>
        <w:rPr>
          <w:rtl/>
        </w:rPr>
      </w:pPr>
      <w:r>
        <w:rPr>
          <w:rtl/>
        </w:rPr>
        <w:t xml:space="preserve">דווקא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Change w:id="9152" w:author="עריכה מהאתר" w:date="2026-10-13T06:42:13Z">
          <w:pPr>
            <w:rPr>
              <w:b/>
              <w:bCs/>
              <w:rtl/>
            </w:rPr>
          </w:pPr>
        </w:pPrChange>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3718666C" w14:textId="32072432" w:rsidR="00B874E6" w:rsidRDefault="00E00753" w:rsidP="00E00753">
      <w:pPr>
        <w:rPr>
          <w:rtl/>
        </w:rPr>
      </w:pPr>
      <w:r>
        <w:rPr>
          <w:rFonts w:hint="cs"/>
          <w:rtl/>
          <w:rPrChange w:id="9153" w:author="עריכה מהאתר" w:date="2026-10-13T08:34:36Z">
            <w:rPr>
              <w:rFonts w:hint="cs"/>
              <w:rtl/>
            </w:rPr>
          </w:rPrChange>
        </w:rPr>
        <w:t xml:space="preserve">א</w:t>
      </w:r>
      <w:r>
        <w:rPr>
          <w:rFonts w:hint="cs"/>
          <w:rtl/>
          <w:rPrChange w:id="9154" w:author="עריכה מהאתר" w:date="2026-10-13T08:34:36Z">
            <w:rPr>
              <w:rStyle w:val="27"/>
              <w:rFonts w:hint="cs"/>
              <w:rtl/>
            </w:rPr>
          </w:rPrChange>
        </w:rPr>
        <w:t xml:space="preserve">רי"ר</w:t>
      </w:r>
      <w:r w:rsidR="00F63065">
        <w:rPr>
          <w:rtl/>
        </w:rPr>
        <w:t xml:space="preserve"> </w:t>
      </w:r>
      <w:r w:rsidR="00AC43C5">
        <w:rPr>
          <w:rtl/>
        </w:rPr>
        <w:t>ת"ש</w:t>
      </w:r>
      <w:r w:rsidR="00F63065">
        <w:rPr>
          <w:rtl/>
        </w:rPr>
        <w:t xml:space="preserve">: צמר המסובך באוזן, </w:t>
      </w:r>
      <w:r w:rsidR="00F63065">
        <w:rPr>
          <w:rStyle w:val="27"/>
          <w:rtl/>
        </w:rPr>
        <w:t>ר</w:t>
      </w:r>
      <w:r>
        <w:rPr>
          <w:rStyle w:val="27"/>
          <w:rFonts w:hint="cs"/>
          <w:rtl/>
        </w:rPr>
        <w:t>יבה"מ</w:t>
      </w:r>
      <w:r>
        <w:rPr>
          <w:rFonts w:hint="cs"/>
          <w:rtl/>
        </w:rPr>
        <w:t xml:space="preserve"> א</w:t>
      </w:r>
      <w:r w:rsidR="00F63065">
        <w:rPr>
          <w:rtl/>
        </w:rPr>
        <w:t>ומר: תולשו ומראה את מומו</w:t>
      </w:r>
      <w:r w:rsidR="00F63065" w:rsidRPr="00E00753">
        <w:rPr>
          <w:b/>
          <w:bCs/>
          <w:rtl/>
        </w:rPr>
        <w:t xml:space="preserve"> ש"מ - לכתחלה, ש"מ</w:t>
      </w:r>
      <w:r w:rsidR="0057284B">
        <w:rPr>
          <w:rtl/>
        </w:rPr>
        <w:t>.</w:t>
      </w:r>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גם תנינא </w:t>
      </w:r>
      <w:r w:rsidRPr="00391F3C">
        <w:rPr>
          <w:b/>
          <w:bCs/>
          <w:rtl/>
        </w:rPr>
        <w:t>וכן</w:t>
      </w:r>
      <w:r>
        <w:rPr>
          <w:rtl/>
        </w:rPr>
        <w:t xml:space="preserve"> התולש את השער לראות מקום מום, מה </w:t>
      </w:r>
    </w:p>
    <w:p w14:paraId="5B1C3B21" w14:textId="3C9DED82" w:rsidR="00391F3C" w:rsidRDefault="00391F3C" w:rsidP="00391F3C">
      <w:pPr>
        <w:rPr>
          <w:rtl/>
        </w:rPr>
      </w:pPr>
      <w:r w:rsidRPr="00A24702">
        <w:rPr>
          <w:rFonts w:hint="cs"/>
          <w:rtl/>
        </w:rPr>
        <w:t xml:space="preserve">והא </w:t>
      </w:r>
      <w:r>
        <w:rPr>
          <w:rFonts w:hint="cs"/>
          <w:rtl/>
        </w:rPr>
        <w:t>לא</w:t>
      </w:r>
      <w:r w:rsidRPr="00A24702">
        <w:rPr>
          <w:rFonts w:hint="cs"/>
          <w:rtl/>
        </w:rPr>
        <w:t xml:space="preserve">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r>
        <w:rPr>
          <w:b/>
          <w:bCs/>
          <w:rtl/>
        </w:rPr>
        <w:t>לא</w:t>
      </w:r>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 לכתחלה, ש"מ</w:t>
      </w:r>
      <w:r w:rsidR="0057284B" w:rsidRPr="00391F3C">
        <w:rPr>
          <w:b/>
          <w:bCs/>
          <w:rtl/>
        </w:rPr>
        <w:t>.</w:t>
      </w:r>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Style w:val="afffff3"/>
          <w:rtl/>
          <w:rPrChange w:id="9155" w:author="עריכה מהאתר" w:date="2026-10-13T08:34:36Z">
            <w:rPr>
              <w:rStyle w:val="afffff3"/>
              <w:rtl/>
            </w:rPr>
          </w:rPrChange>
        </w:rPr>
        <w:t xml:space="preserve">עקביא בן מהללאל</w:t>
      </w:r>
      <w:r>
        <w:rPr>
          <w:rtl/>
        </w:rPr>
        <w:t xml:space="preserve"> מתיר, </w:t>
      </w:r>
      <w:r>
        <w:rPr>
          <w:rStyle w:val="afffff3"/>
          <w:rtl/>
          <w:rPrChange w:id="9156" w:author="עריכה מהאתר" w:date="2026-10-13T08:34:36Z">
            <w:rPr>
              <w:rStyle w:val="afffff3"/>
              <w:rtl/>
            </w:rPr>
          </w:rPrChange>
        </w:rPr>
        <w:t xml:space="preserve">ו</w:t>
      </w:r>
      <w:r>
        <w:rPr>
          <w:rtl/>
          <w:rPrChange w:id="9158" w:author="עריכה מהאתר" w:date="2026-10-13T08:34:36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9" w:author="עריכה מהאתר" w:date="2026-10-13T08:34:36Z">
            <w:rPr>
              <w:rStyle w:val="afffff3"/>
              <w:rtl/>
            </w:rPr>
          </w:rPrChange>
        </w:rPr>
        <w:t xml:space="preserve">אמר לו </w:t>
      </w:r>
      <w:r>
        <w:rPr>
          <w:rtl/>
          <w:rPrChange w:id="9162" w:author="עריכה מהאתר" w:date="2026-10-13T08:34:36Z">
            <w:rPr>
              <w:rStyle w:val="afffff3"/>
              <w:rtl/>
            </w:rPr>
          </w:rPrChange>
        </w:rPr>
        <w:t xml:space="preserve">ר' יוסי:</w:t>
      </w:r>
      <w:r>
        <w:rPr>
          <w:rtl/>
        </w:rPr>
        <w:t xml:space="preserve"> לא בזה התיר </w:t>
      </w:r>
      <w:r>
        <w:rPr>
          <w:rStyle w:val="afffff3"/>
          <w:rtl/>
          <w:rPrChange w:id="9161" w:author="עריכה מהאתר" w:date="2026-10-13T08:34:36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13T08:34:36Z">
            <w:rPr>
              <w:rStyle w:val="afffff3"/>
              <w:rtl/>
            </w:rPr>
          </w:rPrChange>
        </w:rPr>
        <w:t xml:space="preserve">עקביא בן מהללאל</w:t>
      </w:r>
      <w:r>
        <w:rPr>
          <w:rtl/>
        </w:rPr>
        <w:t xml:space="preserve">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r>
        <w:rPr>
          <w:rtl/>
        </w:rPr>
        <w:t>ד</w:t>
      </w:r>
      <w:r w:rsidR="00AD4FE8">
        <w:rPr>
          <w:rtl/>
        </w:rPr>
        <w:t>אסר</w:t>
      </w:r>
      <w:r>
        <w:rPr>
          <w:rtl/>
        </w:rPr>
        <w:t xml:space="preserve"> עכשיו במת - שרי, שחטו צריכה? </w:t>
      </w:r>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לא בזה התיר עקביא וחכמים אוסרין, שחטו - דברי הכל שרי, כי חלקו - במת</w:t>
      </w:r>
      <w:r w:rsidR="0057284B">
        <w:rPr>
          <w:rtl/>
        </w:rPr>
        <w:t>.</w:t>
      </w:r>
    </w:p>
    <w:p w14:paraId="7F00069A" w14:textId="5E813BB0" w:rsidR="006542AA" w:rsidRDefault="00000000">
      <w:pPr>
        <w:pStyle w:val="36"/>
        <w:framePr w:wrap="notBeside"/>
      </w:pPr>
      <w:r>
        <w:t>אר"א מר"ל</w:t>
      </w:r>
      <w:r w:rsidR="00F63065">
        <w:t>:</w:t>
      </w:r>
    </w:p>
    <w:p w14:paraId="3F0A3E07" w14:textId="2E6E7C2B" w:rsidR="00C7790B" w:rsidRDefault="00F63065" w:rsidP="00F63065">
      <w:pPr>
        <w:rPr>
          <w:rtl/>
        </w:rPr>
      </w:pPr>
      <w:r>
        <w:rPr>
          <w:rtl/>
        </w:rPr>
        <w:t xml:space="preserve">מחלוקת בשהתירו מומחה, דמר סבר </w:t>
      </w:r>
      <w:r w:rsidR="009653CF">
        <w:rPr>
          <w:rtl/>
        </w:rPr>
        <w:t>גוזרים</w:t>
      </w:r>
      <w:r>
        <w:rPr>
          <w:rtl/>
        </w:rPr>
        <w:t xml:space="preserve"> </w:t>
      </w:r>
      <w:r w:rsidR="009653CF">
        <w:rPr>
          <w:rtl/>
        </w:rPr>
        <w:t>שמא</w:t>
      </w:r>
      <w:r>
        <w:rPr>
          <w:rtl/>
        </w:rPr>
        <w:t xml:space="preserve"> אתי לשהוייה, ומר סבר לא </w:t>
      </w:r>
      <w:r w:rsidR="009653CF">
        <w:rPr>
          <w:rtl/>
        </w:rPr>
        <w:t>גוזרים</w:t>
      </w:r>
      <w:r>
        <w:rPr>
          <w:rtl/>
        </w:rPr>
        <w:t>, אבל לא התירו מומחה - דברי הכל אסור</w:t>
      </w:r>
      <w:r w:rsidR="009653CF">
        <w:rPr>
          <w:rtl/>
        </w:rPr>
        <w:t>,</w:t>
      </w:r>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מומין אוסרין בכ"ש, </w:t>
      </w:r>
      <w:r>
        <w:rPr>
          <w:rStyle w:val="27"/>
          <w:rtl/>
        </w:rPr>
        <w:t>ורבי יוסי</w:t>
      </w:r>
      <w:r>
        <w:rPr>
          <w:rtl/>
        </w:rPr>
        <w:t xml:space="preserve"> אומר יבקר, והוינן בה: מה יבקר? </w:t>
      </w:r>
    </w:p>
    <w:p w14:paraId="2CFAFB31" w14:textId="3EA2ADC5" w:rsidR="00C7790B" w:rsidRDefault="00F63065" w:rsidP="00F63065">
      <w:pPr>
        <w:rPr>
          <w:rtl/>
        </w:rPr>
      </w:pPr>
      <w:r>
        <w:rPr>
          <w:rtl/>
        </w:rPr>
        <w:t xml:space="preserve">אלימא דבעל מום הוא ולישקליה, מכלל דתנא ראשון אמר לא? </w:t>
      </w:r>
    </w:p>
    <w:p w14:paraId="3383546D" w14:textId="535AB1E3" w:rsidR="006542AA" w:rsidRDefault="00000000">
      <w:pPr>
        <w:pStyle w:val="36"/>
        <w:framePr w:wrap="notBeside"/>
      </w:pPr>
      <w:r>
        <w:t>אר"נ מרב"א</w:t>
      </w:r>
      <w:r w:rsidR="00F63065">
        <w:t>:</w:t>
      </w:r>
    </w:p>
    <w:p w14:paraId="504ABA54" w14:textId="4F0598A9" w:rsidR="00AD4FE8" w:rsidRDefault="00C7790B" w:rsidP="00F63065">
      <w:pPr>
        <w:rPr>
          <w:rtl/>
        </w:rPr>
      </w:pPr>
      <w:r>
        <w:rPr>
          <w:rtl/>
        </w:rPr>
        <w:t>כאן</w:t>
      </w:r>
      <w:r w:rsidR="00F63065">
        <w:rPr>
          <w:rtl/>
        </w:rPr>
        <w:t xml:space="preserve"> בגיזת בכור בעל מום </w:t>
      </w:r>
      <w:r>
        <w:rPr>
          <w:rtl/>
        </w:rPr>
        <w:t>מדובר</w:t>
      </w:r>
      <w:r w:rsidR="00F63065">
        <w:rPr>
          <w:rtl/>
        </w:rPr>
        <w:t xml:space="preserve">, שנתערבו בגיזי חולין, </w:t>
      </w:r>
    </w:p>
    <w:p w14:paraId="5DDB1576" w14:textId="3503D835" w:rsidR="00754779" w:rsidRDefault="00F63065" w:rsidP="00754779">
      <w:pPr>
        <w:rPr>
          <w:rtl/>
        </w:rPr>
      </w:pPr>
      <w:r>
        <w:rPr>
          <w:rtl/>
        </w:rPr>
        <w:t xml:space="preserve">ומאן </w:t>
      </w:r>
      <w:r>
        <w:rPr>
          <w:rStyle w:val="27"/>
          <w:rtl/>
        </w:rPr>
        <w:t>ת"ק</w:t>
      </w:r>
      <w:r>
        <w:rPr>
          <w:rtl/>
        </w:rPr>
        <w:t xml:space="preserve"> - </w:t>
      </w:r>
      <w:r>
        <w:rPr>
          <w:rStyle w:val="27"/>
          <w:rtl/>
        </w:rPr>
        <w:t>ר"י</w:t>
      </w:r>
      <w:r>
        <w:rPr>
          <w:rtl/>
        </w:rPr>
        <w:t xml:space="preserve"> היא, דאמר נשחטו אסרי רבנן, </w:t>
      </w:r>
      <w:r>
        <w:rPr>
          <w:rStyle w:val="27"/>
          <w:rtl/>
        </w:rPr>
        <w:t>ורבי יוסי</w:t>
      </w:r>
      <w:r>
        <w:rPr>
          <w:rtl/>
        </w:rPr>
        <w:t xml:space="preserve"> לשיטתו דנשחטו שרו רבנן, </w:t>
      </w:r>
    </w:p>
    <w:p w14:paraId="38D32DC1" w14:textId="25F6A884" w:rsidR="00C7790B" w:rsidRDefault="00F63065" w:rsidP="00754779">
      <w:pPr>
        <w:rPr>
          <w:rtl/>
        </w:rPr>
      </w:pPr>
      <w:r>
        <w:rPr>
          <w:rtl/>
        </w:rPr>
        <w:t xml:space="preserve">וקתני יבוקר, מה יבוקר - לא אם מום קבוע אם מום עובר הוא? אף שלא התירו מומחה! </w:t>
      </w:r>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לא, יבוקר, אם התירו מומחה - אין, ואם לא - לא</w:t>
      </w:r>
      <w:r w:rsidR="0057284B">
        <w:rPr>
          <w:rtl/>
        </w:rPr>
        <w:t>.</w:t>
      </w:r>
    </w:p>
    <w:p w14:paraId="698E9C64" w14:textId="5E06AB32" w:rsidR="00D07980" w:rsidRDefault="00F63065" w:rsidP="00D07980">
      <w:pPr>
        <w:rPr>
          <w:rtl/>
        </w:rPr>
      </w:pPr>
      <w:r>
        <w:rPr>
          <w:rtl/>
        </w:rPr>
        <w:t xml:space="preserve">כשעלה </w:t>
      </w:r>
      <w:r>
        <w:rPr>
          <w:rStyle w:val="27"/>
          <w:rtl/>
        </w:rPr>
        <w:t>רבין</w:t>
      </w:r>
      <w:r>
        <w:rPr>
          <w:rtl/>
        </w:rPr>
        <w:t xml:space="preserve"> אמרה לשמועה לפניו </w:t>
      </w:r>
      <w:r>
        <w:rPr>
          <w:rStyle w:val="27"/>
          <w:rtl/>
        </w:rPr>
        <w:t>דר</w:t>
      </w:r>
      <w:r>
        <w:rPr>
          <w:rStyle w:val="27"/>
          <w:rFonts w:hint="cs"/>
          <w:rtl/>
        </w:rPr>
        <w:t>י"ר</w:t>
      </w:r>
      <w:r>
        <w:rPr>
          <w:rtl/>
        </w:rPr>
        <w:t xml:space="preserve">, </w:t>
      </w:r>
    </w:p>
    <w:p w14:paraId="1F129A99" w14:textId="77777777" w:rsidR="006542AA" w:rsidRDefault="00000000">
      <w:pPr>
        <w:pStyle w:val="36"/>
        <w:framePr w:wrap="notBeside"/>
      </w:pPr>
      <w:r>
        <w:t>אמר:</w:t>
      </w:r>
    </w:p>
    <w:p w14:paraId="27C19322" w14:textId="40E28EFB" w:rsidR="00DF3782" w:rsidRDefault="00F63065" w:rsidP="00DF3782">
      <w:pPr>
        <w:rPr>
          <w:rtl/>
        </w:rPr>
      </w:pPr>
      <w:r>
        <w:rPr>
          <w:rtl/>
        </w:rPr>
        <w:t>בבלאי טפשאי, משום די</w:t>
      </w:r>
      <w:r w:rsidR="00DF3782">
        <w:rPr>
          <w:rFonts w:hint="cs"/>
          <w:rtl/>
        </w:rPr>
        <w:t xml:space="preserve">ושבים בארץ חשוכה אומרים שמועה חשוכה </w:t>
      </w:r>
    </w:p>
    <w:p w14:paraId="483657FE" w14:textId="78C61397" w:rsidR="00D07980" w:rsidRDefault="00DF3782" w:rsidP="00543860">
      <w:pPr>
        <w:pStyle w:val="021"/>
        <w:rPr>
          <w:rtl/>
        </w:rPr>
      </w:pPr>
      <w:r>
        <w:rPr>
          <w:rFonts w:hint="cs"/>
          <w:rtl/>
        </w:rPr>
        <w:t xml:space="preserve">וכי </w:t>
      </w:r>
      <w:r w:rsidR="00F63065">
        <w:rPr>
          <w:rtl/>
        </w:rPr>
        <w:t xml:space="preserve">לא שמיע </w:t>
      </w:r>
      <w:r>
        <w:rPr>
          <w:rtl/>
        </w:rPr>
        <w:t>להם</w:t>
      </w:r>
      <w:r w:rsidR="00F63065">
        <w:rPr>
          <w:rtl/>
        </w:rPr>
        <w:t xml:space="preserve"> הא דאמר </w:t>
      </w:r>
      <w:r w:rsidR="00F63065">
        <w:rPr>
          <w:rStyle w:val="27"/>
          <w:rtl/>
        </w:rPr>
        <w:t>ר</w:t>
      </w:r>
      <w:r w:rsidR="00C7790B">
        <w:rPr>
          <w:rStyle w:val="27"/>
          <w:rFonts w:hint="cs"/>
          <w:rtl/>
        </w:rPr>
        <w:t>ח</w:t>
      </w:r>
      <w:r>
        <w:rPr>
          <w:rStyle w:val="27"/>
          <w:rFonts w:hint="cs"/>
          <w:rtl/>
        </w:rPr>
        <w:t>ב"א</w:t>
      </w:r>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מצא, ופלגי במחלוקת </w:t>
      </w:r>
      <w:r>
        <w:rPr>
          <w:rStyle w:val="27"/>
          <w:rtl/>
        </w:rPr>
        <w:t>דר"מ</w:t>
      </w:r>
      <w:r>
        <w:rPr>
          <w:rtl/>
        </w:rPr>
        <w:t xml:space="preserve"> ורבנן, דתנן</w:t>
      </w:r>
      <w:r w:rsidR="00F63065">
        <w:rPr>
          <w:rtl/>
        </w:rPr>
        <w:t xml:space="preserve"> שהיה </w:t>
      </w:r>
      <w:r w:rsidR="00F63065">
        <w:rPr>
          <w:rStyle w:val="27"/>
          <w:rtl/>
        </w:rPr>
        <w:t>ר"מ</w:t>
      </w:r>
      <w:r w:rsidR="00F63065">
        <w:rPr>
          <w:rtl/>
        </w:rPr>
        <w:t xml:space="preserve"> </w:t>
      </w:r>
      <w:r w:rsidR="00754779">
        <w:rPr>
          <w:rtl/>
        </w:rPr>
        <w:t xml:space="preserve">אומר: כל דבר שהיה בחזקת טומאה </w:t>
      </w:r>
      <w:r w:rsidR="00F63065">
        <w:rPr>
          <w:rtl/>
        </w:rPr>
        <w:t xml:space="preserve">לעולם הוא בטומאתו עד שיתוודע הטומאה, </w:t>
      </w:r>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r>
        <w:t>ר"א ארי"ו</w:t>
      </w:r>
      <w:r w:rsidR="00754779">
        <w:t>:</w:t>
      </w:r>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r w:rsidR="00F63065">
        <w:rPr>
          <w:rStyle w:val="27"/>
          <w:rtl/>
        </w:rPr>
        <w:t>ור</w:t>
      </w:r>
      <w:r w:rsidR="00C7790B">
        <w:rPr>
          <w:rStyle w:val="27"/>
          <w:rFonts w:hint="cs"/>
          <w:rtl/>
        </w:rPr>
        <w:t>ש</w:t>
      </w:r>
      <w:r>
        <w:rPr>
          <w:rStyle w:val="27"/>
          <w:rFonts w:hint="cs"/>
          <w:rtl/>
        </w:rPr>
        <w:t>ב"ג</w:t>
      </w:r>
      <w:r w:rsidR="00C7790B">
        <w:rPr>
          <w:rFonts w:hint="cs"/>
          <w:rtl/>
        </w:rPr>
        <w:t xml:space="preserve"> </w:t>
      </w:r>
      <w:r w:rsidR="00F63065">
        <w:rPr>
          <w:rtl/>
        </w:rPr>
        <w:t>דתני</w:t>
      </w:r>
      <w:r>
        <w:rPr>
          <w:rtl/>
        </w:rPr>
        <w:t xml:space="preserve">א שדה שאבד בה קבר, נכנס בתוכה </w:t>
      </w:r>
      <w:r w:rsidR="00F63065">
        <w:rPr>
          <w:rtl/>
        </w:rPr>
        <w:t>טמא</w:t>
      </w:r>
      <w:r>
        <w:rPr>
          <w:rtl/>
        </w:rPr>
        <w:t>,</w:t>
      </w:r>
      <w:r w:rsidR="00D07980">
        <w:rPr>
          <w:rFonts w:hint="cs"/>
          <w:rtl/>
        </w:rPr>
        <w:t xml:space="preserve"> </w:t>
      </w:r>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r>
        <w:rPr>
          <w:rtl/>
        </w:rPr>
        <w:t xml:space="preserve">שאני אומר: </w:t>
      </w:r>
      <w:r w:rsidR="006E2A81">
        <w:rPr>
          <w:rStyle w:val="27"/>
          <w:rFonts w:hint="cs"/>
          <w:rtl/>
        </w:rPr>
        <w:t>לרבי</w:t>
      </w:r>
      <w:r w:rsidR="006E2A81">
        <w:rPr>
          <w:rFonts w:hint="cs"/>
          <w:rtl/>
        </w:rPr>
        <w:t xml:space="preserve">: </w:t>
      </w:r>
      <w:r>
        <w:rPr>
          <w:rtl/>
        </w:rPr>
        <w:t xml:space="preserve">הוא קבר שאבד - הוא קבר שנמצא, </w:t>
      </w:r>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14:paraId="0CFDC731" w14:textId="4A96ECA2" w:rsidR="00D07980" w:rsidRDefault="00F63065" w:rsidP="006E2A81">
      <w:pPr>
        <w:rPr>
          <w:rtl/>
        </w:rPr>
      </w:pPr>
      <w:r>
        <w:rPr>
          <w:rStyle w:val="27"/>
          <w:rtl/>
        </w:rPr>
        <w:t>ור' אסי</w:t>
      </w:r>
      <w:r>
        <w:rPr>
          <w:rtl/>
        </w:rPr>
        <w:t xml:space="preserve"> לא אמר </w:t>
      </w:r>
      <w:r>
        <w:rPr>
          <w:rStyle w:val="27"/>
          <w:rtl/>
        </w:rPr>
        <w:t>כר</w:t>
      </w:r>
      <w:r w:rsidR="00D07980">
        <w:rPr>
          <w:rStyle w:val="27"/>
          <w:rFonts w:hint="cs"/>
          <w:rtl/>
        </w:rPr>
        <w:t>ח</w:t>
      </w:r>
      <w:r>
        <w:rPr>
          <w:rStyle w:val="27"/>
          <w:rFonts w:hint="cs"/>
          <w:rtl/>
        </w:rPr>
        <w:t>ב"א</w:t>
      </w:r>
      <w:r w:rsidR="006E2A81">
        <w:rPr>
          <w:rFonts w:hint="cs"/>
          <w:rtl/>
        </w:rPr>
        <w:t xml:space="preserve"> ד</w:t>
      </w:r>
      <w:r>
        <w:rPr>
          <w:rtl/>
        </w:rPr>
        <w:t xml:space="preserve">בשלמא גבי טומאה - אמור בא עורב ונטלה, בא עכבר ונטלה, </w:t>
      </w:r>
    </w:p>
    <w:p w14:paraId="7ECF6230" w14:textId="6CB472D9" w:rsidR="00DF3782" w:rsidRDefault="006E2A81" w:rsidP="00DF3782">
      <w:pPr>
        <w:rPr>
          <w:rtl/>
        </w:rPr>
      </w:pPr>
      <w:r>
        <w:rPr>
          <w:rtl/>
        </w:rPr>
        <w:lastRenderedPageBreak/>
        <w:tab/>
      </w:r>
      <w:r>
        <w:rPr>
          <w:rtl/>
        </w:rPr>
        <w:tab/>
      </w:r>
      <w:r>
        <w:rPr>
          <w:rtl/>
        </w:rPr>
        <w:tab/>
      </w:r>
      <w:r>
        <w:rPr>
          <w:rtl/>
        </w:rPr>
        <w:tab/>
      </w:r>
      <w:r w:rsidR="00F63065">
        <w:rPr>
          <w:rtl/>
        </w:rPr>
        <w:t>א</w:t>
      </w:r>
      <w:r>
        <w:rPr>
          <w:rFonts w:hint="cs"/>
          <w:rtl/>
        </w:rPr>
        <w:t>ב</w:t>
      </w:r>
      <w:r>
        <w:rPr>
          <w:rtl/>
        </w:rPr>
        <w:t>ל</w:t>
      </w:r>
      <w:r w:rsidR="00F63065">
        <w:rPr>
          <w:rtl/>
        </w:rPr>
        <w:t xml:space="preserve"> </w:t>
      </w:r>
      <w:r>
        <w:rPr>
          <w:rtl/>
        </w:rPr>
        <w:t>כאן</w:t>
      </w:r>
      <w:r w:rsidR="00F63065">
        <w:rPr>
          <w:rtl/>
        </w:rPr>
        <w:t xml:space="preserve"> - בעל מום </w:t>
      </w:r>
      <w:r>
        <w:rPr>
          <w:rtl/>
        </w:rPr>
        <w:t>למקום</w:t>
      </w:r>
      <w:r w:rsidR="00F63065">
        <w:rPr>
          <w:rtl/>
        </w:rPr>
        <w:t xml:space="preserve"> אזיל </w:t>
      </w:r>
    </w:p>
    <w:p w14:paraId="74F6BEE6" w14:textId="77777777" w:rsidR="006542AA" w:rsidRDefault="00000000">
      <w:pPr>
        <w:pStyle w:val="36"/>
        <w:framePr w:wrap="notBeside"/>
      </w:pPr>
      <w:r>
        <w:t>ואידך</w:t>
      </w:r>
    </w:p>
    <w:p w14:paraId="39067A50" w14:textId="61A6ED02" w:rsidR="00B874E6" w:rsidRDefault="00F63065" w:rsidP="00DF3782">
      <w:pPr>
        <w:rPr>
          <w:rtl/>
        </w:rPr>
      </w:pPr>
      <w:r>
        <w:rPr>
          <w:rtl/>
        </w:rPr>
        <w:t xml:space="preserve">- </w:t>
      </w:r>
      <w:r w:rsidR="00DF3782">
        <w:rPr>
          <w:rtl/>
        </w:rPr>
        <w:t>מום עובר ה</w:t>
      </w:r>
      <w:r w:rsidR="00DF3782">
        <w:rPr>
          <w:rFonts w:hint="cs"/>
          <w:rtl/>
        </w:rPr>
        <w:t>ע</w:t>
      </w:r>
      <w:r>
        <w:rPr>
          <w:rtl/>
        </w:rPr>
        <w:t>ה ו</w:t>
      </w:r>
      <w:r w:rsidR="00DF3782">
        <w:rPr>
          <w:rFonts w:hint="cs"/>
          <w:rtl/>
        </w:rPr>
        <w:t>נרפא</w:t>
      </w:r>
    </w:p>
    <w:p w14:paraId="488F132C" w14:textId="408D794D" w:rsidR="00D07980" w:rsidRDefault="00F63065" w:rsidP="006E2A81">
      <w:pPr>
        <w:rPr>
          <w:rtl/>
        </w:rPr>
      </w:pPr>
      <w:r w:rsidRPr="006E2A81">
        <w:rPr>
          <w:rStyle w:val="27"/>
          <w:b/>
          <w:bCs/>
          <w:rtl/>
        </w:rPr>
        <w:t>ור</w:t>
      </w:r>
      <w:r w:rsidR="00D07980" w:rsidRPr="006E2A81">
        <w:rPr>
          <w:rStyle w:val="27"/>
          <w:rFonts w:hint="cs"/>
          <w:b/>
          <w:bCs/>
          <w:rtl/>
        </w:rPr>
        <w:t>ח</w:t>
      </w:r>
      <w:r>
        <w:rPr>
          <w:rStyle w:val="27"/>
          <w:rFonts w:hint="cs"/>
          <w:b/>
          <w:bCs/>
          <w:rtl/>
        </w:rPr>
        <w:t>ב"א</w:t>
      </w:r>
      <w:r w:rsidR="00D07980">
        <w:rPr>
          <w:rFonts w:hint="cs"/>
          <w:rtl/>
        </w:rPr>
        <w:t xml:space="preserve"> לא אמר </w:t>
      </w:r>
      <w:r w:rsidR="00D07980">
        <w:rPr>
          <w:rStyle w:val="27"/>
          <w:rFonts w:hint="cs"/>
          <w:rtl/>
        </w:rPr>
        <w:t>כר' אסי</w:t>
      </w:r>
      <w:r w:rsidR="00D07980">
        <w:rPr>
          <w:rFonts w:hint="cs"/>
          <w:rtl/>
        </w:rPr>
        <w:t xml:space="preserve"> ד</w:t>
      </w:r>
      <w:r w:rsidR="006E2A81">
        <w:rPr>
          <w:rtl/>
        </w:rPr>
        <w:t>בשלמא שדה דר</w:t>
      </w:r>
      <w:r w:rsidR="006E2A81">
        <w:rPr>
          <w:rFonts w:hint="cs"/>
          <w:rtl/>
        </w:rPr>
        <w:t>ך לקבור בה</w:t>
      </w:r>
      <w:r w:rsidR="006E2A81">
        <w:rPr>
          <w:rtl/>
        </w:rPr>
        <w:t xml:space="preserve">, כי </w:t>
      </w:r>
      <w:r>
        <w:rPr>
          <w:rtl/>
        </w:rPr>
        <w:t>איך</w:t>
      </w:r>
      <w:r w:rsidR="006E2A81">
        <w:rPr>
          <w:rtl/>
        </w:rPr>
        <w:t xml:space="preserve"> דקבר בה </w:t>
      </w:r>
      <w:r>
        <w:rPr>
          <w:rtl/>
        </w:rPr>
        <w:t>זה</w:t>
      </w:r>
      <w:r w:rsidR="006E2A81">
        <w:rPr>
          <w:rtl/>
        </w:rPr>
        <w:t xml:space="preserve"> </w:t>
      </w:r>
      <w:r>
        <w:rPr>
          <w:rtl/>
        </w:rPr>
        <w:t xml:space="preserve">קבר איש אחר, </w:t>
      </w:r>
    </w:p>
    <w:p w14:paraId="33DF5D18" w14:textId="77777777" w:rsidR="006542AA" w:rsidRDefault="00000000">
      <w:pPr>
        <w:pStyle w:val="36"/>
        <w:framePr w:wrap="notBeside"/>
      </w:pPr>
      <w:r>
        <w:tab/>
        <w:t>אלא</w:t>
      </w:r>
    </w:p>
    <w:p w14:paraId="1B0340F5" w14:textId="37D46BF4" w:rsidR="006E2A81" w:rsidRDefault="006E2A81" w:rsidP="006E2A81">
      <w:pPr>
        <w:rPr>
          <w:rtl/>
        </w:rPr>
      </w:pPr>
      <w:r>
        <w:rPr>
          <w:rtl/>
        </w:rPr>
        <w:tab/>
        <w:t xml:space="preserve">קדשים </w:t>
      </w:r>
      <w:r w:rsidR="00F63065">
        <w:rPr>
          <w:rtl/>
        </w:rPr>
        <w:t xml:space="preserve">כיון דבדקו לן וקיימי, </w:t>
      </w:r>
      <w:r>
        <w:rPr>
          <w:rtl/>
        </w:rPr>
        <w:t>דרכם</w:t>
      </w:r>
      <w:r w:rsidR="00754779">
        <w:rPr>
          <w:rtl/>
        </w:rPr>
        <w:t xml:space="preserve"> ל</w:t>
      </w:r>
      <w:r>
        <w:rPr>
          <w:rFonts w:hint="cs"/>
          <w:rtl/>
        </w:rPr>
        <w:t xml:space="preserve">הפיל בהם מום </w:t>
      </w:r>
      <w:r>
        <w:rPr>
          <w:rtl/>
        </w:rPr>
        <w:t>-</w:t>
      </w:r>
      <w:r>
        <w:rPr>
          <w:rFonts w:hint="cs"/>
          <w:rtl/>
        </w:rPr>
        <w:t xml:space="preserve"> </w:t>
      </w:r>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r>
        <w:rPr>
          <w:rtl/>
        </w:rPr>
        <w:t xml:space="preserve">אגב דמנגחי אהדדי שכיח </w:t>
      </w:r>
      <w:r w:rsidR="00754779">
        <w:rPr>
          <w:rtl/>
        </w:rPr>
        <w:t>בהם</w:t>
      </w:r>
      <w:r>
        <w:rPr>
          <w:rtl/>
        </w:rPr>
        <w:t xml:space="preserve"> מומא</w:t>
      </w:r>
      <w:r w:rsidR="0057284B">
        <w:rPr>
          <w:rtl/>
        </w:rPr>
        <w:t>.</w:t>
      </w:r>
    </w:p>
    <w:p w14:paraId="1C18ABFF" w14:textId="77777777" w:rsidR="00D07980" w:rsidRDefault="006E2A81" w:rsidP="006E2A81">
      <w:pPr>
        <w:pStyle w:val="afff0"/>
        <w:framePr w:wrap="around"/>
        <w:rPr>
          <w:rtl/>
        </w:rPr>
      </w:pPr>
      <w:r>
        <w:rPr>
          <w:rFonts w:hint="cs"/>
          <w:rtl/>
        </w:rPr>
        <w:t>כו.</w:t>
      </w:r>
    </w:p>
    <w:p w14:paraId="798B0A02" w14:textId="7577E861" w:rsidR="00B874E6" w:rsidRDefault="00F63065" w:rsidP="00F63065">
      <w:pPr>
        <w:rPr>
          <w:rtl/>
        </w:rPr>
      </w:pPr>
      <w:r>
        <w:rPr>
          <w:rtl/>
        </w:rPr>
        <w:t>מיתיבי,</w:t>
      </w:r>
      <w:r w:rsidR="00D07980">
        <w:rPr>
          <w:rFonts w:hint="cs"/>
          <w:rtl/>
        </w:rPr>
        <w:t xml:space="preserve"> </w:t>
      </w:r>
      <w:r>
        <w:rPr>
          <w:rtl/>
        </w:rPr>
        <w:t xml:space="preserve">התולש צמר מבכור תם, אף שנולד בו מום ושחטו - </w:t>
      </w:r>
      <w:r w:rsidR="006E2A81">
        <w:rPr>
          <w:rtl/>
        </w:rPr>
        <w:t xml:space="preserve">אסור טעמא - דתם, </w:t>
      </w:r>
      <w:r>
        <w:rPr>
          <w:rtl/>
        </w:rPr>
        <w:t>הא בעל מום - שרי, אף שלא התירו מומחה! תנא, כל מקום דלא התירו מומחה - תם קרי לו</w:t>
      </w:r>
      <w:r w:rsidR="0057284B">
        <w:rPr>
          <w:rtl/>
        </w:rPr>
        <w:t>.</w:t>
      </w:r>
    </w:p>
    <w:p w14:paraId="72A9147A" w14:textId="77777777" w:rsidR="006542AA" w:rsidRDefault="00000000">
      <w:pPr>
        <w:pStyle w:val="36"/>
        <w:framePr w:wrap="notBeside"/>
      </w:pPr>
      <w:r w:rsidRPr="000C73DD">
        <w:t>לימא 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7E433E0" w14:textId="07C19189" w:rsidR="006542AA" w:rsidRDefault="00000000">
      <w:pPr>
        <w:pStyle w:val="36"/>
        <w:framePr w:wrap="notBeside"/>
      </w:pPr>
      <w:r>
        <w:t>אר"י:</w:t>
      </w:r>
    </w:p>
    <w:p w14:paraId="08A70074" w14:textId="27F8DC42" w:rsidR="00B874E6" w:rsidRDefault="00F63065" w:rsidP="006E2A81">
      <w:pPr>
        <w:rPr>
          <w:rtl/>
        </w:rPr>
      </w:pPr>
      <w:r>
        <w:rPr>
          <w:rtl/>
        </w:rPr>
        <w:t>לא בזה התיר עקביא בן מהללאל, אלא בשער בכור בעל מום שנשר והניחו בחלון, ואחר כך שחטו, בזה עקביא בן מהללאל מתיר וחכמים אוסרין</w:t>
      </w:r>
      <w:r w:rsidR="0057284B">
        <w:rPr>
          <w:rtl/>
        </w:rPr>
        <w:t>.</w:t>
      </w:r>
    </w:p>
    <w:p w14:paraId="0409CC28" w14:textId="11B83AD6" w:rsidR="006542AA" w:rsidRDefault="00000000">
      <w:pPr>
        <w:pStyle w:val="36"/>
        <w:framePr w:wrap="notBeside"/>
      </w:pPr>
      <w:r>
        <w:t>רבי יוסי:</w:t>
      </w:r>
    </w:p>
    <w:p w14:paraId="06E9DF18" w14:textId="63B5DC63" w:rsidR="00B874E6" w:rsidRDefault="00F63065" w:rsidP="00F63065">
      <w:pPr>
        <w:rPr>
          <w:rtl/>
        </w:rPr>
      </w:pPr>
      <w:r>
        <w:rPr>
          <w:rtl/>
        </w:rPr>
        <w:t>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r>
        <w:rPr>
          <w:rStyle w:val="27"/>
          <w:rtl/>
        </w:rPr>
        <w:t>ת"ק</w:t>
      </w:r>
      <w:r w:rsidR="00DF3782">
        <w:rPr>
          <w:rFonts w:hint="cs"/>
          <w:rtl/>
        </w:rPr>
        <w:t xml:space="preserve"> </w:t>
      </w:r>
      <w:r>
        <w:rPr>
          <w:rtl/>
        </w:rPr>
        <w:t xml:space="preserve">אלא לא התירו מומחה יש ביניהם, </w:t>
      </w:r>
      <w:r>
        <w:rPr>
          <w:rStyle w:val="27"/>
          <w:rtl/>
        </w:rPr>
        <w:t>דת"ק</w:t>
      </w:r>
      <w:r w:rsidR="006E2A81">
        <w:rPr>
          <w:rFonts w:hint="cs"/>
          <w:rtl/>
        </w:rPr>
        <w:t xml:space="preserve"> </w:t>
      </w:r>
      <w:r w:rsidR="00DF3782">
        <w:rPr>
          <w:rtl/>
        </w:rPr>
        <w:t xml:space="preserve">סבר: התירו מומחה - אין, </w:t>
      </w:r>
      <w:r>
        <w:rPr>
          <w:rtl/>
        </w:rPr>
        <w:t xml:space="preserve">ואם </w:t>
      </w:r>
      <w:r w:rsidR="00DF3782">
        <w:rPr>
          <w:rtl/>
        </w:rPr>
        <w:t>לא</w:t>
      </w:r>
      <w:r>
        <w:rPr>
          <w:rtl/>
        </w:rPr>
        <w:t xml:space="preserve"> לא, </w:t>
      </w:r>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דלא התירו מומחה! </w:t>
      </w:r>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לא, דכו"ע</w:t>
      </w:r>
      <w:r w:rsidR="00DF3782">
        <w:rPr>
          <w:rFonts w:hint="cs"/>
          <w:rtl/>
        </w:rPr>
        <w:t xml:space="preserve"> </w:t>
      </w:r>
      <w:r>
        <w:rPr>
          <w:rtl/>
        </w:rPr>
        <w:t>אם התירו מומחה - אין, אם לא התירו - לא,</w:t>
      </w:r>
    </w:p>
    <w:p w14:paraId="0D91C988" w14:textId="77777777" w:rsidR="006542AA" w:rsidRDefault="00000000">
      <w:pPr>
        <w:pStyle w:val="36"/>
        <w:framePr w:wrap="notBeside"/>
      </w:pPr>
      <w:r>
        <w:t>ושלש מחלוקת בדבר, דת"ק סבר:</w:t>
      </w:r>
    </w:p>
    <w:p w14:paraId="2CED1E14" w14:textId="0352E51E" w:rsidR="00DF3782" w:rsidRDefault="00F63065" w:rsidP="00DF3782">
      <w:pPr>
        <w:rPr>
          <w:rtl/>
        </w:rPr>
      </w:pPr>
      <w:r>
        <w:rPr>
          <w:rtl/>
        </w:rPr>
        <w:t xml:space="preserve">חלקו במת, והוא הדין לשחטו, </w:t>
      </w:r>
    </w:p>
    <w:p w14:paraId="1FA7BD89" w14:textId="407C80E3" w:rsidR="00DF3782" w:rsidRDefault="00F63065" w:rsidP="00DF3782">
      <w:pPr>
        <w:rPr>
          <w:rtl/>
        </w:rPr>
      </w:pPr>
      <w:r>
        <w:rPr>
          <w:rtl/>
        </w:rPr>
        <w:t>וזה דחלקו במת - להודיעך כחו דעקביא,</w:t>
      </w:r>
    </w:p>
    <w:p w14:paraId="011EE333" w14:textId="7AC13A1C" w:rsidR="00DF3782" w:rsidRDefault="00F63065" w:rsidP="00DF3782">
      <w:pPr>
        <w:rPr>
          <w:rtl/>
        </w:rPr>
      </w:pPr>
      <w:r>
        <w:rPr>
          <w:rtl/>
        </w:rPr>
        <w:t>ור' יהודה סבר: במת - דברי הכל אסור, כי חלקו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בשחטו - דברי הכל מותר, כי חלקו - במת</w:t>
      </w:r>
      <w:r w:rsidR="0057284B">
        <w:rPr>
          <w:rtl/>
        </w:rPr>
        <w:t>.</w:t>
      </w:r>
    </w:p>
    <w:p w14:paraId="63D9917E" w14:textId="19DDE4BC" w:rsidR="006542AA" w:rsidRDefault="00000000">
      <w:pPr>
        <w:pStyle w:val="36"/>
        <w:framePr w:wrap="notBeside"/>
      </w:pPr>
      <w:r>
        <w:t>אר"נ</w:t>
      </w:r>
      <w:r w:rsidR="00DF3782">
        <w:t>:</w:t>
      </w:r>
    </w:p>
    <w:p w14:paraId="2CAF741E" w14:textId="79216F88" w:rsidR="00B874E6" w:rsidRDefault="00DF3782" w:rsidP="00DF3782">
      <w:pPr>
        <w:rPr>
          <w:rtl/>
        </w:rPr>
      </w:pPr>
      <w:r>
        <w:rPr>
          <w:rtl/>
        </w:rPr>
        <w:lastRenderedPageBreak/>
        <w:t xml:space="preserve">הלכה </w:t>
      </w:r>
      <w:r>
        <w:rPr>
          <w:rStyle w:val="27"/>
          <w:rtl/>
        </w:rPr>
        <w:t>כ</w:t>
      </w:r>
      <w:r w:rsidR="00F63065">
        <w:rPr>
          <w:rStyle w:val="27"/>
          <w:rtl/>
        </w:rPr>
        <w:t>ר"י</w:t>
      </w:r>
      <w:r w:rsidR="00F63065">
        <w:rPr>
          <w:rtl/>
        </w:rPr>
        <w:t xml:space="preserve"> הואיל ותנן בבחירתא כמותו, דתנן שער בכור בעל מום שנשר, והניחו בחלון ואחר כך שחטו - עקביא בן מהללאל מתיר וחכמים אוסרין</w:t>
      </w:r>
      <w:r w:rsidR="0057284B">
        <w:rPr>
          <w:rtl/>
        </w:rPr>
        <w:t>.</w:t>
      </w:r>
    </w:p>
    <w:p w14:paraId="62065CE4" w14:textId="18C8628C" w:rsidR="006542AA" w:rsidRDefault="00000000">
      <w:pPr>
        <w:pStyle w:val="36"/>
        <w:framePr w:wrap="notBeside"/>
      </w:pPr>
      <w:r>
        <w:t>א</w:t>
      </w:r>
      <w:r w:rsidR="00DF3782">
        <w:t>רנ</w:t>
      </w:r>
      <w:r>
        <w:t>ב"י:</w:t>
      </w:r>
    </w:p>
    <w:p w14:paraId="2926874C" w14:textId="7E006D0F" w:rsidR="00DF3782" w:rsidRDefault="00F63065" w:rsidP="000C73DD">
      <w:pPr>
        <w:rPr>
          <w:rtl/>
        </w:rPr>
      </w:pPr>
      <w:r>
        <w:rPr>
          <w:rtl/>
        </w:rPr>
        <w:t>מתניתין גם דיקא, דתנן צמר המד</w:t>
      </w:r>
      <w:r w:rsidR="000C73DD">
        <w:rPr>
          <w:rtl/>
        </w:rPr>
        <w:t xml:space="preserve">ולדל בבכור, את שנראה עם הגיזה </w:t>
      </w:r>
      <w:r>
        <w:rPr>
          <w:rtl/>
        </w:rPr>
        <w:t xml:space="preserve">מותר, ואת שאינו נראה אסור </w:t>
      </w:r>
    </w:p>
    <w:p w14:paraId="46213ABD" w14:textId="7EAF6BE2" w:rsidR="005C2E1D" w:rsidRDefault="00F63065" w:rsidP="00DF3782">
      <w:pPr>
        <w:rPr>
          <w:rtl/>
        </w:rPr>
      </w:pPr>
      <w:r>
        <w:rPr>
          <w:rtl/>
        </w:rPr>
        <w:t xml:space="preserve">מני? </w:t>
      </w:r>
      <w:r>
        <w:rPr>
          <w:rFonts w:hint="cs"/>
          <w:rtl/>
        </w:rPr>
        <w:t>לא</w:t>
      </w:r>
      <w:r w:rsidR="005C2E1D">
        <w:rPr>
          <w:rFonts w:hint="cs"/>
          <w:rtl/>
        </w:rPr>
        <w:t xml:space="preserve"> </w:t>
      </w:r>
      <w:r w:rsidR="005C2E1D">
        <w:rPr>
          <w:rStyle w:val="27"/>
          <w:rFonts w:hint="cs"/>
          <w:rtl/>
        </w:rPr>
        <w:t>רבי יוסי</w:t>
      </w:r>
      <w:r w:rsidR="005C2E1D">
        <w:rPr>
          <w:rFonts w:hint="cs"/>
          <w:rtl/>
        </w:rPr>
        <w:t xml:space="preserve"> </w:t>
      </w:r>
      <w:r>
        <w:rPr>
          <w:rFonts w:hint="cs"/>
          <w:rtl/>
        </w:rPr>
        <w:t xml:space="preserve">ואם </w:t>
      </w:r>
      <w:r w:rsidR="005C2E1D">
        <w:rPr>
          <w:rFonts w:hint="cs"/>
          <w:rtl/>
        </w:rPr>
        <w:t xml:space="preserve">עקביא איפכא הוא, </w:t>
      </w:r>
      <w:r>
        <w:rPr>
          <w:rFonts w:hint="cs"/>
          <w:rtl/>
        </w:rPr>
        <w:t>ולא</w:t>
      </w:r>
      <w:r w:rsidR="005C2E1D">
        <w:rPr>
          <w:rFonts w:hint="cs"/>
          <w:rtl/>
        </w:rPr>
        <w:t xml:space="preserve"> </w:t>
      </w:r>
      <w:r>
        <w:rPr>
          <w:rStyle w:val="27"/>
          <w:rFonts w:hint="cs"/>
          <w:rtl/>
        </w:rPr>
        <w:t>ר"י</w:t>
      </w:r>
      <w:r w:rsidR="005C2E1D">
        <w:rPr>
          <w:rFonts w:hint="cs"/>
          <w:rtl/>
        </w:rPr>
        <w:t xml:space="preserve"> רק בשחטה </w:t>
      </w:r>
      <w:r>
        <w:rPr>
          <w:rFonts w:hint="cs"/>
          <w:rtl/>
        </w:rPr>
        <w:t xml:space="preserve">ואם </w:t>
      </w:r>
      <w:r w:rsidR="005C2E1D">
        <w:rPr>
          <w:rFonts w:hint="cs"/>
          <w:rtl/>
        </w:rPr>
        <w:t xml:space="preserve">עקביה לשניהם שרי </w:t>
      </w:r>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r w:rsidR="005C2E1D">
        <w:rPr>
          <w:rtl/>
        </w:rPr>
        <w:t>חלקו</w:t>
      </w:r>
      <w:r>
        <w:rPr>
          <w:rtl/>
        </w:rPr>
        <w:t>, ש"מ</w:t>
      </w:r>
      <w:r w:rsidR="0057284B">
        <w:rPr>
          <w:rtl/>
        </w:rPr>
        <w:t>.</w:t>
      </w:r>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rPr>
          <w:b/>
          <w:bCs/>
          <w:rtl/>
        </w:rPr>
      </w:pPr>
      <w:r w:rsidRPr="000C73DD">
        <w:rPr>
          <w:b/>
          <w:bCs/>
          <w:rtl/>
        </w:rPr>
        <w:t xml:space="preserve">צמר שנתלש מעולה תמימה מהו? </w:t>
      </w:r>
    </w:p>
    <w:p w14:paraId="4A2378F9" w14:textId="4526F7AB" w:rsidR="005C2E1D" w:rsidRDefault="00F63065" w:rsidP="00F63065">
      <w:pPr>
        <w:rPr>
          <w:rtl/>
        </w:rPr>
      </w:pPr>
      <w:r>
        <w:rPr>
          <w:rtl/>
        </w:rPr>
        <w:t xml:space="preserve">דחטאת ואשם לא תיבעי לך - דכיון דלכפרה באו לא משהו להם, </w:t>
      </w:r>
    </w:p>
    <w:p w14:paraId="4DE4B901" w14:textId="34C4DF9A" w:rsidR="005C2E1D" w:rsidRDefault="00F63065" w:rsidP="00F63065">
      <w:pPr>
        <w:rPr>
          <w:rtl/>
        </w:rPr>
      </w:pPr>
      <w:r>
        <w:rPr>
          <w:rtl/>
        </w:rPr>
        <w:t>דבכור ומעשר גם - דכיון דלא לכפרה באו משהו להם,</w:t>
      </w:r>
    </w:p>
    <w:p w14:paraId="5A9A3F51" w14:textId="739DBC22" w:rsidR="005C2E1D" w:rsidRDefault="00F63065" w:rsidP="00F63065">
      <w:pPr>
        <w:rPr>
          <w:rtl/>
        </w:rPr>
      </w:pPr>
      <w:r>
        <w:rPr>
          <w:rtl/>
        </w:rPr>
        <w:t xml:space="preserve">כי תיבעי לך דעולה מה? </w:t>
      </w:r>
      <w:r w:rsidR="005C2E1D">
        <w:rPr>
          <w:rFonts w:hint="cs"/>
          <w:rtl/>
        </w:rPr>
        <w:t xml:space="preserve">כיוון דעיקר </w:t>
      </w:r>
      <w:r>
        <w:rPr>
          <w:rFonts w:hint="cs"/>
          <w:rtl/>
        </w:rPr>
        <w:t>לא</w:t>
      </w:r>
      <w:r w:rsidR="005C2E1D">
        <w:rPr>
          <w:rFonts w:hint="cs"/>
          <w:rtl/>
        </w:rPr>
        <w:t xml:space="preserve"> לכפרה אתי משהי לה </w:t>
      </w:r>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r w:rsidR="00002A62">
        <w:rPr>
          <w:rtl/>
        </w:rPr>
        <w:t>גם</w:t>
      </w:r>
      <w:r>
        <w:rPr>
          <w:rtl/>
        </w:rPr>
        <w:t xml:space="preserve"> מכפרא אעשה - לא משהי לה? </w:t>
      </w:r>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התולש צמר מבכור תם, אף שנולד בו מום, שחטו אסור</w:t>
      </w:r>
      <w:r w:rsidR="000C73DD">
        <w:rPr>
          <w:rFonts w:hint="cs"/>
          <w:rtl/>
        </w:rPr>
        <w:t xml:space="preserve"> </w:t>
      </w:r>
      <w:r w:rsidR="005C2E1D">
        <w:rPr>
          <w:rFonts w:hint="cs"/>
          <w:rtl/>
        </w:rPr>
        <w:t>הא נתלש שרי ו</w:t>
      </w:r>
      <w:r>
        <w:rPr>
          <w:rFonts w:hint="cs"/>
          <w:rtl/>
        </w:rPr>
        <w:t>כ"ש</w:t>
      </w:r>
      <w:r w:rsidR="005C2E1D">
        <w:rPr>
          <w:rFonts w:hint="cs"/>
          <w:rtl/>
        </w:rPr>
        <w:t xml:space="preserve"> עולה דלא משהי </w:t>
      </w:r>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r>
        <w:rPr>
          <w:rFonts w:hint="cs"/>
          <w:rtl/>
        </w:rPr>
        <w:t>דאפי</w:t>
      </w:r>
      <w:r w:rsidR="00F63065">
        <w:rPr>
          <w:rtl/>
        </w:rPr>
        <w:t xml:space="preserve"> </w:t>
      </w:r>
      <w:r w:rsidR="000C73DD">
        <w:rPr>
          <w:rtl/>
        </w:rPr>
        <w:t xml:space="preserve">נתלש </w:t>
      </w:r>
      <w:r>
        <w:rPr>
          <w:rtl/>
        </w:rPr>
        <w:t>גם</w:t>
      </w:r>
      <w:r w:rsidR="000C73DD">
        <w:rPr>
          <w:rtl/>
        </w:rPr>
        <w:t xml:space="preserve"> אסור, </w:t>
      </w:r>
      <w:r>
        <w:rPr>
          <w:rtl/>
        </w:rPr>
        <w:t>וזה</w:t>
      </w:r>
      <w:r w:rsidR="000C73DD">
        <w:rPr>
          <w:rtl/>
        </w:rPr>
        <w:t xml:space="preserve"> דקתני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 </w:t>
      </w:r>
      <w:r>
        <w:rPr>
          <w:rtl/>
        </w:rPr>
        <w:t>גם</w:t>
      </w:r>
      <w:r w:rsidR="00F63065">
        <w:rPr>
          <w:rtl/>
        </w:rPr>
        <w:t xml:space="preserve"> שרי</w:t>
      </w:r>
      <w:r>
        <w:rPr>
          <w:rtl/>
        </w:rPr>
        <w:t>,</w:t>
      </w:r>
    </w:p>
    <w:p w14:paraId="29FB48D6"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r>
        <w:rPr>
          <w:rtl/>
        </w:rPr>
        <w:t xml:space="preserve">איך דמי אינו נראה עם הגיזה? </w:t>
      </w:r>
    </w:p>
    <w:p w14:paraId="2F0AB94F" w14:textId="5D87576E" w:rsidR="006542AA" w:rsidRDefault="00000000">
      <w:pPr>
        <w:pStyle w:val="36"/>
        <w:framePr w:wrap="notBeside"/>
      </w:pPr>
      <w:r>
        <w:t>ר"א ר"ל:</w:t>
      </w:r>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14:paraId="21418278" w14:textId="7C8AC352" w:rsidR="00B874E6" w:rsidRDefault="00F63065" w:rsidP="005C2E1D">
      <w:pPr>
        <w:rPr>
          <w:rtl/>
        </w:rPr>
      </w:pPr>
      <w:r>
        <w:rPr>
          <w:rStyle w:val="27"/>
          <w:rtl/>
        </w:rPr>
        <w:t>ור"ל</w:t>
      </w:r>
      <w:r w:rsidR="005C2E1D">
        <w:rPr>
          <w:rFonts w:hint="cs"/>
          <w:rtl/>
        </w:rPr>
        <w:t xml:space="preserve"> לא אמר </w:t>
      </w:r>
      <w:r w:rsidR="005C2E1D">
        <w:rPr>
          <w:rStyle w:val="27"/>
          <w:rFonts w:hint="cs"/>
          <w:rtl/>
        </w:rPr>
        <w:t>כרנ</w:t>
      </w:r>
      <w:r>
        <w:rPr>
          <w:rStyle w:val="27"/>
          <w:rFonts w:hint="cs"/>
          <w:rtl/>
        </w:rPr>
        <w:t>ב"א</w:t>
      </w:r>
      <w:r w:rsidR="005C2E1D">
        <w:rPr>
          <w:rFonts w:hint="cs"/>
          <w:rtl/>
        </w:rPr>
        <w:t xml:space="preserve"> לפי </w:t>
      </w:r>
      <w:r>
        <w:rPr>
          <w:rtl/>
        </w:rPr>
        <w:t>שאי אפשר לגיזה בלא נימין המדולדלות</w:t>
      </w:r>
      <w:r w:rsidR="0057284B">
        <w:rPr>
          <w:rtl/>
        </w:rPr>
        <w:t>.</w:t>
      </w:r>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r w:rsidR="00EC4A0C">
        <w:t>א</w:t>
      </w:r>
      <w:r>
        <w:t>ר"כ:</w:t>
      </w:r>
    </w:p>
    <w:p w14:paraId="0E3B125A" w14:textId="41F6E73E" w:rsidR="00B874E6" w:rsidRDefault="00F63065" w:rsidP="00EC4A0C">
      <w:pPr>
        <w:rPr>
          <w:rtl/>
        </w:rPr>
      </w:pPr>
      <w:r>
        <w:rPr>
          <w:rtl/>
        </w:rPr>
        <w:t>ד</w:t>
      </w:r>
      <w:r w:rsidR="00EC4A0C">
        <w:rPr>
          <w:rFonts w:hint="cs"/>
          <w:rtl/>
        </w:rPr>
        <w:t>'</w:t>
      </w:r>
      <w:r>
        <w:rPr>
          <w:rStyle w:val="affffe"/>
          <w:rtl/>
        </w:rPr>
        <w:t>בְּכוֹר בָּנֶיךָ תִּתֶּן לִי כֵּן תַּעֲשֶׂה לְצֹאנֶךָ מְלֵאָתְךָ וְדִמְעֲךָ לֹא תְאַחֵר כֵּן תַּעֲשֶׂה לְשׁוֹרֶךָ</w:t>
      </w:r>
      <w:r w:rsidR="00EC4A0C">
        <w:rPr>
          <w:rFonts w:hint="cs"/>
          <w:rtl/>
        </w:rPr>
        <w:t>'</w:t>
      </w:r>
      <w:r w:rsidR="0057284B">
        <w:rPr>
          <w:rtl/>
        </w:rPr>
        <w:t>.</w:t>
      </w:r>
    </w:p>
    <w:p w14:paraId="0B3BAE90" w14:textId="381207DF" w:rsidR="00EC4A0C" w:rsidRDefault="0022398C" w:rsidP="0022398C">
      <w:pPr>
        <w:rPr>
          <w:rtl/>
        </w:rPr>
      </w:pPr>
      <w:r>
        <w:rPr>
          <w:rFonts w:hint="cs"/>
          <w:rtl/>
        </w:rPr>
        <w:t>ולא להיפך דמסתבר</w:t>
      </w:r>
      <w:r w:rsidR="00F63065">
        <w:rPr>
          <w:rtl/>
        </w:rPr>
        <w:t xml:space="preserve"> דמקדם למקדם, דמאחר - לדמאחר</w:t>
      </w:r>
      <w:r>
        <w:rPr>
          <w:rtl/>
        </w:rPr>
        <w:t>,</w:t>
      </w:r>
    </w:p>
    <w:p w14:paraId="0BA46FB5" w14:textId="77777777" w:rsidR="006542AA" w:rsidRDefault="00000000">
      <w:pPr>
        <w:pStyle w:val="36"/>
        <w:framePr w:wrap="notBeside"/>
      </w:pPr>
      <w:r>
        <w:t>ויקשה</w:t>
      </w:r>
    </w:p>
    <w:p w14:paraId="3E5E185E" w14:textId="26C4C164" w:rsidR="0022398C" w:rsidRDefault="0022398C" w:rsidP="0022398C">
      <w:pPr>
        <w:rPr>
          <w:rtl/>
        </w:rPr>
      </w:pPr>
      <w:r>
        <w:rPr>
          <w:rFonts w:hint="cs"/>
          <w:rtl/>
        </w:rPr>
        <w:t xml:space="preserve">דאדרבה הסמוך לסמוך </w:t>
      </w:r>
    </w:p>
    <w:p w14:paraId="3AD9AF08" w14:textId="77777777" w:rsidR="006542AA" w:rsidRDefault="00000000">
      <w:pPr>
        <w:pStyle w:val="36"/>
        <w:framePr w:wrap="notBeside"/>
      </w:pPr>
      <w:r>
        <w:t xml:space="preserve">ב. </w:t>
      </w:r>
      <w:r w:rsidR="00F63065" w:rsidRPr="0022398C">
        <w:t>אלא אמר רבא</w:t>
      </w:r>
      <w:r w:rsidR="00F63065">
        <w:t>:</w:t>
      </w:r>
    </w:p>
    <w:p w14:paraId="4C1C9A6D" w14:textId="668D23B9" w:rsidR="00EC4A0C" w:rsidRDefault="00EC4A0C" w:rsidP="0022398C">
      <w:pPr>
        <w:rPr>
          <w:rtl/>
        </w:rPr>
      </w:pPr>
      <w:r>
        <w:rPr>
          <w:rFonts w:hint="cs"/>
          <w:rtl/>
        </w:rPr>
        <w:t>'</w:t>
      </w:r>
      <w:r w:rsidR="0022398C">
        <w:rPr>
          <w:rStyle w:val="affffe"/>
          <w:rtl/>
        </w:rPr>
        <w:t>תַּעֲשֶׂה</w:t>
      </w:r>
      <w:r>
        <w:rPr>
          <w:rFonts w:hint="cs"/>
          <w:rtl/>
        </w:rPr>
        <w:t>'</w:t>
      </w:r>
      <w:r w:rsidR="00F63065">
        <w:rPr>
          <w:rtl/>
        </w:rPr>
        <w:t>, הוסיף לך הכתוב עשייה אחרת בשורך</w:t>
      </w:r>
      <w:r w:rsidR="0022398C">
        <w:rPr>
          <w:rtl/>
        </w:rPr>
        <w:t>,</w:t>
      </w:r>
    </w:p>
    <w:p w14:paraId="005D1D3F" w14:textId="4FA05775" w:rsidR="00EC4A0C" w:rsidRDefault="0022398C" w:rsidP="0022398C">
      <w:pPr>
        <w:rPr>
          <w:rtl/>
        </w:rPr>
      </w:pPr>
      <w:r>
        <w:rPr>
          <w:rFonts w:hint="cs"/>
          <w:rtl/>
        </w:rPr>
        <w:t>ולא שיתין</w:t>
      </w:r>
      <w:r w:rsidR="00F63065">
        <w:rPr>
          <w:rtl/>
        </w:rPr>
        <w:t xml:space="preserve">: </w:t>
      </w:r>
      <w:r>
        <w:rPr>
          <w:rFonts w:hint="cs"/>
          <w:rtl/>
        </w:rPr>
        <w:t>ד</w:t>
      </w:r>
      <w:r w:rsidR="00F63065">
        <w:rPr>
          <w:rtl/>
        </w:rPr>
        <w:t xml:space="preserve">לא מסרך הכתוב אלא לחכמים: </w:t>
      </w:r>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 </w:t>
      </w:r>
      <w:r>
        <w:rPr>
          <w:rtl/>
        </w:rPr>
        <w:t>ת"ל</w:t>
      </w:r>
      <w:r w:rsidR="00F63065">
        <w:rPr>
          <w:rtl/>
        </w:rPr>
        <w:t xml:space="preserve"> </w:t>
      </w:r>
      <w:r>
        <w:rPr>
          <w:rFonts w:hint="cs"/>
          <w:rtl/>
        </w:rPr>
        <w:t>'</w:t>
      </w:r>
      <w:r>
        <w:rPr>
          <w:rStyle w:val="affffe"/>
          <w:rtl/>
        </w:rPr>
        <w:t>תַּעֲשֶׂה</w:t>
      </w:r>
      <w:r>
        <w:rPr>
          <w:rFonts w:hint="cs"/>
          <w:rtl/>
        </w:rPr>
        <w:t>'</w:t>
      </w:r>
      <w:r w:rsidR="00F63065">
        <w:rPr>
          <w:rtl/>
        </w:rPr>
        <w:t xml:space="preserve"> הוסיף לך הכתוב עשייה אחרת בשורך, לא מסרך הכתוב אלא לחכמים</w:t>
      </w:r>
      <w:r>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30BCE5CD" w14:textId="2D9A4DD2" w:rsidR="006542AA" w:rsidRDefault="00000000">
      <w:pPr>
        <w:pStyle w:val="36"/>
        <w:framePr w:wrap="notBeside"/>
      </w:pPr>
      <w:r>
        <w:lastRenderedPageBreak/>
        <w:tab/>
      </w:r>
      <w:r w:rsidR="00F63065">
        <w:t>רבי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r>
        <w:t>מ"ט אר"ש:</w:t>
      </w:r>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14:paraId="6CD54330" w14:textId="1DBEC760" w:rsidR="00B874E6" w:rsidRDefault="00F63065" w:rsidP="00F63065">
      <w:pPr>
        <w:rPr>
          <w:rtl/>
        </w:rPr>
      </w:pPr>
      <w:r>
        <w:rPr>
          <w:rtl/>
        </w:rPr>
        <w:t xml:space="preserve">ועליהן הכתוב אומר: </w:t>
      </w:r>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r w:rsidRPr="007F6452">
        <w:t>ואומר</w:t>
      </w:r>
      <w:r>
        <w:t>? וכי תימא:</w:t>
      </w:r>
    </w:p>
    <w:p w14:paraId="4F3D4047" w14:textId="06472088" w:rsidR="006E4E87" w:rsidRDefault="00F63065" w:rsidP="007F6452">
      <w:pPr>
        <w:rPr>
          <w:rtl/>
        </w:rPr>
      </w:pPr>
      <w:r>
        <w:rPr>
          <w:rtl/>
        </w:rPr>
        <w:t xml:space="preserve">מיתה לא, ת"ש - </w:t>
      </w:r>
      <w:r w:rsidR="007F6452">
        <w:rPr>
          <w:rFonts w:hint="cs"/>
          <w:rtl/>
        </w:rPr>
        <w:t>'</w:t>
      </w:r>
      <w:r>
        <w:rPr>
          <w:rStyle w:val="affffe"/>
          <w:rtl/>
        </w:rPr>
        <w:t>וְאֶת קָדְשֵׁי בְנֵי יִשְׂרָאֵל לֹא תְחַלְּלוּ וְלֹא תָמוּתוּ</w:t>
      </w:r>
      <w:r w:rsidR="007F6452">
        <w:rPr>
          <w:rFonts w:hint="cs"/>
          <w:rtl/>
        </w:rPr>
        <w:t>'</w:t>
      </w:r>
      <w:r>
        <w:rPr>
          <w:rtl/>
        </w:rPr>
        <w:t xml:space="preserve">, </w:t>
      </w:r>
    </w:p>
    <w:p w14:paraId="7BD7D096" w14:textId="77777777" w:rsidR="007F6452" w:rsidRDefault="00F63065" w:rsidP="007F6452">
      <w:pPr>
        <w:rPr>
          <w:rtl/>
        </w:rPr>
      </w:pPr>
      <w:r>
        <w:rPr>
          <w:rtl/>
        </w:rPr>
        <w:t xml:space="preserve">ובקשו חכמים לקונסן ולהיות מפרישין עליהן תרומה משלם, </w:t>
      </w:r>
    </w:p>
    <w:p w14:paraId="216A00CE" w14:textId="71B7C776" w:rsidR="00C97108" w:rsidRDefault="00F63065" w:rsidP="007F6452">
      <w:pPr>
        <w:rPr>
          <w:rtl/>
        </w:rPr>
      </w:pPr>
      <w:r>
        <w:rPr>
          <w:rtl/>
        </w:rPr>
        <w:t xml:space="preserve">ומפני מה לא קנסום שמא אתי לאפרושי מן הפטור על החיוב, </w:t>
      </w:r>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393D905A" w14:textId="326BF3B4" w:rsidR="00B07B50" w:rsidRDefault="00F63065" w:rsidP="007F6452">
      <w:pPr>
        <w:rPr>
          <w:rtl/>
        </w:rPr>
      </w:pPr>
      <w:r>
        <w:rPr>
          <w:rtl/>
        </w:rPr>
        <w:t xml:space="preserve">ותנא לא אומר מתנות כהונה? </w:t>
      </w:r>
    </w:p>
    <w:p w14:paraId="09D7AB55" w14:textId="77777777" w:rsidR="006542AA" w:rsidRDefault="00000000">
      <w:pPr>
        <w:pStyle w:val="36"/>
        <w:framePr w:wrap="notBeside"/>
      </w:pPr>
      <w:r>
        <w:t>אמר לך:</w:t>
      </w:r>
    </w:p>
    <w:p w14:paraId="31D49F2A" w14:textId="744DC60A" w:rsidR="007F6452" w:rsidRDefault="00F63065" w:rsidP="00C5567C">
      <w:pPr>
        <w:pStyle w:val="a"/>
        <w:rPr>
          <w:rtl/>
        </w:rPr>
      </w:pPr>
      <w:r>
        <w:rPr>
          <w:rtl/>
        </w:rPr>
        <w:t>תרומה דקדושת</w:t>
      </w:r>
      <w:r w:rsidR="006E4E87">
        <w:rPr>
          <w:rtl/>
        </w:rPr>
        <w:t xml:space="preserve"> הגוף היא, דכיון דלא מתחלא</w:t>
      </w:r>
      <w:r w:rsidR="006E4E87">
        <w:rPr>
          <w:rFonts w:hint="cs"/>
          <w:rtl/>
        </w:rPr>
        <w:t xml:space="preserve"> </w:t>
      </w:r>
      <w:r>
        <w:rPr>
          <w:rtl/>
        </w:rPr>
        <w:t xml:space="preserve">לא אתי לטעות בה, </w:t>
      </w:r>
    </w:p>
    <w:p w14:paraId="44EAEC71" w14:textId="73E8A3F4" w:rsidR="00B874E6" w:rsidRDefault="00F63065" w:rsidP="007F6452">
      <w:pPr>
        <w:rPr>
          <w:rtl/>
        </w:rPr>
      </w:pPr>
      <w:r>
        <w:rPr>
          <w:rtl/>
        </w:rPr>
        <w:t>אלו כיון דקדושת דמים הם, אתי לטעות בהון דבר מיתחל קדושתם אארבעה זוזי, ובא לנהוג בהן מנהג דחולין</w:t>
      </w:r>
      <w:r w:rsidR="0057284B">
        <w:rPr>
          <w:rtl/>
        </w:rPr>
        <w:t>.</w:t>
      </w:r>
    </w:p>
    <w:p w14:paraId="033A3B2A" w14:textId="77777777" w:rsidR="006542AA" w:rsidRDefault="00000000">
      <w:pPr>
        <w:pStyle w:val="36"/>
        <w:framePr w:wrap="notBeside"/>
      </w:pPr>
      <w:r>
        <w:t xml:space="preserve">· </w:t>
      </w:r>
      <w:r w:rsidR="007F6452">
        <w:t>ר</w:t>
      </w:r>
      <w:r w:rsidR="00F63065">
        <w:t>בא:</w:t>
      </w:r>
    </w:p>
    <w:p w14:paraId="6BFC77D9" w14:textId="0E2CD843" w:rsidR="00B874E6" w:rsidRDefault="00F63065" w:rsidP="007F6452">
      <w:pPr>
        <w:rPr>
          <w:rtl/>
        </w:rPr>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הגרנות </w:t>
      </w:r>
      <w:r w:rsidR="00A47955">
        <w:rPr>
          <w:rStyle w:val="27"/>
          <w:rtl/>
        </w:rPr>
        <w:t>רב</w:t>
      </w:r>
      <w:r w:rsidR="00A47955">
        <w:rPr>
          <w:rtl/>
        </w:rPr>
        <w:t xml:space="preserve"> חמא יהיב </w:t>
      </w:r>
      <w:r>
        <w:rPr>
          <w:rtl/>
        </w:rPr>
        <w:t>לשמעיה</w:t>
      </w:r>
      <w:r w:rsidR="0057284B">
        <w:rPr>
          <w:rtl/>
        </w:rPr>
        <w:t>.</w:t>
      </w:r>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תרומת חוצה לארץ בטילה ברוב</w:t>
      </w:r>
      <w:r w:rsidR="0057284B">
        <w:rPr>
          <w:rtl/>
        </w:rPr>
        <w:t>.</w:t>
      </w:r>
    </w:p>
    <w:p w14:paraId="2A7B03F2" w14:textId="77777777" w:rsidR="00B874E6" w:rsidRDefault="00F63065" w:rsidP="00F63065">
      <w:pPr>
        <w:rPr>
          <w:rtl/>
        </w:rPr>
      </w:pPr>
      <w:r>
        <w:rPr>
          <w:rStyle w:val="27"/>
          <w:rtl/>
        </w:rPr>
        <w:t>רבה</w:t>
      </w:r>
      <w:r>
        <w:rPr>
          <w:rtl/>
        </w:rPr>
        <w:t xml:space="preserve"> מבטלה ברוב ואוכל לה בימי טומאתו</w:t>
      </w:r>
      <w:r w:rsidR="0057284B">
        <w:rPr>
          <w:rtl/>
        </w:rPr>
        <w:t>.</w:t>
      </w:r>
    </w:p>
    <w:p w14:paraId="4C53186E" w14:textId="1F5AF782" w:rsidR="006E4E87" w:rsidRDefault="00F63065" w:rsidP="007F6452">
      <w:pPr>
        <w:rPr>
          <w:rtl/>
        </w:rPr>
      </w:pPr>
      <w:r>
        <w:rPr>
          <w:rStyle w:val="27"/>
          <w:rtl/>
        </w:rPr>
        <w:t>ר</w:t>
      </w:r>
      <w:r w:rsidR="007F6452">
        <w:rPr>
          <w:rStyle w:val="27"/>
          <w:rFonts w:hint="cs"/>
          <w:rtl/>
        </w:rPr>
        <w:t>הבד</w:t>
      </w:r>
      <w:r>
        <w:rPr>
          <w:rStyle w:val="27"/>
          <w:rFonts w:hint="cs"/>
          <w:rtl/>
        </w:rPr>
        <w:t>ר"י</w:t>
      </w:r>
      <w:r w:rsidR="007F6452">
        <w:rPr>
          <w:rFonts w:hint="cs"/>
          <w:rtl/>
        </w:rPr>
        <w:t xml:space="preserve"> כשהזדמן לו יין של תרומה</w:t>
      </w:r>
      <w:r>
        <w:rPr>
          <w:rtl/>
        </w:rPr>
        <w:t xml:space="preserve">, היה רמי שני נטלי דחולין ואחת נטלא דתרומה, </w:t>
      </w:r>
    </w:p>
    <w:p w14:paraId="2ADD12AC" w14:textId="5133595B" w:rsidR="00B874E6" w:rsidRDefault="00F63065" w:rsidP="007F6452">
      <w:pPr>
        <w:rPr>
          <w:rtl/>
        </w:rPr>
      </w:pPr>
      <w:r>
        <w:rPr>
          <w:rtl/>
        </w:rPr>
        <w:t>ושקיל חד, מיכן ואילך - רמי אחת ושקיל אחת</w:t>
      </w:r>
      <w:r w:rsidR="0057284B">
        <w:rPr>
          <w:rtl/>
        </w:rPr>
        <w:t>.</w:t>
      </w:r>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תרומת חו"ל- אוכל והולך ואח"כ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אלא במי שהטומאה יוצאה עליו מגופו, וה"מ</w:t>
      </w:r>
      <w:r w:rsidR="007F6452">
        <w:rPr>
          <w:rFonts w:hint="cs"/>
          <w:rtl/>
        </w:rPr>
        <w:t xml:space="preserve"> </w:t>
      </w:r>
      <w:r>
        <w:rPr>
          <w:rtl/>
        </w:rPr>
        <w:t>באכילה, אבל בנגיעה - אין לן בה</w:t>
      </w:r>
      <w:r w:rsidR="0057284B">
        <w:rPr>
          <w:rtl/>
        </w:rPr>
        <w:t>.</w:t>
      </w:r>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ואוכ</w:t>
      </w:r>
      <w:r w:rsidR="00327218">
        <w:rPr>
          <w:rtl/>
        </w:rPr>
        <w:t xml:space="preserve">ל לה כהן קטן, </w:t>
      </w:r>
      <w:r>
        <w:rPr>
          <w:rtl/>
        </w:rPr>
        <w:t>ואם אין</w:t>
      </w:r>
      <w:r w:rsidR="00327218">
        <w:rPr>
          <w:rtl/>
        </w:rPr>
        <w:t xml:space="preserve"> כהן קטן </w:t>
      </w:r>
      <w:r w:rsidR="00F63065">
        <w:rPr>
          <w:rtl/>
        </w:rPr>
        <w:t xml:space="preserve">שקלה בריש מסא, ושדיא בתנורא, </w:t>
      </w:r>
      <w:r>
        <w:rPr>
          <w:rtl/>
        </w:rPr>
        <w:t>ואח"כ</w:t>
      </w:r>
      <w:r w:rsidR="00F63065">
        <w:rPr>
          <w:rtl/>
        </w:rPr>
        <w:t xml:space="preserve"> מפרשא חלה אחריתי, </w:t>
      </w:r>
    </w:p>
    <w:p w14:paraId="705D7929" w14:textId="7545CDE7" w:rsidR="00B874E6" w:rsidRDefault="00F63065" w:rsidP="00C5567C">
      <w:pPr>
        <w:pStyle w:val="a"/>
        <w:rPr>
          <w:rtl/>
        </w:rPr>
      </w:pPr>
      <w:r>
        <w:rPr>
          <w:rtl/>
        </w:rPr>
        <w:t>כי איך דלא תשתכח תורת חלה ואוכל לה כהן גדול</w:t>
      </w:r>
      <w:r w:rsidR="0057284B">
        <w:rPr>
          <w:rtl/>
        </w:rPr>
        <w:t>.</w:t>
      </w:r>
    </w:p>
    <w:p w14:paraId="4C2D77F7" w14:textId="7BBA6565" w:rsidR="007F6452" w:rsidRDefault="007F6452" w:rsidP="007F6452">
      <w:pPr>
        <w:rPr>
          <w:rtl/>
        </w:rPr>
      </w:pPr>
      <w:r>
        <w:rPr>
          <w:rStyle w:val="27"/>
          <w:rFonts w:hint="cs"/>
          <w:rtl/>
        </w:rPr>
        <w:t>ר"נ</w:t>
      </w:r>
      <w:r>
        <w:rPr>
          <w:rFonts w:hint="cs"/>
          <w:rtl/>
        </w:rPr>
        <w:t xml:space="preserve"> </w:t>
      </w:r>
      <w:r>
        <w:rPr>
          <w:rStyle w:val="27"/>
          <w:rFonts w:hint="cs"/>
          <w:rtl/>
        </w:rPr>
        <w:t>ור"ע</w:t>
      </w:r>
      <w:r>
        <w:rPr>
          <w:rFonts w:hint="cs"/>
          <w:rtl/>
        </w:rPr>
        <w:t xml:space="preserve"> ורמי ב"ח</w:t>
      </w:r>
      <w:r w:rsidR="00F63065">
        <w:rPr>
          <w:rtl/>
        </w:rPr>
        <w:t xml:space="preserve"> </w:t>
      </w:r>
      <w:r>
        <w:rPr>
          <w:rFonts w:hint="cs"/>
          <w:rtl/>
        </w:rPr>
        <w:t xml:space="preserve">הלכו בספינה הלך </w:t>
      </w:r>
      <w:r>
        <w:rPr>
          <w:rStyle w:val="27"/>
          <w:rFonts w:hint="cs"/>
          <w:rtl/>
        </w:rPr>
        <w:t>ר"ע</w:t>
      </w:r>
      <w:r>
        <w:rPr>
          <w:rFonts w:hint="cs"/>
          <w:rtl/>
        </w:rPr>
        <w:t xml:space="preserve"> להתפנות באה אישה ושאלה טמא מת מהו שיטבול ואוכל תרומת חו"ל </w:t>
      </w:r>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לנו?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לא </w:t>
      </w:r>
      <w:r w:rsidR="007F6452">
        <w:rPr>
          <w:rtl/>
        </w:rPr>
        <w:t>לחשוש</w:t>
      </w:r>
      <w:r>
        <w:rPr>
          <w:rtl/>
        </w:rPr>
        <w:t xml:space="preserve"> לסבא? </w:t>
      </w:r>
    </w:p>
    <w:p w14:paraId="1DF145A9" w14:textId="31006B59" w:rsidR="00B874E6" w:rsidRDefault="00F63065" w:rsidP="00327218">
      <w:pPr>
        <w:rPr>
          <w:rtl/>
        </w:rPr>
      </w:pPr>
      <w:r>
        <w:rPr>
          <w:rtl/>
        </w:rPr>
        <w:t xml:space="preserve">אדכך בא </w:t>
      </w:r>
      <w:r>
        <w:rPr>
          <w:rStyle w:val="27"/>
          <w:rtl/>
        </w:rPr>
        <w:t>רב עמרם</w:t>
      </w:r>
      <w:r>
        <w:rPr>
          <w:rtl/>
        </w:rPr>
        <w:t xml:space="preserve">, א"ל כך אמר </w:t>
      </w:r>
      <w:r>
        <w:rPr>
          <w:rStyle w:val="27"/>
          <w:rtl/>
        </w:rPr>
        <w:t>רב</w:t>
      </w:r>
      <w:r>
        <w:rPr>
          <w:rtl/>
        </w:rPr>
        <w:t>: וטמא מת טובל ואוכל בתרומת חו"ל: ואין הלכתא כמותו</w:t>
      </w:r>
      <w:r w:rsidR="0057284B">
        <w:rPr>
          <w:rtl/>
        </w:rPr>
        <w:t>.</w:t>
      </w:r>
    </w:p>
    <w:p w14:paraId="4C0A3491" w14:textId="5A441D4B" w:rsidR="006542AA" w:rsidRDefault="00000000">
      <w:pPr>
        <w:pStyle w:val="36"/>
        <w:framePr w:wrap="notBeside"/>
      </w:pPr>
      <w:r>
        <w:t>דאמר מ"ז</w:t>
      </w:r>
      <w:r w:rsidR="00327218">
        <w:t xml:space="preserve"> מד</w:t>
      </w:r>
      <w:r>
        <w:t>ר"ש:</w:t>
      </w:r>
    </w:p>
    <w:p w14:paraId="3E8F8627" w14:textId="694F8114" w:rsidR="00B874E6" w:rsidRDefault="00F63065" w:rsidP="00327218">
      <w:pPr>
        <w:rPr>
          <w:rtl/>
        </w:rPr>
      </w:pPr>
      <w:r>
        <w:rPr>
          <w:rtl/>
        </w:rPr>
        <w:t>טמא שרץ טובל ואוכל בתרומת חוצה לארץ,</w:t>
      </w:r>
      <w:r w:rsidR="00327218">
        <w:rPr>
          <w:rFonts w:hint="cs"/>
          <w:rtl/>
        </w:rPr>
        <w:t xml:space="preserve"> </w:t>
      </w:r>
      <w:r>
        <w:rPr>
          <w:rtl/>
        </w:rPr>
        <w:t>ואין הלכתא כמותו</w:t>
      </w:r>
      <w:r w:rsidR="0057284B">
        <w:rPr>
          <w:rtl/>
        </w:rPr>
        <w:t>.</w:t>
      </w:r>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r>
        <w:rPr>
          <w:rtl/>
        </w:rPr>
        <w:t xml:space="preserve">מדקאמר נולד בו מום בתוך שנתו למימרא - דלשנה שלו מונים, </w:t>
      </w:r>
    </w:p>
    <w:p w14:paraId="55CBEB9F" w14:textId="14C07B9F" w:rsidR="006542AA" w:rsidRDefault="00000000">
      <w:pPr>
        <w:pStyle w:val="36"/>
        <w:framePr w:wrap="notBeside"/>
      </w:pPr>
      <w:r>
        <w:t>מה"מ דאריא"ר</w:t>
      </w:r>
      <w:r w:rsidR="00F63065">
        <w:t>:</w:t>
      </w:r>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בשנה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r>
        <w:t>דבי רב:</w:t>
      </w:r>
    </w:p>
    <w:p w14:paraId="512E19E7" w14:textId="4219B1B9" w:rsidR="00327218" w:rsidRDefault="00F63065" w:rsidP="00327218">
      <w:pPr>
        <w:rPr>
          <w:rtl/>
        </w:rPr>
      </w:pPr>
      <w:r>
        <w:rPr>
          <w:rtl/>
        </w:rPr>
        <w:t>ילפי מקדשים</w:t>
      </w:r>
      <w:r w:rsidR="00327218">
        <w:rPr>
          <w:rtl/>
        </w:rPr>
        <w:t>,</w:t>
      </w:r>
      <w:r w:rsidR="00327218">
        <w:rPr>
          <w:rFonts w:hint="cs"/>
          <w:rtl/>
        </w:rPr>
        <w:t xml:space="preserve"> </w:t>
      </w:r>
      <w:r>
        <w:rPr>
          <w:rtl/>
        </w:rPr>
        <w:t xml:space="preserve">וקדשים </w:t>
      </w:r>
      <w:r w:rsidR="00327218">
        <w:rPr>
          <w:rtl/>
        </w:rPr>
        <w:t>גופם</w:t>
      </w:r>
      <w:r>
        <w:rPr>
          <w:rtl/>
        </w:rPr>
        <w:t xml:space="preserve"> </w:t>
      </w:r>
    </w:p>
    <w:p w14:paraId="70A49260" w14:textId="64A2CDA3" w:rsidR="006542AA" w:rsidRDefault="00000000">
      <w:pPr>
        <w:pStyle w:val="36"/>
        <w:framePr w:wrap="notBeside"/>
      </w:pPr>
      <w:r>
        <w:t>מראב"י</w:t>
      </w:r>
      <w:r w:rsidR="00F63065">
        <w:t>:</w:t>
      </w:r>
    </w:p>
    <w:p w14:paraId="74905672" w14:textId="54B7DD20" w:rsidR="00B874E6" w:rsidRDefault="00327218" w:rsidP="00327218">
      <w:pPr>
        <w:rPr>
          <w:rtl/>
        </w:rPr>
      </w:pPr>
      <w:r>
        <w:rPr>
          <w:rFonts w:hint="cs"/>
          <w:rtl/>
        </w:rPr>
        <w:t>ד'</w:t>
      </w:r>
      <w:r w:rsidR="00F63065">
        <w:rPr>
          <w:rtl/>
        </w:rPr>
        <w:t>כבש בן שנתו - שנתו שלו, ולא שנה של מנין עולם</w:t>
      </w:r>
      <w:r w:rsidR="0057284B">
        <w:rPr>
          <w:rtl/>
        </w:rPr>
        <w:t>.</w:t>
      </w:r>
    </w:p>
    <w:p w14:paraId="60515111" w14:textId="77777777" w:rsidR="00A47955" w:rsidRDefault="00F63065" w:rsidP="00A47955">
      <w:pPr>
        <w:rPr>
          <w:rtl/>
        </w:rPr>
      </w:pPr>
      <w:r>
        <w:rPr>
          <w:rStyle w:val="27"/>
          <w:rtl/>
        </w:rPr>
        <w:t>ורב</w:t>
      </w:r>
      <w:r>
        <w:rPr>
          <w:rtl/>
        </w:rPr>
        <w:t xml:space="preserve">, נאכל לשני ימים ולילה אחד, </w:t>
      </w:r>
    </w:p>
    <w:p w14:paraId="2A9FEA8B" w14:textId="360F2B72" w:rsidR="00A47955" w:rsidRDefault="00A47955" w:rsidP="00A47955">
      <w:pPr>
        <w:rPr>
          <w:rtl/>
        </w:rPr>
      </w:pPr>
      <w:r>
        <w:rPr>
          <w:rFonts w:hint="cs"/>
          <w:rtl/>
        </w:rPr>
        <w:t>נפק"ל</w:t>
      </w:r>
      <w:r w:rsidR="00F63065">
        <w:rPr>
          <w:rtl/>
        </w:rPr>
        <w:t xml:space="preserve"> 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אחד </w:t>
      </w:r>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r>
        <w:t>ואידך אם משם</w:t>
      </w:r>
      <w:r w:rsidR="00F63065">
        <w:t xml:space="preserve">, </w:t>
      </w:r>
      <w:r>
        <w:t>יש</w:t>
      </w:r>
      <w:r w:rsidR="00F63065">
        <w:t xml:space="preserve"> </w:t>
      </w:r>
      <w:r>
        <w:t>לומר</w:t>
      </w:r>
      <w:r w:rsidR="00F63065">
        <w:t>:</w:t>
      </w:r>
    </w:p>
    <w:p w14:paraId="1E7E5AD5" w14:textId="269CF6FE" w:rsidR="00A47955" w:rsidRDefault="00F63065" w:rsidP="00A47955">
      <w:pPr>
        <w:rPr>
          <w:rtl/>
        </w:rPr>
      </w:pPr>
      <w:r>
        <w:rPr>
          <w:rtl/>
        </w:rPr>
        <w:t xml:space="preserve">חזה ושוק של תודה! </w:t>
      </w:r>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 בבכור</w:t>
      </w:r>
      <w:r w:rsidR="0057284B">
        <w:rPr>
          <w:rtl/>
        </w:rPr>
        <w:t>.</w:t>
      </w:r>
    </w:p>
    <w:p w14:paraId="6264D2A9" w14:textId="71A5BE0B" w:rsidR="006542AA" w:rsidRDefault="00000000">
      <w:pPr>
        <w:pStyle w:val="36"/>
        <w:framePr w:wrap="notBeside"/>
      </w:pPr>
      <w:r>
        <w:t>ואידך - הא משם, יש לומר:</w:t>
      </w:r>
    </w:p>
    <w:p w14:paraId="50F29667" w14:textId="24B577F7" w:rsidR="00A47955" w:rsidRDefault="00F63065" w:rsidP="00F63065">
      <w:pPr>
        <w:rPr>
          <w:rtl/>
        </w:rPr>
      </w:pPr>
      <w:r>
        <w:rPr>
          <w:rtl/>
        </w:rPr>
        <w:t xml:space="preserve">זה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דאלו בכורות דכולם ישראל אומר</w:t>
      </w:r>
      <w:r w:rsidR="0057284B">
        <w:rPr>
          <w:rtl/>
        </w:rPr>
        <w:t>.</w:t>
      </w:r>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r>
        <w:rPr>
          <w:rtl/>
        </w:rPr>
        <w:t>ה"ק</w:t>
      </w:r>
      <w:r w:rsidR="007B4CF4">
        <w:rPr>
          <w:rFonts w:hint="cs"/>
          <w:rtl/>
        </w:rPr>
        <w:t xml:space="preserve"> </w:t>
      </w:r>
      <w:r>
        <w:rPr>
          <w:rtl/>
        </w:rPr>
        <w:t>נולד לו בתוך שנתו - רשאי</w:t>
      </w:r>
      <w:r w:rsidR="00926AE1">
        <w:rPr>
          <w:rtl/>
        </w:rPr>
        <w:t xml:space="preserve"> לקיימו כל י"ב חדש, ולאחר שנתו</w:t>
      </w:r>
      <w:r>
        <w:rPr>
          <w:rtl/>
        </w:rPr>
        <w:t xml:space="preserve"> גם שלשים, </w:t>
      </w:r>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r>
        <w:rPr>
          <w:rtl/>
        </w:rPr>
        <w:tab/>
        <w:t>מקום</w:t>
      </w:r>
      <w:r w:rsidR="00F63065">
        <w:rPr>
          <w:rtl/>
        </w:rPr>
        <w:t xml:space="preserve">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1AFE702" w14:textId="21F2EECC" w:rsidR="00926AE1" w:rsidRDefault="004C05F1" w:rsidP="004C05F1">
      <w:pPr>
        <w:rPr>
          <w:rtl/>
        </w:rPr>
      </w:pPr>
      <w:r>
        <w:rPr>
          <w:b/>
          <w:bCs/>
          <w:rtl/>
        </w:rPr>
        <w:tab/>
      </w:r>
      <w:r>
        <w:rPr>
          <w:b/>
          <w:bCs/>
          <w:rtl/>
        </w:rPr>
        <w:tab/>
      </w:r>
      <w:r>
        <w:rPr>
          <w:b/>
          <w:bCs/>
          <w:rtl/>
        </w:rPr>
        <w:tab/>
      </w:r>
      <w:r>
        <w:rPr>
          <w:rtl/>
        </w:rPr>
        <w:t>ומקום</w:t>
      </w:r>
      <w:r w:rsidR="00F63065">
        <w:rPr>
          <w:rtl/>
        </w:rPr>
        <w:t xml:space="preserve"> דנולד לו אחר שנתו - אינו רשאי לקיימו אלא שלשים? </w:t>
      </w:r>
    </w:p>
    <w:p w14:paraId="143E01AF" w14:textId="77777777" w:rsidR="006542AA" w:rsidRDefault="00000000">
      <w:pPr>
        <w:pStyle w:val="36"/>
        <w:framePr w:wrap="notBeside"/>
      </w:pPr>
      <w:r>
        <w:t>ת"ש דתניא:</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 רשאי לקיימו כל </w:t>
      </w:r>
      <w:r>
        <w:rPr>
          <w:rFonts w:hint="cs"/>
          <w:rtl/>
        </w:rPr>
        <w:t>י"ב</w:t>
      </w:r>
      <w:r w:rsidR="004C05F1">
        <w:rPr>
          <w:rFonts w:hint="cs"/>
          <w:rtl/>
        </w:rPr>
        <w:t xml:space="preserve"> ח</w:t>
      </w:r>
      <w:r>
        <w:rPr>
          <w:rtl/>
        </w:rPr>
        <w:t xml:space="preserve">דש, </w:t>
      </w:r>
    </w:p>
    <w:p w14:paraId="446D7072" w14:textId="4E6F1BE9"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w:t>
      </w:r>
      <w:r>
        <w:rPr>
          <w:rtl/>
        </w:rPr>
        <w:t>אפי'</w:t>
      </w:r>
      <w:r w:rsidR="00F63065">
        <w:rPr>
          <w:rtl/>
        </w:rPr>
        <w:t xml:space="preserve"> יום אחד, </w:t>
      </w:r>
      <w:r>
        <w:rPr>
          <w:rtl/>
        </w:rPr>
        <w:t>ואפי'</w:t>
      </w:r>
      <w:r w:rsidR="00F63065">
        <w:rPr>
          <w:rtl/>
        </w:rPr>
        <w:t xml:space="preserve"> שעה אחת, </w:t>
      </w:r>
    </w:p>
    <w:p w14:paraId="357FA2DA" w14:textId="77777777" w:rsidR="00B874E6" w:rsidRDefault="00F63065" w:rsidP="007B4CF4">
      <w:pPr>
        <w:rPr>
          <w:rtl/>
        </w:rPr>
      </w:pPr>
      <w:r>
        <w:rPr>
          <w:rtl/>
        </w:rPr>
        <w:t>אבל מפני השבת אבידה לבעלים אמרו: רשאי לקיימו שלשים יום</w:t>
      </w:r>
      <w:r w:rsidR="0057284B">
        <w:rPr>
          <w:rtl/>
        </w:rPr>
        <w:t>.</w:t>
      </w:r>
    </w:p>
    <w:p w14:paraId="7C974C13"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r>
        <w:rPr>
          <w:rtl/>
        </w:rPr>
        <w:t xml:space="preserve">יום בתוך שנתו - משלימין לו </w:t>
      </w:r>
      <w:r w:rsidR="007B2E54">
        <w:rPr>
          <w:rFonts w:hint="cs"/>
          <w:rtl/>
        </w:rPr>
        <w:t xml:space="preserve">ט"ו </w:t>
      </w:r>
      <w:r>
        <w:rPr>
          <w:rtl/>
        </w:rPr>
        <w:t>יום אחר שנתו, ש"מ</w:t>
      </w:r>
      <w:r w:rsidR="0057284B">
        <w:rPr>
          <w:rtl/>
        </w:rPr>
        <w:t>.</w:t>
      </w:r>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 אחר שנתו </w:t>
      </w:r>
      <w:r w:rsidR="00926AE1">
        <w:rPr>
          <w:rtl/>
        </w:rPr>
        <w:t>-</w:t>
      </w:r>
      <w:r>
        <w:rPr>
          <w:rtl/>
        </w:rPr>
        <w:t xml:space="preserve"> </w:t>
      </w:r>
    </w:p>
    <w:p w14:paraId="049402E8" w14:textId="77777777" w:rsidR="00B874E6" w:rsidRDefault="00F63065" w:rsidP="007B2E54">
      <w:pPr>
        <w:rPr>
          <w:rtl/>
        </w:rPr>
      </w:pPr>
      <w:r>
        <w:rPr>
          <w:rtl/>
        </w:rPr>
        <w:t>שנא</w:t>
      </w:r>
      <w:r w:rsidR="007B2E54">
        <w:rPr>
          <w:rFonts w:hint="cs"/>
          <w:rtl/>
        </w:rPr>
        <w:t>'</w:t>
      </w:r>
      <w:r>
        <w:rPr>
          <w:rtl/>
        </w:rPr>
        <w:t xml:space="preserve">: לפני </w:t>
      </w:r>
      <w:r w:rsidRPr="009F73ED">
        <w:rPr>
          <w:rStyle w:val="affffe"/>
          <w:rtl/>
        </w:rPr>
        <w:t>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שנתו </w:t>
      </w:r>
      <w:r>
        <w:rPr>
          <w:rtl/>
        </w:rPr>
        <w:t xml:space="preserve">משלימין לו </w:t>
      </w:r>
      <w:r>
        <w:rPr>
          <w:rFonts w:hint="cs"/>
          <w:rtl/>
        </w:rPr>
        <w:t>ט"ו</w:t>
      </w:r>
      <w:r w:rsidR="007B2E54">
        <w:rPr>
          <w:rFonts w:hint="cs"/>
          <w:rtl/>
        </w:rPr>
        <w:t xml:space="preserve"> </w:t>
      </w:r>
      <w:r w:rsidR="007B2E54">
        <w:rPr>
          <w:rtl/>
        </w:rPr>
        <w:t>יום אחר שנתו, השלמה אין מיהבא</w:t>
      </w:r>
      <w:r>
        <w:rPr>
          <w:rtl/>
        </w:rPr>
        <w:t xml:space="preserve"> לא! </w:t>
      </w:r>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בדוקין שבעין דכו"ע</w:t>
      </w:r>
      <w:r w:rsidR="007B2E54">
        <w:rPr>
          <w:rFonts w:hint="cs"/>
          <w:rtl/>
        </w:rPr>
        <w:t xml:space="preserve"> </w:t>
      </w:r>
      <w:r>
        <w:rPr>
          <w:rtl/>
        </w:rPr>
        <w:t xml:space="preserve">לא חלקו דאסור - מפני שהן משתנין, נחלקו רק במומין שבגוף, </w:t>
      </w:r>
      <w:r>
        <w:rPr>
          <w:rStyle w:val="27"/>
          <w:rtl/>
        </w:rPr>
        <w:t>דר"מ</w:t>
      </w:r>
      <w:r w:rsidR="007B2E54">
        <w:rPr>
          <w:rFonts w:hint="cs"/>
          <w:rtl/>
        </w:rPr>
        <w:t xml:space="preserve"> </w:t>
      </w:r>
      <w:r>
        <w:rPr>
          <w:rtl/>
        </w:rPr>
        <w:t>סבר: גוזרים מומין שבגוף אטו דוקין שבעין,</w:t>
      </w:r>
    </w:p>
    <w:p w14:paraId="70940A41" w14:textId="2C3CF4FF" w:rsidR="006542AA" w:rsidRDefault="00000000">
      <w:pPr>
        <w:pStyle w:val="36"/>
        <w:framePr w:wrap="notBeside"/>
      </w:pPr>
      <w:r>
        <w:tab/>
        <w:t>ור"י סבר</w:t>
      </w:r>
      <w:r w:rsidR="00F63065">
        <w:t>:</w:t>
      </w:r>
    </w:p>
    <w:p w14:paraId="7A5A5F10" w14:textId="585C25E1" w:rsidR="00B874E6" w:rsidRDefault="00F63065" w:rsidP="007B2E54">
      <w:pPr>
        <w:rPr>
          <w:rtl/>
        </w:rPr>
      </w:pPr>
      <w:r>
        <w:rPr>
          <w:rtl/>
        </w:rPr>
        <w:t xml:space="preserve">לא </w:t>
      </w:r>
      <w:r w:rsidR="007B2E54">
        <w:rPr>
          <w:rtl/>
        </w:rPr>
        <w:t>גוזרים</w:t>
      </w:r>
      <w:r>
        <w:rPr>
          <w:rtl/>
        </w:rPr>
        <w:t xml:space="preserve"> מומין שבגוף אטו דוקין שבעין</w:t>
      </w:r>
      <w:r w:rsidR="0057284B">
        <w:rPr>
          <w:rtl/>
        </w:rPr>
        <w:t>.</w:t>
      </w:r>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A96CF9B" w14:textId="34EEFEBD" w:rsidR="00B874E6" w:rsidRDefault="00F63065" w:rsidP="007B2E54">
      <w:pPr>
        <w:rPr>
          <w:rtl/>
        </w:rPr>
      </w:pPr>
      <w:r>
        <w:rPr>
          <w:rStyle w:val="27"/>
          <w:rtl/>
        </w:rPr>
        <w:t>ר"מ</w:t>
      </w:r>
      <w:r>
        <w:rPr>
          <w:rtl/>
        </w:rPr>
        <w:t xml:space="preserve"> אומר אחד זה ואחד זה - אסור, מפני המשתנין</w:t>
      </w:r>
      <w:r w:rsidR="0057284B">
        <w:rPr>
          <w:rtl/>
        </w:rPr>
        <w:t>.</w:t>
      </w:r>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r>
        <w:t>ארנב"י</w:t>
      </w:r>
      <w:r w:rsidR="00F63065">
        <w:t>:</w:t>
      </w:r>
    </w:p>
    <w:p w14:paraId="03EAA1C1" w14:textId="2B472F43" w:rsidR="00B874E6" w:rsidRDefault="00F63065" w:rsidP="00E314B9">
      <w:pPr>
        <w:rPr>
          <w:rtl/>
        </w:rPr>
      </w:pPr>
      <w:r>
        <w:rPr>
          <w:rtl/>
        </w:rPr>
        <w:t xml:space="preserve">מתני' </w:t>
      </w:r>
      <w:r w:rsidR="00E314B9">
        <w:rPr>
          <w:rtl/>
        </w:rPr>
        <w:t>גם</w:t>
      </w:r>
      <w:r>
        <w:rPr>
          <w:rtl/>
        </w:rPr>
        <w:t xml:space="preserve"> דיקא, ר' מאיר אומר: הואיל ונשחט שלא על פי מומחה - אסור, </w:t>
      </w:r>
      <w:r w:rsidR="00E314B9">
        <w:rPr>
          <w:rtl/>
        </w:rPr>
        <w:t>ש"מ</w:t>
      </w:r>
      <w:r w:rsidR="00E314B9">
        <w:rPr>
          <w:rFonts w:hint="cs"/>
          <w:rtl/>
        </w:rPr>
        <w:t xml:space="preserve"> קנס הוא</w:t>
      </w:r>
      <w:r w:rsidR="0057284B">
        <w:rPr>
          <w:rtl/>
        </w:rPr>
        <w:t>.</w:t>
      </w:r>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r>
        <w:rPr>
          <w:rtl/>
        </w:rPr>
        <w:t xml:space="preserve">מפני המשתנין - וכולם משתני, </w:t>
      </w:r>
      <w:r w:rsidR="00002A62" w:rsidRPr="00D25F87">
        <w:rPr>
          <w:b/>
          <w:bCs/>
          <w:rtl/>
        </w:rPr>
        <w:t>או"ד</w:t>
      </w:r>
      <w:r>
        <w:rPr>
          <w:rtl/>
        </w:rPr>
        <w:t xml:space="preserve"> - יש דמשתני ויש דלא משתני? </w:t>
      </w:r>
    </w:p>
    <w:p w14:paraId="65C07DAA" w14:textId="5C586E42" w:rsidR="00E314B9" w:rsidRDefault="00E314B9" w:rsidP="00E314B9">
      <w:pPr>
        <w:rPr>
          <w:rtl/>
        </w:rPr>
      </w:pPr>
      <w:r>
        <w:rPr>
          <w:rFonts w:hint="cs"/>
          <w:rtl/>
        </w:rPr>
        <w:t>נפק"מ ל</w:t>
      </w:r>
      <w:r w:rsidR="00F63065">
        <w:rPr>
          <w:rtl/>
        </w:rPr>
        <w:t>אכחו</w:t>
      </w:r>
      <w:r>
        <w:rPr>
          <w:rtl/>
        </w:rPr>
        <w:t xml:space="preserve">שי סהדי, אם אמרת, כולם משתני </w:t>
      </w:r>
      <w:r w:rsidR="00F63065">
        <w:rPr>
          <w:rtl/>
        </w:rPr>
        <w:t xml:space="preserve">שקרי </w:t>
      </w:r>
      <w:r>
        <w:rPr>
          <w:rtl/>
        </w:rPr>
        <w:t>הם</w:t>
      </w:r>
      <w:r w:rsidR="00F63065">
        <w:rPr>
          <w:rtl/>
        </w:rPr>
        <w:t xml:space="preserve">, </w:t>
      </w:r>
      <w:r>
        <w:rPr>
          <w:rtl/>
        </w:rPr>
        <w:t xml:space="preserve">ואם </w:t>
      </w:r>
      <w:r w:rsidR="00F63065">
        <w:rPr>
          <w:rtl/>
        </w:rPr>
        <w:t xml:space="preserve">אמרת, </w:t>
      </w:r>
      <w:r>
        <w:rPr>
          <w:rtl/>
        </w:rPr>
        <w:t>יש</w:t>
      </w:r>
      <w:r w:rsidR="00F63065">
        <w:rPr>
          <w:rtl/>
        </w:rPr>
        <w:t xml:space="preserve"> דמשתני </w:t>
      </w:r>
      <w:r>
        <w:rPr>
          <w:rtl/>
        </w:rPr>
        <w:t>ויש</w:t>
      </w:r>
      <w:r w:rsidR="00F63065">
        <w:rPr>
          <w:rtl/>
        </w:rPr>
        <w:t xml:space="preserve"> דלא משתני - </w:t>
      </w:r>
      <w:r>
        <w:rPr>
          <w:rtl/>
        </w:rPr>
        <w:t>סומכים</w:t>
      </w:r>
      <w:r w:rsidR="00F63065">
        <w:rPr>
          <w:rtl/>
        </w:rPr>
        <w:t xml:space="preserve"> </w:t>
      </w:r>
      <w:r>
        <w:rPr>
          <w:rtl/>
        </w:rPr>
        <w:t>עליהם</w:t>
      </w:r>
      <w:r w:rsidR="00F63065">
        <w:rPr>
          <w:rtl/>
        </w:rPr>
        <w:t xml:space="preserve">, </w:t>
      </w:r>
    </w:p>
    <w:p w14:paraId="24A1BFF8" w14:textId="30603C3E" w:rsidR="00B874E6" w:rsidRDefault="00E314B9" w:rsidP="00E314B9">
      <w:pPr>
        <w:rPr>
          <w:rtl/>
        </w:rPr>
      </w:pPr>
      <w:r>
        <w:rPr>
          <w:rtl/>
        </w:rPr>
        <w:t>מה? ת"ש</w:t>
      </w:r>
      <w:r w:rsidR="00F63065">
        <w:rPr>
          <w:rtl/>
        </w:rPr>
        <w:t xml:space="preserve"> </w:t>
      </w:r>
      <w:r w:rsidR="00F63065">
        <w:rPr>
          <w:rStyle w:val="27"/>
          <w:rtl/>
        </w:rPr>
        <w:t>דא</w:t>
      </w:r>
      <w:r>
        <w:rPr>
          <w:rStyle w:val="27"/>
          <w:rFonts w:hint="cs"/>
          <w:rtl/>
        </w:rPr>
        <w:t>רבב"ח</w:t>
      </w:r>
      <w:r>
        <w:rPr>
          <w:rFonts w:hint="cs"/>
          <w:rtl/>
        </w:rPr>
        <w:t xml:space="preserve"> </w:t>
      </w:r>
      <w:r w:rsidR="00F63065">
        <w:rPr>
          <w:rtl/>
        </w:rPr>
        <w:t xml:space="preserve">שח לי </w:t>
      </w:r>
      <w:r w:rsidR="00F63065">
        <w:rPr>
          <w:rStyle w:val="27"/>
          <w:rtl/>
        </w:rPr>
        <w:t>רבי</w:t>
      </w:r>
      <w:r w:rsidR="00F63065">
        <w:rPr>
          <w:rtl/>
        </w:rPr>
        <w:t xml:space="preserve"> יאשיה דמן אושא: בא ואראך בדוקין שהן משתנים</w:t>
      </w:r>
      <w:r w:rsidR="0057284B">
        <w:rPr>
          <w:rtl/>
        </w:rPr>
        <w:t>.</w:t>
      </w:r>
    </w:p>
    <w:p w14:paraId="6C4E656F" w14:textId="2239CBFB" w:rsidR="00B874E6" w:rsidRDefault="00F63065" w:rsidP="00E314B9">
      <w:pPr>
        <w:rPr>
          <w:rtl/>
        </w:rPr>
      </w:pPr>
      <w:r>
        <w:rPr>
          <w:rtl/>
        </w:rPr>
        <w:t>מדקאמ"ל בא ואראך - מכלל דיש דמשתני ויש דלא משתני</w:t>
      </w:r>
      <w:r w:rsidR="0057284B">
        <w:rPr>
          <w:rtl/>
        </w:rPr>
        <w:t>.</w:t>
      </w:r>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לימא תנן סתמא כר"מ?</w:t>
      </w:r>
    </w:p>
    <w:p w14:paraId="2D1C8139" w14:textId="05F9D017" w:rsidR="00B874E6" w:rsidRDefault="00F63065" w:rsidP="00AB1F82">
      <w:pPr>
        <w:rPr>
          <w:rtl/>
        </w:rPr>
      </w:pPr>
      <w:r>
        <w:rPr>
          <w:rtl/>
        </w:rPr>
        <w:t>שמא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כשהוא משלם, משלם רביע לדקה, ומחצה לגסה</w:t>
      </w:r>
      <w:r w:rsidR="0057284B">
        <w:rPr>
          <w:rtl/>
        </w:rPr>
        <w:t>.</w:t>
      </w:r>
    </w:p>
    <w:p w14:paraId="4E7BCD41" w14:textId="68430EBB" w:rsidR="006542AA" w:rsidRDefault="00000000">
      <w:pPr>
        <w:pStyle w:val="36"/>
        <w:framePr w:wrap="notBeside"/>
      </w:pPr>
      <w:r>
        <w:t>כר"פ</w:t>
      </w:r>
      <w:r w:rsidR="00F63065">
        <w:t>:</w:t>
      </w:r>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14:paraId="439DB715" w14:textId="15AE98EE" w:rsidR="00B874E6" w:rsidRDefault="00F63065" w:rsidP="00C5567C">
      <w:pPr>
        <w:pStyle w:val="a"/>
        <w:rPr>
          <w:rtl/>
        </w:rPr>
      </w:pPr>
      <w:r>
        <w:rPr>
          <w:rtl/>
        </w:rPr>
        <w:t>א"ה</w:t>
      </w:r>
      <w:r w:rsidR="00AB1F82">
        <w:rPr>
          <w:rFonts w:hint="cs"/>
          <w:rtl/>
        </w:rPr>
        <w:t xml:space="preserve"> </w:t>
      </w:r>
      <w:r>
        <w:rPr>
          <w:rtl/>
        </w:rPr>
        <w:t xml:space="preserve">לפום פסידא לישלם! </w:t>
      </w:r>
      <w:r>
        <w:rPr>
          <w:rStyle w:val="27"/>
          <w:rtl/>
        </w:rPr>
        <w:t>א</w:t>
      </w:r>
      <w:r w:rsidR="00AB1F82">
        <w:rPr>
          <w:rStyle w:val="27"/>
          <w:rFonts w:hint="cs"/>
          <w:rtl/>
        </w:rPr>
        <w:t>רה</w:t>
      </w:r>
      <w:r>
        <w:rPr>
          <w:rStyle w:val="27"/>
          <w:rFonts w:hint="cs"/>
          <w:rtl/>
        </w:rPr>
        <w:t>ב"מ</w:t>
      </w:r>
      <w:r w:rsidR="00AB1F82">
        <w:rPr>
          <w:rFonts w:hint="cs"/>
          <w:rtl/>
        </w:rPr>
        <w:t xml:space="preserve"> </w:t>
      </w:r>
      <w:r w:rsidR="00AB1F82">
        <w:rPr>
          <w:rStyle w:val="27"/>
          <w:rFonts w:hint="cs"/>
          <w:rtl/>
        </w:rPr>
        <w:t>מדרא</w:t>
      </w:r>
      <w:r>
        <w:rPr>
          <w:rStyle w:val="27"/>
          <w:rFonts w:hint="cs"/>
          <w:rtl/>
        </w:rPr>
        <w:t>ב"א</w:t>
      </w:r>
      <w:r>
        <w:rPr>
          <w:rtl/>
        </w:rPr>
        <w:t>: משום גזירת מגדלי בהמה דקה 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xml:space="preserve">- </w:t>
      </w:r>
      <w:r>
        <w:rPr>
          <w:rStyle w:val="27"/>
          <w:rFonts w:hint="cs"/>
          <w:rtl/>
        </w:rPr>
        <w:t>אר"א</w:t>
      </w:r>
      <w:r>
        <w:rPr>
          <w:rFonts w:hint="cs"/>
          <w:rtl/>
        </w:rPr>
        <w:t xml:space="preserve"> </w:t>
      </w:r>
      <w:r>
        <w:rPr>
          <w:rStyle w:val="27"/>
          <w:rFonts w:hint="cs"/>
          <w:rtl/>
        </w:rPr>
        <w:t>מרב</w:t>
      </w:r>
      <w:r w:rsidR="00F63065">
        <w:rPr>
          <w:rtl/>
        </w:rPr>
        <w:t>: כגון שנשא ונתן ביד</w:t>
      </w:r>
      <w:r>
        <w:rPr>
          <w:rtl/>
        </w:rPr>
        <w:t>,</w:t>
      </w:r>
      <w:r>
        <w:rPr>
          <w:rFonts w:hint="cs"/>
          <w:rtl/>
        </w:rPr>
        <w:t xml:space="preserve"> </w:t>
      </w:r>
    </w:p>
    <w:p w14:paraId="60503E4C" w14:textId="77777777" w:rsidR="00AB1F82" w:rsidRDefault="00F63065" w:rsidP="00AB1F82">
      <w:pPr>
        <w:rPr>
          <w:rtl/>
        </w:rPr>
      </w:pPr>
      <w:r>
        <w:rPr>
          <w:rtl/>
        </w:rPr>
        <w:t xml:space="preserve">חייב את הזכאי - כגון שנשא ונתן ביד, </w:t>
      </w:r>
    </w:p>
    <w:p w14:paraId="0172C853" w14:textId="77777777" w:rsidR="006542AA" w:rsidRDefault="00000000">
      <w:pPr>
        <w:pStyle w:val="36"/>
        <w:framePr w:wrap="notBeside"/>
      </w:pPr>
      <w:r>
        <w:t xml:space="preserve">זיכה את החייב </w:t>
      </w:r>
      <w:r w:rsidR="0044244F">
        <w:t>-</w:t>
      </w:r>
      <w:r>
        <w:t>רבינא:</w:t>
      </w:r>
    </w:p>
    <w:p w14:paraId="2B7BBC0B" w14:textId="0F980AF8" w:rsidR="003614E6" w:rsidRDefault="00F63065" w:rsidP="003614E6">
      <w:pPr>
        <w:rPr>
          <w:rtl/>
        </w:rPr>
      </w:pPr>
      <w:r>
        <w:rPr>
          <w:rtl/>
        </w:rPr>
        <w:t>כגון שהיה לו משכון ונטלו הימנו</w:t>
      </w:r>
      <w:r w:rsidR="0057284B">
        <w:rPr>
          <w:rtl/>
        </w:rPr>
        <w:t>.</w:t>
      </w:r>
    </w:p>
    <w:p w14:paraId="44E9CC10" w14:textId="0DFA1573" w:rsidR="00AB1F82" w:rsidRDefault="00F63065" w:rsidP="003614E6">
      <w:pPr>
        <w:rPr>
          <w:rtl/>
        </w:rPr>
      </w:pPr>
      <w:r>
        <w:rPr>
          <w:rtl/>
        </w:rPr>
        <w:t>ט</w:t>
      </w:r>
      <w:r w:rsidR="0044244F">
        <w:rPr>
          <w:rtl/>
        </w:rPr>
        <w:t>ימא את הטהור</w:t>
      </w:r>
      <w:r w:rsidR="003614E6">
        <w:rPr>
          <w:rFonts w:hint="cs"/>
          <w:rtl/>
        </w:rPr>
        <w:t>-</w:t>
      </w:r>
      <w:r>
        <w:rPr>
          <w:rFonts w:hint="cs"/>
          <w:rtl/>
        </w:rPr>
        <w:t xml:space="preserve"> </w:t>
      </w:r>
      <w:r>
        <w:rPr>
          <w:rtl/>
        </w:rPr>
        <w:t>דאגע בהם שרץ</w:t>
      </w:r>
      <w:r w:rsidR="003614E6">
        <w:rPr>
          <w:rFonts w:hint="cs"/>
          <w:rtl/>
        </w:rPr>
        <w:t>,</w:t>
      </w:r>
      <w:r>
        <w:rPr>
          <w:rtl/>
        </w:rPr>
        <w:t xml:space="preserve"> טיהר את הטמא - שעירבן עם פירותיו: </w:t>
      </w:r>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r>
        <w:rPr>
          <w:rFonts w:hint="cs"/>
          <w:b/>
          <w:bCs/>
          <w:rtl/>
        </w:rPr>
        <w:lastRenderedPageBreak/>
        <w:t>אחת</w:t>
      </w:r>
      <w:r w:rsidR="00F63065">
        <w:rPr>
          <w:rtl/>
        </w:rPr>
        <w:t xml:space="preserve"> - דטעה בדבר משנה חוזר, </w:t>
      </w:r>
    </w:p>
    <w:p w14:paraId="56C877DF"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r>
        <w:rPr>
          <w:rFonts w:hint="cs"/>
          <w:rtl/>
        </w:rPr>
        <w:t>דזה</w:t>
      </w:r>
      <w:r w:rsidR="00F63065">
        <w:rPr>
          <w:rtl/>
        </w:rPr>
        <w:t xml:space="preserve"> נפיש טירחיה, </w:t>
      </w:r>
      <w:r>
        <w:rPr>
          <w:rtl/>
        </w:rPr>
        <w:t>וזה</w:t>
      </w:r>
      <w:r w:rsidR="00F63065">
        <w:rPr>
          <w:rtl/>
        </w:rPr>
        <w:t xml:space="preserve"> לא נפיש טירחיה</w:t>
      </w:r>
      <w:r w:rsidR="0057284B">
        <w:rPr>
          <w:rtl/>
        </w:rPr>
        <w:t>.</w:t>
      </w:r>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r>
        <w:rPr>
          <w:rtl/>
        </w:rPr>
        <w:t xml:space="preserve">בעל מום - משום דשרי לו, </w:t>
      </w:r>
    </w:p>
    <w:p w14:paraId="67D5BD5E" w14:textId="3BE5BE28" w:rsidR="006542AA" w:rsidRDefault="00000000">
      <w:pPr>
        <w:pStyle w:val="36"/>
        <w:framePr w:wrap="notBeside"/>
      </w:pPr>
      <w:r>
        <w:t>אלא תם למה?</w:t>
      </w:r>
    </w:p>
    <w:p w14:paraId="0DCE9B63" w14:textId="43E7C6DB" w:rsidR="004950A6" w:rsidRDefault="00F63065" w:rsidP="004950A6">
      <w:pPr>
        <w:rPr>
          <w:rtl/>
        </w:rPr>
      </w:pPr>
      <w:r>
        <w:rPr>
          <w:rtl/>
        </w:rPr>
        <w:t>דא"כ, אתי לחשדו ואמרו: זה בעל מום תם הוא, וזה ד</w:t>
      </w:r>
      <w:r w:rsidR="004950A6">
        <w:rPr>
          <w:rtl/>
        </w:rPr>
        <w:t xml:space="preserve">שרי </w:t>
      </w:r>
      <w:r>
        <w:rPr>
          <w:rtl/>
        </w:rPr>
        <w:t>לו משום אגרא,</w:t>
      </w:r>
    </w:p>
    <w:p w14:paraId="4A2BEF71" w14:textId="2DC49C3F" w:rsidR="006542AA" w:rsidRDefault="00000000">
      <w:pPr>
        <w:pStyle w:val="36"/>
        <w:framePr w:wrap="notBeside"/>
      </w:pPr>
      <w:r>
        <w:t>והך דתם גם</w:t>
      </w:r>
      <w:r w:rsidR="00F63065">
        <w:t>:</w:t>
      </w:r>
    </w:p>
    <w:p w14:paraId="128DB106" w14:textId="0586CEE2" w:rsidR="004950A6" w:rsidRDefault="00F63065" w:rsidP="004950A6">
      <w:pPr>
        <w:rPr>
          <w:rtl/>
        </w:rPr>
      </w:pPr>
      <w:r>
        <w:rPr>
          <w:rtl/>
        </w:rPr>
        <w:t xml:space="preserve">בעל מום הוא, </w:t>
      </w:r>
      <w:r w:rsidR="004950A6">
        <w:rPr>
          <w:rtl/>
        </w:rPr>
        <w:t>וזה</w:t>
      </w:r>
      <w:r>
        <w:rPr>
          <w:rtl/>
        </w:rPr>
        <w:t xml:space="preserve"> דלא </w:t>
      </w:r>
      <w:r w:rsidR="00C20BD9">
        <w:rPr>
          <w:rtl/>
        </w:rPr>
        <w:t xml:space="preserve">שרי </w:t>
      </w:r>
      <w:r w:rsidR="004950A6">
        <w:rPr>
          <w:rtl/>
        </w:rPr>
        <w:t>לו</w:t>
      </w:r>
      <w:r w:rsidR="00C20BD9">
        <w:rPr>
          <w:rtl/>
        </w:rPr>
        <w:t xml:space="preserve"> </w:t>
      </w:r>
      <w:r>
        <w:rPr>
          <w:rtl/>
        </w:rPr>
        <w:t xml:space="preserve">סבר כי </w:t>
      </w:r>
      <w:r w:rsidR="004950A6">
        <w:rPr>
          <w:rtl/>
        </w:rPr>
        <w:t>איך</w:t>
      </w:r>
      <w:r>
        <w:rPr>
          <w:rtl/>
        </w:rPr>
        <w:t xml:space="preserve"> דלשקול אגריה </w:t>
      </w:r>
      <w:r w:rsidR="004950A6">
        <w:rPr>
          <w:rtl/>
        </w:rPr>
        <w:t>פעם</w:t>
      </w:r>
      <w:r>
        <w:rPr>
          <w:rtl/>
        </w:rPr>
        <w:t xml:space="preserve"> אחריתי! </w:t>
      </w:r>
    </w:p>
    <w:p w14:paraId="60CCE707" w14:textId="1F5CB0D8" w:rsidR="00B874E6" w:rsidRDefault="00F63065" w:rsidP="004950A6">
      <w:pPr>
        <w:rPr>
          <w:rtl/>
        </w:rPr>
      </w:pPr>
      <w:r>
        <w:rPr>
          <w:rtl/>
        </w:rPr>
        <w:t>חד פעם תקי</w:t>
      </w:r>
      <w:r w:rsidR="00C20BD9">
        <w:rPr>
          <w:rtl/>
        </w:rPr>
        <w:t xml:space="preserve">נו </w:t>
      </w:r>
      <w:r>
        <w:rPr>
          <w:rtl/>
        </w:rPr>
        <w:t>לו</w:t>
      </w:r>
      <w:r w:rsidR="00C20BD9">
        <w:rPr>
          <w:rtl/>
        </w:rPr>
        <w:t xml:space="preserve"> רבנן, </w:t>
      </w:r>
      <w:r>
        <w:rPr>
          <w:rtl/>
        </w:rPr>
        <w:t>שני</w:t>
      </w:r>
      <w:r w:rsidR="00C20BD9">
        <w:rPr>
          <w:rtl/>
        </w:rPr>
        <w:t xml:space="preserve"> זימני</w:t>
      </w:r>
      <w:r>
        <w:rPr>
          <w:rtl/>
        </w:rPr>
        <w:t xml:space="preserve"> לא תקינו לו רבנן</w:t>
      </w:r>
      <w:r w:rsidR="0057284B">
        <w:rPr>
          <w:rtl/>
        </w:rPr>
        <w:t>.</w:t>
      </w:r>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מנה"מ אריא"ר</w:t>
      </w:r>
      <w:r w:rsidR="00F63065">
        <w:t>:</w:t>
      </w:r>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r w:rsidR="00F63065">
        <w:rPr>
          <w:rtl/>
        </w:rPr>
        <w:t xml:space="preserve"> מה אני בחנם, אף אתם בחנם ומנין שאם לא מצא בחנם שילמד בשכר</w:t>
      </w:r>
      <w:r>
        <w:rPr>
          <w:rFonts w:hint="cs"/>
          <w:rtl/>
        </w:rPr>
        <w:t xml:space="preserve"> </w:t>
      </w:r>
      <w:r w:rsidR="00F63065">
        <w:rPr>
          <w:rFonts w:hint="cs"/>
          <w:rtl/>
        </w:rPr>
        <w:t>ת"ל</w:t>
      </w:r>
      <w:r w:rsidR="00F63065">
        <w:rPr>
          <w:rtl/>
        </w:rPr>
        <w:t xml:space="preserve">: </w:t>
      </w:r>
      <w:r w:rsidR="0021610D">
        <w:rPr>
          <w:rFonts w:hint="cs"/>
          <w:rtl/>
        </w:rPr>
        <w:t>'</w:t>
      </w:r>
      <w:r w:rsidR="00F63065">
        <w:rPr>
          <w:rtl/>
        </w:rPr>
        <w:t>אמת קנה</w:t>
      </w:r>
      <w:r w:rsidR="0021610D">
        <w:rPr>
          <w:rFonts w:hint="cs"/>
          <w:rtl/>
        </w:rPr>
        <w:t>'</w:t>
      </w:r>
      <w:r w:rsidR="00F63065">
        <w:rPr>
          <w:rtl/>
        </w:rPr>
        <w:t xml:space="preserve">, </w:t>
      </w:r>
    </w:p>
    <w:p w14:paraId="6F97DBA9" w14:textId="1C82D719"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 ת"ל: </w:t>
      </w:r>
      <w:r w:rsidR="00C20BD9">
        <w:rPr>
          <w:rFonts w:hint="cs"/>
          <w:rtl/>
        </w:rPr>
        <w:t>'</w:t>
      </w:r>
      <w:r>
        <w:rPr>
          <w:rStyle w:val="affffe"/>
          <w:rtl/>
        </w:rPr>
        <w:t>אֱמֶת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14:paraId="386AAB48" w14:textId="0142F4DA" w:rsidR="0021610D" w:rsidRDefault="00F63065" w:rsidP="0021610D">
      <w:pPr>
        <w:rPr>
          <w:rtl/>
        </w:rPr>
      </w:pPr>
      <w:r>
        <w:rPr>
          <w:rtl/>
        </w:rPr>
        <w:t xml:space="preserve">ורמינהו: המקדש במי חטאת, באפר חטאת - הר"ז מקודשת, אף שהוא ישראל! </w:t>
      </w:r>
    </w:p>
    <w:p w14:paraId="6F39C2FE" w14:textId="77777777" w:rsidR="006542AA" w:rsidRDefault="00000000">
      <w:pPr>
        <w:pStyle w:val="36"/>
        <w:framePr w:wrap="notBeside"/>
      </w:pPr>
      <w:r>
        <w:t>אביי:</w:t>
      </w:r>
    </w:p>
    <w:p w14:paraId="15FA8250" w14:textId="2A4F425C" w:rsidR="0021610D" w:rsidRDefault="00F63065" w:rsidP="0021610D">
      <w:pPr>
        <w:rPr>
          <w:rtl/>
        </w:rPr>
      </w:pPr>
      <w:r>
        <w:rPr>
          <w:rFonts w:hint="cs"/>
          <w:rtl/>
        </w:rPr>
        <w:t>ל"ק</w:t>
      </w:r>
      <w:r>
        <w:rPr>
          <w:rtl/>
        </w:rPr>
        <w:t xml:space="preserve"> כאן - בשכר הבאה ומלוי, כאן - בשכר הזאה וקידוש,</w:t>
      </w:r>
      <w:r w:rsidR="0021610D">
        <w:rPr>
          <w:rFonts w:hint="cs"/>
          <w:rtl/>
        </w:rPr>
        <w:t xml:space="preserve"> </w:t>
      </w:r>
    </w:p>
    <w:p w14:paraId="4665EA3D" w14:textId="48A38844" w:rsidR="00B874E6" w:rsidRDefault="00F63065" w:rsidP="0021610D">
      <w:pPr>
        <w:rPr>
          <w:rtl/>
        </w:rPr>
      </w:pPr>
      <w:r>
        <w:rPr>
          <w:rtl/>
        </w:rPr>
        <w:t>דיקא גם, דקתני כאן להזות ולקדש, ושם קתני, המקדש במי חטאת ובאפר חטאת, 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r>
        <w:rPr>
          <w:rtl/>
        </w:rPr>
        <w:t xml:space="preserve">הוא גופה איך אזיל? לבית הפרס דרבנן, </w:t>
      </w:r>
      <w:r>
        <w:rPr>
          <w:rStyle w:val="27"/>
          <w:rtl/>
        </w:rPr>
        <w:t>דא</w:t>
      </w:r>
      <w:r w:rsidR="00012647">
        <w:rPr>
          <w:rStyle w:val="27"/>
          <w:rFonts w:hint="cs"/>
          <w:rtl/>
        </w:rPr>
        <w:t>רי</w:t>
      </w:r>
      <w:r>
        <w:rPr>
          <w:rStyle w:val="27"/>
          <w:rFonts w:hint="cs"/>
          <w:rtl/>
        </w:rPr>
        <w:t>א"ר</w:t>
      </w:r>
      <w:r>
        <w:rPr>
          <w:rtl/>
        </w:rPr>
        <w:t xml:space="preserve">: מנפח אדם בית הפרס והולך: </w:t>
      </w:r>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r>
        <w:t>ורב"א מדר"י</w:t>
      </w:r>
      <w:r w:rsidR="00F63065">
        <w:t>:</w:t>
      </w:r>
    </w:p>
    <w:p w14:paraId="3FB60F1B" w14:textId="7779BD35" w:rsidR="00B874E6" w:rsidRDefault="00F63065" w:rsidP="00012647">
      <w:pPr>
        <w:rPr>
          <w:rtl/>
        </w:rPr>
      </w:pPr>
      <w:r>
        <w:rPr>
          <w:rtl/>
        </w:rPr>
        <w:t>בית הפרס שנידש טהור</w:t>
      </w:r>
      <w:r w:rsidR="00012647">
        <w:rPr>
          <w:rtl/>
        </w:rPr>
        <w:t>,</w:t>
      </w:r>
      <w:r w:rsidR="00012647">
        <w:rPr>
          <w:rFonts w:hint="cs"/>
          <w:rtl/>
        </w:rPr>
        <w:t xml:space="preserve"> </w:t>
      </w:r>
      <w:r>
        <w:rPr>
          <w:rtl/>
        </w:rPr>
        <w:t xml:space="preserve">א"נ: בשאר טומאות דלא מזהר </w:t>
      </w:r>
      <w:r w:rsidR="00012647">
        <w:rPr>
          <w:rtl/>
        </w:rPr>
        <w:t>עליהם</w:t>
      </w:r>
      <w:r w:rsidR="0057284B">
        <w:rPr>
          <w:rtl/>
        </w:rPr>
        <w:t>.</w:t>
      </w:r>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כפועל בטל</w:t>
      </w:r>
      <w:r w:rsidR="0057284B">
        <w:rPr>
          <w:rtl/>
        </w:rPr>
        <w:t>.</w:t>
      </w:r>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בשר צבאים - דמיחלף בדעגלה</w:t>
      </w:r>
      <w:r w:rsidR="0057284B">
        <w:rPr>
          <w:rtl/>
        </w:rPr>
        <w:t>.</w:t>
      </w:r>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w:t>
      </w:r>
      <w:r>
        <w:rPr>
          <w:rFonts w:hint="cs"/>
          <w:rtl/>
        </w:rPr>
        <w:t xml:space="preserve">דאם </w:t>
      </w:r>
      <w:r w:rsidR="0005776F">
        <w:rPr>
          <w:rFonts w:hint="cs"/>
          <w:rtl/>
        </w:rPr>
        <w:t xml:space="preserve">שמעו </w:t>
      </w:r>
      <w:r>
        <w:rPr>
          <w:rFonts w:hint="cs"/>
          <w:rtl/>
        </w:rPr>
        <w:t>בו</w:t>
      </w:r>
      <w:r w:rsidR="0005776F">
        <w:rPr>
          <w:rFonts w:hint="cs"/>
          <w:rtl/>
        </w:rPr>
        <w:t xml:space="preserve"> רבנן יפסידוהו </w:t>
      </w:r>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מידע ידיע</w:t>
      </w:r>
      <w:r>
        <w:rPr>
          <w:rtl/>
        </w:rPr>
        <w:t>,</w:t>
      </w:r>
      <w:r>
        <w:rPr>
          <w:rFonts w:hint="cs"/>
          <w:rtl/>
        </w:rPr>
        <w:t xml:space="preserve"> </w:t>
      </w:r>
      <w:r w:rsidR="00F63065">
        <w:rPr>
          <w:rStyle w:val="27"/>
          <w:rtl/>
        </w:rPr>
        <w:t>ות"ק</w:t>
      </w:r>
      <w:r w:rsidR="00F63065">
        <w:rPr>
          <w:rtl/>
        </w:rPr>
        <w:t xml:space="preserve"> - א"כ, זכר </w:t>
      </w:r>
      <w:r>
        <w:rPr>
          <w:rtl/>
        </w:rPr>
        <w:t>גם</w:t>
      </w:r>
      <w:r w:rsidR="00F63065">
        <w:rPr>
          <w:rtl/>
        </w:rPr>
        <w:t xml:space="preserve"> חייק לזכרותיה, ואמר עכברים אכלוה! </w:t>
      </w:r>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בי עכברים מידע ידיע</w:t>
      </w:r>
      <w:r w:rsidR="0057284B">
        <w:rPr>
          <w:rtl/>
        </w:rPr>
        <w:t>.</w:t>
      </w:r>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r>
        <w:rPr>
          <w:rtl/>
        </w:rPr>
        <w:t>עכשיו צמר מלובן לא זבנינן - צואי צריכה? אלא אחת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14:paraId="28C5B5A0" w14:textId="18A3256A" w:rsidR="00B874E6" w:rsidRDefault="00173D8F" w:rsidP="00173D8F">
      <w:pPr>
        <w:rPr>
          <w:rtl/>
        </w:rPr>
      </w:pPr>
      <w:r>
        <w:rPr>
          <w:rFonts w:hint="cs"/>
          <w:rtl/>
        </w:rPr>
        <w:t>וקמ"ל דאריג היינו טיכי [פשתן שלא נטווה]</w:t>
      </w:r>
      <w:r w:rsidR="0057284B">
        <w:rPr>
          <w:rtl/>
        </w:rPr>
        <w:t>.</w:t>
      </w:r>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14:paraId="71BC1426" w14:textId="5D2DAC70" w:rsidR="00B874E6" w:rsidRDefault="00F63065" w:rsidP="00F63065">
      <w:pPr>
        <w:rPr>
          <w:rtl/>
        </w:rPr>
      </w:pPr>
      <w:r>
        <w:rPr>
          <w:rtl/>
        </w:rPr>
        <w:t>לאתויי קרבי דגים, דמערבי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Style w:val="27"/>
          <w:rtl/>
        </w:rPr>
        <w:t>רבא</w:t>
      </w:r>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r>
        <w:rPr>
          <w:rFonts w:hint="cs"/>
          <w:rtl/>
        </w:rPr>
        <w:t xml:space="preserve">- </w:t>
      </w:r>
      <w:r>
        <w:rPr>
          <w:rStyle w:val="27"/>
          <w:rFonts w:hint="cs"/>
          <w:rtl/>
        </w:rPr>
        <w:t>כ</w:t>
      </w:r>
      <w:r w:rsidR="00F63065">
        <w:rPr>
          <w:rStyle w:val="27"/>
          <w:rFonts w:hint="cs"/>
          <w:rtl/>
        </w:rPr>
        <w:t>ר"י</w:t>
      </w:r>
      <w:r w:rsidR="00F63065">
        <w:rPr>
          <w:rtl/>
        </w:rPr>
        <w:t xml:space="preserve">, אם </w:t>
      </w:r>
      <w:r w:rsidR="00F63065">
        <w:rPr>
          <w:rStyle w:val="27"/>
          <w:rtl/>
        </w:rPr>
        <w:t>כר"י</w:t>
      </w:r>
      <w:r w:rsidR="00F63065">
        <w:rPr>
          <w:rtl/>
        </w:rPr>
        <w:t xml:space="preserve"> - אפי' מים ומלח גם! </w:t>
      </w:r>
    </w:p>
    <w:p w14:paraId="139C0322" w14:textId="55081C4E" w:rsidR="00B874E6" w:rsidRDefault="00F63065" w:rsidP="00B2441E">
      <w:pPr>
        <w:rPr>
          <w:rtl/>
        </w:rPr>
      </w:pPr>
      <w:r>
        <w:rPr>
          <w:rtl/>
        </w:rPr>
        <w:t xml:space="preserve">לעולם </w:t>
      </w:r>
      <w:r>
        <w:rPr>
          <w:rStyle w:val="27"/>
          <w:rtl/>
        </w:rPr>
        <w:t>ר"ש</w:t>
      </w:r>
      <w:r>
        <w:rPr>
          <w:rtl/>
        </w:rPr>
        <w:t xml:space="preserve"> ובאיסורא דגופו קונסים לו,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לא בעיא חומה, מעשר כיון דבעי חומה - חמיר </w:t>
      </w:r>
      <w:r>
        <w:rPr>
          <w:rtl/>
        </w:rPr>
        <w:t>לו</w:t>
      </w:r>
      <w:r w:rsidR="0057284B">
        <w:rPr>
          <w:rtl/>
        </w:rPr>
        <w:t>.</w:t>
      </w:r>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שביעית כיון דקא מיתסרא </w:t>
      </w:r>
      <w:r>
        <w:rPr>
          <w:rtl/>
        </w:rPr>
        <w:t>לו</w:t>
      </w:r>
      <w:r w:rsidR="00F63065">
        <w:rPr>
          <w:rtl/>
        </w:rPr>
        <w:t xml:space="preserve">, </w:t>
      </w:r>
      <w:r>
        <w:rPr>
          <w:rtl/>
        </w:rPr>
        <w:t>ואין</w:t>
      </w:r>
      <w:r w:rsidR="00F63065">
        <w:rPr>
          <w:rtl/>
        </w:rPr>
        <w:t xml:space="preserve"> </w:t>
      </w:r>
      <w:r>
        <w:rPr>
          <w:rtl/>
        </w:rPr>
        <w:t>לו</w:t>
      </w:r>
      <w:r w:rsidR="00F63065">
        <w:rPr>
          <w:rtl/>
        </w:rPr>
        <w:t xml:space="preserve"> פדיון </w:t>
      </w:r>
      <w:r>
        <w:rPr>
          <w:rFonts w:hint="cs"/>
          <w:rtl/>
        </w:rPr>
        <w:t>חמור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כיון דחשיד על דין תורה כ"ש אדרבנן</w:t>
      </w:r>
      <w:r w:rsidR="0057284B">
        <w:rPr>
          <w:rtl/>
        </w:rPr>
        <w:t>.</w:t>
      </w:r>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r>
        <w:rPr>
          <w:rtl/>
        </w:rPr>
        <w:t>נהי אדרבנן חשיד - על דין תורה לא חשיד</w:t>
      </w:r>
      <w:r w:rsidR="0057284B">
        <w:rPr>
          <w:rtl/>
        </w:rPr>
        <w:t>.</w:t>
      </w:r>
    </w:p>
    <w:p w14:paraId="49A8A77C"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662E2101" w14:textId="77777777" w:rsidR="006542AA" w:rsidRDefault="00000000">
      <w:pPr>
        <w:pStyle w:val="36"/>
        <w:framePr w:wrap="notBeside"/>
      </w:pPr>
      <w:r>
        <w:t xml:space="preserve">ב. </w:t>
      </w:r>
      <w:r w:rsidR="00F63065">
        <w:t>א"ר אילעי:</w:t>
      </w:r>
    </w:p>
    <w:p w14:paraId="12B4FEDB" w14:textId="27966D9A" w:rsidR="005A1050" w:rsidRDefault="00F63065" w:rsidP="00F63065">
      <w:pPr>
        <w:rPr>
          <w:rtl/>
        </w:rPr>
      </w:pPr>
      <w:r>
        <w:rPr>
          <w:rtl/>
        </w:rPr>
        <w:t>מתני' כשראינוהו שנוהג בצינעא בתוך ביתו</w:t>
      </w:r>
      <w:r w:rsidR="008B5FD7">
        <w:rPr>
          <w:rtl/>
        </w:rPr>
        <w:t>,</w:t>
      </w:r>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r>
        <w:rPr>
          <w:rtl/>
        </w:rPr>
        <w:lastRenderedPageBreak/>
        <w:t xml:space="preserve">כגון </w:t>
      </w:r>
      <w:r w:rsidR="008B5FD7">
        <w:rPr>
          <w:rtl/>
        </w:rPr>
        <w:t>דהיה</w:t>
      </w:r>
      <w:r>
        <w:rPr>
          <w:rtl/>
        </w:rPr>
        <w:t xml:space="preserve"> חשיד </w:t>
      </w:r>
      <w:r w:rsidR="008B5FD7">
        <w:rPr>
          <w:rtl/>
        </w:rPr>
        <w:t>לשניהם</w:t>
      </w:r>
      <w:r>
        <w:rPr>
          <w:rtl/>
        </w:rPr>
        <w:t xml:space="preserve">, </w:t>
      </w:r>
      <w:r w:rsidR="008B5FD7">
        <w:rPr>
          <w:rtl/>
        </w:rPr>
        <w:t>ובא</w:t>
      </w:r>
      <w:r>
        <w:rPr>
          <w:rtl/>
        </w:rPr>
        <w:t xml:space="preserve"> קמי רבנן וקביל </w:t>
      </w:r>
      <w:r w:rsidR="008B5FD7">
        <w:rPr>
          <w:rtl/>
        </w:rPr>
        <w:t>על שניהם</w:t>
      </w:r>
      <w:r>
        <w:rPr>
          <w:rtl/>
        </w:rPr>
        <w:t xml:space="preserve">, </w:t>
      </w:r>
      <w:r w:rsidR="008B5FD7">
        <w:rPr>
          <w:rtl/>
        </w:rPr>
        <w:t>ואח"כ</w:t>
      </w:r>
      <w:r>
        <w:rPr>
          <w:rtl/>
        </w:rPr>
        <w:t xml:space="preserve"> איחשד אחד </w:t>
      </w:r>
      <w:r w:rsidR="008B5FD7">
        <w:rPr>
          <w:rtl/>
        </w:rPr>
        <w:t>מהם</w:t>
      </w:r>
      <w:r>
        <w:rPr>
          <w:rtl/>
        </w:rPr>
        <w:t xml:space="preserve">, </w:t>
      </w:r>
      <w:r w:rsidR="008B5FD7">
        <w:rPr>
          <w:rtl/>
        </w:rPr>
        <w:t>דאומרים</w:t>
      </w:r>
      <w:r>
        <w:rPr>
          <w:rtl/>
        </w:rPr>
        <w:t xml:space="preserve">, מיגו דחשיד אהא - חשיד </w:t>
      </w:r>
      <w:r w:rsidR="008B5FD7">
        <w:rPr>
          <w:rtl/>
        </w:rPr>
        <w:t>גם</w:t>
      </w:r>
      <w:r>
        <w:rPr>
          <w:rtl/>
        </w:rPr>
        <w:t xml:space="preserve"> אאידך</w:t>
      </w:r>
      <w:r w:rsidR="0057284B">
        <w:rPr>
          <w:rtl/>
        </w:rPr>
        <w:t>.</w:t>
      </w:r>
    </w:p>
    <w:p w14:paraId="03F1B215" w14:textId="16A073B5" w:rsidR="006542AA" w:rsidRDefault="00000000">
      <w:pPr>
        <w:pStyle w:val="36"/>
        <w:framePr w:wrap="notBeside"/>
      </w:pPr>
      <w:r>
        <w:t>ארבב"ח מרי"ו</w:t>
      </w:r>
      <w:r w:rsidR="00F63065">
        <w:t>:</w:t>
      </w:r>
    </w:p>
    <w:p w14:paraId="6A497444" w14:textId="525A9A25" w:rsidR="00B874E6" w:rsidRDefault="00F63065" w:rsidP="005A1050">
      <w:pPr>
        <w:rPr>
          <w:rtl/>
        </w:rPr>
      </w:pPr>
      <w:r>
        <w:rPr>
          <w:rtl/>
        </w:rPr>
        <w:t xml:space="preserve">זו דברי </w:t>
      </w:r>
      <w:r w:rsidR="005A1050">
        <w:rPr>
          <w:rStyle w:val="27"/>
          <w:rtl/>
        </w:rPr>
        <w:t>ר"ע</w:t>
      </w:r>
      <w:r>
        <w:rPr>
          <w:rtl/>
        </w:rPr>
        <w:t xml:space="preserve"> סתימתאה, אבל חכמים אומרים חשוד על השביעית - חשוד על המעשר</w:t>
      </w:r>
      <w:r w:rsidR="0057284B">
        <w:rPr>
          <w:rtl/>
        </w:rPr>
        <w:t>.</w:t>
      </w:r>
    </w:p>
    <w:p w14:paraId="1EFE4E17" w14:textId="7324EDD2" w:rsidR="005A1050" w:rsidRDefault="00F63065" w:rsidP="005A1050">
      <w:pPr>
        <w:rPr>
          <w:rtl/>
        </w:rPr>
      </w:pPr>
      <w:r>
        <w:rPr>
          <w:rtl/>
        </w:rPr>
        <w:t xml:space="preserve">מאן חכמים? </w:t>
      </w:r>
      <w:r>
        <w:rPr>
          <w:rStyle w:val="27"/>
          <w:rtl/>
        </w:rPr>
        <w:t>ר"י</w:t>
      </w:r>
      <w:r w:rsidR="005A1050">
        <w:rPr>
          <w:rFonts w:hint="cs"/>
          <w:rtl/>
        </w:rPr>
        <w:t xml:space="preserve"> היא </w:t>
      </w:r>
      <w:r>
        <w:rPr>
          <w:rtl/>
        </w:rPr>
        <w:t xml:space="preserve">דבאתריה </w:t>
      </w:r>
      <w:r>
        <w:rPr>
          <w:rStyle w:val="27"/>
          <w:rtl/>
        </w:rPr>
        <w:t>דר"י</w:t>
      </w:r>
      <w:r w:rsidR="005A1050">
        <w:rPr>
          <w:rFonts w:hint="cs"/>
          <w:rtl/>
        </w:rPr>
        <w:t xml:space="preserve"> שביעית חמירא </w:t>
      </w:r>
      <w:r>
        <w:rPr>
          <w:rFonts w:hint="cs"/>
          <w:rtl/>
        </w:rPr>
        <w:t>להם</w:t>
      </w:r>
      <w:r w:rsidR="005A1050">
        <w:rPr>
          <w:rFonts w:hint="cs"/>
          <w:rtl/>
        </w:rPr>
        <w:t xml:space="preserve"> </w:t>
      </w:r>
    </w:p>
    <w:p w14:paraId="1D0685B9" w14:textId="77777777" w:rsidR="00B874E6" w:rsidRDefault="005A1050" w:rsidP="005A1050">
      <w:pPr>
        <w:rPr>
          <w:rtl/>
        </w:rPr>
      </w:pPr>
      <w:r>
        <w:rPr>
          <w:rFonts w:hint="cs"/>
          <w:rtl/>
        </w:rPr>
        <w:t>דאותו שקרא לחבירו</w:t>
      </w:r>
      <w:r w:rsidR="00F63065">
        <w:rPr>
          <w:rtl/>
        </w:rPr>
        <w:t>: דיירא בר דיירתא, א"ל: תיתי לי, דלא אכלי פירות שביעית כוותך</w:t>
      </w:r>
      <w:r w:rsidR="0057284B">
        <w:rPr>
          <w:rtl/>
        </w:rPr>
        <w:t>.</w:t>
      </w:r>
    </w:p>
    <w:p w14:paraId="1E44DAFB" w14:textId="0F9EE2C0" w:rsidR="006542AA" w:rsidRDefault="00000000">
      <w:pPr>
        <w:pStyle w:val="36"/>
        <w:framePr w:wrap="notBeside"/>
      </w:pPr>
      <w:r>
        <w:t>א"ד</w:t>
      </w:r>
      <w:r w:rsidR="00F63065">
        <w:t xml:space="preserve"> א</w:t>
      </w:r>
      <w:r>
        <w:t>רבב"ח מרי"ו</w:t>
      </w:r>
      <w:r w:rsidR="00F63065">
        <w:t>:</w:t>
      </w:r>
    </w:p>
    <w:p w14:paraId="5291A1AE" w14:textId="3FD0991F" w:rsidR="005A1050" w:rsidRDefault="00F63065" w:rsidP="000C73DD">
      <w:pPr>
        <w:pStyle w:val="011"/>
        <w:rPr>
          <w:rtl/>
        </w:rPr>
      </w:pPr>
      <w:r>
        <w:rPr>
          <w:rtl/>
        </w:rPr>
        <w:t xml:space="preserve">זו דברי </w:t>
      </w:r>
      <w:r w:rsidR="005A1050">
        <w:rPr>
          <w:rStyle w:val="27"/>
          <w:rtl/>
        </w:rPr>
        <w:t>ר"ע</w:t>
      </w:r>
      <w:r>
        <w:rPr>
          <w:rtl/>
        </w:rPr>
        <w:t xml:space="preserve"> </w:t>
      </w:r>
      <w:r w:rsidR="005A1050">
        <w:rPr>
          <w:rFonts w:hint="cs"/>
          <w:rtl/>
        </w:rPr>
        <w:t>ס</w:t>
      </w:r>
      <w:r>
        <w:rPr>
          <w:rtl/>
        </w:rPr>
        <w:t xml:space="preserve">תימתאה, אבל חכמים אומרים חשוד על המעשר חשוד על השביעית, </w:t>
      </w:r>
    </w:p>
    <w:p w14:paraId="37F46987" w14:textId="2B5B5FED" w:rsidR="006542AA" w:rsidRDefault="00000000">
      <w:pPr>
        <w:pStyle w:val="36"/>
        <w:framePr w:wrap="notBeside"/>
      </w:pPr>
      <w:r>
        <w:t>ומאן חכמים - ר"מ</w:t>
      </w:r>
      <w:r w:rsidR="005A1050">
        <w:t xml:space="preserve"> </w:t>
      </w:r>
      <w:r>
        <w:t>היא, דאמר:</w:t>
      </w:r>
    </w:p>
    <w:p w14:paraId="3681274D" w14:textId="6B7BCCB4" w:rsidR="00B874E6" w:rsidRDefault="00F63065" w:rsidP="005A1050">
      <w:pPr>
        <w:rPr>
          <w:rtl/>
        </w:rPr>
      </w:pPr>
      <w:r>
        <w:rPr>
          <w:rtl/>
        </w:rPr>
        <w:t>חשוד לדבר אחד - הוי 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r>
        <w:rPr>
          <w:rStyle w:val="27"/>
          <w:rtl/>
        </w:rPr>
        <w:t>רבי</w:t>
      </w:r>
      <w:r>
        <w:rPr>
          <w:rtl/>
        </w:rPr>
        <w:t xml:space="preserve"> יונה </w:t>
      </w:r>
      <w:r>
        <w:rPr>
          <w:rStyle w:val="27"/>
          <w:rtl/>
        </w:rPr>
        <w:t>ור' ירמיה</w:t>
      </w:r>
      <w:r>
        <w:rPr>
          <w:rtl/>
        </w:rPr>
        <w:t xml:space="preserve"> תלמידי ר' זעירא, ואמרו לה ר' יונה ור' זעירא תלמידי </w:t>
      </w:r>
      <w:r>
        <w:rPr>
          <w:rStyle w:val="27"/>
          <w:rtl/>
        </w:rPr>
        <w:t>ר' יוחנן</w:t>
      </w:r>
      <w:r>
        <w:rPr>
          <w:rtl/>
        </w:rPr>
        <w:t xml:space="preserve">, </w:t>
      </w:r>
    </w:p>
    <w:p w14:paraId="0F8DDAB3" w14:textId="63F5AAD5" w:rsidR="00050E5D" w:rsidRDefault="00F63065" w:rsidP="00050E5D">
      <w:pPr>
        <w:rPr>
          <w:rtl/>
        </w:rPr>
      </w:pPr>
      <w:r>
        <w:rPr>
          <w:rtl/>
        </w:rPr>
        <w:t>חד אמר: אבל חכ"א חשוד על השביעית - חשוד על המעשר, ומאן חכמים - ר' יהודה,</w:t>
      </w:r>
    </w:p>
    <w:p w14:paraId="500BB282" w14:textId="77777777" w:rsidR="00050E5D" w:rsidRDefault="00F63065" w:rsidP="00050E5D">
      <w:pPr>
        <w:rPr>
          <w:rtl/>
        </w:rPr>
      </w:pPr>
      <w:r>
        <w:rPr>
          <w:rtl/>
        </w:rPr>
        <w:t xml:space="preserve">וחד אמר: החשוד על המעשר - חשוד על השביעית, ומאן חכמים - ר' מאיר, </w:t>
      </w:r>
    </w:p>
    <w:p w14:paraId="6BCC08E1" w14:textId="77777777" w:rsidR="006542AA" w:rsidRDefault="00000000">
      <w:pPr>
        <w:pStyle w:val="36"/>
        <w:framePr w:wrap="notBeside"/>
      </w:pPr>
      <w:r>
        <w:t>דתניא:</w:t>
      </w:r>
    </w:p>
    <w:p w14:paraId="0D7D8FE9" w14:textId="50545D01" w:rsidR="00050E5D" w:rsidRDefault="00F63065" w:rsidP="008B5FD7">
      <w:pPr>
        <w:rPr>
          <w:rtl/>
        </w:rPr>
      </w:pPr>
      <w:r>
        <w:rPr>
          <w:rtl/>
        </w:rPr>
        <w:t xml:space="preserve">עם הארץ שקיבל עליו דברי חבירות, ונחשד לדבר אחד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כולה </w:t>
      </w:r>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r>
        <w:rPr>
          <w:rtl/>
        </w:rPr>
        <w:t>הגר שקיבל עליו דברי תורה, אפי' נחשד לדבר אחד - הוי חשוד לכל התורה כולה והרי הוא כישראל מומר, נפק"מ, דאם קדיש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Style w:val="affffe"/>
          <w:rtl/>
        </w:rPr>
        <w:t xml:space="preserve"> הַמַּקְרִיב אֶת דַּם הַשְּׁלָמִים וְגוֹ</w:t>
      </w:r>
      <w:r>
        <w:rPr>
          <w:rtl/>
        </w:rPr>
        <w:t xml:space="preserve">' </w:t>
      </w:r>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1D7BF553" w14:textId="1E72FADD" w:rsidR="008B5FD7" w:rsidRDefault="00344429" w:rsidP="00F63065">
      <w:pPr>
        <w:rPr>
          <w:rtl/>
        </w:rPr>
      </w:pPr>
      <w:r>
        <w:rPr>
          <w:rtl/>
        </w:rPr>
        <w:tab/>
      </w:r>
      <w:r>
        <w:rPr>
          <w:rFonts w:hint="cs"/>
          <w:rtl/>
        </w:rPr>
        <w:t xml:space="preserve">ואח"כ </w:t>
      </w:r>
      <w:r>
        <w:rPr>
          <w:rtl/>
        </w:rPr>
        <w:t>מלמדין אותו, ואם לא</w:t>
      </w:r>
      <w:r w:rsidR="00F63065">
        <w:rPr>
          <w:rtl/>
        </w:rPr>
        <w:t xml:space="preserve"> מלמדין אותו ואחר כך מקבלין אותו, </w:t>
      </w:r>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עד כמה מקבלין אותו? ב"ש: למשקין - שלשים יום, לכסות - שנים עשר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שלשה חבירים, ובניו ובני ביתו אינן צריכין לקבל בפני שלשה חבירים, </w:t>
      </w:r>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אף בניו ובני ביתו צריכין לקבל בפני שלשה חבירים, לפי שאינו דומה חבר שקיבל לבן חבר שקיבל</w:t>
      </w:r>
      <w:r w:rsidR="0057284B">
        <w:rPr>
          <w:rtl/>
        </w:rPr>
        <w:t>.</w:t>
      </w:r>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r w:rsidR="009C6CA9">
        <w:rPr>
          <w:rtl/>
        </w:rPr>
        <w:t>ת"ח</w:t>
      </w:r>
      <w:r w:rsidR="00F63065">
        <w:rPr>
          <w:rtl/>
        </w:rPr>
        <w:t xml:space="preserve"> צריך לקבל בפני שלשה חבירים, </w:t>
      </w:r>
    </w:p>
    <w:p w14:paraId="0233DB97" w14:textId="14DA061C" w:rsidR="009C6CA9" w:rsidRDefault="00F63065" w:rsidP="00F63065">
      <w:pPr>
        <w:rPr>
          <w:rtl/>
        </w:rPr>
      </w:pPr>
      <w:r>
        <w:rPr>
          <w:rtl/>
        </w:rPr>
        <w:t>זקן ויושב בישיבה - אינו צריך לקבל בפני שלשה חבירים שכבר קיבל עליו משעה שישב,</w:t>
      </w:r>
    </w:p>
    <w:p w14:paraId="1A7BE0F0" w14:textId="4610E8DE" w:rsidR="00B874E6" w:rsidRDefault="00F63065" w:rsidP="009C6CA9">
      <w:pPr>
        <w:rPr>
          <w:rtl/>
        </w:rPr>
      </w:pPr>
      <w:r>
        <w:rPr>
          <w:rtl/>
        </w:rPr>
        <w:t>אבא שאול אומר: אף ת"ח</w:t>
      </w:r>
      <w:r w:rsidR="009C6CA9">
        <w:rPr>
          <w:rFonts w:hint="cs"/>
          <w:rtl/>
        </w:rPr>
        <w:t xml:space="preserve">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7109B2" w14:textId="3D3E187D" w:rsidR="006542AA" w:rsidRDefault="00000000">
      <w:pPr>
        <w:pStyle w:val="36"/>
        <w:framePr w:wrap="notBeside"/>
      </w:pPr>
      <w:r>
        <w:t>ארי"ו</w:t>
      </w:r>
      <w:r w:rsidR="00F63065">
        <w:t>:</w:t>
      </w:r>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זו</w:t>
      </w:r>
      <w:r w:rsidR="0057284B">
        <w:rPr>
          <w:rtl/>
        </w:rPr>
        <w:t>.</w:t>
      </w:r>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בטהרות, שדרו רבנן לגבי בנו של </w:t>
      </w:r>
      <w:r>
        <w:rPr>
          <w:rStyle w:val="27"/>
          <w:rtl/>
        </w:rPr>
        <w:t>ר</w:t>
      </w:r>
      <w:r w:rsidR="00A43F31">
        <w:rPr>
          <w:rStyle w:val="27"/>
          <w:rFonts w:hint="cs"/>
          <w:rtl/>
        </w:rPr>
        <w:t>ח</w:t>
      </w:r>
      <w:r>
        <w:rPr>
          <w:rStyle w:val="27"/>
          <w:rFonts w:hint="cs"/>
          <w:rtl/>
        </w:rPr>
        <w:t>ב"א</w:t>
      </w:r>
      <w:r w:rsidR="00A43F31">
        <w:rPr>
          <w:rFonts w:hint="cs"/>
          <w:rtl/>
        </w:rPr>
        <w:t xml:space="preserve">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0F662AB9" w14:textId="45521021" w:rsidR="00A43F31" w:rsidRDefault="00A43F31" w:rsidP="00A43F31">
      <w:pPr>
        <w:rPr>
          <w:rtl/>
        </w:rPr>
      </w:pPr>
      <w:r>
        <w:rPr>
          <w:rFonts w:hint="cs"/>
          <w:rtl/>
        </w:rPr>
        <w:t xml:space="preserve">באו ואמרו </w:t>
      </w:r>
      <w:r>
        <w:rPr>
          <w:rStyle w:val="27"/>
          <w:rFonts w:hint="cs"/>
          <w:rtl/>
        </w:rPr>
        <w:t>לר"י</w:t>
      </w:r>
      <w:r>
        <w:rPr>
          <w:rFonts w:hint="cs"/>
          <w:rtl/>
        </w:rPr>
        <w:t xml:space="preserve"> </w:t>
      </w:r>
      <w:r>
        <w:rPr>
          <w:rStyle w:val="27"/>
          <w:rFonts w:hint="cs"/>
          <w:rtl/>
        </w:rPr>
        <w:t>ור' יוסי</w:t>
      </w:r>
      <w:r>
        <w:rPr>
          <w:rFonts w:hint="cs"/>
          <w:rtl/>
        </w:rPr>
        <w:t xml:space="preserve"> א"ל </w:t>
      </w:r>
      <w:r>
        <w:rPr>
          <w:rStyle w:val="27"/>
          <w:rFonts w:hint="cs"/>
          <w:rtl/>
        </w:rPr>
        <w:t>ר"י</w:t>
      </w:r>
      <w:r w:rsidR="00F63065">
        <w:rPr>
          <w:rtl/>
        </w:rPr>
        <w:t xml:space="preserve">: אביו של זה ביזה תלמידי חכמים, אף הוא מבזה תלמידי חכמים! </w:t>
      </w:r>
    </w:p>
    <w:p w14:paraId="5D81A7F0" w14:textId="77777777" w:rsidR="006542AA" w:rsidRDefault="00000000">
      <w:pPr>
        <w:pStyle w:val="36"/>
        <w:framePr w:wrap="notBeside"/>
      </w:pPr>
      <w:r>
        <w:t>אמר לו ר' יוסי:</w:t>
      </w:r>
    </w:p>
    <w:p w14:paraId="52148CE2" w14:textId="78419348" w:rsidR="00B874E6" w:rsidRDefault="00F63065" w:rsidP="00A43F31">
      <w:pPr>
        <w:rPr>
          <w:rtl/>
        </w:rPr>
      </w:pPr>
      <w:r>
        <w:rPr>
          <w:rtl/>
        </w:rPr>
        <w:t>כבוד זקן יהא מונח במקומו, אלא מיום שחרב בית המקדש נהגו כהנים סילסול בעצמן שאין מוסרין את הטהרות לכל אדם</w:t>
      </w:r>
      <w:r w:rsidR="0057284B">
        <w:rPr>
          <w:rtl/>
        </w:rPr>
        <w:t>.</w:t>
      </w:r>
    </w:p>
    <w:p w14:paraId="796DAD1D" w14:textId="7D3442CA" w:rsidR="00A43F31" w:rsidRDefault="00A43F31" w:rsidP="00F63065">
      <w:pPr>
        <w:rPr>
          <w:rtl/>
        </w:rPr>
      </w:pPr>
      <w:r>
        <w:rPr>
          <w:rtl/>
        </w:rPr>
        <w:t>·</w:t>
      </w:r>
      <w:r>
        <w:rPr>
          <w:rFonts w:hint="cs"/>
          <w:rtl/>
        </w:rPr>
        <w:t xml:space="preserve"> </w:t>
      </w:r>
      <w:r>
        <w:rPr>
          <w:rtl/>
        </w:rPr>
        <w:t xml:space="preserve">ת"ר: חבר שמת </w:t>
      </w:r>
      <w:r w:rsidR="00F63065">
        <w:rPr>
          <w:rtl/>
        </w:rPr>
        <w:t xml:space="preserve">אשתו ובניו ובני ביתו הרי הן בחזקתן עד שיחשדו, </w:t>
      </w:r>
    </w:p>
    <w:p w14:paraId="7F972AC4"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509D82" w14:textId="77777777" w:rsidR="006542AA" w:rsidRDefault="00000000">
      <w:pPr>
        <w:pStyle w:val="36"/>
        <w:framePr w:wrap="notBeside"/>
      </w:pPr>
      <w:r>
        <w:t xml:space="preserve">· </w:t>
      </w:r>
      <w:r w:rsidR="00F63065">
        <w:t>תנו רבנן:</w:t>
      </w:r>
    </w:p>
    <w:p w14:paraId="60B76B40" w14:textId="58F32FA0" w:rsidR="00A667F5" w:rsidRDefault="00F63065" w:rsidP="00F63065">
      <w:pPr>
        <w:rPr>
          <w:rtl/>
        </w:rPr>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 עליהן דברי חבירות </w:t>
      </w:r>
      <w:r w:rsidR="00A667F5">
        <w:rPr>
          <w:rtl/>
        </w:rPr>
        <w:t>לכתחלה</w:t>
      </w:r>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מעשה באשה אחת שנשאת לחבר</w:t>
      </w:r>
      <w:r w:rsidR="00F63065">
        <w:rPr>
          <w:rtl/>
        </w:rPr>
        <w:t xml:space="preserve"> והיתה קומעת לו תפילין על ידו, </w:t>
      </w:r>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14:paraId="50ACA0F8" w14:textId="0BBCA2C3" w:rsidR="00A667F5" w:rsidRDefault="00A667F5" w:rsidP="00B55F81">
      <w:pPr>
        <w:rPr>
          <w:rtl/>
        </w:rPr>
      </w:pPr>
      <w:r>
        <w:rPr>
          <w:rtl/>
        </w:rPr>
        <w:t>·</w:t>
      </w:r>
      <w:r>
        <w:rPr>
          <w:rFonts w:hint="cs"/>
          <w:rtl/>
        </w:rPr>
        <w:t xml:space="preserve"> </w:t>
      </w:r>
      <w:r>
        <w:rPr>
          <w:rtl/>
        </w:rPr>
        <w:t>ת"ר</w:t>
      </w:r>
      <w:r w:rsidR="00F63065">
        <w:rPr>
          <w:rtl/>
        </w:rPr>
        <w:t xml:space="preserve">: 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r>
        <w:rPr>
          <w:rtl/>
        </w:rPr>
        <w:t xml:space="preserve">חזרו במטמוניות - אין מקבלין אותן, </w:t>
      </w:r>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r>
        <w:rPr>
          <w:rtl/>
        </w:rPr>
        <w:t>אם עשו דבריהן במטמוניות - מקבלין אותן,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ך ובין כך מקבלין אותן, משום שנ</w:t>
      </w:r>
      <w:r w:rsidR="00B55F81">
        <w:rPr>
          <w:rFonts w:hint="cs"/>
          <w:rtl/>
        </w:rPr>
        <w:t>א'</w:t>
      </w:r>
      <w:r>
        <w:rPr>
          <w:rtl/>
        </w:rPr>
        <w:t xml:space="preserve"> </w:t>
      </w:r>
      <w:r w:rsidR="00B55F81">
        <w:rPr>
          <w:rFonts w:hint="cs"/>
          <w:rtl/>
        </w:rPr>
        <w:t>'</w:t>
      </w:r>
      <w:r w:rsidR="00B55F81">
        <w:rPr>
          <w:rStyle w:val="affffe"/>
          <w:rtl/>
        </w:rPr>
        <w:t>שׁוּבוּ בָּנִים שׁוֹבָבִים</w:t>
      </w:r>
      <w:r w:rsidR="00B55F81">
        <w:rPr>
          <w:rFonts w:hint="cs"/>
          <w:rtl/>
        </w:rPr>
        <w:t>'</w:t>
      </w:r>
      <w:r>
        <w:rPr>
          <w:rtl/>
        </w:rPr>
        <w:t xml:space="preserve">, </w:t>
      </w:r>
    </w:p>
    <w:p w14:paraId="6EAFA2DA" w14:textId="2369695B" w:rsidR="006542AA" w:rsidRDefault="00000000">
      <w:pPr>
        <w:pStyle w:val="36"/>
        <w:framePr w:wrap="notBeside"/>
      </w:pPr>
      <w:r>
        <w:t>א"ר יצחק איש כפר עכו א</w:t>
      </w:r>
      <w:r w:rsidR="00B55F81">
        <w:t>ר</w:t>
      </w:r>
      <w:r>
        <w:t>י"ו:</w:t>
      </w:r>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אומרים, חבר ונעשה גבאי - דוחין אותו מחבירתו, </w:t>
      </w:r>
    </w:p>
    <w:p w14:paraId="089C39E1" w14:textId="2D7ED50A" w:rsidR="00B874E6" w:rsidRDefault="00616644" w:rsidP="00F63065">
      <w:pPr>
        <w:rPr>
          <w:rtl/>
        </w:rPr>
      </w:pPr>
      <w:r>
        <w:rPr>
          <w:rtl/>
        </w:rPr>
        <w:tab/>
      </w:r>
      <w:r>
        <w:rPr>
          <w:rtl/>
        </w:rPr>
        <w:tab/>
      </w:r>
      <w:r>
        <w:rPr>
          <w:rtl/>
        </w:rPr>
        <w:tab/>
      </w:r>
      <w:r>
        <w:rPr>
          <w:rtl/>
        </w:rPr>
        <w:tab/>
      </w:r>
      <w:r>
        <w:rPr>
          <w:rtl/>
        </w:rPr>
        <w:tab/>
        <w:t xml:space="preserve">פירש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נצרכה לו שעה,</w:t>
      </w:r>
      <w:r>
        <w:rPr>
          <w:rFonts w:hint="cs"/>
          <w:rtl/>
        </w:rPr>
        <w:t xml:space="preserve"> עלו אצלו </w:t>
      </w:r>
      <w:r>
        <w:rPr>
          <w:rStyle w:val="27"/>
          <w:rFonts w:hint="cs"/>
          <w:rtl/>
        </w:rPr>
        <w:t>רבה</w:t>
      </w:r>
      <w:r>
        <w:rPr>
          <w:rFonts w:hint="cs"/>
          <w:rtl/>
        </w:rPr>
        <w:t xml:space="preserve"> </w:t>
      </w:r>
      <w:r>
        <w:rPr>
          <w:rStyle w:val="27"/>
          <w:rFonts w:hint="cs"/>
          <w:rtl/>
        </w:rPr>
        <w:t>ורב יוסף</w:t>
      </w:r>
      <w:r>
        <w:rPr>
          <w:rFonts w:hint="cs"/>
          <w:rtl/>
        </w:rPr>
        <w:t xml:space="preserve"> וד' מאות זוגי דרבנן</w:t>
      </w:r>
      <w:r w:rsidR="00F63065">
        <w:rPr>
          <w:rtl/>
        </w:rPr>
        <w:t xml:space="preserve">, שמע </w:t>
      </w:r>
      <w:r>
        <w:rPr>
          <w:rFonts w:hint="cs"/>
          <w:rtl/>
        </w:rPr>
        <w:t>שבאו קשר להם ארבע מאות כסאות</w:t>
      </w:r>
      <w:r w:rsidR="00F63065">
        <w:rPr>
          <w:rtl/>
        </w:rPr>
        <w:t xml:space="preserve"> </w:t>
      </w:r>
    </w:p>
    <w:p w14:paraId="012C91A7" w14:textId="1D2151E1"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להם: הדרי בי</w:t>
      </w:r>
      <w:r w:rsidR="0057284B">
        <w:rPr>
          <w:rtl/>
        </w:rPr>
        <w:t>.</w:t>
      </w:r>
    </w:p>
    <w:p w14:paraId="25DC69D8" w14:textId="77777777" w:rsidR="006542AA" w:rsidRDefault="00000000">
      <w:pPr>
        <w:pStyle w:val="36"/>
        <w:framePr w:wrap="notBeside"/>
      </w:pPr>
      <w:r>
        <w:t>רב יוסף לא אזל</w:t>
      </w:r>
      <w:r w:rsidR="004C1E74">
        <w:t>:</w:t>
      </w:r>
    </w:p>
    <w:p w14:paraId="13D54376" w14:textId="224EF583" w:rsidR="004C1E74" w:rsidRDefault="004C1E74" w:rsidP="004C1E74">
      <w:pPr>
        <w:rPr>
          <w:rtl/>
        </w:rPr>
      </w:pPr>
      <w:r>
        <w:rPr>
          <w:rFonts w:hint="cs"/>
          <w:rtl/>
        </w:rPr>
        <w:t>ד</w:t>
      </w:r>
      <w:r>
        <w:rPr>
          <w:rtl/>
        </w:rPr>
        <w:t xml:space="preserve">תנינא פירש </w:t>
      </w:r>
      <w:r w:rsidR="00F63065">
        <w:rPr>
          <w:rtl/>
        </w:rPr>
        <w:t xml:space="preserve">אין מקבלין אותו, </w:t>
      </w:r>
    </w:p>
    <w:p w14:paraId="7789C97D" w14:textId="77777777" w:rsidR="006542AA" w:rsidRDefault="00000000">
      <w:pPr>
        <w:pStyle w:val="36"/>
        <w:framePr w:wrap="notBeside"/>
      </w:pPr>
      <w:r>
        <w:t>רבה אזל</w:t>
      </w:r>
      <w:r w:rsidR="00F63065">
        <w:t>:</w:t>
      </w:r>
    </w:p>
    <w:p w14:paraId="7C03AAC4" w14:textId="4A2D7516" w:rsidR="00B874E6" w:rsidRDefault="004C1E74" w:rsidP="004C1E74">
      <w:pPr>
        <w:rPr>
          <w:rtl/>
        </w:rPr>
      </w:pPr>
      <w:r>
        <w:rPr>
          <w:rFonts w:hint="cs"/>
          <w:rtl/>
        </w:rPr>
        <w:t>ד</w:t>
      </w:r>
      <w:r w:rsidR="00F63065">
        <w:rPr>
          <w:rtl/>
        </w:rPr>
        <w:t>תנינא, חזרו לומר פירש - הרי הוא ככל אדם</w:t>
      </w:r>
      <w:r w:rsidR="0057284B">
        <w:rPr>
          <w:rtl/>
        </w:rPr>
        <w:t>.</w:t>
      </w:r>
    </w:p>
    <w:p w14:paraId="2EF18E07" w14:textId="4CF1A64E"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03E26861" w14:textId="07B4B47F" w:rsidR="004C1E74" w:rsidRDefault="004C1E74" w:rsidP="004C1E74">
      <w:pPr>
        <w:rPr>
          <w:rtl/>
        </w:rPr>
      </w:pPr>
      <w:r>
        <w:rPr>
          <w:rFonts w:hint="cs"/>
          <w:rtl/>
        </w:rPr>
        <w:t xml:space="preserve">לא בשלושה שהרי ב"ד הוא ונאמן אלא בחד וביחיד מומחה </w:t>
      </w:r>
    </w:p>
    <w:p w14:paraId="1FCB0FCE" w14:textId="18A9C260" w:rsidR="004C1E74" w:rsidRDefault="00F63065" w:rsidP="004C1E74">
      <w:pPr>
        <w:rPr>
          <w:rtl/>
        </w:rPr>
      </w:pPr>
      <w:r>
        <w:rPr>
          <w:rtl/>
        </w:rPr>
        <w:t xml:space="preserve">ורואה את קדשיו - דאם בעי מיתשיל עליהם, ומעשרותיו - דאם בעי </w:t>
      </w:r>
      <w:r w:rsidR="004C1E74">
        <w:rPr>
          <w:rFonts w:hint="cs"/>
          <w:rtl/>
        </w:rPr>
        <w:t xml:space="preserve">עושה מום בכל העדר </w:t>
      </w:r>
    </w:p>
    <w:p w14:paraId="4C2A1F03" w14:textId="43928C28" w:rsidR="00B874E6" w:rsidRDefault="00F63065" w:rsidP="004C1E74">
      <w:pPr>
        <w:rPr>
          <w:rtl/>
        </w:rPr>
      </w:pPr>
      <w:r>
        <w:rPr>
          <w:rtl/>
        </w:rPr>
        <w:t xml:space="preserve">ונשאל על טהרותיו - שהרי </w:t>
      </w:r>
      <w:r w:rsidR="004C1E74">
        <w:rPr>
          <w:rFonts w:hint="cs"/>
          <w:rtl/>
        </w:rPr>
        <w:t xml:space="preserve">ראם </w:t>
      </w:r>
      <w:r>
        <w:rPr>
          <w:rtl/>
        </w:rPr>
        <w:t>בימי טומאתו</w:t>
      </w:r>
      <w:r w:rsidR="0057284B">
        <w:rPr>
          <w:rtl/>
        </w:rPr>
        <w:t>.</w:t>
      </w:r>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r>
        <w:rPr>
          <w:rtl/>
        </w:rPr>
        <w:t>כל פסולי המוקדשין הנאתן להקדש -</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אדמתחילה, </w:t>
      </w:r>
    </w:p>
    <w:p w14:paraId="75B115AF" w14:textId="15BBAEE4" w:rsidR="00B874E6" w:rsidRDefault="00F63065" w:rsidP="00D94BFE">
      <w:pPr>
        <w:rPr>
          <w:rtl/>
        </w:rPr>
      </w:pPr>
      <w:r>
        <w:rPr>
          <w:rtl/>
        </w:rPr>
        <w:t>דכיון דשרי להם מר נמכרין באיטליז ונשחטין באיטליז ונשקלין בליטרא יותר ופריק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r>
        <w:rPr>
          <w:rtl/>
        </w:rPr>
        <w:t xml:space="preserve">בכור באיטליז לא מיזדבן - הא בביתיה מיזדבן, </w:t>
      </w:r>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בביתיה מי מיזדבן?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לא חי ולא שחוט, לא תם ולא בעל מום! </w:t>
      </w:r>
    </w:p>
    <w:p w14:paraId="02716F73" w14:textId="5EEF8452" w:rsidR="00B874E6" w:rsidRPr="00E91006" w:rsidRDefault="00E91006" w:rsidP="00E91006">
      <w:pPr>
        <w:rPr>
          <w:b/>
          <w:bCs/>
          <w:rtl/>
        </w:rPr>
      </w:pPr>
      <w:r>
        <w:rPr>
          <w:rFonts w:hint="cs"/>
          <w:rtl/>
        </w:rPr>
        <w:t xml:space="preserve">זה הדבר הוקשה </w:t>
      </w:r>
      <w:r>
        <w:rPr>
          <w:rStyle w:val="27"/>
          <w:rFonts w:hint="cs"/>
          <w:rtl/>
        </w:rPr>
        <w:t>לר"ש</w:t>
      </w:r>
      <w:r>
        <w:rPr>
          <w:rFonts w:hint="cs"/>
          <w:rtl/>
        </w:rPr>
        <w:t xml:space="preserve"> בערב ופרקה בבוקר מברייתא</w:t>
      </w:r>
      <w:r w:rsidR="00F63065">
        <w:rPr>
          <w:rtl/>
        </w:rPr>
        <w:t xml:space="preserve">: </w:t>
      </w:r>
      <w:r w:rsidR="00F63065" w:rsidRPr="00E91006">
        <w:rPr>
          <w:b/>
          <w:bCs/>
          <w:rtl/>
        </w:rPr>
        <w:t xml:space="preserve">במעשר בהמה של יתומים </w:t>
      </w:r>
      <w:r>
        <w:rPr>
          <w:b/>
          <w:bCs/>
          <w:rtl/>
        </w:rPr>
        <w:t>מדובר</w:t>
      </w:r>
      <w:r w:rsidR="00F63065" w:rsidRPr="00E91006">
        <w:rPr>
          <w:b/>
          <w:bCs/>
          <w:rtl/>
        </w:rPr>
        <w:t>, ומשום השבת אבידה נגעו בה</w:t>
      </w:r>
      <w:r w:rsidR="0057284B" w:rsidRPr="00E91006">
        <w:rPr>
          <w:b/>
          <w:bCs/>
          <w:rtl/>
        </w:rPr>
        <w:t>.</w:t>
      </w:r>
    </w:p>
    <w:p w14:paraId="54CD3CDB" w14:textId="0C14A978" w:rsidR="00E91006" w:rsidRDefault="00D94BFE" w:rsidP="00E91006">
      <w:pPr>
        <w:rPr>
          <w:rtl/>
        </w:rPr>
      </w:pPr>
      <w:r>
        <w:rPr>
          <w:rStyle w:val="27"/>
          <w:rFonts w:hint="cs"/>
          <w:rtl/>
        </w:rPr>
        <w:t>ר"א</w:t>
      </w:r>
      <w:r>
        <w:rPr>
          <w:rFonts w:hint="cs"/>
          <w:rtl/>
        </w:rPr>
        <w:t xml:space="preserve"> שמשו של </w:t>
      </w:r>
      <w:r>
        <w:rPr>
          <w:rStyle w:val="27"/>
          <w:rFonts w:hint="cs"/>
          <w:rtl/>
        </w:rPr>
        <w:t>רב ששת</w:t>
      </w:r>
      <w:r>
        <w:rPr>
          <w:rFonts w:hint="cs"/>
          <w:rtl/>
        </w:rPr>
        <w:t xml:space="preserve"> שמע ממנו </w:t>
      </w:r>
      <w:r w:rsidR="00E91006">
        <w:rPr>
          <w:rFonts w:hint="cs"/>
          <w:rtl/>
        </w:rPr>
        <w:t>הלך ואמר בביה</w:t>
      </w:r>
      <w:r>
        <w:rPr>
          <w:rFonts w:hint="cs"/>
          <w:rtl/>
        </w:rPr>
        <w:t>מ"ד</w:t>
      </w:r>
      <w:r w:rsidR="00E91006">
        <w:rPr>
          <w:rFonts w:hint="cs"/>
          <w:rtl/>
        </w:rPr>
        <w:t xml:space="preserve"> ולא בשמו. שמע </w:t>
      </w:r>
      <w:r w:rsidR="00E91006">
        <w:rPr>
          <w:rStyle w:val="27"/>
          <w:rFonts w:hint="cs"/>
          <w:rtl/>
        </w:rPr>
        <w:t>רב ששת</w:t>
      </w:r>
      <w:r w:rsidR="00E91006">
        <w:rPr>
          <w:rFonts w:hint="cs"/>
          <w:rtl/>
        </w:rPr>
        <w:t xml:space="preserve"> והקפיד </w:t>
      </w:r>
    </w:p>
    <w:p w14:paraId="60A49299" w14:textId="77777777" w:rsidR="00E91006" w:rsidRDefault="00E91006" w:rsidP="00E91006">
      <w:pPr>
        <w:rPr>
          <w:rtl/>
        </w:rPr>
      </w:pPr>
      <w:r>
        <w:rPr>
          <w:rFonts w:hint="cs"/>
          <w:rtl/>
        </w:rPr>
        <w:t xml:space="preserve">אמר מי שעקץ ייעקץ בעקרב </w:t>
      </w:r>
    </w:p>
    <w:p w14:paraId="2498DDC9" w14:textId="27E2C492" w:rsidR="006542AA" w:rsidRDefault="00000000">
      <w:pPr>
        <w:pStyle w:val="36"/>
        <w:framePr w:wrap="notBeside"/>
      </w:pPr>
      <w:r>
        <w:t>ור"ש נפק"מ כדריא"ר:</w:t>
      </w:r>
    </w:p>
    <w:p w14:paraId="17813892" w14:textId="10F51B4B" w:rsidR="00E91006" w:rsidRDefault="00E91006" w:rsidP="00E91006">
      <w:pPr>
        <w:rPr>
          <w:rtl/>
        </w:rPr>
      </w:pPr>
      <w:r>
        <w:rPr>
          <w:rFonts w:hint="cs"/>
          <w:rtl/>
        </w:rPr>
        <w:t>'</w:t>
      </w:r>
      <w:r>
        <w:rPr>
          <w:rStyle w:val="affffe"/>
          <w:rtl/>
        </w:rPr>
        <w:t>אָגוּרָה בְאָהָלְךָ עוֹלָמִים</w:t>
      </w:r>
      <w:r>
        <w:rPr>
          <w:rFonts w:hint="cs"/>
          <w:rtl/>
        </w:rPr>
        <w:t>'</w:t>
      </w:r>
      <w:r w:rsidR="00F63065">
        <w:rPr>
          <w:rtl/>
        </w:rPr>
        <w:t xml:space="preserve"> וכי איפשר לאדם לגור בשני עולמים? </w:t>
      </w:r>
    </w:p>
    <w:p w14:paraId="5363F6A1" w14:textId="77777777" w:rsidR="006542AA" w:rsidRDefault="00000000">
      <w:pPr>
        <w:pStyle w:val="36"/>
        <w:framePr w:wrap="notBeside"/>
      </w:pPr>
      <w:r>
        <w:t>אלא אמר דוד:</w:t>
      </w:r>
    </w:p>
    <w:p w14:paraId="3CF9642B" w14:textId="5579578B" w:rsidR="00E91006" w:rsidRDefault="00F63065" w:rsidP="00E91006">
      <w:pPr>
        <w:rPr>
          <w:rtl/>
        </w:rPr>
      </w:pPr>
      <w:r>
        <w:rPr>
          <w:rtl/>
        </w:rPr>
        <w:t xml:space="preserve">רבונו של עולם, יאמרו דבר שמועה מפי בעולם הזה! </w:t>
      </w:r>
      <w:r>
        <w:rPr>
          <w:rStyle w:val="27"/>
          <w:rtl/>
        </w:rPr>
        <w:t>דא</w:t>
      </w:r>
      <w:r w:rsidR="00E91006">
        <w:rPr>
          <w:rStyle w:val="27"/>
          <w:rFonts w:hint="cs"/>
          <w:rtl/>
        </w:rPr>
        <w:t>ר</w:t>
      </w:r>
      <w:r>
        <w:rPr>
          <w:rStyle w:val="27"/>
          <w:rFonts w:hint="cs"/>
          <w:rtl/>
        </w:rPr>
        <w:t>י"ו</w:t>
      </w:r>
      <w:r>
        <w:rPr>
          <w:rFonts w:hint="cs"/>
          <w:rtl/>
        </w:rPr>
        <w:t xml:space="preserve"> </w:t>
      </w:r>
      <w:r w:rsidR="00E91006">
        <w:rPr>
          <w:rFonts w:hint="cs"/>
          <w:rtl/>
        </w:rPr>
        <w:t>מרשב'י</w:t>
      </w:r>
      <w:r>
        <w:rPr>
          <w:rtl/>
        </w:rPr>
        <w:t xml:space="preserve">: כל תלמיד חכם שאומרים דבר שמועה מפיו בעולם הזה שפתותיו דובבות בקבר, </w:t>
      </w:r>
    </w:p>
    <w:p w14:paraId="46848BC1" w14:textId="1281A4B5" w:rsidR="00E91006" w:rsidRDefault="00E91006" w:rsidP="00E91006">
      <w:pPr>
        <w:rPr>
          <w:rtl/>
        </w:rPr>
      </w:pPr>
      <w:r>
        <w:rPr>
          <w:rStyle w:val="27"/>
          <w:rFonts w:hint="cs"/>
          <w:rtl/>
        </w:rPr>
        <w:t>ואריצב"ז</w:t>
      </w:r>
      <w:r w:rsidR="00F63065">
        <w:rPr>
          <w:rtl/>
        </w:rPr>
        <w:t xml:space="preserve">: </w:t>
      </w:r>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 דובבות שפתיו בקבר</w:t>
      </w:r>
      <w:r w:rsidR="0057284B">
        <w:rPr>
          <w:rtl/>
        </w:rPr>
        <w:t>.</w:t>
      </w:r>
    </w:p>
    <w:p w14:paraId="1A631548" w14:textId="77777777" w:rsidR="00B874E6" w:rsidRDefault="00E91006" w:rsidP="00F63065">
      <w:pPr>
        <w:rPr>
          <w:rtl/>
        </w:rPr>
      </w:pPr>
      <w:r>
        <w:rPr>
          <w:rtl/>
        </w:rPr>
        <w:lastRenderedPageBreak/>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7945B5FC" w14:textId="1011DE5B" w:rsidR="006542AA" w:rsidRDefault="00000000">
      <w:pPr>
        <w:pStyle w:val="36"/>
        <w:framePr w:wrap="notBeside"/>
      </w:pPr>
      <w:r>
        <w:t>מה אומר? אמר אביי:</w:t>
      </w:r>
    </w:p>
    <w:p w14:paraId="026380DB" w14:textId="41356473" w:rsidR="00B874E6" w:rsidRDefault="00F63065" w:rsidP="00F63065">
      <w:pPr>
        <w:rPr>
          <w:rtl/>
        </w:rPr>
      </w:pPr>
      <w:r>
        <w:rPr>
          <w:rtl/>
        </w:rPr>
        <w:t>כך אומר מעשר בהמה של יתומים מוכרין אותו בהבלעה</w:t>
      </w:r>
      <w:r w:rsidR="0057284B">
        <w:rPr>
          <w:rtl/>
        </w:rPr>
        <w:t>.</w:t>
      </w:r>
    </w:p>
    <w:p w14:paraId="3E531239" w14:textId="77777777" w:rsidR="006542AA" w:rsidRDefault="00000000">
      <w:pPr>
        <w:pStyle w:val="36"/>
        <w:framePr w:wrap="notBeside"/>
      </w:pPr>
      <w:r>
        <w:t>מכלל דגדול בהבלעה לא?</w:t>
      </w:r>
    </w:p>
    <w:p w14:paraId="13EEE52F" w14:textId="1F3989E0" w:rsidR="00B874E6" w:rsidRDefault="00F63065" w:rsidP="00E91006">
      <w:pPr>
        <w:rPr>
          <w:rtl/>
        </w:rPr>
      </w:pPr>
      <w:r>
        <w:rPr>
          <w:rtl/>
        </w:rPr>
        <w:t>מ"ש</w:t>
      </w:r>
      <w:r w:rsidR="00E91006">
        <w:rPr>
          <w:rFonts w:hint="cs"/>
          <w:rtl/>
        </w:rPr>
        <w:t xml:space="preserve"> מדתנן </w:t>
      </w:r>
      <w:r>
        <w:rPr>
          <w:rtl/>
        </w:rPr>
        <w:t>הלוקח לולב מחבירו בשביעית נותן לו אתרוג במתנה, לפי שאינו רשאי ללוקחו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 רצה ליתן לו במתנה מה? </w:t>
      </w:r>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לא מוכחא </w:t>
      </w:r>
      <w:r w:rsidR="00E91006">
        <w:rPr>
          <w:rtl/>
        </w:rPr>
        <w:t>דבר</w:t>
      </w:r>
      <w:r>
        <w:rPr>
          <w:rtl/>
        </w:rPr>
        <w:t xml:space="preserve">, </w:t>
      </w:r>
      <w:r w:rsidR="00E91006">
        <w:rPr>
          <w:rtl/>
        </w:rPr>
        <w:t>כאן</w:t>
      </w:r>
      <w:r>
        <w:rPr>
          <w:rtl/>
        </w:rPr>
        <w:t xml:space="preserve"> - מוכחא </w:t>
      </w:r>
      <w:r w:rsidR="00E91006">
        <w:rPr>
          <w:rtl/>
        </w:rPr>
        <w:t>דבר</w:t>
      </w:r>
      <w:r w:rsidR="0057284B">
        <w:rPr>
          <w:rtl/>
        </w:rPr>
        <w:t>.</w:t>
      </w:r>
    </w:p>
    <w:p w14:paraId="10D93798" w14:textId="77777777" w:rsidR="006542AA" w:rsidRDefault="00000000">
      <w:pPr>
        <w:pStyle w:val="36"/>
        <w:framePr w:wrap="notBeside"/>
      </w:pPr>
      <w:r>
        <w:t>רבא:</w:t>
      </w:r>
    </w:p>
    <w:p w14:paraId="78367CE2" w14:textId="45C61513" w:rsidR="00E91006" w:rsidRDefault="00F63065" w:rsidP="00E91006">
      <w:pPr>
        <w:rPr>
          <w:rtl/>
        </w:rPr>
      </w:pPr>
      <w:r>
        <w:rPr>
          <w:rtl/>
        </w:rPr>
        <w:t xml:space="preserve">א"כ, מעשר בהמה שני זמני למה לי? </w:t>
      </w:r>
    </w:p>
    <w:p w14:paraId="5D61F2EB" w14:textId="397CD0AC" w:rsidR="006542AA" w:rsidRDefault="00000000">
      <w:pPr>
        <w:pStyle w:val="36"/>
        <w:framePr w:wrap="notBeside"/>
      </w:pPr>
      <w:r>
        <w:t>אלא אמר רבא, ה"ק</w:t>
      </w:r>
      <w:r w:rsidR="00E91006">
        <w:t>:</w:t>
      </w:r>
    </w:p>
    <w:p w14:paraId="11B1154A" w14:textId="045E2B88" w:rsidR="00B874E6" w:rsidRDefault="00F63065" w:rsidP="00E91006">
      <w:pPr>
        <w:rPr>
          <w:rtl/>
        </w:rPr>
      </w:pPr>
      <w:r>
        <w:rPr>
          <w:rtl/>
        </w:rPr>
        <w:t>מעשר בהמה של יתומים - מוכרין אותו כדרכו, ומעשר בהמה דגדול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04235A39"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דבר שאינו נישום מחיים - לא גזור רבנן, וביתמי אוקמוה רבנן על דין תורה</w:t>
      </w:r>
      <w:r w:rsidR="0057284B">
        <w:rPr>
          <w:rtl/>
        </w:rPr>
        <w:t>.</w:t>
      </w:r>
    </w:p>
    <w:p w14:paraId="0D7AA646" w14:textId="1A382678" w:rsidR="00DD7B7D" w:rsidRDefault="00F63065" w:rsidP="00CA5F12">
      <w:pPr>
        <w:rPr>
          <w:rtl/>
        </w:rPr>
      </w:pPr>
      <w:r>
        <w:rPr>
          <w:rStyle w:val="27"/>
          <w:rtl/>
        </w:rPr>
        <w:t>וא</w:t>
      </w:r>
      <w:r w:rsidR="00CA5F12">
        <w:rPr>
          <w:rStyle w:val="27"/>
          <w:rFonts w:hint="cs"/>
          <w:rtl/>
        </w:rPr>
        <w:t>רש</w:t>
      </w:r>
      <w:r>
        <w:rPr>
          <w:rStyle w:val="27"/>
          <w:rFonts w:hint="cs"/>
          <w:rtl/>
        </w:rPr>
        <w:t>ב"י</w:t>
      </w:r>
      <w:r w:rsidR="00CA5F12">
        <w:rPr>
          <w:rFonts w:hint="cs"/>
          <w:rtl/>
        </w:rPr>
        <w:t xml:space="preserve"> סבר</w:t>
      </w:r>
      <w:r>
        <w:rPr>
          <w:rtl/>
        </w:rPr>
        <w:t xml:space="preserve"> להא </w:t>
      </w:r>
      <w:r>
        <w:rPr>
          <w:rStyle w:val="27"/>
          <w:rtl/>
        </w:rPr>
        <w:t>דרבא</w:t>
      </w:r>
      <w:r>
        <w:rPr>
          <w:rtl/>
        </w:rPr>
        <w:t xml:space="preserve">, </w:t>
      </w:r>
      <w:r>
        <w:rPr>
          <w:rStyle w:val="27"/>
          <w:rtl/>
        </w:rPr>
        <w:t>דא</w:t>
      </w:r>
      <w:r w:rsidR="00CA5F12">
        <w:rPr>
          <w:rStyle w:val="27"/>
          <w:rFonts w:hint="cs"/>
          <w:rtl/>
        </w:rPr>
        <w:t>רשב</w:t>
      </w:r>
      <w:r>
        <w:rPr>
          <w:rStyle w:val="27"/>
          <w:rFonts w:hint="cs"/>
          <w:rtl/>
        </w:rPr>
        <w:t>ר"י</w:t>
      </w:r>
      <w:r w:rsidR="00CA5F12">
        <w:rPr>
          <w:rFonts w:hint="cs"/>
          <w:rtl/>
        </w:rPr>
        <w:t>:</w:t>
      </w:r>
      <w:r>
        <w:rPr>
          <w:rtl/>
        </w:rPr>
        <w:t xml:space="preserve"> מנין למעשר בהמה של ית</w:t>
      </w:r>
      <w:r w:rsidR="00CA5F12">
        <w:rPr>
          <w:rtl/>
        </w:rPr>
        <w:t xml:space="preserve">ומים שמוכרים אותו כדרכו </w:t>
      </w:r>
    </w:p>
    <w:p w14:paraId="35498414" w14:textId="77288622" w:rsidR="00B874E6" w:rsidRDefault="00CA5F12" w:rsidP="00DD7B7D">
      <w:pPr>
        <w:rPr>
          <w:rtl/>
        </w:rPr>
      </w:pPr>
      <w:r>
        <w:rPr>
          <w:rtl/>
        </w:rPr>
        <w:t>שנא</w:t>
      </w:r>
      <w:r>
        <w:rPr>
          <w:rFonts w:hint="cs"/>
          <w:rtl/>
        </w:rPr>
        <w:t>' '</w:t>
      </w:r>
      <w:r>
        <w:rPr>
          <w:rStyle w:val="affffe"/>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rPr>
          <w:rtl/>
        </w:rPr>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ברבי </w:t>
      </w:r>
    </w:p>
    <w:p w14:paraId="0DBE4E91" w14:textId="3A2F8910" w:rsidR="00CA5F12" w:rsidRDefault="00F63065" w:rsidP="00CA5F12">
      <w:pPr>
        <w:rPr>
          <w:rtl/>
        </w:rPr>
      </w:pPr>
      <w:r>
        <w:rPr>
          <w:rtl/>
        </w:rPr>
        <w:t>חד אמר: מבליעו, וחד אמר: אין מבליעו, ולא חלקו, הא - בדקה, הא - בגסה,</w:t>
      </w:r>
    </w:p>
    <w:p w14:paraId="58D8DA54" w14:textId="545F68E9" w:rsidR="006542AA" w:rsidRDefault="00000000">
      <w:pPr>
        <w:pStyle w:val="36"/>
        <w:framePr w:wrap="notBeside"/>
      </w:pPr>
      <w:r>
        <w:t>ואב"א:</w:t>
      </w:r>
    </w:p>
    <w:p w14:paraId="123CB790" w14:textId="5CE598D1" w:rsidR="00B874E6" w:rsidRDefault="00F63065" w:rsidP="00CA5F12">
      <w:pPr>
        <w:rPr>
          <w:rtl/>
        </w:rPr>
      </w:pPr>
      <w:r>
        <w:rPr>
          <w:rtl/>
        </w:rPr>
        <w:t>אידי ואידי בגסה, ולא חלקו, מר כי אתריה, ומר כי אתריה</w:t>
      </w:r>
      <w:r w:rsidR="0057284B">
        <w:rPr>
          <w:rtl/>
        </w:rPr>
        <w:t>.</w:t>
      </w:r>
    </w:p>
    <w:p w14:paraId="3C094462" w14:textId="77777777" w:rsidR="006542AA" w:rsidRDefault="00000000">
      <w:pPr>
        <w:pStyle w:val="36"/>
        <w:framePr w:wrap="notBeside"/>
      </w:pPr>
      <w:r w:rsidRPr="00DD7B7D">
        <w:t>גופא</w:t>
      </w:r>
      <w:r>
        <w:t>:</w:t>
      </w:r>
    </w:p>
    <w:p w14:paraId="4A9128C3" w14:textId="6F246AF5" w:rsidR="00B874E6" w:rsidRDefault="00F63065" w:rsidP="00F63065">
      <w:pPr>
        <w:rPr>
          <w:rtl/>
        </w:rPr>
      </w:pPr>
      <w:r w:rsidRPr="0023796A">
        <w:rPr>
          <w:b/>
          <w:bCs/>
          <w:rtl/>
        </w:rPr>
        <w:lastRenderedPageBreak/>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3DD58D6B" w14:textId="514DC3F4" w:rsidR="00B874E6" w:rsidRDefault="00DD7B7D" w:rsidP="00DD7B7D">
      <w:pPr>
        <w:rPr>
          <w:rtl/>
        </w:rPr>
      </w:pPr>
      <w:r>
        <w:rPr>
          <w:rFonts w:hint="cs"/>
          <w:rtl/>
        </w:rPr>
        <w:t xml:space="preserve">מה"מ </w:t>
      </w:r>
      <w:r>
        <w:rPr>
          <w:rStyle w:val="27"/>
          <w:rFonts w:hint="cs"/>
          <w:rtl/>
        </w:rPr>
        <w:t>אר"ח</w:t>
      </w:r>
      <w:r>
        <w:rPr>
          <w:rFonts w:hint="cs"/>
          <w:rtl/>
        </w:rPr>
        <w:t xml:space="preserve"> </w:t>
      </w:r>
      <w:r>
        <w:rPr>
          <w:rStyle w:val="27"/>
          <w:rFonts w:hint="cs"/>
          <w:rtl/>
        </w:rPr>
        <w:t>מרב</w:t>
      </w:r>
      <w:r>
        <w:rPr>
          <w:rFonts w:hint="cs"/>
          <w:rtl/>
        </w:rPr>
        <w:t xml:space="preserve"> וכן </w:t>
      </w:r>
      <w:r>
        <w:rPr>
          <w:rStyle w:val="27"/>
          <w:rFonts w:hint="cs"/>
          <w:rtl/>
        </w:rPr>
        <w:t>אר"ד</w:t>
      </w:r>
      <w:r>
        <w:rPr>
          <w:rFonts w:hint="cs"/>
          <w:rtl/>
        </w:rPr>
        <w:t xml:space="preserve"> </w:t>
      </w:r>
      <w:r>
        <w:rPr>
          <w:rStyle w:val="27"/>
          <w:rFonts w:hint="cs"/>
          <w:rtl/>
        </w:rPr>
        <w:t>מרי"ו</w:t>
      </w:r>
      <w:r w:rsidR="00F63065">
        <w:rPr>
          <w:rtl/>
        </w:rPr>
        <w:t xml:space="preserve">: נאמר </w:t>
      </w:r>
      <w:r>
        <w:rPr>
          <w:rFonts w:hint="cs"/>
          <w:rtl/>
        </w:rPr>
        <w:t>'</w:t>
      </w:r>
      <w:r>
        <w:rPr>
          <w:rStyle w:val="affffe"/>
          <w:rtl/>
        </w:rPr>
        <w:t>לֹא יִגָּאֵל</w:t>
      </w:r>
      <w:r>
        <w:rPr>
          <w:rFonts w:hint="cs"/>
          <w:rtl/>
        </w:rPr>
        <w:t>'</w:t>
      </w:r>
      <w:r w:rsidR="00F63065">
        <w:rPr>
          <w:rtl/>
        </w:rPr>
        <w:t xml:space="preserve"> במעשר, ונאמר </w:t>
      </w:r>
      <w:r>
        <w:rPr>
          <w:rFonts w:hint="cs"/>
          <w:rtl/>
        </w:rPr>
        <w:t>'</w:t>
      </w:r>
      <w:r>
        <w:rPr>
          <w:rStyle w:val="affffe"/>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r>
        <w:rPr>
          <w:rtl/>
        </w:rPr>
        <w:t xml:space="preserve">מפני, </w:t>
      </w:r>
      <w:r w:rsidR="00DD7B7D">
        <w:rPr>
          <w:rtl/>
        </w:rPr>
        <w:t xml:space="preserve">דאם </w:t>
      </w:r>
      <w:r>
        <w:rPr>
          <w:rtl/>
        </w:rPr>
        <w:t xml:space="preserve">לא מפני, </w:t>
      </w:r>
      <w:r w:rsidR="00DD7B7D">
        <w:rPr>
          <w:rtl/>
        </w:rPr>
        <w:t>יש</w:t>
      </w:r>
      <w:r>
        <w:rPr>
          <w:rtl/>
        </w:rPr>
        <w:t xml:space="preserve"> למפרך מה לחרמים - שכן חלים על הכל</w:t>
      </w:r>
      <w:r w:rsidR="0057284B">
        <w:rPr>
          <w:rtl/>
        </w:rPr>
        <w:t>.</w:t>
      </w:r>
    </w:p>
    <w:p w14:paraId="49D7BD1C"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47EB070" w14:textId="0F037112" w:rsidR="0023796A" w:rsidRDefault="00F63065" w:rsidP="0023796A">
      <w:pPr>
        <w:rPr>
          <w:rtl/>
        </w:rPr>
      </w:pPr>
      <w:r>
        <w:rPr>
          <w:rtl/>
        </w:rPr>
        <w:t xml:space="preserve">יש להקשות: מה למעשר - שכן קדוש לפניו ולאחריו! </w:t>
      </w:r>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265DE02A" w14:textId="38B20360" w:rsidR="0023796A" w:rsidRDefault="00F63065" w:rsidP="0023796A">
      <w:pPr>
        <w:rPr>
          <w:rtl/>
        </w:rPr>
      </w:pPr>
      <w:r>
        <w:rPr>
          <w:rtl/>
        </w:rPr>
        <w:t>לא יגאל דכתב התורה ל"ל - לאפנויי,</w:t>
      </w:r>
    </w:p>
    <w:p w14:paraId="7A6D6387" w14:textId="2B0A6F80" w:rsidR="0023796A" w:rsidRDefault="00F63065" w:rsidP="00F63065">
      <w:pPr>
        <w:rPr>
          <w:rtl/>
        </w:rPr>
      </w:pPr>
      <w:r>
        <w:rPr>
          <w:rtl/>
        </w:rPr>
        <w:t xml:space="preserve">יש להקשות: 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 יאמר לא יגאל במעשר, ויגמר העברה העברה מבכור, מה בכור קדוש - ואינו נגאל, אף מעשר - קדוש ואינו נגאל, </w:t>
      </w:r>
    </w:p>
    <w:p w14:paraId="6EFEF594" w14:textId="001BFA96" w:rsidR="0023796A" w:rsidRDefault="00F63065" w:rsidP="00F63065">
      <w:pPr>
        <w:rPr>
          <w:rtl/>
        </w:rPr>
      </w:pPr>
      <w:r>
        <w:rPr>
          <w:rtl/>
        </w:rPr>
        <w:t>לא יגאל דכתב התורה במעשר למה לי - לאפנויי,</w:t>
      </w:r>
    </w:p>
    <w:p w14:paraId="46201378" w14:textId="60D8E9DB" w:rsidR="00B874E6" w:rsidRDefault="00F63065" w:rsidP="00F63065">
      <w:pPr>
        <w:rPr>
          <w:rtl/>
        </w:rPr>
      </w:pPr>
      <w:r w:rsidRPr="0023796A">
        <w:rPr>
          <w:b/>
          <w:bCs/>
          <w:rtl/>
        </w:rPr>
        <w:t>ואכתי</w:t>
      </w:r>
      <w:r>
        <w:rPr>
          <w:rtl/>
        </w:rPr>
        <w:t>, במעשר גם לא מפני, דיש להקשות כדמקשים! והעברת קרא יתירא הוא</w:t>
      </w:r>
      <w:r w:rsidR="0057284B">
        <w:rPr>
          <w:rtl/>
        </w:rPr>
        <w:t>.</w:t>
      </w:r>
    </w:p>
    <w:p w14:paraId="5797C13A" w14:textId="633C2F57" w:rsidR="0023796A" w:rsidRDefault="00F63065" w:rsidP="00F63065">
      <w:pPr>
        <w:rPr>
          <w:rtl/>
        </w:rPr>
      </w:pPr>
      <w:r>
        <w:rPr>
          <w:rtl/>
        </w:rPr>
        <w:t>בכור גם, נלמד גאולה גאולה מחרמים! דמעשר - מפני, דבכור - לא מפני,</w:t>
      </w:r>
    </w:p>
    <w:p w14:paraId="73DCB7B7" w14:textId="16F0FD1E" w:rsidR="006542AA" w:rsidRDefault="00000000">
      <w:pPr>
        <w:pStyle w:val="36"/>
        <w:framePr w:wrap="notBeside"/>
      </w:pPr>
      <w:r>
        <w:t>לא תפד</w:t>
      </w:r>
      <w:r w:rsidR="0023796A">
        <w:t xml:space="preserve">ה דבכור </w:t>
      </w:r>
      <w:r>
        <w:t>לגופו</w:t>
      </w:r>
      <w:r w:rsidR="0023796A">
        <w:t>,</w:t>
      </w:r>
    </w:p>
    <w:p w14:paraId="7580EC07" w14:textId="53603F9C" w:rsidR="0023796A" w:rsidRDefault="0023796A" w:rsidP="0023796A">
      <w:pPr>
        <w:rPr>
          <w:rtl/>
        </w:rPr>
      </w:pPr>
      <w:r>
        <w:rPr>
          <w:rtl/>
        </w:rPr>
        <w:t xml:space="preserve">ודמעשר </w:t>
      </w:r>
      <w:r w:rsidR="00F63065">
        <w:rPr>
          <w:rtl/>
        </w:rPr>
        <w:t xml:space="preserve">לאפנויי, </w:t>
      </w:r>
      <w:r>
        <w:rPr>
          <w:rFonts w:hint="cs"/>
          <w:rtl/>
        </w:rPr>
        <w:t>דד</w:t>
      </w:r>
      <w:r w:rsidR="00F63065">
        <w:rPr>
          <w:rtl/>
        </w:rPr>
        <w:t>נין גאולה מגאולה, ואין דנין פדייה מגאולה</w:t>
      </w:r>
      <w:r w:rsidR="00F63065">
        <w:rPr>
          <w:rFonts w:hint="cs"/>
          <w:rtl/>
        </w:rPr>
        <w:t>,</w:t>
      </w:r>
      <w:r>
        <w:rPr>
          <w:rFonts w:hint="cs"/>
          <w:rtl/>
        </w:rPr>
        <w:t xml:space="preserve"> </w:t>
      </w:r>
    </w:p>
    <w:p w14:paraId="6DEBAED1" w14:textId="337D4D11" w:rsidR="006542AA" w:rsidRDefault="00000000">
      <w:pPr>
        <w:pStyle w:val="36"/>
        <w:framePr w:wrap="notBeside"/>
      </w:pPr>
      <w:r>
        <w:t>ונפק"מ שהרי תדבר"י</w:t>
      </w:r>
      <w:r w:rsidR="00F63065">
        <w:t>:</w:t>
      </w:r>
    </w:p>
    <w:p w14:paraId="059E85E2" w14:textId="17AB54AB" w:rsidR="0023796A" w:rsidRDefault="0023796A" w:rsidP="0023796A">
      <w:pPr>
        <w:rPr>
          <w:rtl/>
        </w:rPr>
      </w:pPr>
      <w:r>
        <w:rPr>
          <w:rFonts w:hint="cs"/>
          <w:rtl/>
        </w:rPr>
        <w:t>'</w:t>
      </w:r>
      <w:r>
        <w:rPr>
          <w:rStyle w:val="affffe"/>
          <w:rtl/>
        </w:rPr>
        <w:t>וְשָׁב הַכֹּהֵן וּבָא הַכֹּהֵן</w:t>
      </w:r>
      <w:r>
        <w:rPr>
          <w:rFonts w:hint="cs"/>
          <w:rtl/>
        </w:rPr>
        <w:t>'</w:t>
      </w:r>
      <w:r>
        <w:rPr>
          <w:rtl/>
        </w:rPr>
        <w:t xml:space="preserve"> </w:t>
      </w:r>
      <w:r w:rsidR="00F63065">
        <w:rPr>
          <w:rtl/>
        </w:rPr>
        <w:t xml:space="preserve">זו היא שיבה זו היא ביאה! </w:t>
      </w:r>
    </w:p>
    <w:p w14:paraId="2D82EF9E" w14:textId="01CA9ED6" w:rsidR="0023796A" w:rsidRDefault="00F63065" w:rsidP="0023796A">
      <w:pPr>
        <w:rPr>
          <w:rtl/>
        </w:rPr>
      </w:pPr>
      <w:r>
        <w:rPr>
          <w:rtl/>
        </w:rPr>
        <w:t>ה"מ</w:t>
      </w:r>
      <w:r w:rsidR="0023796A">
        <w:rPr>
          <w:rFonts w:hint="cs"/>
          <w:rtl/>
        </w:rPr>
        <w:t xml:space="preserve"> </w:t>
      </w:r>
      <w:r>
        <w:rPr>
          <w:rtl/>
        </w:rPr>
        <w:t>מקום דאין דדמי לו, אבל יש דדמי לו - מדדמי לו למדים,</w:t>
      </w:r>
    </w:p>
    <w:p w14:paraId="132F42F0" w14:textId="01AEA560" w:rsidR="0023796A" w:rsidRDefault="0023796A" w:rsidP="0023796A">
      <w:pPr>
        <w:rPr>
          <w:rtl/>
        </w:rPr>
      </w:pPr>
      <w:r>
        <w:rPr>
          <w:rFonts w:hint="cs"/>
          <w:rtl/>
        </w:rPr>
        <w:t>ו</w:t>
      </w:r>
      <w:r w:rsidR="00F63065">
        <w:rPr>
          <w:rtl/>
        </w:rPr>
        <w:t xml:space="preserve">מיעט </w:t>
      </w:r>
      <w:r>
        <w:rPr>
          <w:rtl/>
        </w:rPr>
        <w:t>התורה</w:t>
      </w:r>
      <w:r w:rsidR="00F63065">
        <w:rPr>
          <w:rtl/>
        </w:rPr>
        <w:t xml:space="preserve"> גבי חרמים הוא - הוא ולא בכור</w:t>
      </w:r>
      <w:r>
        <w:rPr>
          <w:rtl/>
        </w:rPr>
        <w:t>,</w:t>
      </w:r>
      <w:r>
        <w:rPr>
          <w:rFonts w:hint="cs"/>
          <w:rtl/>
        </w:rPr>
        <w:t xml:space="preserve"> ומעשר גאולה כמותו </w:t>
      </w:r>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לא צריך, דאם בי בעלים - הקדש הם, אם בי כהן - חולין הם</w:t>
      </w:r>
      <w:r w:rsidR="0057284B">
        <w:rPr>
          <w:rtl/>
        </w:rPr>
        <w:t>.</w:t>
      </w:r>
    </w:p>
    <w:p w14:paraId="6805E1BD" w14:textId="2C7E85E2"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Style w:val="affffe"/>
          <w:rtl/>
        </w:rPr>
        <w:t xml:space="preserve"> כָּל חֵרֶם קֹדֶשׁ קָדָשִׁים הוּא לַה</w:t>
      </w:r>
      <w:r>
        <w:rPr>
          <w:rtl/>
        </w:rPr>
        <w:t xml:space="preserve">', </w:t>
      </w:r>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שנא </w:t>
      </w:r>
      <w:r w:rsidR="00E75ED1">
        <w:rPr>
          <w:rFonts w:hint="cs"/>
          <w:rtl/>
        </w:rPr>
        <w:t>'</w:t>
      </w:r>
      <w:r>
        <w:rPr>
          <w:rStyle w:val="affffe"/>
          <w:rtl/>
        </w:rPr>
        <w:t>כָּל חֵרֶם בְּיִשְׂרָאֵל לְךָ יִהְיֶה</w:t>
      </w:r>
      <w:r w:rsidR="00E75ED1">
        <w:rPr>
          <w:rFonts w:hint="cs"/>
          <w:rtl/>
        </w:rPr>
        <w:t>'</w:t>
      </w:r>
      <w:r>
        <w:rPr>
          <w:rtl/>
        </w:rPr>
        <w:t xml:space="preserve">, </w:t>
      </w:r>
    </w:p>
    <w:p w14:paraId="3D205453" w14:textId="792641E6" w:rsidR="00B874E6" w:rsidRDefault="00F63065" w:rsidP="00E75ED1">
      <w:pPr>
        <w:rPr>
          <w:rtl/>
        </w:rPr>
      </w:pPr>
      <w:r>
        <w:rPr>
          <w:rtl/>
        </w:rPr>
        <w:t>לא יגאל דכתב התורה</w:t>
      </w:r>
      <w:r w:rsidR="00E75ED1">
        <w:rPr>
          <w:rFonts w:hint="cs"/>
          <w:rtl/>
        </w:rPr>
        <w:t>-</w:t>
      </w:r>
      <w:r>
        <w:rPr>
          <w:rtl/>
        </w:rPr>
        <w:t xml:space="preserve"> אם אינו ענין לחרמים תנהו ענין למעשר</w:t>
      </w:r>
      <w:r w:rsidR="0057284B">
        <w:rPr>
          <w:rtl/>
        </w:rPr>
        <w:t>.</w:t>
      </w:r>
    </w:p>
    <w:p w14:paraId="1C4FD1BE" w14:textId="77777777" w:rsidR="006542AA" w:rsidRDefault="00000000">
      <w:pPr>
        <w:pStyle w:val="36"/>
        <w:framePr w:wrap="notBeside"/>
      </w:pPr>
      <w:r>
        <w:t>אימא:</w:t>
      </w:r>
    </w:p>
    <w:p w14:paraId="3D2E147B" w14:textId="4BBAFF2D" w:rsidR="00B874E6" w:rsidRDefault="00F63065" w:rsidP="00F63065">
      <w:pPr>
        <w:rPr>
          <w:rtl/>
        </w:rPr>
      </w:pPr>
      <w:r>
        <w:rPr>
          <w:rtl/>
        </w:rPr>
        <w:t>תנהו ענין לבכור! מעשר - גאולה כמותו</w:t>
      </w:r>
      <w:r w:rsidR="0057284B">
        <w:rPr>
          <w:rtl/>
        </w:rPr>
        <w:t>.</w:t>
      </w:r>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לא ימכר הוא,</w:t>
      </w:r>
    </w:p>
    <w:p w14:paraId="53214279" w14:textId="77777777" w:rsidR="006542AA" w:rsidRDefault="00000000">
      <w:pPr>
        <w:pStyle w:val="36"/>
        <w:framePr w:wrap="notBeside"/>
      </w:pPr>
      <w:r>
        <w:t>רב אשי:</w:t>
      </w:r>
    </w:p>
    <w:p w14:paraId="3E000DC6" w14:textId="4825D57E" w:rsidR="000C73DD" w:rsidRDefault="005200B7" w:rsidP="005200B7">
      <w:pPr>
        <w:rPr>
          <w:rtl/>
        </w:rPr>
      </w:pPr>
      <w:r>
        <w:rPr>
          <w:rFonts w:hint="cs"/>
          <w:rtl/>
        </w:rPr>
        <w:t>מ</w:t>
      </w:r>
      <w:r w:rsidR="00F63065">
        <w:rPr>
          <w:rtl/>
        </w:rPr>
        <w:t xml:space="preserve">דכתיב </w:t>
      </w:r>
      <w:r>
        <w:rPr>
          <w:rFonts w:hint="cs"/>
          <w:rtl/>
        </w:rPr>
        <w:t>'</w:t>
      </w:r>
      <w:r w:rsidR="00F63065">
        <w:rPr>
          <w:rStyle w:val="affffe"/>
          <w:rtl/>
        </w:rPr>
        <w:t>וְהָיָה הוּא וּתְמוּרָתוֹ יִהְיֶה קוֹדֶשׁ לֹא יִגָּאֵל</w:t>
      </w:r>
      <w:r>
        <w:rPr>
          <w:rFonts w:hint="cs"/>
          <w:rtl/>
        </w:rPr>
        <w:t>'</w:t>
      </w:r>
      <w:r w:rsidR="00F63065">
        <w:rPr>
          <w:rtl/>
        </w:rPr>
        <w:t xml:space="preserve">, אימתי עושה תמורה - מחיים, </w:t>
      </w:r>
    </w:p>
    <w:p w14:paraId="231D3B66" w14:textId="6E7C1378" w:rsidR="005200B7" w:rsidRDefault="000C73DD" w:rsidP="005200B7">
      <w:pPr>
        <w:rPr>
          <w:rtl/>
        </w:rPr>
      </w:pPr>
      <w:r>
        <w:rPr>
          <w:rtl/>
        </w:rPr>
        <w:tab/>
      </w:r>
      <w:r w:rsidR="00F63065">
        <w:rPr>
          <w:rtl/>
        </w:rPr>
        <w:t xml:space="preserve">אימתי אינו נגאל - מחיים, הא לאחר שחיטה - נגאל, הא בעי העמדה והערכה! </w:t>
      </w:r>
    </w:p>
    <w:p w14:paraId="337C830F" w14:textId="53FD39EE" w:rsidR="006542AA" w:rsidRDefault="00000000">
      <w:pPr>
        <w:pStyle w:val="36"/>
        <w:framePr w:wrap="notBeside"/>
      </w:pPr>
      <w:r>
        <w:t>אלא ש"מ:</w:t>
      </w:r>
    </w:p>
    <w:p w14:paraId="4ABCA978" w14:textId="34A432DB" w:rsidR="00B874E6" w:rsidRDefault="00F63065" w:rsidP="005200B7">
      <w:pPr>
        <w:rPr>
          <w:rtl/>
        </w:rPr>
      </w:pPr>
      <w:r>
        <w:rPr>
          <w:rtl/>
        </w:rPr>
        <w:t>לא יגאל - לא ימכר הוא</w:t>
      </w:r>
      <w:r w:rsidR="0057284B">
        <w:rPr>
          <w:rtl/>
        </w:rPr>
        <w:t>.</w:t>
      </w:r>
    </w:p>
    <w:p w14:paraId="42BE4453" w14:textId="1A3FDBC5" w:rsidR="00C83F7A" w:rsidRDefault="00C83F7A" w:rsidP="00C83F7A">
      <w:pPr>
        <w:rPr>
          <w:rtl/>
        </w:rPr>
      </w:pPr>
      <w:r>
        <w:rPr>
          <w:rFonts w:hint="cs"/>
          <w:rtl/>
        </w:rPr>
        <w:t>ואפי' ל</w:t>
      </w:r>
      <w:r w:rsidR="00F63065">
        <w:rPr>
          <w:rtl/>
        </w:rPr>
        <w:t xml:space="preserve">מ"ד קדשי מזבח לא היו בכלל העמדה והערכה </w:t>
      </w:r>
      <w:r>
        <w:rPr>
          <w:rtl/>
        </w:rPr>
        <w:t>מה</w:t>
      </w:r>
      <w:r w:rsidR="00F63065">
        <w:rPr>
          <w:rtl/>
        </w:rPr>
        <w:t xml:space="preserve"> </w:t>
      </w:r>
    </w:p>
    <w:p w14:paraId="184FF4EE" w14:textId="7B8CB7D3" w:rsidR="005200B7" w:rsidRDefault="00F63065" w:rsidP="00C5567C">
      <w:pPr>
        <w:pStyle w:val="a"/>
        <w:rPr>
          <w:rtl/>
        </w:rPr>
      </w:pPr>
      <w:r>
        <w:rPr>
          <w:rtl/>
        </w:rPr>
        <w:t xml:space="preserve">אנן כך אומרים: מי יש דמחיים - לא מיפריק, ולאחר שחיטה - מיפריק? </w:t>
      </w:r>
    </w:p>
    <w:p w14:paraId="4E73FA98" w14:textId="77777777" w:rsidR="006542AA" w:rsidRDefault="00000000">
      <w:pPr>
        <w:pStyle w:val="36"/>
        <w:framePr w:wrap="notBeside"/>
      </w:pPr>
      <w:r>
        <w:t>אלמה לא?</w:t>
      </w:r>
    </w:p>
    <w:p w14:paraId="52617288" w14:textId="64B4FCEE" w:rsidR="00B874E6" w:rsidRDefault="00F63065" w:rsidP="005200B7">
      <w:pPr>
        <w:rPr>
          <w:rtl/>
        </w:rPr>
      </w:pPr>
      <w:r>
        <w:rPr>
          <w:rtl/>
        </w:rPr>
        <w:t xml:space="preserve">מחיים דאלימא קדושתיה - לא מיפריק, לאחר שחיטה דאקיל לו קדושתיה - מיפריק! ולא </w:t>
      </w:r>
      <w:r w:rsidR="005200B7">
        <w:rPr>
          <w:rFonts w:hint="cs"/>
          <w:rtl/>
        </w:rPr>
        <w:t>אמרי' ד</w:t>
      </w:r>
      <w:r>
        <w:rPr>
          <w:rFonts w:hint="cs"/>
          <w:rtl/>
        </w:rPr>
        <w:t>כ"ש</w:t>
      </w:r>
      <w:r w:rsidR="005200B7">
        <w:rPr>
          <w:rFonts w:hint="cs"/>
          <w:rtl/>
        </w:rPr>
        <w:t xml:space="preserve"> הוא ומה מחיים </w:t>
      </w:r>
      <w:r>
        <w:rPr>
          <w:rtl/>
        </w:rPr>
        <w:t>דאלים לתפוס פדיונו -</w:t>
      </w:r>
      <w:r>
        <w:rPr>
          <w:rFonts w:hint="cs"/>
          <w:rtl/>
        </w:rPr>
        <w:t>כ"ש</w:t>
      </w:r>
      <w:r w:rsidR="005200B7">
        <w:rPr>
          <w:rFonts w:hint="cs"/>
          <w:rtl/>
        </w:rPr>
        <w:t xml:space="preserve"> לאחר שחיטה דלא אלים </w:t>
      </w:r>
      <w:r>
        <w:rPr>
          <w:rFonts w:hint="cs"/>
          <w:rtl/>
        </w:rPr>
        <w:t>לתפוס</w:t>
      </w:r>
      <w:r w:rsidR="005200B7">
        <w:rPr>
          <w:rFonts w:hint="cs"/>
          <w:rtl/>
        </w:rPr>
        <w:t xml:space="preserve"> פדיונו</w:t>
      </w:r>
      <w:r>
        <w:rPr>
          <w:rFonts w:hint="cs"/>
          <w:rtl/>
        </w:rPr>
        <w:t xml:space="preserve"> </w:t>
      </w:r>
      <w:r>
        <w:rPr>
          <w:rtl/>
        </w:rPr>
        <w:t>אלא ש"מ: לא יגאל - לא ימכר הוא</w:t>
      </w:r>
      <w:r w:rsidR="0057284B">
        <w:rPr>
          <w:rtl/>
        </w:rPr>
        <w:t>.</w:t>
      </w:r>
    </w:p>
    <w:p w14:paraId="158E116B" w14:textId="4357D170" w:rsidR="00B874E6" w:rsidRDefault="005200B7" w:rsidP="005200B7">
      <w:pPr>
        <w:rPr>
          <w:rtl/>
        </w:rPr>
      </w:pPr>
      <w:r>
        <w:rPr>
          <w:rFonts w:hint="cs"/>
          <w:rtl/>
        </w:rPr>
        <w:t>ואם כתב לא ימכר הוו"א</w:t>
      </w:r>
      <w:r w:rsidR="00F63065">
        <w:rPr>
          <w:rtl/>
        </w:rPr>
        <w:t xml:space="preserve">: איזדבוני לא מזדבן - </w:t>
      </w:r>
      <w:r>
        <w:rPr>
          <w:rtl/>
        </w:rPr>
        <w:t>דעשה</w:t>
      </w:r>
      <w:r w:rsidR="00F63065">
        <w:rPr>
          <w:rtl/>
        </w:rPr>
        <w:t xml:space="preserve"> עובדין דחול, אבל איפרוקי מיפריק - </w:t>
      </w:r>
      <w:r>
        <w:rPr>
          <w:rtl/>
        </w:rPr>
        <w:t>שהרי</w:t>
      </w:r>
      <w:r w:rsidR="00F63065">
        <w:rPr>
          <w:rtl/>
        </w:rPr>
        <w:t xml:space="preserve"> עיילי דמיו להקדש, </w:t>
      </w:r>
      <w:r>
        <w:rPr>
          <w:rtl/>
        </w:rPr>
        <w:t>לכך</w:t>
      </w:r>
      <w:r w:rsidR="00F63065">
        <w:rPr>
          <w:rtl/>
        </w:rPr>
        <w:t xml:space="preserve"> כתב </w:t>
      </w:r>
      <w:r>
        <w:rPr>
          <w:rtl/>
        </w:rPr>
        <w:t>התורה</w:t>
      </w:r>
      <w:r w:rsidR="00F63065">
        <w:rPr>
          <w:rtl/>
        </w:rPr>
        <w:t xml:space="preserve"> </w:t>
      </w:r>
      <w:r>
        <w:rPr>
          <w:rFonts w:hint="cs"/>
          <w:rtl/>
        </w:rPr>
        <w:t>'</w:t>
      </w:r>
      <w:r>
        <w:rPr>
          <w:rStyle w:val="affffe"/>
          <w:rtl/>
        </w:rPr>
        <w:t>לֹא יִגָּאֵל</w:t>
      </w:r>
      <w:r>
        <w:rPr>
          <w:rFonts w:hint="cs"/>
          <w:rtl/>
        </w:rPr>
        <w:t>'</w:t>
      </w:r>
      <w:r w:rsidR="00F63065">
        <w:rPr>
          <w:rtl/>
        </w:rPr>
        <w:t xml:space="preserve"> דלא איזדבוני מיזדבן, ולא איפרוקי מיפריק</w:t>
      </w:r>
      <w:r w:rsidR="0057284B">
        <w:rPr>
          <w:rtl/>
        </w:rPr>
        <w:t>.</w:t>
      </w:r>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מתני' ר"ע היא, דתניא:</w:t>
      </w:r>
    </w:p>
    <w:p w14:paraId="531053FB" w14:textId="01AFA6F9" w:rsidR="007C4A40" w:rsidRDefault="00F63065" w:rsidP="007C4A40">
      <w:pPr>
        <w:rPr>
          <w:rtl/>
        </w:rPr>
      </w:pPr>
      <w:r>
        <w:rPr>
          <w:rtl/>
        </w:rPr>
        <w:t xml:space="preserve">בכור,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כהנים, </w:t>
      </w:r>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r>
        <w:rPr>
          <w:rStyle w:val="27"/>
          <w:rFonts w:hint="cs"/>
          <w:rtl/>
        </w:rPr>
        <w:t>ו</w:t>
      </w:r>
      <w:r>
        <w:rPr>
          <w:rStyle w:val="27"/>
          <w:rtl/>
        </w:rPr>
        <w:t>ר"ע</w:t>
      </w:r>
      <w:r w:rsidR="001B1B14">
        <w:rPr>
          <w:rFonts w:hint="cs"/>
          <w:rtl/>
        </w:rPr>
        <w:t xml:space="preserve"> </w:t>
      </w:r>
      <w:r w:rsidR="00F63065">
        <w:rPr>
          <w:rtl/>
        </w:rPr>
        <w:t xml:space="preserve">מתיר אפי' </w:t>
      </w:r>
      <w:r>
        <w:rPr>
          <w:rtl/>
        </w:rPr>
        <w:t>נכרי</w:t>
      </w:r>
      <w:r w:rsidR="0057284B">
        <w:rPr>
          <w:rtl/>
        </w:rPr>
        <w:t>.</w:t>
      </w:r>
    </w:p>
    <w:p w14:paraId="2D0273E5" w14:textId="77777777" w:rsidR="006542AA" w:rsidRDefault="00000000">
      <w:pPr>
        <w:pStyle w:val="36"/>
        <w:framePr w:wrap="notBeside"/>
      </w:pPr>
      <w:r>
        <w:t>מ"ט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 מה </w:t>
      </w:r>
      <w:r w:rsidR="000C73DD">
        <w:rPr>
          <w:rtl/>
        </w:rPr>
        <w:t>שם</w:t>
      </w:r>
      <w:r w:rsidR="007C4A40">
        <w:rPr>
          <w:rFonts w:hint="cs"/>
          <w:rtl/>
        </w:rPr>
        <w:t xml:space="preserve"> </w:t>
      </w:r>
      <w:r w:rsidR="007C4A40">
        <w:rPr>
          <w:rtl/>
        </w:rPr>
        <w:t xml:space="preserve">כהנים אין, ישראל לא, אף </w:t>
      </w:r>
      <w:r w:rsidR="000C73DD">
        <w:rPr>
          <w:rtl/>
        </w:rPr>
        <w:t>כאן</w:t>
      </w:r>
      <w:r w:rsidR="007C4A40">
        <w:rPr>
          <w:rFonts w:hint="cs"/>
          <w:rtl/>
        </w:rPr>
        <w:t xml:space="preserve"> </w:t>
      </w:r>
      <w:r>
        <w:rPr>
          <w:rtl/>
        </w:rPr>
        <w:t>כהנים אין ישראל לא</w:t>
      </w:r>
      <w:r w:rsidR="0057284B">
        <w:rPr>
          <w:rtl/>
        </w:rPr>
        <w:t>.</w:t>
      </w:r>
    </w:p>
    <w:p w14:paraId="6CC52154" w14:textId="77777777" w:rsidR="007C4A40" w:rsidRDefault="007C4A40" w:rsidP="007C4A40">
      <w:pPr>
        <w:pStyle w:val="afff0"/>
        <w:framePr w:wrap="around"/>
        <w:rPr>
          <w:rtl/>
        </w:rPr>
      </w:pPr>
      <w:r>
        <w:rPr>
          <w:rFonts w:hint="cs"/>
          <w:rtl/>
        </w:rPr>
        <w:t xml:space="preserve">לג. </w:t>
      </w:r>
    </w:p>
    <w:p w14:paraId="619C8302" w14:textId="71124769" w:rsidR="000C73DD" w:rsidRDefault="007C4A40" w:rsidP="000C73DD">
      <w:pPr>
        <w:rPr>
          <w:rtl/>
        </w:rPr>
      </w:pPr>
      <w:r>
        <w:rPr>
          <w:rtl/>
        </w:rPr>
        <w:t>ו</w:t>
      </w:r>
      <w:r w:rsidR="000C73DD">
        <w:rPr>
          <w:rtl/>
        </w:rPr>
        <w:t>ב"ה</w:t>
      </w:r>
      <w:r w:rsidR="000C73DD">
        <w:rPr>
          <w:rFonts w:hint="cs"/>
          <w:rtl/>
        </w:rPr>
        <w:t>:</w:t>
      </w:r>
      <w:r>
        <w:rPr>
          <w:rFonts w:hint="cs"/>
          <w:rtl/>
        </w:rPr>
        <w:t xml:space="preserve"> </w:t>
      </w:r>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51C522B9" w14:textId="4D6BB825" w:rsidR="0084067A" w:rsidRDefault="007C4A40" w:rsidP="00F63065">
      <w:pPr>
        <w:rPr>
          <w:rtl/>
        </w:rPr>
      </w:pPr>
      <w:r>
        <w:rPr>
          <w:rtl/>
        </w:rPr>
        <w:t>יש להקשות: מה לטמא</w:t>
      </w:r>
      <w:r w:rsidR="00F63065">
        <w:rPr>
          <w:rtl/>
        </w:rPr>
        <w:t xml:space="preserve"> שכן הותר מכללו בעבודת צבור, </w:t>
      </w:r>
    </w:p>
    <w:p w14:paraId="12D200FB" w14:textId="43EAC7EF" w:rsidR="00B874E6" w:rsidRDefault="00F63065" w:rsidP="00F63065">
      <w:pPr>
        <w:rPr>
          <w:rtl/>
        </w:rPr>
      </w:pPr>
      <w:r w:rsidRPr="0084067A">
        <w:rPr>
          <w:b/>
          <w:bCs/>
          <w:rtl/>
        </w:rPr>
        <w:t>וב</w:t>
      </w:r>
      <w:r>
        <w:rPr>
          <w:rtl/>
        </w:rPr>
        <w:t>"ה: אטו בעבודה אומר? באכילה אומרים, אכילת זר עדיף</w:t>
      </w:r>
      <w:r w:rsidR="0057284B">
        <w:rPr>
          <w:rtl/>
        </w:rPr>
        <w:t>.</w:t>
      </w:r>
    </w:p>
    <w:p w14:paraId="1D7C54A2" w14:textId="4052AB33" w:rsidR="006542AA" w:rsidRDefault="00000000">
      <w:pPr>
        <w:pStyle w:val="36"/>
        <w:framePr w:wrap="notBeside"/>
      </w:pPr>
      <w:r w:rsidRPr="0084067A">
        <w:t>ו</w:t>
      </w:r>
      <w:r>
        <w:t>ר"ע</w:t>
      </w:r>
      <w:r w:rsidR="007C4A40">
        <w:t xml:space="preserve"> </w:t>
      </w:r>
      <w:r>
        <w:t>ואפי' נכרי</w:t>
      </w:r>
      <w:r w:rsidR="0084067A">
        <w:t xml:space="preserve"> וטעמא ד</w:t>
      </w:r>
      <w:r>
        <w:t>ר"ע</w:t>
      </w:r>
      <w:r w:rsidR="0084067A">
        <w:t>:</w:t>
      </w:r>
    </w:p>
    <w:p w14:paraId="45C78E36" w14:textId="12B8C6AA" w:rsidR="00B874E6" w:rsidRDefault="007C4A40" w:rsidP="0084067A">
      <w:pPr>
        <w:rPr>
          <w:rtl/>
        </w:rPr>
      </w:pPr>
      <w:r>
        <w:rPr>
          <w:rFonts w:hint="cs"/>
          <w:rtl/>
        </w:rPr>
        <w:lastRenderedPageBreak/>
        <w:t>'</w:t>
      </w:r>
      <w:r w:rsidR="00F63065">
        <w:rPr>
          <w:rStyle w:val="affffe"/>
          <w:rtl/>
        </w:rPr>
        <w:t>כִּצְבִי וְכָאַיָּל</w:t>
      </w:r>
      <w:r>
        <w:rPr>
          <w:rFonts w:hint="cs"/>
          <w:rtl/>
        </w:rPr>
        <w:t>'</w:t>
      </w:r>
      <w:r w:rsidR="0084067A">
        <w:rPr>
          <w:rtl/>
        </w:rPr>
        <w:t xml:space="preserve"> </w:t>
      </w:r>
      <w:r w:rsidR="00F63065">
        <w:rPr>
          <w:rtl/>
        </w:rPr>
        <w:t>מה צבי ואיל מותר לע</w:t>
      </w:r>
      <w:r w:rsidR="0084067A">
        <w:rPr>
          <w:rFonts w:hint="cs"/>
          <w:rtl/>
        </w:rPr>
        <w:t>כום</w:t>
      </w:r>
      <w:r w:rsidR="0084067A">
        <w:rPr>
          <w:rtl/>
        </w:rPr>
        <w:t>, אף פסולין</w:t>
      </w:r>
      <w:r w:rsidR="00F63065">
        <w:rPr>
          <w:rtl/>
        </w:rPr>
        <w:t xml:space="preserve"> מותר לנכרי</w:t>
      </w:r>
      <w:r w:rsidR="0057284B">
        <w:rPr>
          <w:rtl/>
        </w:rPr>
        <w:t>.</w:t>
      </w:r>
    </w:p>
    <w:p w14:paraId="13A792C6" w14:textId="77777777" w:rsidR="006542AA" w:rsidRDefault="00000000">
      <w:pPr>
        <w:pStyle w:val="36"/>
        <w:framePr w:wrap="notBeside"/>
      </w:pPr>
      <w:r w:rsidRPr="0084067A">
        <w:t>ואידך</w:t>
      </w:r>
    </w:p>
    <w:p w14:paraId="1EB671A6" w14:textId="56AD589C" w:rsidR="00B874E6" w:rsidRDefault="00F63065" w:rsidP="0084067A">
      <w:pPr>
        <w:rPr>
          <w:rtl/>
        </w:rPr>
      </w:pPr>
      <w:r>
        <w:rPr>
          <w:rtl/>
        </w:rPr>
        <w:t>- שלושה צבי</w:t>
      </w:r>
      <w:r w:rsidR="007C4A40">
        <w:rPr>
          <w:rtl/>
        </w:rPr>
        <w:t xml:space="preserve"> ואיל כתיבי, חד </w:t>
      </w:r>
      <w:r>
        <w:rPr>
          <w:rtl/>
        </w:rPr>
        <w:t>-</w:t>
      </w:r>
      <w:r w:rsidR="007C4A40">
        <w:rPr>
          <w:rtl/>
        </w:rPr>
        <w:t xml:space="preserve"> </w:t>
      </w:r>
      <w:r w:rsidR="007C4A40">
        <w:rPr>
          <w:rStyle w:val="27"/>
          <w:rtl/>
        </w:rPr>
        <w:t>לכדר</w:t>
      </w:r>
      <w:r>
        <w:rPr>
          <w:rStyle w:val="27"/>
          <w:rFonts w:hint="cs"/>
          <w:rtl/>
        </w:rPr>
        <w:t>י"צ</w:t>
      </w:r>
      <w:r w:rsidR="007C4A40">
        <w:rPr>
          <w:rtl/>
        </w:rPr>
        <w:t xml:space="preserve">, </w:t>
      </w:r>
      <w:r>
        <w:rPr>
          <w:rtl/>
        </w:rPr>
        <w:t>וחד</w:t>
      </w:r>
      <w:r w:rsidR="007C4A40">
        <w:rPr>
          <w:rFonts w:hint="cs"/>
          <w:rtl/>
        </w:rPr>
        <w:t xml:space="preserve"> </w:t>
      </w:r>
      <w:r w:rsidR="007C4A40">
        <w:rPr>
          <w:rStyle w:val="27"/>
          <w:rFonts w:hint="cs"/>
          <w:rtl/>
        </w:rPr>
        <w:t>לכר</w:t>
      </w:r>
      <w:r>
        <w:rPr>
          <w:rStyle w:val="27"/>
          <w:rFonts w:hint="cs"/>
          <w:rtl/>
        </w:rPr>
        <w:t>ד"א</w:t>
      </w:r>
      <w:r w:rsidR="007C4A40">
        <w:rPr>
          <w:rFonts w:hint="cs"/>
          <w:rtl/>
        </w:rPr>
        <w:t xml:space="preserve"> אושעיא</w:t>
      </w:r>
      <w:r>
        <w:rPr>
          <w:rtl/>
        </w:rPr>
        <w:t xml:space="preserve">, וחד -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r w:rsidRPr="0084067A">
        <w:t>ואידך</w:t>
      </w:r>
    </w:p>
    <w:p w14:paraId="2DB89781" w14:textId="532D4325" w:rsidR="00B874E6" w:rsidRDefault="00F63065" w:rsidP="00F63065">
      <w:pPr>
        <w:rPr>
          <w:rtl/>
        </w:rPr>
      </w:pPr>
      <w:r>
        <w:rPr>
          <w:rtl/>
        </w:rPr>
        <w:t>- מה צבי ואיל פטורים מן הבכורה, אף פסולי המוקדשין - פטורין מן הבכורה</w:t>
      </w:r>
      <w:r w:rsidR="0057284B">
        <w:rPr>
          <w:rtl/>
        </w:rPr>
        <w:t>.</w:t>
      </w:r>
    </w:p>
    <w:p w14:paraId="11C5BF32" w14:textId="50E80490" w:rsidR="00B874E6" w:rsidRDefault="00F63065" w:rsidP="000C73DD">
      <w:pPr>
        <w:rPr>
          <w:rtl/>
        </w:rPr>
      </w:pPr>
      <w:r w:rsidRPr="00C83F7A">
        <w:rPr>
          <w:b/>
          <w:bCs/>
          <w:rtl/>
        </w:rPr>
        <w:t>ת"ר</w:t>
      </w:r>
      <w:r>
        <w:rPr>
          <w:rtl/>
        </w:rPr>
        <w:t xml:space="preserve"> בכור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וּבְשָׂרָם יִהְיֶה לָּךְ</w:t>
      </w:r>
      <w:r w:rsidR="0084067A">
        <w:rPr>
          <w:rFonts w:hint="cs"/>
          <w:rtl/>
        </w:rPr>
        <w:t>'</w:t>
      </w:r>
      <w:r w:rsidR="0084067A">
        <w:rPr>
          <w:rtl/>
        </w:rPr>
        <w:t xml:space="preserve">, מה </w:t>
      </w:r>
      <w:r>
        <w:rPr>
          <w:rtl/>
        </w:rPr>
        <w:t>שם</w:t>
      </w:r>
      <w:r w:rsidR="0084067A">
        <w:rPr>
          <w:rtl/>
        </w:rPr>
        <w:t xml:space="preserve"> נדות לא, אף </w:t>
      </w:r>
      <w:r>
        <w:rPr>
          <w:rtl/>
        </w:rPr>
        <w:t>כאן</w:t>
      </w:r>
      <w:r w:rsidR="0084067A">
        <w:rPr>
          <w:rtl/>
        </w:rPr>
        <w:t xml:space="preserve"> </w:t>
      </w:r>
      <w:r>
        <w:rPr>
          <w:rtl/>
        </w:rPr>
        <w:t>נדות לא</w:t>
      </w:r>
      <w:r w:rsidR="0057284B">
        <w:rPr>
          <w:rtl/>
        </w:rPr>
        <w:t>.</w:t>
      </w:r>
    </w:p>
    <w:p w14:paraId="6A44A9FE" w14:textId="7003F182" w:rsidR="0084067A" w:rsidRDefault="00F63065" w:rsidP="0084067A">
      <w:pPr>
        <w:rPr>
          <w:rtl/>
        </w:rPr>
      </w:pPr>
      <w:r>
        <w:rPr>
          <w:rtl/>
        </w:rPr>
        <w:t xml:space="preserve">וב"ה: </w:t>
      </w:r>
      <w:r w:rsidR="0084067A">
        <w:rPr>
          <w:rFonts w:hint="cs"/>
          <w:rtl/>
        </w:rPr>
        <w:t xml:space="preserve">מאכילין אותו לנדות- </w:t>
      </w:r>
      <w:r>
        <w:rPr>
          <w:rFonts w:hint="cs"/>
          <w:rtl/>
        </w:rPr>
        <w:t>ה"מ</w:t>
      </w:r>
      <w:r>
        <w:rPr>
          <w:rtl/>
        </w:rPr>
        <w:t xml:space="preserve"> תם, אבל בעל מום - הטמא והטהור אכלה </w:t>
      </w:r>
    </w:p>
    <w:p w14:paraId="673A6464" w14:textId="7353B427" w:rsidR="0084067A" w:rsidRDefault="00F63065" w:rsidP="0084067A">
      <w:pPr>
        <w:rPr>
          <w:rtl/>
        </w:rPr>
      </w:pPr>
      <w:r>
        <w:rPr>
          <w:rtl/>
        </w:rPr>
        <w:t xml:space="preserve">וב"ש - ה"מ מקום דאין טומאה יוצאה עליו מגופו, אבל מקום דטומאה יוצאה עליו מגופו - לא, </w:t>
      </w:r>
    </w:p>
    <w:p w14:paraId="462A387A" w14:textId="6D3337CC" w:rsidR="0084067A" w:rsidRDefault="00F63065" w:rsidP="0084067A">
      <w:pPr>
        <w:rPr>
          <w:rtl/>
        </w:rPr>
      </w:pPr>
      <w:r>
        <w:rPr>
          <w:rtl/>
        </w:rPr>
        <w:t xml:space="preserve">דאשכחן דפליג התורה בין טומאה יוצאה עליו מגופו, לבין שאין טומאה יוצאה עליו מגופו, </w:t>
      </w:r>
    </w:p>
    <w:p w14:paraId="5CC58C97" w14:textId="77777777" w:rsidR="006542AA" w:rsidRDefault="00000000">
      <w:pPr>
        <w:pStyle w:val="36"/>
        <w:framePr w:wrap="notBeside"/>
      </w:pPr>
      <w:r>
        <w:t>דתנן:</w:t>
      </w:r>
    </w:p>
    <w:p w14:paraId="21AF68C1" w14:textId="60F08238" w:rsidR="00B874E6" w:rsidRDefault="00F63065" w:rsidP="0084067A">
      <w:pPr>
        <w:rPr>
          <w:rtl/>
        </w:rPr>
      </w:pPr>
      <w:r>
        <w:rPr>
          <w:rtl/>
        </w:rPr>
        <w:t>הפסח שבא בטומאה - לא יאכלו ממנו זבים ומצורעין וזבות ונדות ויולדות</w:t>
      </w:r>
      <w:r w:rsidR="0057284B">
        <w:rPr>
          <w:rtl/>
        </w:rPr>
        <w:t>.</w:t>
      </w:r>
    </w:p>
    <w:p w14:paraId="61527D2B" w14:textId="685E8A0B" w:rsidR="00B874E6" w:rsidRDefault="00F63065" w:rsidP="00F63065">
      <w:pPr>
        <w:rPr>
          <w:rtl/>
        </w:rPr>
      </w:pPr>
      <w:r>
        <w:rPr>
          <w:rtl/>
        </w:rPr>
        <w:t>וב"ה: שם הוא דגלי התורה טמא נפש, אבל כאן - טמא סתמא כתיב, לא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rPr>
          <w:rtl/>
        </w:rPr>
      </w:pPr>
      <w:r>
        <w:rPr>
          <w:rtl/>
        </w:rPr>
        <w:t xml:space="preserve">אין מרגילין ביום טוב, כיוצא בו אין מרגילין בבכור, ולא בפסולי המוקדשין </w:t>
      </w:r>
    </w:p>
    <w:p w14:paraId="179AEC40" w14:textId="174C3C82" w:rsidR="0084067A" w:rsidRDefault="00C83F7A" w:rsidP="0084067A">
      <w:pPr>
        <w:rPr>
          <w:rtl/>
        </w:rPr>
      </w:pPr>
      <w:r>
        <w:rPr>
          <w:rtl/>
        </w:rPr>
        <w:tab/>
      </w:r>
      <w:r w:rsidR="00F63065" w:rsidRPr="00C83F7A">
        <w:rPr>
          <w:b/>
          <w:bCs/>
          <w:rtl/>
        </w:rPr>
        <w:t>י</w:t>
      </w:r>
      <w:r>
        <w:rPr>
          <w:b/>
          <w:bCs/>
          <w:rtl/>
        </w:rPr>
        <w:t>ו"ט</w:t>
      </w:r>
      <w:r w:rsidR="0084067A">
        <w:rPr>
          <w:rFonts w:hint="cs"/>
          <w:rtl/>
        </w:rPr>
        <w:t xml:space="preserve"> דטרח טרחא דלא חזי </w:t>
      </w:r>
      <w:r>
        <w:rPr>
          <w:rFonts w:hint="cs"/>
          <w:rtl/>
        </w:rPr>
        <w:t>לו</w:t>
      </w:r>
      <w:r w:rsidR="0084067A">
        <w:rPr>
          <w:rFonts w:hint="cs"/>
          <w:rtl/>
        </w:rPr>
        <w:t xml:space="preserve"> </w:t>
      </w:r>
    </w:p>
    <w:p w14:paraId="2D6604DB" w14:textId="6CA285F6" w:rsidR="006542AA" w:rsidRDefault="00000000">
      <w:pPr>
        <w:pStyle w:val="36"/>
        <w:framePr w:wrap="notBeside"/>
      </w:pPr>
      <w:r>
        <w:tab/>
      </w:r>
      <w:r w:rsidR="0084067A" w:rsidRPr="00C83F7A">
        <w:t>בכור</w:t>
      </w:r>
      <w:r w:rsidR="0084067A">
        <w:t xml:space="preserve"> </w:t>
      </w:r>
      <w:r>
        <w:t>-</w:t>
      </w:r>
      <w:r w:rsidR="0084067A">
        <w:t xml:space="preserve"> הך תנא </w:t>
      </w:r>
      <w:r>
        <w:t>ר"ח</w:t>
      </w:r>
      <w:r w:rsidR="00F63065">
        <w:t>:</w:t>
      </w:r>
    </w:p>
    <w:p w14:paraId="3DD5027A" w14:textId="29BD7B55" w:rsidR="00B874E6" w:rsidRDefault="0084067A" w:rsidP="00027C13">
      <w:pPr>
        <w:rPr>
          <w:rtl/>
        </w:rPr>
      </w:pPr>
      <w:r>
        <w:rPr>
          <w:rFonts w:hint="cs"/>
          <w:rtl/>
        </w:rPr>
        <w:t>ד</w:t>
      </w:r>
      <w:r w:rsidR="00C83F7A">
        <w:rPr>
          <w:rtl/>
        </w:rPr>
        <w:t>ב"ש</w:t>
      </w:r>
      <w:r w:rsidR="00027C13">
        <w:rPr>
          <w:rFonts w:hint="cs"/>
          <w:rtl/>
        </w:rPr>
        <w:t xml:space="preserve"> היא</w:t>
      </w:r>
      <w:r w:rsidR="00F63065">
        <w:rPr>
          <w:rtl/>
        </w:rPr>
        <w:t>, דאמר אין מאכילין אותו לנדות</w:t>
      </w:r>
      <w:r w:rsidR="0057284B">
        <w:rPr>
          <w:rtl/>
        </w:rPr>
        <w:t>.</w:t>
      </w:r>
    </w:p>
    <w:p w14:paraId="2FCCCFA6" w14:textId="65312366" w:rsidR="00027C13" w:rsidRDefault="00C83F7A" w:rsidP="00027C13">
      <w:pPr>
        <w:rPr>
          <w:rtl/>
        </w:rPr>
      </w:pPr>
      <w:r>
        <w:rPr>
          <w:rtl/>
        </w:rPr>
        <w:tab/>
      </w:r>
      <w:r w:rsidR="00F63065" w:rsidRPr="00C83F7A">
        <w:rPr>
          <w:b/>
          <w:bCs/>
          <w:rtl/>
        </w:rPr>
        <w:t>ולא בפסולי המוקדשין</w:t>
      </w:r>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היא, דתנן היו לפניו שתי חטאות,</w:t>
      </w:r>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אפי' בשר בקדירה, ונזרק דמה של תמימה - אסורה</w:t>
      </w:r>
      <w:r w:rsidR="0057284B">
        <w:rPr>
          <w:rtl/>
        </w:rPr>
        <w:t>.</w:t>
      </w:r>
    </w:p>
    <w:p w14:paraId="0C797E75" w14:textId="242DBCAE" w:rsidR="00B874E6" w:rsidRDefault="00F63065" w:rsidP="000C73DD">
      <w:pPr>
        <w:pStyle w:val="021"/>
        <w:rPr>
          <w:rtl/>
        </w:rPr>
      </w:pPr>
      <w:r>
        <w:rPr>
          <w:rStyle w:val="27"/>
          <w:rtl/>
        </w:rPr>
        <w:t>ור"ח</w:t>
      </w:r>
      <w:r>
        <w:rPr>
          <w:rtl/>
        </w:rPr>
        <w:t xml:space="preserve"> </w:t>
      </w:r>
      <w:r w:rsidR="00027C13">
        <w:rPr>
          <w:rFonts w:hint="cs"/>
          <w:rtl/>
        </w:rPr>
        <w:t>לא מעמיד כולה כ</w:t>
      </w:r>
      <w:r>
        <w:rPr>
          <w:rFonts w:hint="cs"/>
          <w:rtl/>
        </w:rPr>
        <w:t>ב"ש</w:t>
      </w:r>
      <w:r w:rsidR="00027C13">
        <w:rPr>
          <w:rFonts w:hint="cs"/>
          <w:rtl/>
        </w:rPr>
        <w:t xml:space="preserve">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r w:rsidR="00027C13">
        <w:rPr>
          <w:rStyle w:val="27"/>
          <w:rFonts w:hint="cs"/>
          <w:rtl/>
        </w:rPr>
        <w:t>כראב</w:t>
      </w:r>
      <w:r>
        <w:rPr>
          <w:rStyle w:val="27"/>
          <w:rFonts w:hint="cs"/>
          <w:rtl/>
        </w:rPr>
        <w:t>ר"ש</w:t>
      </w:r>
      <w:r w:rsidR="00316820">
        <w:rPr>
          <w:rFonts w:hint="cs"/>
          <w:rtl/>
        </w:rPr>
        <w:t xml:space="preserve"> דדוקא </w:t>
      </w:r>
      <w:r w:rsidR="00316820">
        <w:rPr>
          <w:rtl/>
        </w:rPr>
        <w:t xml:space="preserve">פסולי המוקדשין דאלימי </w:t>
      </w:r>
      <w:r>
        <w:rPr>
          <w:rtl/>
        </w:rPr>
        <w:t>לתפוס</w:t>
      </w:r>
      <w:r w:rsidR="00316820">
        <w:rPr>
          <w:rtl/>
        </w:rPr>
        <w:t xml:space="preserve"> פדיונו, אבל בכור</w:t>
      </w:r>
      <w:r>
        <w:rPr>
          <w:rtl/>
        </w:rPr>
        <w:t xml:space="preserve"> לא</w:t>
      </w:r>
      <w:r w:rsidR="0057284B">
        <w:rPr>
          <w:rtl/>
        </w:rPr>
        <w:t>.</w:t>
      </w:r>
    </w:p>
    <w:p w14:paraId="78FEC94C" w14:textId="346F2FA1" w:rsidR="00316820" w:rsidRDefault="00F63065" w:rsidP="00316820">
      <w:pPr>
        <w:rPr>
          <w:rtl/>
        </w:rPr>
      </w:pPr>
      <w:r>
        <w:rPr>
          <w:rStyle w:val="27"/>
          <w:rtl/>
        </w:rPr>
        <w:t>ור</w:t>
      </w:r>
      <w:r w:rsidR="00316820">
        <w:rPr>
          <w:rStyle w:val="27"/>
          <w:rFonts w:hint="cs"/>
          <w:rtl/>
        </w:rPr>
        <w:t>אב</w:t>
      </w:r>
      <w:r>
        <w:rPr>
          <w:rStyle w:val="27"/>
          <w:rFonts w:hint="cs"/>
          <w:rtl/>
        </w:rPr>
        <w:t>ר"ש</w:t>
      </w:r>
      <w:r>
        <w:rPr>
          <w:rtl/>
        </w:rPr>
        <w:t xml:space="preserve"> אין לו כל פסולי המוקדשין נמכרין באיטליז ונשקלין בליטרא? אלמא: דכיון דיש רווחא להקדש - שרי לה! </w:t>
      </w:r>
    </w:p>
    <w:p w14:paraId="617D72B3" w14:textId="57C9DB9B" w:rsidR="006542AA" w:rsidRDefault="00000000">
      <w:pPr>
        <w:pStyle w:val="36"/>
        <w:framePr w:wrap="notBeside"/>
      </w:pPr>
      <w:r>
        <w:t>ארמבדר"כ</w:t>
      </w:r>
      <w:r w:rsidR="00F63065">
        <w:t>:</w:t>
      </w:r>
    </w:p>
    <w:p w14:paraId="24A6343E" w14:textId="75FABEA5" w:rsidR="00316820" w:rsidRDefault="00F63065" w:rsidP="00C5567C">
      <w:pPr>
        <w:pStyle w:val="a"/>
        <w:numPr>
          <w:ilvl w:val="0"/>
          <w:numId w:val="11"/>
        </w:numPr>
        <w:rPr>
          <w:rtl/>
        </w:rPr>
      </w:pPr>
      <w:r>
        <w:rPr>
          <w:rtl/>
        </w:rPr>
        <w:t xml:space="preserve">מה שמשביח בעור פגם בבשר, </w:t>
      </w:r>
    </w:p>
    <w:p w14:paraId="172EE1A1" w14:textId="105D81A9" w:rsidR="006542AA" w:rsidRDefault="00000000">
      <w:pPr>
        <w:pStyle w:val="36"/>
        <w:framePr w:wrap="notBeside"/>
      </w:pPr>
      <w:r>
        <w:t>במערבא מדרבינא:</w:t>
      </w:r>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r>
        <w:t>ר</w:t>
      </w:r>
      <w:r w:rsidR="00316820">
        <w:t>י</w:t>
      </w:r>
      <w:r>
        <w:t>ב"א:</w:t>
      </w:r>
    </w:p>
    <w:p w14:paraId="202A1497" w14:textId="5AFDDD3F" w:rsidR="00B874E6" w:rsidRDefault="00F63065" w:rsidP="00C5567C">
      <w:pPr>
        <w:pStyle w:val="a"/>
        <w:numPr>
          <w:ilvl w:val="0"/>
          <w:numId w:val="11"/>
        </w:numPr>
        <w:rPr>
          <w:rtl/>
        </w:rPr>
      </w:pPr>
      <w:r>
        <w:rPr>
          <w:rtl/>
        </w:rPr>
        <w:t>גזירה שמא יגדל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rtl/>
        </w:rPr>
      </w:pPr>
      <w:r>
        <w:rPr>
          <w:rtl/>
        </w:rPr>
        <w:t>• • •</w:t>
      </w:r>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דם </w:t>
      </w:r>
      <w:r w:rsidR="007703E4">
        <w:rPr>
          <w:rStyle w:val="27"/>
          <w:rFonts w:hint="cs"/>
          <w:rtl/>
        </w:rPr>
        <w:t>ל</w:t>
      </w:r>
      <w:r>
        <w:rPr>
          <w:rStyle w:val="27"/>
          <w:rFonts w:hint="cs"/>
          <w:rtl/>
        </w:rPr>
        <w:t>ר"מ</w:t>
      </w:r>
      <w:r w:rsidR="007703E4">
        <w:rPr>
          <w:rFonts w:hint="cs"/>
          <w:rtl/>
        </w:rPr>
        <w:t xml:space="preserve">: </w:t>
      </w:r>
      <w:r>
        <w:rPr>
          <w:rtl/>
        </w:rPr>
        <w:t xml:space="preserve">מקיזין לו את הדם במקום שאין עושים בו מום, </w:t>
      </w:r>
      <w:r w:rsidR="007703E4">
        <w:rPr>
          <w:rFonts w:hint="cs"/>
          <w:rtl/>
        </w:rPr>
        <w:t xml:space="preserve">ולא במקום שעושין בו מום </w:t>
      </w:r>
    </w:p>
    <w:p w14:paraId="5E98646B" w14:textId="77777777" w:rsidR="006542AA" w:rsidRDefault="00000000">
      <w:pPr>
        <w:pStyle w:val="36"/>
        <w:framePr w:wrap="notBeside"/>
      </w:pPr>
      <w:r>
        <w:tab/>
      </w:r>
      <w:r>
        <w:tab/>
      </w:r>
      <w:r>
        <w:tab/>
      </w:r>
      <w:r w:rsidR="00F63065">
        <w:t>וחכ"א:</w:t>
      </w:r>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14:paraId="256A7DA1" w14:textId="66274772" w:rsidR="007703E4" w:rsidRDefault="00F63065" w:rsidP="007703E4">
      <w:pPr>
        <w:rPr>
          <w:rtl/>
        </w:rPr>
      </w:pPr>
      <w:r>
        <w:rPr>
          <w:rtl/>
        </w:rPr>
        <w:t xml:space="preserve">מתני </w:t>
      </w:r>
      <w:r>
        <w:rPr>
          <w:rStyle w:val="27"/>
          <w:rFonts w:hint="cs"/>
          <w:rtl/>
        </w:rPr>
        <w:t>ר"א</w:t>
      </w:r>
      <w:r w:rsidR="007703E4">
        <w:rPr>
          <w:rFonts w:hint="cs"/>
          <w:rtl/>
        </w:rPr>
        <w:t xml:space="preserve"> לבנו ו</w:t>
      </w:r>
      <w:r>
        <w:rPr>
          <w:rFonts w:hint="cs"/>
          <w:rtl/>
        </w:rPr>
        <w:t>א"ל</w:t>
      </w:r>
      <w:r w:rsidR="007703E4">
        <w:rPr>
          <w:rFonts w:hint="cs"/>
          <w:rtl/>
        </w:rPr>
        <w:t xml:space="preserve"> </w:t>
      </w:r>
      <w:r>
        <w:rPr>
          <w:rStyle w:val="27"/>
          <w:rFonts w:hint="cs"/>
          <w:rtl/>
        </w:rPr>
        <w:t>ר"ח</w:t>
      </w:r>
      <w:r w:rsidR="007703E4">
        <w:rPr>
          <w:rFonts w:hint="cs"/>
          <w:rtl/>
        </w:rPr>
        <w:t xml:space="preserve"> לבריה</w:t>
      </w:r>
      <w:r>
        <w:rPr>
          <w:rtl/>
        </w:rPr>
        <w:t xml:space="preserve">: כמחלוקת כאן כך מחלוקת בחבית של תרומה, </w:t>
      </w:r>
    </w:p>
    <w:p w14:paraId="0162431D" w14:textId="77777777" w:rsidR="007703E4" w:rsidRDefault="00F63065" w:rsidP="007703E4">
      <w:pPr>
        <w:rPr>
          <w:rtl/>
        </w:rPr>
      </w:pPr>
      <w:r>
        <w:rPr>
          <w:rtl/>
        </w:rPr>
        <w:t xml:space="preserve">דתנן, 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r w:rsidR="00F63065">
        <w:rPr>
          <w:rtl/>
        </w:rPr>
        <w:t xml:space="preserve"> יניחנה במקום המוצנע, אם היתה מגולה - יכסנה, </w:t>
      </w:r>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היתה מונחת במקום המוצנע - יניחנה במקום התורפה, </w:t>
      </w:r>
    </w:p>
    <w:p w14:paraId="40EFB655" w14:textId="2DA45474" w:rsidR="00B874E6" w:rsidRDefault="00F63065" w:rsidP="00FE35DC">
      <w:pPr>
        <w:rPr>
          <w:rtl/>
        </w:rPr>
      </w:pPr>
      <w:r>
        <w:rPr>
          <w:rtl/>
        </w:rPr>
        <w:t>אם היתה מכוסה - יגלנ</w:t>
      </w:r>
      <w:r w:rsidR="00FE35DC">
        <w:rPr>
          <w:rtl/>
        </w:rPr>
        <w:t xml:space="preserve">ה, </w:t>
      </w:r>
      <w:r>
        <w:rPr>
          <w:rStyle w:val="27"/>
          <w:rtl/>
        </w:rPr>
        <w:t>ר"ג</w:t>
      </w:r>
      <w:r w:rsidR="00FE35DC">
        <w:rPr>
          <w:rFonts w:hint="cs"/>
          <w:rtl/>
        </w:rPr>
        <w:t xml:space="preserve"> </w:t>
      </w:r>
      <w:r>
        <w:rPr>
          <w:rtl/>
        </w:rPr>
        <w:t>אומר: לא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r w:rsidRPr="00CA43B0">
        <w:rPr>
          <w:rStyle w:val="27"/>
          <w:b/>
          <w:bCs/>
          <w:rtl/>
        </w:rPr>
        <w:t>ור</w:t>
      </w:r>
      <w:r w:rsidR="00CA43B0">
        <w:rPr>
          <w:rStyle w:val="27"/>
          <w:rFonts w:hint="cs"/>
          <w:b/>
          <w:bCs/>
          <w:rtl/>
        </w:rPr>
        <w:t>ב</w:t>
      </w:r>
      <w:r w:rsidRPr="00CA43B0">
        <w:rPr>
          <w:b/>
          <w:bCs/>
          <w:rtl/>
        </w:rPr>
        <w:t xml:space="preserve"> </w:t>
      </w:r>
      <w:r>
        <w:rPr>
          <w:rStyle w:val="27"/>
          <w:b/>
          <w:bCs/>
          <w:rtl/>
        </w:rPr>
        <w:t>כר"ג</w:t>
      </w:r>
      <w:r w:rsidR="0057284B" w:rsidRPr="00CA43B0">
        <w:rPr>
          <w:b/>
          <w:bCs/>
          <w:rtl/>
        </w:rPr>
        <w:t>.</w:t>
      </w:r>
    </w:p>
    <w:p w14:paraId="596FBB07" w14:textId="054007BA" w:rsidR="00FE35DC" w:rsidRDefault="00F63065" w:rsidP="00CA43B0">
      <w:pPr>
        <w:rPr>
          <w:rtl/>
        </w:rPr>
      </w:pPr>
      <w:r>
        <w:rPr>
          <w:rtl/>
        </w:rPr>
        <w:t xml:space="preserve">ממה? שמא: </w:t>
      </w:r>
      <w:r w:rsidR="00CA43B0">
        <w:rPr>
          <w:rFonts w:hint="cs"/>
          <w:rtl/>
        </w:rPr>
        <w:t xml:space="preserve">דווקא </w:t>
      </w:r>
      <w:r>
        <w:rPr>
          <w:rFonts w:hint="cs"/>
          <w:rtl/>
        </w:rPr>
        <w:t>שם</w:t>
      </w:r>
      <w:r w:rsidR="00CA43B0">
        <w:rPr>
          <w:rFonts w:hint="cs"/>
          <w:rtl/>
        </w:rPr>
        <w:t xml:space="preserve"> </w:t>
      </w:r>
      <w:r>
        <w:rPr>
          <w:rStyle w:val="27"/>
          <w:rFonts w:hint="cs"/>
          <w:rtl/>
        </w:rPr>
        <w:t>ר"מ</w:t>
      </w:r>
      <w:r w:rsidR="00CA43B0">
        <w:rPr>
          <w:rFonts w:hint="cs"/>
          <w:rtl/>
        </w:rPr>
        <w:t xml:space="preserve"> אמר </w:t>
      </w:r>
      <w:r>
        <w:rPr>
          <w:rFonts w:hint="cs"/>
          <w:rtl/>
        </w:rPr>
        <w:t>דעשה</w:t>
      </w:r>
      <w:r w:rsidR="00CA43B0">
        <w:rPr>
          <w:rFonts w:hint="cs"/>
          <w:rtl/>
        </w:rPr>
        <w:t xml:space="preserve"> בידים מש</w:t>
      </w:r>
      <w:r>
        <w:rPr>
          <w:rFonts w:hint="cs"/>
          <w:rtl/>
        </w:rPr>
        <w:t>א"כ</w:t>
      </w:r>
      <w:r w:rsidR="00CA43B0">
        <w:rPr>
          <w:rFonts w:hint="cs"/>
          <w:rtl/>
        </w:rPr>
        <w:t xml:space="preserve"> </w:t>
      </w:r>
      <w:r>
        <w:rPr>
          <w:rFonts w:hint="cs"/>
          <w:rtl/>
        </w:rPr>
        <w:t>כאן</w:t>
      </w:r>
      <w:r w:rsidR="00CA43B0">
        <w:rPr>
          <w:rFonts w:hint="cs"/>
          <w:rtl/>
        </w:rPr>
        <w:t xml:space="preserve"> דגרמא הוא </w:t>
      </w:r>
      <w:r w:rsidR="00CA43B0">
        <w:rPr>
          <w:rStyle w:val="27"/>
          <w:rFonts w:hint="cs"/>
          <w:rtl/>
        </w:rPr>
        <w:t>כ</w:t>
      </w:r>
      <w:r>
        <w:rPr>
          <w:rStyle w:val="27"/>
          <w:rtl/>
        </w:rPr>
        <w:t>רבי</w:t>
      </w:r>
      <w:r>
        <w:rPr>
          <w:rtl/>
        </w:rPr>
        <w:t xml:space="preserve"> יהושע סבר</w:t>
      </w:r>
      <w:r w:rsidR="00CA43B0">
        <w:rPr>
          <w:rFonts w:hint="cs"/>
          <w:rtl/>
        </w:rPr>
        <w:t xml:space="preserve"> </w:t>
      </w:r>
    </w:p>
    <w:p w14:paraId="2E66D7B5" w14:textId="50045C0F" w:rsidR="00FE35DC" w:rsidRDefault="00CA43B0" w:rsidP="00CA43B0">
      <w:pPr>
        <w:rPr>
          <w:rtl/>
        </w:rPr>
      </w:pPr>
      <w:r>
        <w:rPr>
          <w:rFonts w:hint="cs"/>
          <w:rtl/>
        </w:rPr>
        <w:t xml:space="preserve">ודווקא שם </w:t>
      </w:r>
      <w:r>
        <w:rPr>
          <w:rStyle w:val="27"/>
          <w:rFonts w:hint="cs"/>
          <w:rtl/>
        </w:rPr>
        <w:t>אר"א</w:t>
      </w:r>
      <w:r w:rsidR="00F63065">
        <w:rPr>
          <w:rtl/>
        </w:rPr>
        <w:t xml:space="preserve"> אלא שמא יבא אליהו ויטהרנה, אבל </w:t>
      </w:r>
      <w:r>
        <w:rPr>
          <w:rtl/>
        </w:rPr>
        <w:t>כאן</w:t>
      </w:r>
      <w:r w:rsidR="00F63065">
        <w:rPr>
          <w:rtl/>
        </w:rPr>
        <w:t xml:space="preserve"> </w:t>
      </w:r>
      <w:r>
        <w:rPr>
          <w:rtl/>
        </w:rPr>
        <w:t xml:space="preserve">דאם </w:t>
      </w:r>
      <w:r w:rsidR="00F63065">
        <w:rPr>
          <w:rtl/>
        </w:rPr>
        <w:t xml:space="preserve">שביק מיית - כרבנן </w:t>
      </w:r>
      <w:r>
        <w:rPr>
          <w:rtl/>
        </w:rPr>
        <w:t>סבר</w:t>
      </w:r>
      <w:r w:rsidR="00F63065">
        <w:rPr>
          <w:rtl/>
        </w:rPr>
        <w:t xml:space="preserve"> </w:t>
      </w:r>
    </w:p>
    <w:p w14:paraId="3A6DFE44" w14:textId="6BD8139F" w:rsidR="00FE35DC" w:rsidRDefault="00CA43B0" w:rsidP="00CA43B0">
      <w:pPr>
        <w:rPr>
          <w:rtl/>
        </w:rPr>
      </w:pPr>
      <w:r>
        <w:rPr>
          <w:rFonts w:hint="cs"/>
          <w:rtl/>
        </w:rPr>
        <w:t xml:space="preserve">ודווקא שם אמרו רבנן דאם שביק מיית אבל שם </w:t>
      </w:r>
      <w:r w:rsidR="00F63065">
        <w:rPr>
          <w:rtl/>
        </w:rPr>
        <w:t xml:space="preserve">שמא יבא אליהו ויטהרנה </w:t>
      </w:r>
      <w:r w:rsidR="00F63065">
        <w:rPr>
          <w:rStyle w:val="27"/>
          <w:rtl/>
        </w:rPr>
        <w:t>כ</w:t>
      </w:r>
      <w:r>
        <w:rPr>
          <w:rStyle w:val="27"/>
          <w:rtl/>
        </w:rPr>
        <w:t>ר"א</w:t>
      </w:r>
      <w:r w:rsidR="00F725AB">
        <w:rPr>
          <w:rFonts w:hint="cs"/>
          <w:rtl/>
        </w:rPr>
        <w:t xml:space="preserve"> </w:t>
      </w:r>
      <w:r>
        <w:rPr>
          <w:rFonts w:hint="cs"/>
          <w:rtl/>
        </w:rPr>
        <w:t>סבר</w:t>
      </w:r>
      <w:r w:rsidR="00F63065">
        <w:rPr>
          <w:rtl/>
        </w:rPr>
        <w:t xml:space="preserve"> </w:t>
      </w:r>
    </w:p>
    <w:p w14:paraId="28C0436E" w14:textId="4D06253F" w:rsidR="00FE35DC" w:rsidRDefault="00F63065" w:rsidP="00CA43B0">
      <w:pPr>
        <w:rPr>
          <w:rtl/>
        </w:rPr>
      </w:pPr>
      <w:r>
        <w:rPr>
          <w:rtl/>
        </w:rPr>
        <w:t>ו</w:t>
      </w:r>
      <w:r w:rsidR="00CA43B0">
        <w:rPr>
          <w:rFonts w:hint="cs"/>
          <w:rtl/>
        </w:rPr>
        <w:t xml:space="preserve">דווקא </w:t>
      </w:r>
      <w:r>
        <w:rPr>
          <w:rFonts w:hint="cs"/>
          <w:rtl/>
        </w:rPr>
        <w:t>שם</w:t>
      </w:r>
      <w:r w:rsidR="00CA43B0">
        <w:rPr>
          <w:rFonts w:hint="cs"/>
          <w:rtl/>
        </w:rPr>
        <w:t xml:space="preserve"> </w:t>
      </w:r>
      <w:r w:rsidR="00CA43B0">
        <w:rPr>
          <w:rStyle w:val="27"/>
          <w:rFonts w:hint="cs"/>
          <w:rtl/>
        </w:rPr>
        <w:t>א</w:t>
      </w:r>
      <w:r>
        <w:rPr>
          <w:rStyle w:val="27"/>
          <w:rFonts w:hint="cs"/>
          <w:rtl/>
        </w:rPr>
        <w:t>ר"י</w:t>
      </w:r>
      <w:r w:rsidR="00CA43B0">
        <w:rPr>
          <w:rFonts w:hint="cs"/>
          <w:rtl/>
        </w:rPr>
        <w:t xml:space="preserve"> </w:t>
      </w:r>
      <w:r>
        <w:rPr>
          <w:rtl/>
        </w:rPr>
        <w:t xml:space="preserve">דעשה בידים, אבל שם דגרמא - </w:t>
      </w:r>
      <w:r>
        <w:rPr>
          <w:rStyle w:val="27"/>
          <w:rtl/>
        </w:rPr>
        <w:t>כרבי</w:t>
      </w:r>
      <w:r>
        <w:rPr>
          <w:rtl/>
        </w:rPr>
        <w:t xml:space="preserve"> יהושע סבר! </w:t>
      </w:r>
    </w:p>
    <w:p w14:paraId="72E7ACCC" w14:textId="294AA590" w:rsidR="00FE35DC" w:rsidRDefault="00F63065" w:rsidP="00CA43B0">
      <w:pPr>
        <w:rPr>
          <w:rtl/>
        </w:rPr>
      </w:pPr>
      <w:r>
        <w:rPr>
          <w:rtl/>
        </w:rPr>
        <w:lastRenderedPageBreak/>
        <w:t>ו</w:t>
      </w:r>
      <w:r w:rsidR="00CA43B0">
        <w:rPr>
          <w:rFonts w:hint="cs"/>
          <w:rtl/>
        </w:rPr>
        <w:t xml:space="preserve">דווקא </w:t>
      </w:r>
      <w:r>
        <w:rPr>
          <w:rFonts w:hint="cs"/>
          <w:rtl/>
        </w:rPr>
        <w:t>שם</w:t>
      </w:r>
      <w:r w:rsidR="00CA43B0">
        <w:rPr>
          <w:rFonts w:hint="cs"/>
          <w:rtl/>
        </w:rPr>
        <w:t xml:space="preserve"> </w:t>
      </w:r>
      <w:r>
        <w:rPr>
          <w:rStyle w:val="27"/>
          <w:rFonts w:hint="cs"/>
          <w:rtl/>
        </w:rPr>
        <w:t>ר"ג</w:t>
      </w:r>
      <w:r w:rsidR="00CA43B0">
        <w:rPr>
          <w:rFonts w:hint="cs"/>
          <w:rtl/>
        </w:rPr>
        <w:t xml:space="preserve"> </w:t>
      </w:r>
      <w:r>
        <w:rPr>
          <w:rtl/>
        </w:rPr>
        <w:t>דשמא יבא אליה</w:t>
      </w:r>
      <w:r w:rsidR="00F725AB">
        <w:rPr>
          <w:rtl/>
        </w:rPr>
        <w:t xml:space="preserve">ו ויטהרנה, אבל </w:t>
      </w:r>
      <w:r>
        <w:rPr>
          <w:rtl/>
        </w:rPr>
        <w:t>כאן</w:t>
      </w:r>
      <w:r w:rsidR="00F725AB">
        <w:rPr>
          <w:rtl/>
        </w:rPr>
        <w:t xml:space="preserve">, </w:t>
      </w:r>
      <w:r>
        <w:rPr>
          <w:rtl/>
        </w:rPr>
        <w:t xml:space="preserve">דאם </w:t>
      </w:r>
      <w:r w:rsidR="00F725AB">
        <w:rPr>
          <w:rtl/>
        </w:rPr>
        <w:t xml:space="preserve">שביק מיית </w:t>
      </w:r>
      <w:r>
        <w:rPr>
          <w:rtl/>
        </w:rPr>
        <w:t xml:space="preserve">כרבנן סבר! </w:t>
      </w:r>
    </w:p>
    <w:p w14:paraId="3CDD0625" w14:textId="77777777" w:rsidR="006542AA" w:rsidRDefault="00000000">
      <w:pPr>
        <w:pStyle w:val="36"/>
        <w:framePr w:wrap="notBeside"/>
      </w:pPr>
      <w:r>
        <w:t>ועוד:</w:t>
      </w:r>
    </w:p>
    <w:p w14:paraId="064192FC" w14:textId="3EAB204D" w:rsidR="00F725AB" w:rsidRDefault="00F846D4" w:rsidP="00F846D4">
      <w:pPr>
        <w:rPr>
          <w:rtl/>
        </w:rPr>
      </w:pPr>
      <w:r>
        <w:rPr>
          <w:rFonts w:hint="cs"/>
          <w:rtl/>
        </w:rPr>
        <w:t xml:space="preserve">בתרוויהו בקראי חלקו </w:t>
      </w:r>
      <w:r w:rsidR="00F63065">
        <w:rPr>
          <w:rStyle w:val="27"/>
          <w:rtl/>
        </w:rPr>
        <w:t>דא</w:t>
      </w:r>
      <w:r w:rsidR="00FE35DC">
        <w:rPr>
          <w:rStyle w:val="27"/>
          <w:rFonts w:hint="cs"/>
          <w:rtl/>
        </w:rPr>
        <w:t>רח</w:t>
      </w:r>
      <w:r>
        <w:rPr>
          <w:rStyle w:val="27"/>
          <w:rFonts w:hint="cs"/>
          <w:rtl/>
        </w:rPr>
        <w:t>ב"א</w:t>
      </w:r>
      <w:r w:rsidR="00FE35DC">
        <w:rPr>
          <w:rFonts w:hint="cs"/>
          <w:rtl/>
        </w:rPr>
        <w:t xml:space="preserve"> </w:t>
      </w:r>
      <w:r w:rsidR="00FE35DC">
        <w:rPr>
          <w:rStyle w:val="27"/>
          <w:rFonts w:hint="cs"/>
          <w:rtl/>
        </w:rPr>
        <w:t>מר</w:t>
      </w:r>
      <w:r>
        <w:rPr>
          <w:rStyle w:val="27"/>
          <w:rFonts w:hint="cs"/>
          <w:rtl/>
        </w:rPr>
        <w:t>י"ו</w:t>
      </w:r>
      <w:r w:rsidR="00F63065">
        <w:rPr>
          <w:rtl/>
        </w:rPr>
        <w:t>: הכל מודים במ</w:t>
      </w:r>
      <w:r w:rsidR="00FE35DC">
        <w:rPr>
          <w:rtl/>
        </w:rPr>
        <w:t>חמץ אחר מחמץ - שהוא חייב, ד</w:t>
      </w:r>
      <w:r w:rsidR="00FE35DC">
        <w:rPr>
          <w:rFonts w:hint="cs"/>
          <w:rtl/>
        </w:rPr>
        <w:t>'</w:t>
      </w:r>
      <w:r w:rsidR="00F63065">
        <w:rPr>
          <w:rStyle w:val="affffe"/>
          <w:rtl/>
        </w:rPr>
        <w:t>לא תאפה חמץ ולא תעשה</w:t>
      </w:r>
      <w:r w:rsidR="00FE35DC">
        <w:rPr>
          <w:rFonts w:hint="cs"/>
          <w:rtl/>
        </w:rPr>
        <w:t>'</w:t>
      </w:r>
      <w:r w:rsidR="00F63065">
        <w:rPr>
          <w:rtl/>
        </w:rPr>
        <w:t xml:space="preserve">, </w:t>
      </w:r>
    </w:p>
    <w:p w14:paraId="1CB08359" w14:textId="46030AC8" w:rsidR="00FE35DC" w:rsidRDefault="00F63065" w:rsidP="00F846D4">
      <w:pPr>
        <w:rPr>
          <w:rtl/>
        </w:rPr>
      </w:pPr>
      <w:r>
        <w:rPr>
          <w:rtl/>
        </w:rPr>
        <w:t>במסרס אחר מסרס שהוא חייב ד</w:t>
      </w:r>
      <w:r w:rsidR="00FE35DC">
        <w:rPr>
          <w:rFonts w:hint="cs"/>
          <w:rtl/>
        </w:rPr>
        <w:t>'</w:t>
      </w:r>
      <w:r>
        <w:rPr>
          <w:rtl/>
        </w:rPr>
        <w:t xml:space="preserve">ומעוך וכתות ונתוק וכרות, אם על כורת חייב, על נותק </w:t>
      </w:r>
      <w:r>
        <w:rPr>
          <w:rFonts w:hint="cs"/>
          <w:rtl/>
        </w:rPr>
        <w:t>כ"ש</w:t>
      </w:r>
      <w:r w:rsidR="00F846D4">
        <w:rPr>
          <w:rFonts w:hint="cs"/>
          <w:rtl/>
        </w:rPr>
        <w:t xml:space="preserve"> </w:t>
      </w:r>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שהוא חייב, </w:t>
      </w:r>
    </w:p>
    <w:p w14:paraId="509C2701" w14:textId="49C718A5" w:rsidR="00B874E6" w:rsidRDefault="00F63065" w:rsidP="000C73DD">
      <w:pPr>
        <w:pStyle w:val="011"/>
        <w:rPr>
          <w:rtl/>
        </w:rPr>
      </w:pPr>
      <w:r>
        <w:rPr>
          <w:rtl/>
        </w:rPr>
        <w:t xml:space="preserve">נחלקו רק במטיל מום בבעל מום, </w:t>
      </w:r>
      <w:r>
        <w:rPr>
          <w:rStyle w:val="27"/>
          <w:rtl/>
        </w:rPr>
        <w:t>דר"מ</w:t>
      </w:r>
      <w:r>
        <w:rPr>
          <w:rtl/>
        </w:rPr>
        <w:t xml:space="preserve"> סבר: כל מום לא יהיה בו, ורבנן סברי: תמים יהיה לרצון</w:t>
      </w:r>
      <w:r w:rsidR="0057284B">
        <w:rPr>
          <w:rtl/>
        </w:rPr>
        <w:t>.</w:t>
      </w:r>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r>
        <w:rPr>
          <w:rtl/>
        </w:rPr>
        <w:t>זה</w:t>
      </w:r>
      <w:r w:rsidR="00F63065">
        <w:rPr>
          <w:rtl/>
        </w:rPr>
        <w:t xml:space="preserve"> תמים יהיה לרצון </w:t>
      </w:r>
      <w:r>
        <w:rPr>
          <w:rtl/>
        </w:rPr>
        <w:t>מה</w:t>
      </w:r>
      <w:r w:rsidR="00F63065">
        <w:rPr>
          <w:rtl/>
        </w:rPr>
        <w:t xml:space="preserve"> </w:t>
      </w:r>
      <w:r>
        <w:rPr>
          <w:rtl/>
        </w:rPr>
        <w:t>עשה</w:t>
      </w:r>
      <w:r w:rsidR="00F63065">
        <w:rPr>
          <w:rtl/>
        </w:rPr>
        <w:t xml:space="preserve"> </w:t>
      </w:r>
    </w:p>
    <w:p w14:paraId="1985C69F" w14:textId="38825B6C" w:rsidR="00F846D4" w:rsidRDefault="00F63065" w:rsidP="00F725AB">
      <w:pPr>
        <w:rPr>
          <w:rtl/>
        </w:rPr>
      </w:pPr>
      <w:r>
        <w:rPr>
          <w:rtl/>
        </w:rPr>
        <w:t xml:space="preserve">צריך לו למעוטי פסולי המוקדשין לאחר פדיונן, </w:t>
      </w:r>
    </w:p>
    <w:p w14:paraId="3C218D84" w14:textId="7BFA1958" w:rsidR="00B874E6" w:rsidRDefault="00F63065" w:rsidP="00F725AB">
      <w:pPr>
        <w:rPr>
          <w:rtl/>
        </w:rPr>
      </w:pPr>
      <w:r>
        <w:rPr>
          <w:rtl/>
        </w:rPr>
        <w:t>סד"א: הואיל ואסירי בגיזה ועבודה במומין גם ליתסרו, קמ"ל</w:t>
      </w:r>
      <w:r w:rsidR="0057284B">
        <w:rPr>
          <w:rtl/>
        </w:rPr>
        <w:t>.</w:t>
      </w:r>
    </w:p>
    <w:p w14:paraId="6E3ECCEE" w14:textId="44AB4060" w:rsidR="00BE6936" w:rsidRDefault="00F63065" w:rsidP="00F725AB">
      <w:pPr>
        <w:rPr>
          <w:rtl/>
        </w:rPr>
      </w:pPr>
      <w:r>
        <w:rPr>
          <w:rtl/>
        </w:rPr>
        <w:t xml:space="preserve">ורבנן גם, הכתיב כל מום לא יהיה בו! </w:t>
      </w:r>
      <w:r w:rsidR="00BE6936">
        <w:rPr>
          <w:rFonts w:hint="cs"/>
          <w:rtl/>
        </w:rPr>
        <w:t xml:space="preserve">- </w:t>
      </w:r>
      <w:r>
        <w:rPr>
          <w:rtl/>
        </w:rPr>
        <w:t xml:space="preserve">לגרמא הוא דאתי, </w:t>
      </w:r>
    </w:p>
    <w:p w14:paraId="7A48A757" w14:textId="77777777" w:rsidR="006542AA" w:rsidRDefault="00000000">
      <w:pPr>
        <w:pStyle w:val="36"/>
        <w:framePr w:wrap="notBeside"/>
      </w:pPr>
      <w:r>
        <w:t>דתניא:</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ת"ל: </w:t>
      </w:r>
      <w:r w:rsidR="00F846D4">
        <w:rPr>
          <w:rFonts w:hint="cs"/>
          <w:rtl/>
        </w:rPr>
        <w:t>'</w:t>
      </w:r>
      <w:r>
        <w:rPr>
          <w:rStyle w:val="affffe"/>
          <w:rtl/>
        </w:rPr>
        <w:t>כָּל מוּם</w:t>
      </w:r>
      <w:r w:rsidR="00F846D4">
        <w:rPr>
          <w:rFonts w:hint="cs"/>
          <w:rtl/>
        </w:rPr>
        <w:t>'</w:t>
      </w:r>
      <w:r>
        <w:rPr>
          <w:rtl/>
        </w:rPr>
        <w:t>, אחד מום - ואחד כל מום</w:t>
      </w:r>
      <w:r w:rsidR="0057284B">
        <w:rPr>
          <w:rtl/>
        </w:rPr>
        <w:t>.</w:t>
      </w:r>
    </w:p>
    <w:p w14:paraId="569A41ED" w14:textId="450D24C5" w:rsidR="00FE35DC" w:rsidRDefault="00F63065" w:rsidP="00F846D4">
      <w:pPr>
        <w:rPr>
          <w:rtl/>
        </w:rPr>
      </w:pPr>
      <w:r>
        <w:rPr>
          <w:rtl/>
        </w:rPr>
        <w:t xml:space="preserve">כאן בקראי חלקו, </w:t>
      </w:r>
      <w:r>
        <w:rPr>
          <w:rStyle w:val="27"/>
          <w:rtl/>
        </w:rPr>
        <w:t>דא</w:t>
      </w:r>
      <w:r w:rsidR="00F725AB">
        <w:rPr>
          <w:rStyle w:val="27"/>
          <w:rFonts w:hint="cs"/>
          <w:rtl/>
        </w:rPr>
        <w:t>רי</w:t>
      </w:r>
      <w:r>
        <w:rPr>
          <w:rStyle w:val="27"/>
          <w:rFonts w:hint="cs"/>
          <w:rtl/>
        </w:rPr>
        <w:t>א"ש</w:t>
      </w:r>
      <w:r>
        <w:rPr>
          <w:rtl/>
        </w:rPr>
        <w:t xml:space="preserve">, וכן </w:t>
      </w:r>
      <w:r>
        <w:rPr>
          <w:rStyle w:val="27"/>
          <w:rtl/>
        </w:rPr>
        <w:t>אר"ל</w:t>
      </w:r>
      <w:r>
        <w:rPr>
          <w:rtl/>
        </w:rPr>
        <w:t xml:space="preserve">, וכן </w:t>
      </w:r>
      <w:r>
        <w:rPr>
          <w:rStyle w:val="27"/>
          <w:rtl/>
        </w:rPr>
        <w:t>א</w:t>
      </w:r>
      <w:r w:rsidR="00F846D4">
        <w:rPr>
          <w:rStyle w:val="27"/>
          <w:rFonts w:hint="cs"/>
          <w:rtl/>
        </w:rPr>
        <w:t>ר</w:t>
      </w:r>
      <w:r>
        <w:rPr>
          <w:rStyle w:val="27"/>
          <w:rtl/>
        </w:rPr>
        <w:t>"נ</w:t>
      </w:r>
      <w:r>
        <w:rPr>
          <w:rtl/>
        </w:rPr>
        <w:t xml:space="preserve"> </w:t>
      </w:r>
      <w:r w:rsidR="00F725AB">
        <w:rPr>
          <w:rStyle w:val="27"/>
          <w:rFonts w:hint="cs"/>
          <w:rtl/>
        </w:rPr>
        <w:t>מר</w:t>
      </w:r>
      <w:r>
        <w:rPr>
          <w:rStyle w:val="27"/>
          <w:rFonts w:hint="cs"/>
          <w:rtl/>
        </w:rPr>
        <w:t>ב"א</w:t>
      </w:r>
      <w:r>
        <w:rPr>
          <w:rtl/>
        </w:rPr>
        <w:t xml:space="preserve">: </w:t>
      </w:r>
      <w:r w:rsidR="00F725AB">
        <w:rPr>
          <w:rFonts w:hint="cs"/>
          <w:rtl/>
        </w:rPr>
        <w:t>'</w:t>
      </w:r>
      <w:r>
        <w:rPr>
          <w:rStyle w:val="affffe"/>
          <w:rtl/>
        </w:rPr>
        <w:t>וַאֲנִי הִנֵּה נָתַתִּי לְךָ אֶת מִשְׁמֶרֶת תְּרוּמֹתָי</w:t>
      </w:r>
      <w:r w:rsidR="00F725AB">
        <w:rPr>
          <w:rFonts w:hint="cs"/>
          <w:rtl/>
        </w:rPr>
        <w:t>'</w:t>
      </w:r>
      <w:r>
        <w:rPr>
          <w:rtl/>
        </w:rPr>
        <w:t xml:space="preserve">, </w:t>
      </w:r>
    </w:p>
    <w:p w14:paraId="76DFF756" w14:textId="77777777" w:rsidR="006542AA" w:rsidRDefault="00000000">
      <w:pPr>
        <w:pStyle w:val="36"/>
        <w:framePr w:wrap="notBeside"/>
      </w:pPr>
      <w:r>
        <w:t>ר"א סבר:</w:t>
      </w:r>
    </w:p>
    <w:p w14:paraId="0920A112" w14:textId="4BE14667" w:rsidR="00F725AB" w:rsidRDefault="00F63065" w:rsidP="00F63065">
      <w:pPr>
        <w:rPr>
          <w:rtl/>
        </w:rPr>
      </w:pPr>
      <w:r>
        <w:rPr>
          <w:rtl/>
        </w:rPr>
        <w:t>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התורה, עשה לה שימור,</w:t>
      </w:r>
    </w:p>
    <w:p w14:paraId="43CFE8B6" w14:textId="77777777" w:rsidR="00B874E6" w:rsidRDefault="00F63065" w:rsidP="00F63065">
      <w:pPr>
        <w:rPr>
          <w:rtl/>
        </w:rPr>
      </w:pPr>
      <w:r>
        <w:rPr>
          <w:rStyle w:val="27"/>
          <w:rtl/>
        </w:rPr>
        <w:t>ורבי</w:t>
      </w:r>
      <w:r>
        <w:rPr>
          <w:rtl/>
        </w:rPr>
        <w:t xml:space="preserve"> יהושע - תרומתי כתיב</w:t>
      </w:r>
      <w:r w:rsidR="0057284B">
        <w:rPr>
          <w:rtl/>
        </w:rPr>
        <w:t>.</w:t>
      </w:r>
    </w:p>
    <w:p w14:paraId="1A1F584D" w14:textId="44290303" w:rsidR="00F725AB" w:rsidRDefault="00F63065" w:rsidP="00F846D4">
      <w:pPr>
        <w:rPr>
          <w:rtl/>
        </w:rPr>
      </w:pPr>
      <w:r>
        <w:rPr>
          <w:rtl/>
        </w:rPr>
        <w:t xml:space="preserve">למימרא </w:t>
      </w:r>
      <w:r>
        <w:rPr>
          <w:rStyle w:val="27"/>
          <w:rtl/>
        </w:rPr>
        <w:t>דר"א</w:t>
      </w:r>
      <w:r w:rsidR="00F846D4">
        <w:rPr>
          <w:rFonts w:hint="cs"/>
          <w:rtl/>
        </w:rPr>
        <w:t xml:space="preserve"> </w:t>
      </w:r>
      <w:r>
        <w:rPr>
          <w:rtl/>
        </w:rPr>
        <w:t xml:space="preserve">סבר יש אם למקרא? </w:t>
      </w:r>
    </w:p>
    <w:p w14:paraId="3F8B2EB5" w14:textId="32E40356" w:rsidR="00F725AB" w:rsidRDefault="00F63065" w:rsidP="00F846D4">
      <w:pPr>
        <w:rPr>
          <w:rtl/>
        </w:rPr>
      </w:pPr>
      <w:r>
        <w:rPr>
          <w:rtl/>
        </w:rPr>
        <w:t xml:space="preserve">ורמינהי: </w:t>
      </w:r>
      <w:r>
        <w:rPr>
          <w:rStyle w:val="27"/>
          <w:rFonts w:hint="cs"/>
          <w:rtl/>
        </w:rPr>
        <w:t>ר"ע</w:t>
      </w:r>
      <w:r w:rsidR="00F846D4">
        <w:rPr>
          <w:rFonts w:hint="cs"/>
          <w:rtl/>
        </w:rPr>
        <w:t xml:space="preserve">: - </w:t>
      </w:r>
      <w:r w:rsidR="00F725AB">
        <w:rPr>
          <w:rFonts w:hint="cs"/>
          <w:rtl/>
        </w:rPr>
        <w:t>'</w:t>
      </w:r>
      <w:r>
        <w:rPr>
          <w:rStyle w:val="affffe"/>
          <w:rtl/>
        </w:rPr>
        <w:t>בְּבִגְדוֹ בָהּ</w:t>
      </w:r>
      <w:r w:rsidR="00F725AB">
        <w:rPr>
          <w:rFonts w:hint="cs"/>
          <w:rtl/>
        </w:rPr>
        <w:t>'</w:t>
      </w:r>
      <w:r>
        <w:rPr>
          <w:rtl/>
        </w:rPr>
        <w:t xml:space="preserve"> כיון שפירש </w:t>
      </w:r>
      <w:r w:rsidR="00F846D4">
        <w:rPr>
          <w:rtl/>
        </w:rPr>
        <w:t xml:space="preserve">טליתו </w:t>
      </w:r>
      <w:r>
        <w:rPr>
          <w:rtl/>
        </w:rPr>
        <w:t>עליו</w:t>
      </w:r>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r>
        <w:t>ר"א:</w:t>
      </w:r>
    </w:p>
    <w:p w14:paraId="5BA33101" w14:textId="74C7B32F" w:rsidR="00FE35DC" w:rsidRDefault="00F63065" w:rsidP="00F725AB">
      <w:pPr>
        <w:rPr>
          <w:rtl/>
        </w:rPr>
      </w:pPr>
      <w:r>
        <w:rPr>
          <w:rtl/>
        </w:rPr>
        <w:t xml:space="preserve">כיון שבגד בה שוב אינו רשאי למוכרה! </w:t>
      </w:r>
    </w:p>
    <w:p w14:paraId="1E9BEC9A" w14:textId="77777777" w:rsidR="006542AA" w:rsidRDefault="00000000">
      <w:pPr>
        <w:pStyle w:val="36"/>
        <w:framePr w:wrap="notBeside"/>
      </w:pPr>
      <w:r>
        <w:t>אלא</w:t>
      </w:r>
    </w:p>
    <w:p w14:paraId="5ED07F60" w14:textId="5F71ECF3" w:rsidR="00FE35DC" w:rsidRDefault="00F63065" w:rsidP="00CA43B0">
      <w:pPr>
        <w:rPr>
          <w:rtl/>
        </w:rPr>
      </w:pPr>
      <w:r>
        <w:rPr>
          <w:rtl/>
        </w:rPr>
        <w:t xml:space="preserve">כאן בזה חלקו, </w:t>
      </w:r>
      <w:r>
        <w:rPr>
          <w:rStyle w:val="27"/>
          <w:rtl/>
        </w:rPr>
        <w:t>ר' יהושע</w:t>
      </w:r>
      <w:r>
        <w:rPr>
          <w:rtl/>
        </w:rPr>
        <w:t xml:space="preserve"> סבר: הראויה לך </w:t>
      </w:r>
      <w:r w:rsidR="00CA43B0">
        <w:rPr>
          <w:rtl/>
        </w:rPr>
        <w:t>שמור, ושאינה ראויה לך</w:t>
      </w:r>
      <w:r>
        <w:rPr>
          <w:rtl/>
        </w:rPr>
        <w:t xml:space="preserve"> לא תשמור,</w:t>
      </w:r>
    </w:p>
    <w:p w14:paraId="7FB35EE3" w14:textId="708019BC" w:rsidR="00B874E6" w:rsidRDefault="00F846D4" w:rsidP="00F63065">
      <w:pPr>
        <w:rPr>
          <w:rtl/>
        </w:rPr>
      </w:pPr>
      <w:r>
        <w:rPr>
          <w:rtl/>
        </w:rPr>
        <w:tab/>
      </w:r>
      <w:r>
        <w:rPr>
          <w:rtl/>
        </w:rPr>
        <w:tab/>
      </w:r>
      <w:r>
        <w:rPr>
          <w:rtl/>
        </w:rPr>
        <w:tab/>
      </w:r>
      <w:r>
        <w:rPr>
          <w:rtl/>
        </w:rPr>
        <w:tab/>
      </w:r>
      <w:r w:rsidR="00F63065">
        <w:rPr>
          <w:rStyle w:val="27"/>
          <w:rtl/>
        </w:rPr>
        <w:t>ור"א</w:t>
      </w:r>
      <w:r w:rsidR="00F63065">
        <w:rPr>
          <w:rtl/>
        </w:rPr>
        <w:t xml:space="preserve"> - הא </w:t>
      </w:r>
      <w:r>
        <w:rPr>
          <w:rtl/>
        </w:rPr>
        <w:t>גם</w:t>
      </w:r>
      <w:r w:rsidR="00F63065">
        <w:rPr>
          <w:rtl/>
        </w:rPr>
        <w:t xml:space="preserve"> ראויה היא, שמא יבוא אליהו ויטהרנה</w:t>
      </w:r>
      <w:r w:rsidR="0057284B">
        <w:rPr>
          <w:rtl/>
        </w:rPr>
        <w:t>.</w:t>
      </w:r>
    </w:p>
    <w:p w14:paraId="1F4C2294" w14:textId="70E40D96" w:rsidR="006542AA" w:rsidRDefault="00000000">
      <w:pPr>
        <w:pStyle w:val="36"/>
        <w:framePr w:wrap="notBeside"/>
      </w:pPr>
      <w:r w:rsidRPr="00C83F7A">
        <w:t>א</w:t>
      </w:r>
      <w:r w:rsidR="00F725AB" w:rsidRPr="00C83F7A">
        <w:t>רי</w:t>
      </w:r>
      <w:r>
        <w:t>א"ש</w:t>
      </w:r>
      <w:r w:rsidRPr="00C83F7A">
        <w:t>:</w:t>
      </w:r>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דמתני'</w:t>
      </w:r>
      <w:r w:rsidR="00F63065">
        <w:rPr>
          <w:rtl/>
        </w:rPr>
        <w:t xml:space="preserve"> עד עכשיו לא השמיענו </w:t>
      </w:r>
      <w:r w:rsidR="00F63065">
        <w:rPr>
          <w:rStyle w:val="27"/>
          <w:rtl/>
        </w:rPr>
        <w:t>שמואל</w:t>
      </w:r>
      <w:r w:rsidR="00F63065">
        <w:rPr>
          <w:rtl/>
        </w:rPr>
        <w:t xml:space="preserve"> דבר שאין מתכוין מותר? </w:t>
      </w:r>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r>
        <w:rPr>
          <w:rStyle w:val="27"/>
          <w:rtl/>
        </w:rPr>
        <w:t>כר"י</w:t>
      </w:r>
      <w:r>
        <w:rPr>
          <w:rtl/>
        </w:rPr>
        <w:t xml:space="preserve"> </w:t>
      </w:r>
      <w:r>
        <w:rPr>
          <w:rStyle w:val="27"/>
          <w:rtl/>
        </w:rPr>
        <w:t>ור</w:t>
      </w:r>
      <w:r w:rsidR="00CA43B0">
        <w:rPr>
          <w:rStyle w:val="27"/>
          <w:rFonts w:hint="cs"/>
          <w:rtl/>
        </w:rPr>
        <w:t>ח</w:t>
      </w:r>
      <w:r>
        <w:rPr>
          <w:rStyle w:val="27"/>
          <w:rFonts w:hint="cs"/>
          <w:rtl/>
        </w:rPr>
        <w:t>ב"א</w:t>
      </w:r>
      <w:r w:rsidR="00CA43B0">
        <w:rPr>
          <w:rFonts w:hint="cs"/>
          <w:rtl/>
        </w:rPr>
        <w:t xml:space="preserve"> </w:t>
      </w:r>
      <w:r w:rsidR="00CA43B0">
        <w:rPr>
          <w:rStyle w:val="27"/>
          <w:rFonts w:hint="cs"/>
          <w:rtl/>
        </w:rPr>
        <w:t>משמואל</w:t>
      </w:r>
      <w:r>
        <w:rPr>
          <w:rtl/>
        </w:rPr>
        <w:t xml:space="preserve">: הלכה </w:t>
      </w:r>
      <w:r>
        <w:rPr>
          <w:rStyle w:val="27"/>
          <w:rtl/>
        </w:rPr>
        <w:t>כר"ש</w:t>
      </w:r>
      <w:r w:rsidR="0057284B">
        <w:rPr>
          <w:rtl/>
        </w:rPr>
        <w:t>.</w:t>
      </w:r>
    </w:p>
    <w:p w14:paraId="75523EE4" w14:textId="10428C73" w:rsidR="006542AA" w:rsidRDefault="00000000">
      <w:pPr>
        <w:pStyle w:val="36"/>
        <w:framePr w:wrap="notBeside"/>
      </w:pPr>
      <w:r>
        <w:t>ור</w:t>
      </w:r>
      <w:r w:rsidR="00CA43B0">
        <w:t>ח</w:t>
      </w:r>
      <w:r>
        <w:t>ב"א</w:t>
      </w:r>
      <w:r w:rsidR="00CA43B0">
        <w:t xml:space="preserve"> מתני בלא </w:t>
      </w:r>
      <w:r>
        <w:t>אנשים</w:t>
      </w:r>
      <w:r w:rsidR="00CA43B0">
        <w:t>, רב</w:t>
      </w:r>
      <w:r>
        <w:t>:</w:t>
      </w:r>
    </w:p>
    <w:p w14:paraId="6F439CB9" w14:textId="63E78893" w:rsidR="000B1D60" w:rsidRDefault="00F63065" w:rsidP="00CA43B0">
      <w:pPr>
        <w:rPr>
          <w:rtl/>
        </w:rPr>
      </w:pPr>
      <w:r>
        <w:rPr>
          <w:rtl/>
        </w:rPr>
        <w:t xml:space="preserve">הלכה </w:t>
      </w:r>
      <w:r>
        <w:rPr>
          <w:rStyle w:val="27"/>
          <w:rtl/>
        </w:rPr>
        <w:t>כר"י</w:t>
      </w:r>
      <w:r w:rsidR="00CA43B0">
        <w:rPr>
          <w:rtl/>
        </w:rPr>
        <w:t xml:space="preserve">, </w:t>
      </w:r>
      <w:r w:rsidR="00CA43B0">
        <w:rPr>
          <w:rStyle w:val="27"/>
          <w:rtl/>
        </w:rPr>
        <w:t>ושמואל</w:t>
      </w:r>
      <w:r>
        <w:rPr>
          <w:rtl/>
        </w:rPr>
        <w:t xml:space="preserve">: הלכה </w:t>
      </w:r>
      <w:r>
        <w:rPr>
          <w:rStyle w:val="27"/>
          <w:rtl/>
        </w:rPr>
        <w:t>כר"ש</w:t>
      </w:r>
      <w:r>
        <w:rPr>
          <w:rtl/>
        </w:rPr>
        <w:t xml:space="preserve">! </w:t>
      </w:r>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דברייתא</w:t>
      </w:r>
      <w:r w:rsidR="0057284B">
        <w:rPr>
          <w:rtl/>
        </w:rPr>
        <w:t>.</w:t>
      </w:r>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מתני לה בהדיא, </w:t>
      </w:r>
      <w:r>
        <w:rPr>
          <w:rStyle w:val="27"/>
          <w:rtl/>
        </w:rPr>
        <w:t>א</w:t>
      </w:r>
      <w:r w:rsidR="00CA43B0">
        <w:rPr>
          <w:rStyle w:val="27"/>
          <w:rFonts w:hint="cs"/>
          <w:rtl/>
        </w:rPr>
        <w:t>רי</w:t>
      </w:r>
      <w:r>
        <w:rPr>
          <w:rStyle w:val="27"/>
          <w:rFonts w:hint="cs"/>
          <w:rtl/>
        </w:rPr>
        <w:t>א"ש</w:t>
      </w:r>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14:paraId="22B75A81"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6F17BF6E" w14:textId="74E85C42" w:rsidR="006542AA" w:rsidRDefault="00000000">
      <w:pPr>
        <w:pStyle w:val="36"/>
        <w:framePr w:wrap="notBeside"/>
      </w:pPr>
      <w:r>
        <w:t>ר"א</w:t>
      </w:r>
      <w:r w:rsidR="00F63065">
        <w:t>:</w:t>
      </w:r>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r>
        <w:t>וחכ"א:</w:t>
      </w:r>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r>
        <w:rPr>
          <w:rStyle w:val="27"/>
          <w:rFonts w:hint="cs"/>
          <w:rtl/>
        </w:rPr>
        <w:t>ר"א</w:t>
      </w:r>
      <w:r>
        <w:rPr>
          <w:rFonts w:hint="cs"/>
          <w:rtl/>
        </w:rPr>
        <w:t xml:space="preserve"> </w:t>
      </w:r>
      <w:r>
        <w:rPr>
          <w:rStyle w:val="27"/>
          <w:rFonts w:hint="cs"/>
          <w:rtl/>
        </w:rPr>
        <w:t>דר"א</w:t>
      </w:r>
      <w:r>
        <w:rPr>
          <w:rFonts w:hint="cs"/>
          <w:rtl/>
        </w:rPr>
        <w:t xml:space="preserve"> </w:t>
      </w:r>
      <w:r w:rsidR="00F63065">
        <w:rPr>
          <w:rtl/>
        </w:rPr>
        <w:t xml:space="preserve">כי קניס </w:t>
      </w:r>
      <w:r>
        <w:rPr>
          <w:rStyle w:val="27"/>
          <w:rtl/>
        </w:rPr>
        <w:t>ר"א</w:t>
      </w:r>
      <w:r w:rsidR="00F63065">
        <w:rPr>
          <w:rtl/>
        </w:rPr>
        <w:t xml:space="preserve"> </w:t>
      </w:r>
      <w:r>
        <w:rPr>
          <w:rtl/>
        </w:rPr>
        <w:t>-</w:t>
      </w:r>
      <w:r w:rsidR="001B1B14">
        <w:rPr>
          <w:rtl/>
        </w:rPr>
        <w:t xml:space="preserve"> בממונו</w:t>
      </w:r>
      <w:r>
        <w:rPr>
          <w:rFonts w:hint="cs"/>
          <w:rtl/>
        </w:rPr>
        <w:t xml:space="preserve"> דאתי לעשות</w:t>
      </w:r>
      <w:r w:rsidR="001B1B14">
        <w:rPr>
          <w:rtl/>
        </w:rPr>
        <w:t>, בגופו לא קניס</w:t>
      </w:r>
      <w:r>
        <w:rPr>
          <w:rFonts w:hint="cs"/>
          <w:rtl/>
        </w:rPr>
        <w:t xml:space="preserve"> דלא אתי לעשות</w:t>
      </w:r>
      <w:r w:rsidR="001B1B14">
        <w:rPr>
          <w:rtl/>
        </w:rPr>
        <w:t xml:space="preserve">, </w:t>
      </w:r>
    </w:p>
    <w:p w14:paraId="31CEF430" w14:textId="77777777" w:rsidR="006542AA" w:rsidRDefault="00000000">
      <w:pPr>
        <w:pStyle w:val="36"/>
        <w:framePr w:wrap="notBeside"/>
      </w:pPr>
      <w:r>
        <w:t>רבא:</w:t>
      </w:r>
    </w:p>
    <w:p w14:paraId="6B7A9B7E" w14:textId="5F92F8D7" w:rsidR="00B874E6" w:rsidRDefault="00F63065" w:rsidP="00BE6936">
      <w:pPr>
        <w:rPr>
          <w:rtl/>
        </w:rPr>
      </w:pPr>
      <w:r>
        <w:rPr>
          <w:rtl/>
        </w:rPr>
        <w:t xml:space="preserve">רבנן אדרבנן </w:t>
      </w:r>
      <w:r w:rsidR="000B1D60">
        <w:rPr>
          <w:rtl/>
        </w:rPr>
        <w:t>גם</w:t>
      </w:r>
      <w:r>
        <w:rPr>
          <w:rtl/>
        </w:rPr>
        <w:t xml:space="preserve"> לא </w:t>
      </w:r>
      <w:r w:rsidR="000B1D60">
        <w:rPr>
          <w:rtl/>
        </w:rPr>
        <w:t>קשה</w:t>
      </w:r>
      <w:r>
        <w:rPr>
          <w:rtl/>
        </w:rPr>
        <w:t xml:space="preserve">, </w:t>
      </w:r>
      <w:r w:rsidR="000B1D60">
        <w:rPr>
          <w:rtl/>
        </w:rPr>
        <w:t>כאן</w:t>
      </w:r>
      <w:r>
        <w:rPr>
          <w:rtl/>
        </w:rPr>
        <w:t xml:space="preserve"> במאי דעבד קנסוה, </w:t>
      </w:r>
      <w:r w:rsidR="000B1D60">
        <w:rPr>
          <w:rtl/>
        </w:rPr>
        <w:t>כאן</w:t>
      </w:r>
      <w:r>
        <w:rPr>
          <w:rtl/>
        </w:rPr>
        <w:t xml:space="preserve"> במאי דעבד קנסוה</w:t>
      </w:r>
      <w:r w:rsidR="0057284B">
        <w:rPr>
          <w:rtl/>
        </w:rPr>
        <w:t>.</w:t>
      </w:r>
    </w:p>
    <w:p w14:paraId="59AC2A9B" w14:textId="34D54539" w:rsidR="000B1D60" w:rsidRDefault="00F63065" w:rsidP="000B1D60">
      <w:pPr>
        <w:rPr>
          <w:rtl/>
        </w:rPr>
      </w:pPr>
      <w:r>
        <w:rPr>
          <w:rtl/>
        </w:rPr>
        <w:t xml:space="preserve">במאי איכוין - להתירו בהאי מומא, בהאי מומא קנסוה רבנן, </w:t>
      </w:r>
      <w:r w:rsidR="000B1D60">
        <w:rPr>
          <w:rFonts w:hint="cs"/>
          <w:rtl/>
        </w:rPr>
        <w:t>ד</w:t>
      </w:r>
      <w:r>
        <w:rPr>
          <w:rtl/>
        </w:rPr>
        <w:t>לא לישתרי לו,</w:t>
      </w:r>
    </w:p>
    <w:p w14:paraId="3CEB63A3" w14:textId="74CD6D9A" w:rsidR="00B874E6" w:rsidRDefault="00F63065" w:rsidP="00F63065">
      <w:pPr>
        <w:rPr>
          <w:rtl/>
        </w:rPr>
      </w:pPr>
      <w:r>
        <w:rPr>
          <w:rtl/>
        </w:rPr>
        <w:t>וכאן במאי דעבד קנסוה, איכוין לטהורי נפשיה בהאי קציצה - בהאי קציצה קנסוה רבנן</w:t>
      </w:r>
      <w:r w:rsidR="0057284B">
        <w:rPr>
          <w:rtl/>
        </w:rPr>
        <w:t>.</w:t>
      </w:r>
    </w:p>
    <w:p w14:paraId="7711B307" w14:textId="36D0B1D8" w:rsidR="006542AA" w:rsidRDefault="00000000">
      <w:pPr>
        <w:pStyle w:val="36"/>
        <w:framePr w:wrap="notBeside"/>
      </w:pPr>
      <w:r>
        <w:t>בעי ר"פ:</w:t>
      </w:r>
    </w:p>
    <w:p w14:paraId="7D0DFED6" w14:textId="58B4EEFF" w:rsidR="000B1D60" w:rsidRDefault="00F63065" w:rsidP="000B1D60">
      <w:pPr>
        <w:rPr>
          <w:rtl/>
        </w:rPr>
      </w:pPr>
      <w:r>
        <w:rPr>
          <w:rtl/>
        </w:rPr>
        <w:t xml:space="preserve">יטהר תנן, או </w:t>
      </w:r>
      <w:r w:rsidRPr="000B1D60">
        <w:rPr>
          <w:b/>
          <w:bCs/>
          <w:rtl/>
        </w:rPr>
        <w:t>ו</w:t>
      </w:r>
      <w:r>
        <w:rPr>
          <w:rtl/>
        </w:rPr>
        <w:t xml:space="preserve">יטהר תנן? </w:t>
      </w:r>
      <w:r w:rsidR="000B1D60">
        <w:rPr>
          <w:rFonts w:hint="cs"/>
          <w:rtl/>
        </w:rPr>
        <w:t>נפ</w:t>
      </w:r>
      <w:r>
        <w:rPr>
          <w:rFonts w:hint="cs"/>
          <w:rtl/>
        </w:rPr>
        <w:t>ק"מ</w:t>
      </w:r>
      <w:r w:rsidR="000B1D60">
        <w:rPr>
          <w:rFonts w:hint="cs"/>
          <w:rtl/>
        </w:rPr>
        <w:t xml:space="preserve"> </w:t>
      </w:r>
      <w:r>
        <w:rPr>
          <w:rtl/>
        </w:rPr>
        <w:t xml:space="preserve">לחתן שנראה בו נגע, </w:t>
      </w:r>
    </w:p>
    <w:p w14:paraId="1CF65C25" w14:textId="77777777" w:rsidR="006542AA" w:rsidRDefault="00000000">
      <w:pPr>
        <w:pStyle w:val="36"/>
        <w:framePr w:wrap="notBeside"/>
      </w:pPr>
      <w:r>
        <w:t>דתנן:</w:t>
      </w:r>
    </w:p>
    <w:p w14:paraId="3239A96B" w14:textId="30F4637F" w:rsidR="000B1D60" w:rsidRDefault="00F63065" w:rsidP="000B1D60">
      <w:pPr>
        <w:rPr>
          <w:rtl/>
        </w:rPr>
      </w:pPr>
      <w:r>
        <w:rPr>
          <w:rtl/>
        </w:rPr>
        <w:t xml:space="preserve">חתן שנראה בו נגע - נותנין לו ז' ימים לו ולאצטליתו ולכסותו, וכן ברגל נותנין לו כל ימי הרגל, אם אמרת יטהר תנן - מראשונה טהר לו, לאחרונה נטרין לו ז' ימי משתה, </w:t>
      </w:r>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r>
        <w:rPr>
          <w:rtl/>
        </w:rPr>
        <w:t xml:space="preserve">אם אמרת </w:t>
      </w:r>
      <w:r w:rsidRPr="00D82CEB">
        <w:rPr>
          <w:bCs/>
          <w:rtl/>
        </w:rPr>
        <w:t>ו</w:t>
      </w:r>
      <w:r>
        <w:rPr>
          <w:rtl/>
        </w:rPr>
        <w:t xml:space="preserve">יטהר תנן, סוף סוף כי לא מטמיא לאחרונה, הא טמא ועומד מראשונה, מה? </w:t>
      </w:r>
      <w:r w:rsidRPr="000B1D60">
        <w:rPr>
          <w:bCs/>
          <w:rtl/>
        </w:rPr>
        <w:t>תיקו</w:t>
      </w:r>
      <w:r w:rsidR="0057284B">
        <w:rPr>
          <w:rtl/>
        </w:rPr>
        <w:t>.</w:t>
      </w:r>
    </w:p>
    <w:p w14:paraId="008FE624" w14:textId="253442FC" w:rsidR="006542AA" w:rsidRDefault="00000000">
      <w:pPr>
        <w:pStyle w:val="36"/>
        <w:framePr w:wrap="notBeside"/>
      </w:pPr>
      <w:r>
        <w:lastRenderedPageBreak/>
        <w:t xml:space="preserve">· </w:t>
      </w:r>
      <w:r w:rsidR="00F63065" w:rsidRPr="00C83F7A">
        <w:t>בעי</w:t>
      </w:r>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14:paraId="65008A6F" w14:textId="3229C607" w:rsidR="000B1D60" w:rsidRDefault="000B1D60" w:rsidP="000B1D60">
      <w:pPr>
        <w:rPr>
          <w:rtl/>
        </w:rPr>
      </w:pPr>
      <w:r>
        <w:rPr>
          <w:rFonts w:hint="cs"/>
          <w:rtl/>
        </w:rPr>
        <w:t>את"ל</w:t>
      </w:r>
      <w:r w:rsidR="00F63065">
        <w:rPr>
          <w:rtl/>
        </w:rPr>
        <w:t xml:space="preserve">: מוכר עבדו לעובדי כוכבים ומת - קנסו בנו אחריו - דכל יומא ויומא מפקע </w:t>
      </w:r>
      <w:r>
        <w:rPr>
          <w:rtl/>
        </w:rPr>
        <w:t>לו</w:t>
      </w:r>
      <w:r w:rsidR="00F63065">
        <w:rPr>
          <w:rtl/>
        </w:rPr>
        <w:t xml:space="preserve"> ממצות</w:t>
      </w:r>
      <w:r>
        <w:rPr>
          <w:rtl/>
        </w:rPr>
        <w:t>,</w:t>
      </w:r>
    </w:p>
    <w:p w14:paraId="60CBB19B" w14:textId="079ECA7F"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01697169" w14:textId="03A096D4" w:rsidR="00A8665A" w:rsidRDefault="00D82CEB" w:rsidP="00A8665A">
      <w:pPr>
        <w:rPr>
          <w:rtl/>
        </w:rPr>
      </w:pPr>
      <w:r>
        <w:rPr>
          <w:rtl/>
        </w:rPr>
        <w:t>כאן</w:t>
      </w:r>
      <w:r w:rsidR="00F63065">
        <w:rPr>
          <w:rtl/>
        </w:rPr>
        <w:t xml:space="preserve">? </w:t>
      </w:r>
      <w:r>
        <w:rPr>
          <w:rtl/>
        </w:rPr>
        <w:t>לו</w:t>
      </w:r>
      <w:r w:rsidR="00F63065">
        <w:rPr>
          <w:rtl/>
        </w:rPr>
        <w:t xml:space="preserve"> קנסו רבנן - והא </w:t>
      </w:r>
      <w:r>
        <w:rPr>
          <w:rtl/>
        </w:rPr>
        <w:t>אינו</w:t>
      </w:r>
      <w:r w:rsidR="00F63065">
        <w:rPr>
          <w:rtl/>
        </w:rPr>
        <w:t xml:space="preserve">,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 בשביעית </w:t>
      </w:r>
      <w:r w:rsidR="00F63065">
        <w:rPr>
          <w:rtl/>
        </w:rPr>
        <w:t>תזרע למוצאי שביעית, ניטייבה ניד</w:t>
      </w:r>
      <w:r>
        <w:rPr>
          <w:rtl/>
        </w:rPr>
        <w:t xml:space="preserve">יירה </w:t>
      </w:r>
      <w:r w:rsidR="00F63065">
        <w:rPr>
          <w:rtl/>
        </w:rPr>
        <w:t>לא תזרע למוצאי שביעית,</w:t>
      </w:r>
      <w:r w:rsidR="00F63065">
        <w:rPr>
          <w:rFonts w:hint="cs"/>
          <w:rtl/>
        </w:rPr>
        <w:t xml:space="preserve"> </w:t>
      </w:r>
    </w:p>
    <w:p w14:paraId="5723D8CE" w14:textId="28B2CBBA" w:rsidR="00B874E6" w:rsidRDefault="000B1D60" w:rsidP="000B1D60">
      <w:pPr>
        <w:rPr>
          <w:rtl/>
        </w:rPr>
      </w:pPr>
      <w:r w:rsidRPr="00A8665A">
        <w:rPr>
          <w:rFonts w:hint="cs"/>
          <w:b/>
          <w:bCs/>
          <w:rtl/>
        </w:rPr>
        <w:t>ואריב'ח</w:t>
      </w:r>
      <w:r w:rsidR="00D82CEB">
        <w:rPr>
          <w:rtl/>
        </w:rPr>
        <w:t xml:space="preserve">: </w:t>
      </w:r>
      <w:r>
        <w:rPr>
          <w:rtl/>
        </w:rPr>
        <w:t>מקובלנו</w:t>
      </w:r>
      <w:r w:rsidR="00D82CEB">
        <w:rPr>
          <w:rtl/>
        </w:rPr>
        <w:t xml:space="preserve">, הטיבה ומת </w:t>
      </w:r>
      <w:r w:rsidR="00F63065">
        <w:rPr>
          <w:rtl/>
        </w:rPr>
        <w:t>בנו זורע</w:t>
      </w:r>
      <w:r w:rsidR="00D82CEB">
        <w:rPr>
          <w:rtl/>
        </w:rPr>
        <w:t xml:space="preserve">ה, אלמא: </w:t>
      </w:r>
      <w:r>
        <w:rPr>
          <w:rtl/>
        </w:rPr>
        <w:t>לו</w:t>
      </w:r>
      <w:r w:rsidR="00D82CEB">
        <w:rPr>
          <w:rtl/>
        </w:rPr>
        <w:t xml:space="preserve">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r w:rsidR="00F63065">
        <w:rPr>
          <w:rtl/>
        </w:rPr>
        <w:t xml:space="preserve">מקובלנו </w:t>
      </w:r>
      <w:r w:rsidR="00D82CEB">
        <w:rPr>
          <w:rtl/>
        </w:rPr>
        <w:t xml:space="preserve">טימא טהרות ומת </w:t>
      </w:r>
      <w:r w:rsidR="00F63065" w:rsidRPr="00A8665A">
        <w:rPr>
          <w:b/>
          <w:bCs/>
          <w:rtl/>
        </w:rPr>
        <w:t>לא קנסו בנו אחריו</w:t>
      </w:r>
      <w:r w:rsidR="00F63065">
        <w:rPr>
          <w:rtl/>
        </w:rPr>
        <w:t xml:space="preserve">, </w:t>
      </w:r>
      <w:r w:rsidR="00D82CEB">
        <w:rPr>
          <w:rFonts w:hint="cs"/>
          <w:rtl/>
        </w:rPr>
        <w:t>ד</w:t>
      </w:r>
      <w:r w:rsidR="00F63065">
        <w:rPr>
          <w:rtl/>
        </w:rPr>
        <w:t xml:space="preserve">היזק שאינו ניכר - לא שמיה היזק, </w:t>
      </w:r>
    </w:p>
    <w:p w14:paraId="588A0947" w14:textId="677AF3B5" w:rsidR="00B874E6" w:rsidRDefault="00A8665A" w:rsidP="00D82CEB">
      <w:pPr>
        <w:rPr>
          <w:rtl/>
        </w:rPr>
      </w:pPr>
      <w:r>
        <w:rPr>
          <w:rtl/>
        </w:rPr>
        <w:tab/>
      </w:r>
      <w:r w:rsidR="00F63065">
        <w:rPr>
          <w:rtl/>
        </w:rPr>
        <w:t xml:space="preserve">קנסא דרבנן, </w:t>
      </w:r>
      <w:r>
        <w:rPr>
          <w:rtl/>
        </w:rPr>
        <w:t>לו</w:t>
      </w:r>
      <w:r w:rsidR="00F63065">
        <w:rPr>
          <w:rtl/>
        </w:rPr>
        <w:t xml:space="preserve"> - קנסו רבנן, לבריה - לא קנסו רבנן</w:t>
      </w:r>
      <w:r w:rsidR="0057284B">
        <w:rPr>
          <w:rtl/>
        </w:rPr>
        <w:t>.</w:t>
      </w:r>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r>
        <w:rPr>
          <w:rtl/>
        </w:rPr>
        <w:t xml:space="preserve">דאם השמיענו נכרי דלא אתי להתרגל, אבל קטן דאתי להתרגל - אימא לא, </w:t>
      </w:r>
    </w:p>
    <w:p w14:paraId="59CF7CDD" w14:textId="62FBE40A" w:rsidR="00B874E6" w:rsidRDefault="009F5868" w:rsidP="00C83F7A">
      <w:pPr>
        <w:pStyle w:val="021"/>
        <w:rPr>
          <w:rtl/>
        </w:rPr>
      </w:pPr>
      <w:r>
        <w:rPr>
          <w:rtl/>
        </w:rPr>
        <w:lastRenderedPageBreak/>
        <w:t xml:space="preserve">ואם השמיענו קטן </w:t>
      </w:r>
      <w:r w:rsidR="00F63065">
        <w:rPr>
          <w:rtl/>
        </w:rPr>
        <w:t xml:space="preserve">משום דלא אתי לאיחלופי בגדול, אבל </w:t>
      </w:r>
      <w:r>
        <w:rPr>
          <w:rtl/>
        </w:rPr>
        <w:t>נכרי</w:t>
      </w:r>
      <w:r w:rsidR="00F63065">
        <w:rPr>
          <w:rtl/>
        </w:rPr>
        <w:t xml:space="preserve"> דאתי לאיחלופי בגדול אימא לא, </w:t>
      </w:r>
      <w:r w:rsidR="00F63065" w:rsidRPr="009F5868">
        <w:rPr>
          <w:b/>
          <w:bCs/>
          <w:rtl/>
        </w:rPr>
        <w:t>צריכא</w:t>
      </w:r>
      <w:r w:rsidR="0057284B">
        <w:rPr>
          <w:rtl/>
        </w:rPr>
        <w:t>.</w:t>
      </w:r>
    </w:p>
    <w:p w14:paraId="07F61A02" w14:textId="1ED3B5AB" w:rsidR="006542AA" w:rsidRDefault="00000000">
      <w:pPr>
        <w:pStyle w:val="36"/>
        <w:framePr w:wrap="notBeside"/>
      </w:pPr>
      <w:r>
        <w:t>אר"ח אר"ק</w:t>
      </w:r>
      <w:r w:rsidR="00F63065">
        <w:t>:</w:t>
      </w:r>
    </w:p>
    <w:p w14:paraId="07506B8A" w14:textId="40FD199B" w:rsidR="00B874E6" w:rsidRDefault="009F5868" w:rsidP="009F5868">
      <w:pPr>
        <w:rPr>
          <w:rtl/>
        </w:rPr>
      </w:pPr>
      <w:r>
        <w:rPr>
          <w:rtl/>
        </w:rPr>
        <w:t>ל"ש</w:t>
      </w:r>
      <w:r w:rsidR="00F63065">
        <w:rPr>
          <w:rtl/>
        </w:rPr>
        <w:t xml:space="preserve"> אלא דא"ל אא"כ היה בו מ</w:t>
      </w:r>
      <w:r>
        <w:rPr>
          <w:rtl/>
        </w:rPr>
        <w:t xml:space="preserve">ום, אבל אם א"ל אם נעשה בו מום </w:t>
      </w:r>
      <w:r w:rsidR="00F63065">
        <w:rPr>
          <w:rtl/>
        </w:rPr>
        <w:t xml:space="preserve">כמאן דא"ל זיל </w:t>
      </w:r>
      <w:r>
        <w:rPr>
          <w:rtl/>
        </w:rPr>
        <w:t>עשה</w:t>
      </w:r>
      <w:r w:rsidR="00F63065">
        <w:rPr>
          <w:rtl/>
        </w:rPr>
        <w:t xml:space="preserve"> </w:t>
      </w:r>
      <w:r>
        <w:rPr>
          <w:rtl/>
        </w:rPr>
        <w:t>בו</w:t>
      </w:r>
      <w:r w:rsidR="00F63065">
        <w:rPr>
          <w:rtl/>
        </w:rPr>
        <w:t xml:space="preserve"> מומא דמי</w:t>
      </w:r>
      <w:r w:rsidR="0057284B">
        <w:rPr>
          <w:rtl/>
        </w:rPr>
        <w:t>.</w:t>
      </w:r>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מכדי ממילא הוא, מה לי היה, מה לי נעשה? אלא נעשה - גם ממילא הוא, ולא שנא</w:t>
      </w:r>
      <w:r w:rsidR="0057284B">
        <w:rPr>
          <w:rtl/>
        </w:rPr>
        <w:t>.</w:t>
      </w:r>
    </w:p>
    <w:p w14:paraId="6989974F"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r w:rsidRPr="009F5868">
        <w:rPr>
          <w:rStyle w:val="afffe"/>
          <w:rtl/>
        </w:rPr>
        <w:t>שלא לדעת</w:t>
      </w:r>
      <w:r w:rsidR="0057284B" w:rsidRPr="009F5868">
        <w:rPr>
          <w:rStyle w:val="afffe"/>
          <w:rtl/>
        </w:rPr>
        <w:t>.</w:t>
      </w:r>
      <w:r>
        <w:rPr>
          <w:rFonts w:hint="cs"/>
          <w:rtl/>
        </w:rPr>
        <w:t xml:space="preserve"> </w:t>
      </w:r>
      <w:r>
        <w:rPr>
          <w:rtl/>
        </w:rPr>
        <w:t xml:space="preserve">לאיתויי מסיח לפי תומו: </w:t>
      </w:r>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r>
        <w:t>אר"פ</w:t>
      </w:r>
      <w:r w:rsidR="00F63065">
        <w:t>:</w:t>
      </w:r>
    </w:p>
    <w:p w14:paraId="5FA624B9" w14:textId="7E40B333" w:rsidR="00B874E6" w:rsidRDefault="00CE4444" w:rsidP="00F63065">
      <w:pPr>
        <w:rPr>
          <w:rtl/>
        </w:rPr>
      </w:pPr>
      <w:r>
        <w:rPr>
          <w:rtl/>
        </w:rPr>
        <w:t>דווקא ב</w:t>
      </w:r>
      <w:r w:rsidR="00F63065">
        <w:rPr>
          <w:rtl/>
        </w:rPr>
        <w:t>בעטו בשעת רדיפה, אבל לאחר רדיפה לא</w:t>
      </w:r>
      <w:r w:rsidR="0057284B">
        <w:rPr>
          <w:rtl/>
        </w:rPr>
        <w:t>.</w:t>
      </w:r>
      <w:r>
        <w:rPr>
          <w:rFonts w:hint="cs"/>
          <w:rtl/>
        </w:rPr>
        <w:t xml:space="preserve"> וקמ'ל דלא אמרי' שנזכר בצערו</w:t>
      </w:r>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לא תימא בשעת ר</w:t>
      </w:r>
      <w:r w:rsidR="00CE4444">
        <w:rPr>
          <w:rtl/>
        </w:rPr>
        <w:t xml:space="preserve">דיפה - אין אבל שלא בשעת רדיפה </w:t>
      </w:r>
      <w:r>
        <w:rPr>
          <w:rtl/>
        </w:rPr>
        <w:t xml:space="preserve">לא, </w:t>
      </w:r>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r>
        <w:rPr>
          <w:rtl/>
        </w:rPr>
        <w:t>גם</w:t>
      </w:r>
      <w:r w:rsidR="00F63065">
        <w:rPr>
          <w:rtl/>
        </w:rPr>
        <w:t xml:space="preserve">, </w:t>
      </w:r>
      <w:r>
        <w:rPr>
          <w:rFonts w:hint="cs"/>
          <w:rtl/>
        </w:rPr>
        <w:t>דבצערו נזכר</w:t>
      </w:r>
    </w:p>
    <w:p w14:paraId="138BFB9F" w14:textId="2F04C451" w:rsidR="006542AA" w:rsidRDefault="00000000">
      <w:pPr>
        <w:pStyle w:val="36"/>
        <w:framePr w:wrap="notBeside"/>
      </w:pPr>
      <w:r>
        <w:t>אר"י</w:t>
      </w:r>
      <w:r w:rsidR="00F63065">
        <w:t>:</w:t>
      </w:r>
    </w:p>
    <w:p w14:paraId="7C40CFB6" w14:textId="64EC366F" w:rsidR="00B874E6" w:rsidRDefault="00F63065" w:rsidP="00CE4444">
      <w:pPr>
        <w:rPr>
          <w:rtl/>
        </w:rPr>
      </w:pPr>
      <w:r>
        <w:rPr>
          <w:rtl/>
        </w:rPr>
        <w:t>מותר להטיל מום בבכור קודם שיצא לאויר העולם</w:t>
      </w:r>
      <w:r w:rsidR="0057284B">
        <w:rPr>
          <w:rtl/>
        </w:rPr>
        <w:t>.</w:t>
      </w:r>
    </w:p>
    <w:p w14:paraId="5D6D67DC" w14:textId="77777777" w:rsidR="006542AA" w:rsidRDefault="00000000">
      <w:pPr>
        <w:pStyle w:val="36"/>
        <w:framePr w:wrap="notBeside"/>
      </w:pPr>
      <w:r>
        <w:t>רבא:</w:t>
      </w:r>
    </w:p>
    <w:p w14:paraId="49364EBE" w14:textId="425CF9B8" w:rsidR="00B874E6" w:rsidRDefault="00F63065" w:rsidP="00F63065">
      <w:pPr>
        <w:rPr>
          <w:rtl/>
        </w:rPr>
      </w:pPr>
      <w:r>
        <w:rPr>
          <w:rtl/>
        </w:rPr>
        <w:t>גדיא - באודניה, טלה בשפוותיה</w:t>
      </w:r>
      <w:r w:rsidR="0057284B">
        <w:rPr>
          <w:rtl/>
        </w:rPr>
        <w:t>.</w:t>
      </w:r>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טלה גם באודניה, ייתכן דרך צדעיו יצא</w:t>
      </w:r>
      <w:r w:rsidR="0057284B">
        <w:rPr>
          <w:rtl/>
        </w:rPr>
        <w:t>.</w:t>
      </w:r>
    </w:p>
    <w:p w14:paraId="73F8F412" w14:textId="77777777" w:rsidR="006542AA" w:rsidRDefault="00000000">
      <w:pPr>
        <w:pStyle w:val="36"/>
        <w:framePr w:wrap="notBeside"/>
      </w:pPr>
      <w:r>
        <w:t>רבא:</w:t>
      </w:r>
    </w:p>
    <w:p w14:paraId="30B84775" w14:textId="0BA42EB7" w:rsidR="00CE4444" w:rsidRDefault="00F63065" w:rsidP="00CE4444">
      <w:pPr>
        <w:rPr>
          <w:rtl/>
        </w:rPr>
      </w:pPr>
      <w:r>
        <w:rPr>
          <w:rtl/>
        </w:rPr>
        <w:t xml:space="preserve">אכל ולא נראה, פעי ומיחזי - הוי מומא: </w:t>
      </w:r>
    </w:p>
    <w:p w14:paraId="289A2328" w14:textId="77777777" w:rsidR="006542AA" w:rsidRDefault="00000000">
      <w:pPr>
        <w:pStyle w:val="36"/>
        <w:framePr w:wrap="notBeside"/>
      </w:pPr>
      <w:r>
        <w:t>ו</w:t>
      </w:r>
      <w:r w:rsidR="00F63065">
        <w:t xml:space="preserve">קמ"ל? </w:t>
      </w:r>
      <w:r>
        <w:t>ד</w:t>
      </w:r>
      <w:r w:rsidR="00F63065">
        <w:t>תנינא</w:t>
      </w:r>
      <w:r>
        <w:t>:</w:t>
      </w:r>
    </w:p>
    <w:p w14:paraId="3C436C3B" w14:textId="48872C57" w:rsidR="00CE4444" w:rsidRDefault="00CE4444" w:rsidP="00C83F7A">
      <w:pPr>
        <w:pStyle w:val="011"/>
        <w:rPr>
          <w:rtl/>
        </w:rPr>
      </w:pPr>
      <w:r>
        <w:rPr>
          <w:rtl/>
        </w:rPr>
        <w:t>החוטין החיצונות שנפגמו ושנגממו הפנימיות שנעקרו מ"ט לא</w:t>
      </w:r>
      <w:r w:rsidR="00F63065">
        <w:rPr>
          <w:rtl/>
        </w:rPr>
        <w:t xml:space="preserve"> משום דכי פעי </w:t>
      </w:r>
      <w:r>
        <w:rPr>
          <w:rtl/>
        </w:rPr>
        <w:t>נראה</w:t>
      </w:r>
      <w:r w:rsidR="00F63065">
        <w:rPr>
          <w:rtl/>
        </w:rPr>
        <w:t xml:space="preserve">? </w:t>
      </w:r>
    </w:p>
    <w:p w14:paraId="019BDDD7" w14:textId="672C3FCE" w:rsidR="006542AA" w:rsidRDefault="00000000">
      <w:pPr>
        <w:pStyle w:val="36"/>
        <w:framePr w:wrap="notBeside"/>
      </w:pPr>
      <w:r>
        <w:lastRenderedPageBreak/>
        <w:t>אר"פ</w:t>
      </w:r>
      <w:r w:rsidR="00BE0613">
        <w:t>:</w:t>
      </w:r>
    </w:p>
    <w:p w14:paraId="539A42BE" w14:textId="3229DDC6" w:rsidR="00B874E6" w:rsidRDefault="00BE0613" w:rsidP="00C5567C">
      <w:pPr>
        <w:pStyle w:val="a"/>
        <w:rPr>
          <w:rtl/>
        </w:rPr>
      </w:pPr>
      <w:r>
        <w:rPr>
          <w:rStyle w:val="27"/>
          <w:rtl/>
        </w:rPr>
        <w:t>רבא</w:t>
      </w:r>
      <w:r>
        <w:rPr>
          <w:rtl/>
        </w:rPr>
        <w:t xml:space="preserve"> </w:t>
      </w:r>
      <w:r w:rsidR="00CE4444">
        <w:rPr>
          <w:rtl/>
        </w:rPr>
        <w:t>גם</w:t>
      </w:r>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r>
        <w:rPr>
          <w:rtl/>
        </w:rPr>
        <w:t>רועי ישראל בי כהנים - נאמנין, ללגימא חוששים,</w:t>
      </w:r>
    </w:p>
    <w:p w14:paraId="4719873B" w14:textId="12D373AC" w:rsidR="00025130" w:rsidRDefault="00F63065" w:rsidP="00025130">
      <w:pPr>
        <w:rPr>
          <w:rtl/>
        </w:rPr>
      </w:pPr>
      <w:r>
        <w:rPr>
          <w:rtl/>
        </w:rPr>
        <w:t>רועי כהנים בי ישראל אין נאמנין, לומר אמר, כיון ד</w:t>
      </w:r>
      <w:r w:rsidR="00F271CC">
        <w:rPr>
          <w:rtl/>
        </w:rPr>
        <w:t xml:space="preserve">טרחנא </w:t>
      </w:r>
      <w:r>
        <w:rPr>
          <w:rtl/>
        </w:rPr>
        <w:t>בו</w:t>
      </w:r>
      <w:r w:rsidR="00F271CC">
        <w:rPr>
          <w:rtl/>
        </w:rPr>
        <w:t xml:space="preserve"> </w:t>
      </w:r>
      <w:r>
        <w:rPr>
          <w:rtl/>
        </w:rPr>
        <w:t>לא שביק לי ויהיב לאחריני, וה"ה כהן לכהן - דחוששים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r>
        <w:rPr>
          <w:rtl/>
        </w:rPr>
        <w:t xml:space="preserve">נאמן הוא על של חבירו ואינו נאמן על של עצמו, </w:t>
      </w:r>
    </w:p>
    <w:p w14:paraId="48FD3EAF" w14:textId="2AAE72F8" w:rsidR="00B874E6" w:rsidRDefault="00F63065" w:rsidP="00025130">
      <w:pPr>
        <w:rPr>
          <w:rtl/>
        </w:rPr>
      </w:pPr>
      <w:r>
        <w:rPr>
          <w:rtl/>
        </w:rPr>
        <w:t xml:space="preserve">ובא </w:t>
      </w:r>
      <w:r>
        <w:rPr>
          <w:rStyle w:val="27"/>
          <w:rtl/>
        </w:rPr>
        <w:t>ר"מ</w:t>
      </w:r>
      <w:r w:rsidR="00025130">
        <w:rPr>
          <w:rFonts w:hint="cs"/>
          <w:rtl/>
        </w:rPr>
        <w:t xml:space="preserve"> לומר </w:t>
      </w:r>
      <w:r>
        <w:rPr>
          <w:rtl/>
        </w:rPr>
        <w:t>החשוד על הדבר לא דנו ולא מעידו</w:t>
      </w:r>
      <w:r w:rsidR="0057284B">
        <w:rPr>
          <w:rtl/>
        </w:rPr>
        <w:t>.</w:t>
      </w:r>
    </w:p>
    <w:p w14:paraId="365A8DA7" w14:textId="77777777" w:rsidR="00025130" w:rsidRDefault="00025130" w:rsidP="00025130">
      <w:pPr>
        <w:pStyle w:val="afff0"/>
        <w:framePr w:wrap="around"/>
        <w:rPr>
          <w:rtl/>
        </w:rPr>
      </w:pPr>
      <w:r>
        <w:rPr>
          <w:rFonts w:hint="cs"/>
          <w:rtl/>
        </w:rPr>
        <w:t>לה:</w:t>
      </w:r>
    </w:p>
    <w:p w14:paraId="4AF8FD7C" w14:textId="4034E66F" w:rsidR="00F271CC" w:rsidRDefault="00F63065" w:rsidP="00025130">
      <w:pPr>
        <w:rPr>
          <w:rtl/>
        </w:rPr>
      </w:pPr>
      <w:r>
        <w:rPr>
          <w:rtl/>
        </w:rPr>
        <w:t xml:space="preserve">וחד אמר: רועי ישראל והן כהנים נאמנין, לומר אמר לא שביק צורבא מרבנן ויהיב לי, </w:t>
      </w:r>
    </w:p>
    <w:p w14:paraId="4D215244" w14:textId="64882169"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Pr>
          <w:rtl/>
        </w:rPr>
        <w:t>דחוששים לגומלין וחיישי</w:t>
      </w:r>
      <w:r>
        <w:rPr>
          <w:rFonts w:hint="cs"/>
          <w:rtl/>
        </w:rPr>
        <w:t>'</w:t>
      </w:r>
      <w:r>
        <w:rPr>
          <w:rtl/>
        </w:rPr>
        <w:t xml:space="preserve"> ללגימ</w:t>
      </w:r>
      <w:r>
        <w:rPr>
          <w:rFonts w:hint="cs"/>
          <w:rtl/>
        </w:rPr>
        <w:t>א</w:t>
      </w:r>
    </w:p>
    <w:p w14:paraId="125DDAD7" w14:textId="5576B586" w:rsidR="006542AA" w:rsidRDefault="00000000">
      <w:pPr>
        <w:pStyle w:val="36"/>
        <w:framePr w:wrap="notBeside"/>
      </w:pPr>
      <w:r>
        <w:t>ובא ר"ש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החשוד על הדבר לא דנו ולא מעידו</w:t>
      </w:r>
      <w:r w:rsidR="0057284B">
        <w:rPr>
          <w:rtl/>
        </w:rPr>
        <w:t>.</w:t>
      </w:r>
    </w:p>
    <w:p w14:paraId="013ACBD5" w14:textId="5381942B" w:rsidR="00025130" w:rsidRDefault="00C83F7A" w:rsidP="00025130">
      <w:pPr>
        <w:rPr>
          <w:rtl/>
        </w:rPr>
      </w:pPr>
      <w:r>
        <w:rPr>
          <w:rFonts w:hint="cs"/>
          <w:rtl/>
        </w:rPr>
        <w:t>ואפי' ל</w:t>
      </w:r>
      <w:r w:rsidR="00F63065">
        <w:rPr>
          <w:rtl/>
        </w:rPr>
        <w:t xml:space="preserve">מ"ד רועי כהנים בי ישראל - אין נאמנין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r w:rsidR="00F63065">
        <w:rPr>
          <w:rStyle w:val="27"/>
          <w:rtl/>
        </w:rPr>
        <w:t>ת"ק</w:t>
      </w:r>
      <w:r w:rsidR="00F63065">
        <w:rPr>
          <w:rtl/>
        </w:rPr>
        <w:t xml:space="preserve">! </w:t>
      </w:r>
    </w:p>
    <w:p w14:paraId="47AA4B59" w14:textId="3687A5B5" w:rsidR="00025130" w:rsidRDefault="00F63065" w:rsidP="00F271CC">
      <w:pPr>
        <w:rPr>
          <w:rtl/>
        </w:rPr>
      </w:pPr>
      <w:r>
        <w:rPr>
          <w:b/>
          <w:bCs/>
          <w:rtl/>
        </w:rPr>
        <w:t>יש</w:t>
      </w:r>
      <w:r w:rsidRPr="00F271CC">
        <w:rPr>
          <w:b/>
          <w:bCs/>
          <w:rtl/>
        </w:rPr>
        <w:t xml:space="preserve"> </w:t>
      </w:r>
      <w:r>
        <w:rPr>
          <w:b/>
          <w:bCs/>
          <w:rtl/>
        </w:rPr>
        <w:t>ביניהם</w:t>
      </w:r>
      <w:r>
        <w:rPr>
          <w:rtl/>
        </w:rPr>
        <w:t xml:space="preserve"> </w:t>
      </w:r>
      <w:r>
        <w:rPr>
          <w:rStyle w:val="27"/>
          <w:rtl/>
        </w:rPr>
        <w:t>דר</w:t>
      </w:r>
      <w:r w:rsidR="00F271CC">
        <w:rPr>
          <w:rStyle w:val="27"/>
          <w:rFonts w:hint="cs"/>
          <w:rtl/>
        </w:rPr>
        <w:t>י</w:t>
      </w:r>
      <w:r>
        <w:rPr>
          <w:rStyle w:val="27"/>
          <w:rFonts w:hint="cs"/>
          <w:rtl/>
        </w:rPr>
        <w:t>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6B196C2C" w14:textId="78E21006" w:rsidR="006542AA" w:rsidRDefault="00000000">
      <w:pPr>
        <w:pStyle w:val="36"/>
        <w:framePr w:wrap="notBeside"/>
      </w:pPr>
      <w:r>
        <w:tab/>
      </w:r>
      <w:r w:rsidR="00F63065">
        <w:t>רשב"ג:</w:t>
      </w:r>
    </w:p>
    <w:p w14:paraId="4957CD4B" w14:textId="138DB509" w:rsidR="00B874E6" w:rsidRDefault="00F63065" w:rsidP="00025130">
      <w:pPr>
        <w:rPr>
          <w:rtl/>
        </w:rPr>
      </w:pPr>
      <w:r>
        <w:rPr>
          <w:rtl/>
        </w:rPr>
        <w:t xml:space="preserve">אפי' בנו אפי' בתו, </w:t>
      </w:r>
      <w:r>
        <w:rPr>
          <w:rStyle w:val="27"/>
          <w:rtl/>
        </w:rPr>
        <w:t>ר' יוסי</w:t>
      </w:r>
      <w:r>
        <w:rPr>
          <w:rtl/>
        </w:rPr>
        <w:t xml:space="preserve"> אומר: אפי' עשרה והן בני ביתו אין מעידין עליו</w:t>
      </w:r>
      <w:r w:rsidR="0057284B">
        <w:rPr>
          <w:rtl/>
        </w:rPr>
        <w:t>.</w:t>
      </w:r>
    </w:p>
    <w:p w14:paraId="486B9315" w14:textId="32B437F1" w:rsidR="006542AA" w:rsidRDefault="00000000">
      <w:pPr>
        <w:pStyle w:val="36"/>
        <w:framePr w:wrap="notBeside"/>
      </w:pPr>
      <w:r>
        <w:t>כר"ח מר"ק:</w:t>
      </w:r>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עליו, </w:t>
      </w:r>
      <w:r w:rsidR="00F63065">
        <w:rPr>
          <w:rStyle w:val="27"/>
          <w:rtl/>
        </w:rPr>
        <w:t>כ</w:t>
      </w:r>
      <w:r w:rsidR="00F271CC">
        <w:rPr>
          <w:rStyle w:val="27"/>
          <w:rFonts w:hint="cs"/>
          <w:rtl/>
        </w:rPr>
        <w:t>רי</w:t>
      </w:r>
      <w:r>
        <w:rPr>
          <w:rStyle w:val="27"/>
          <w:rFonts w:hint="cs"/>
          <w:rtl/>
        </w:rPr>
        <w:t>ב"ק</w:t>
      </w:r>
      <w:r w:rsidR="00F271CC">
        <w:rPr>
          <w:rFonts w:hint="cs"/>
          <w:rtl/>
        </w:rPr>
        <w:t xml:space="preserve"> </w:t>
      </w:r>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בעלים מעידין עליו, דא</w:t>
      </w:r>
      <w:r w:rsidR="00F271CC">
        <w:rPr>
          <w:rFonts w:hint="cs"/>
          <w:rtl/>
        </w:rPr>
        <w:t>ל</w:t>
      </w:r>
      <w:r w:rsidR="00833A4E">
        <w:rPr>
          <w:rFonts w:hint="cs"/>
          <w:rtl/>
        </w:rPr>
        <w:t>ת"ה</w:t>
      </w:r>
      <w:r>
        <w:rPr>
          <w:rtl/>
        </w:rPr>
        <w:t xml:space="preserve">, מעשר </w:t>
      </w:r>
      <w:r>
        <w:rPr>
          <w:rStyle w:val="27"/>
          <w:rtl/>
        </w:rPr>
        <w:t>לר"מ</w:t>
      </w:r>
      <w:r>
        <w:rPr>
          <w:rtl/>
        </w:rPr>
        <w:t xml:space="preserve"> מי מעיד עליו? מעשר? ודאי מהימן, </w:t>
      </w:r>
      <w:r w:rsidR="00833A4E">
        <w:rPr>
          <w:rtl/>
        </w:rPr>
        <w:t xml:space="preserve">דאם </w:t>
      </w:r>
      <w:r>
        <w:rPr>
          <w:rtl/>
        </w:rPr>
        <w:t xml:space="preserve">בעי שדי </w:t>
      </w:r>
      <w:r w:rsidR="00833A4E">
        <w:rPr>
          <w:rtl/>
        </w:rPr>
        <w:t>בו</w:t>
      </w:r>
      <w:r>
        <w:rPr>
          <w:rtl/>
        </w:rPr>
        <w:t xml:space="preserve"> מומא בכוליה </w:t>
      </w:r>
      <w:r w:rsidR="00833A4E">
        <w:rPr>
          <w:rtl/>
        </w:rPr>
        <w:t>עדרו,</w:t>
      </w:r>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תימא: ה"נ דאין לו תקנה, </w:t>
      </w:r>
    </w:p>
    <w:p w14:paraId="42120093" w14:textId="0B70E4F3" w:rsidR="006542AA" w:rsidRDefault="00000000">
      <w:pPr>
        <w:pStyle w:val="36"/>
        <w:framePr w:wrap="notBeside"/>
      </w:pPr>
      <w:r>
        <w:t>והתנן, שהיה רבי יוסי:</w:t>
      </w:r>
    </w:p>
    <w:p w14:paraId="47ACCE22" w14:textId="050BECF6" w:rsidR="00025130" w:rsidRDefault="00F63065" w:rsidP="00F63065">
      <w:pPr>
        <w:rPr>
          <w:rtl/>
        </w:rPr>
      </w:pPr>
      <w:r>
        <w:rPr>
          <w:rtl/>
        </w:rPr>
        <w:t xml:space="preserve">כל שחליפיו ביד כהן - פטור מן המתנות, </w:t>
      </w:r>
      <w:r>
        <w:rPr>
          <w:rStyle w:val="27"/>
          <w:rtl/>
        </w:rPr>
        <w:t>ור"מ</w:t>
      </w:r>
      <w:r>
        <w:rPr>
          <w:rtl/>
        </w:rPr>
        <w:t xml:space="preserve"> מחייב! </w:t>
      </w:r>
    </w:p>
    <w:p w14:paraId="4B6CDA2C" w14:textId="77777777" w:rsidR="006542AA" w:rsidRDefault="00000000">
      <w:pPr>
        <w:pStyle w:val="36"/>
        <w:framePr w:wrap="notBeside"/>
      </w:pPr>
      <w:r w:rsidRPr="00833A4E">
        <w:t>אלא ש"מ:</w:t>
      </w:r>
    </w:p>
    <w:p w14:paraId="29FAB270" w14:textId="358E5310" w:rsidR="00B874E6" w:rsidRDefault="00F63065" w:rsidP="00F63065">
      <w:pPr>
        <w:rPr>
          <w:rtl/>
        </w:rPr>
      </w:pPr>
      <w:r>
        <w:rPr>
          <w:rtl/>
        </w:rPr>
        <w:t>בעלים מעידין עליו, כהנים הוא - דחשידי אמומי, ישראל - לא חשידי אמומי</w:t>
      </w:r>
      <w:r w:rsidR="0057284B">
        <w:rPr>
          <w:rtl/>
        </w:rPr>
        <w:t>.</w:t>
      </w:r>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r>
        <w:rPr>
          <w:rStyle w:val="27"/>
          <w:rtl/>
        </w:rPr>
        <w:t>רבא</w:t>
      </w:r>
      <w:r>
        <w:rPr>
          <w:rtl/>
        </w:rPr>
        <w:t xml:space="preserve"> אמר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חבול, מעידין עליו! </w:t>
      </w:r>
    </w:p>
    <w:p w14:paraId="6BD5D60B"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05815298" w14:textId="7295D98F" w:rsidR="006542AA" w:rsidRDefault="00000000">
      <w:pPr>
        <w:pStyle w:val="36"/>
        <w:framePr w:wrap="notBeside"/>
      </w:pPr>
      <w:r>
        <w:t>א"כ מה למימרא? מהו דתימא:</w:t>
      </w:r>
    </w:p>
    <w:p w14:paraId="4D4A4897" w14:textId="79C84579" w:rsidR="00B874E6" w:rsidRDefault="00F63065" w:rsidP="00F63065">
      <w:pPr>
        <w:rPr>
          <w:rtl/>
        </w:rPr>
      </w:pPr>
      <w:r>
        <w:rPr>
          <w:rtl/>
        </w:rPr>
        <w:t>ניחוש לחשדא, קמ"ל</w:t>
      </w:r>
      <w:r w:rsidR="0057284B">
        <w:rPr>
          <w:rtl/>
        </w:rPr>
        <w:t>.</w:t>
      </w:r>
    </w:p>
    <w:p w14:paraId="35CFAB9D" w14:textId="77777777" w:rsidR="00B874E6" w:rsidRDefault="00F63065" w:rsidP="00833A4E">
      <w:pPr>
        <w:rPr>
          <w:rtl/>
        </w:rPr>
      </w:pPr>
      <w:r>
        <w:rPr>
          <w:rtl/>
        </w:rPr>
        <w:t xml:space="preserve">והלכתא </w:t>
      </w:r>
      <w:r>
        <w:rPr>
          <w:rStyle w:val="27"/>
          <w:rtl/>
        </w:rPr>
        <w:t>כרשב"ג</w:t>
      </w:r>
      <w:r>
        <w:rPr>
          <w:rtl/>
        </w:rPr>
        <w:t xml:space="preserve">, ודוקא בנו ובתו, אבל אשתו - לא,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לא דנו ולא מעידו, ואומר </w:t>
      </w:r>
      <w:r w:rsidR="00F63065">
        <w:rPr>
          <w:rStyle w:val="27"/>
          <w:rtl/>
        </w:rPr>
        <w:t>ר"מ</w:t>
      </w:r>
      <w:r w:rsidR="00F63065">
        <w:rPr>
          <w:rtl/>
        </w:rPr>
        <w:t xml:space="preserve"> החשוד לדבר אחד - חשוד לכל התורה כולה, </w:t>
      </w:r>
    </w:p>
    <w:p w14:paraId="0D51DCEF" w14:textId="27906358" w:rsidR="00833A4E" w:rsidRDefault="00F63065" w:rsidP="00833A4E">
      <w:pPr>
        <w:rPr>
          <w:rtl/>
        </w:rPr>
      </w:pPr>
      <w:r>
        <w:rPr>
          <w:rtl/>
        </w:rPr>
        <w:t xml:space="preserve">כהנים כך גם דלא דייני דינא? והכתיב: </w:t>
      </w:r>
      <w:r w:rsidR="00833A4E">
        <w:rPr>
          <w:rFonts w:hint="cs"/>
          <w:rtl/>
        </w:rPr>
        <w:t>'</w:t>
      </w:r>
      <w:r>
        <w:rPr>
          <w:rStyle w:val="affffe"/>
          <w:rtl/>
        </w:rPr>
        <w:t>וְעַל פִּיהֶם יִהְיֶה כָּל רִיב וְכָל נָגַע</w:t>
      </w:r>
      <w:r w:rsidR="00833A4E">
        <w:rPr>
          <w:rFonts w:hint="cs"/>
          <w:rtl/>
        </w:rPr>
        <w:t>'</w:t>
      </w:r>
      <w:r>
        <w:rPr>
          <w:rtl/>
        </w:rPr>
        <w:t xml:space="preserve"> </w:t>
      </w:r>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