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 w14:paraId="52A9BE00" w14:textId="77777777" w:rsidR="00B874E6" w:rsidRDefault="006C52B4" w:rsidP="006C52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afffffe"/>
            <w:rFonts w:hint="cs"/>
            <w:rtl/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 w:rsidR="00335950">
        <w:rPr>
          <w:rtl/>
        </w:rPr>
        <w:t xml:space="preserve"> שג</w:t>
      </w:r>
      <w:r w:rsidR="00645A91">
        <w:rPr>
          <w:rFonts w:hint="cs"/>
          <w:rtl/>
        </w:rPr>
        <w:t>ֶ</w:t>
      </w:r>
      <w:r w:rsidR="00335950">
        <w:rPr>
          <w:rtl/>
        </w:rPr>
        <w:t xml:space="preserve">ר </w:t>
      </w:r>
      <w:ins w:id="90328" w:author="עורך - פרקים א-ב" w:date="2026-10-05T11:51:54Z">
        <w:r>
          <w:rPr>
            <w:rtl/>
          </w:rPr>
          <w:t xml:space="preserve">בהמה'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073439B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 w:rsidR="00F63065">
        <w:rPr>
          <w:rtl/>
        </w:rPr>
        <w:t xml:space="preserve">ואת בהמת הלוים תחת </w:t>
      </w:r>
      <w:ins w:id="90515" w:author="עורך - פרקים א-ב" w:date="2026-10-05T11:51:54Z">
        <w:r>
          <w:rPr>
            <w:rtl/>
          </w:rPr>
          <w:t xml:space="preserve">בהמתם'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tl/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Fonts w:hint="cs"/>
            <w:rtl/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ר"א?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 w:rsidR="00F63065">
        <w:rPr>
          <w:rtl/>
        </w:rPr>
        <w:t>ובנתינת הכסף אתה מוצא מאת ככר, דכתיב: ויהי מאת ככר הכסף לצקת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Fonts w:hint="cs"/>
            <w:rtl/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 w:rsidR="00F63065">
        <w:rPr>
          <w:rtl/>
        </w:rPr>
        <w:t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9CD25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Fonts w:hint="cs"/>
            <w:rtl/>
          </w:rPr>
          <w:t xml:space="preserve">ריב"ח: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tl/>
          </w:rPr>
          <w:t xml:space="preserve">ור"ש: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>את 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tl/>
        </w:rPr>
        <w:t xml:space="preserve">אך בכור </w:t>
      </w:r>
      <w:ins w:id="91095" w:author="עורך - פרקים א-ב" w:date="2026-10-05T11:51:54Z">
        <w:r>
          <w:rPr>
            <w:rtl/>
          </w:rPr>
          <w:t xml:space="preserve">שור'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tl/>
        </w:rPr>
        <w:t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tl/>
          </w:rPr>
          <w:t xml:space="preserve">שר"א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Fonts w:hint="cs"/>
            <w:rtl/>
          </w:rPr>
          <w:t xml:space="preserve">אר"ש: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כר"י,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CBA62D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84D5FA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tl/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tl/>
        </w:rPr>
        <w:t xml:space="preserve">ואל הלוים תדבר ואמרת אליהם כי תקחו מאת בני ישראל,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 w14:paraId="5855DEE5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>ורבי אליעזר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B1121FA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רבי אליעזר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רבי יהושע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0ACFA17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 w14:paraId="5D8D1DA3" w14:textId="77777777" w:rsidR="00B874E6" w:rsidRDefault="00F63065" w:rsidP="00792FF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 w14:paraId="1190A8CB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 w:rsidR="0013268E">
        <w:rPr>
          <w:rtl/>
        </w:rPr>
        <w:t xml:space="preserve"> שנא' כי כל אוכל חלב מן </w:t>
      </w:r>
      <w:ins w:id="92660" w:author="עורך - פרקים א-ב" w:date="2026-10-05T11:51:54Z">
        <w:r>
          <w:rPr>
            <w:rtl/>
          </w:rPr>
          <w:t xml:space="preserve">הבהמה.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 w14:paraId="48400D8F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r>
        <w:t xml:space="preserve">אלא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 w:rsidR="00500CB1">
        <w:rPr>
          <w:rStyle w:val="2fb"/>
          <w:rFonts w:hint="cs"/>
          <w:rtl/>
        </w:rPr>
        <w:t xml:space="preserve">רש</w:t>
      </w:r>
      <w:ins w:id="9084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אלא</w:t>
      </w:r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אושעיא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tl/>
            </w:rPr>
            <w:t xml:space="preserve">ר"ה,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ומגז כבשי יתחמם?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הוא, </w:t>
      </w:r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r>
        <w:t>א</w:t>
      </w:r>
      <w:r w:rsidR="00A20C2E">
        <w:t xml:space="preserve">רא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r>
        <w:t>א</w:t>
      </w:r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r>
        <w:t>א</w:t>
      </w:r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שנא</w:t>
      </w:r>
      <w:r w:rsidR="00A20C2E">
        <w:rPr>
          <w:rFonts w:hint="cs"/>
          <w:rtl/>
        </w:rPr>
        <w:t>'</w:t>
      </w:r>
      <w:r>
        <w:rPr>
          <w:rtl/>
        </w:rPr>
        <w:t xml:space="preserve"> בבגד צמר או בבגד פשתים,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 w14:paraId="3A3F8659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רבי יוסי הגלילי אומר: שניהן לכהן, שנאמר הזכרים לה',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ורבי יוסי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r w:rsidR="00F625F6">
        <w:rPr>
          <w:rStyle w:val="2fb"/>
          <w:rFonts w:hint="cs"/>
          <w:rtl/>
        </w:rPr>
        <w:t xml:space="preserve">י</w:t>
      </w:r>
      <w:ins w:id="9089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 w:rsidR="00F63065">
        <w:rPr>
          <w:rtl/>
        </w:rPr>
        <w:t xml:space="preserve">' עלי השכיל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Fonts w:hint="cs"/>
            <w:b/>
            <w:bCs/>
            <w:rtl/>
          </w:rPr>
          <w:t xml:space="preserve">ר"א: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tl/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tl/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tl/>
        </w:rPr>
        <w:t xml:space="preserve"> בידי אדם אפשר לצמצם, וקרובה </w:t>
      </w:r>
      <w:ins w:id="92817" w:author="מנוע מכני" w:date="2026-10-05T11:32:12Z">
        <w:r>
          <w:rPr>
            <w:rtl/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קרובות?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</w:rPr>
        <w:t xml:space="preserve">נימא כתנאי: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tl/>
        </w:rPr>
        <w:lastRenderedPageBreak/>
        <w:t xml:space="preserve">וח</w:t>
      </w:r>
      <w:ins w:id="90941" w:author="מנוע מכני" w:date="2026-10-05T11:32:12Z">
        <w:r>
          <w:rPr>
            <w:rtl/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tl/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r>
        <w:rPr>
          <w:rtl/>
        </w:rPr>
        <w:t>ר'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Fonts w:hint="cs"/>
            <w:rtl/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r>
        <w:rPr>
          <w:rtl/>
        </w:rPr>
        <w:t>ר'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r>
        <w:rPr>
          <w:rtl/>
        </w:rPr>
        <w:t>והשני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ואמר </w:t>
      </w:r>
      <w:ins w:id="94735" w:author="מנוע מכני" w:date="2026-10-05T11:32:12Z">
        <w:r>
          <w:rPr>
            <w:rtl/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ר' מאיר: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Fonts w:hint="cs"/>
            <w:rtl/>
          </w:rPr>
          <w:t xml:space="preserve">ר"מ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BCCC904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לכהן, </w:t>
      </w:r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רבי טרפון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רבי יוסי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rtl/>
        </w:rPr>
      </w:pPr>
      <w:r>
        <w:rPr>
          <w:rtl/>
        </w:rPr>
        <w:lastRenderedPageBreak/>
        <w:t xml:space="preserve">רבי טרפון אומר: יחלוקו, </w:t>
      </w:r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ר' טרפון אומר: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ר' עקיבא אומר: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רבי יוסי פוטר, שרבי יוסי 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ורבי מאיר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ר' טרפון אומר: יחלוקו, </w:t>
      </w:r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 w14:paraId="0F89289D" w14:textId="77777777" w:rsidR="00B874E6" w:rsidRDefault="00F63065" w:rsidP="006B259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רבי טרפון אומר: 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רבי עקיבא אומר: 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בכור לדבר אחד,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rPr>
          <w:rtl/>
        </w:rPr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Fonts w:hint="cs"/>
            <w:rtl/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וסיפא </w:t>
      </w:r>
      <w:ins w:id="93396" w:author="עורך - פרקים א-ב" w:date="2026-10-05T11:51:54Z">
        <w:r>
          <w:rPr>
            <w:rtl/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 לרבינא: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כדאביי</w:t>
      </w:r>
      <w:r w:rsidR="0057284B">
        <w:rPr>
          <w:rtl/>
        </w:rPr>
        <w:t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 w14:paraId="3A3F70E1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רבי ישמעאל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רבי עקיבא: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D3756DC" w14:textId="77777777" w:rsidR="00B874E6" w:rsidRDefault="00F63065" w:rsidP="00D84FE5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tl/>
        </w:rPr>
        <w:t>רבי אליעזר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2EFAAB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47DFEF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tl/>
        </w:rPr>
        <w:lastRenderedPageBreak/>
        <w:t xml:space="preserve">רבי יוסי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 w:rsidR="00F63065">
        <w:rPr>
          <w:rtl/>
        </w:rPr>
        <w:t xml:space="preserve">עקביא בן מהללאל מתיר, וחכמים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בזה עקביא בן מהללאל מתיר וחכמים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שחתם ברית הלוי,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 w:rsidR="00F63065">
        <w:rPr>
          <w:rtl/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>: לפני 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CE0B9FB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רבי מאיר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C466A27" w14:textId="77777777" w:rsidR="00B874E6" w:rsidRDefault="00F63065" w:rsidP="00AB1F8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7537F5C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>ומעשה בפרה שניטלה האם שלה והאכילה רבי טרפון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חכמים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>אמר רבי טרפון: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 w14:paraId="5D73AA14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 w:rsidR="00F63065">
        <w:rPr>
          <w:rtl/>
        </w:rPr>
        <w:t xml:space="preserve"> חכמים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484220D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199AAC7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רבי אליעזר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BE7868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560913B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08D1D08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 w14:paraId="6223A11A" w14:textId="77777777" w:rsidR="00B874E6" w:rsidRDefault="003E1183" w:rsidP="0057380B">
      <w:pPr>
        <w:pStyle w:val="afff5"/>
        <w:rPr>
          <w:rtl/>
        </w:rPr>
      </w:pPr>
      <w:r>
        <w:rPr>
          <w:rtl/>
        </w:rPr>
        <w:t>מתני'</w:t>
      </w:r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D6532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 w14:paraId="706994A7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לרבי יהודה: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A07CDD" w14:textId="77777777" w:rsidR="00B874E6" w:rsidRDefault="00F63065" w:rsidP="00F846D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 w14:paraId="5DAD31C4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>וראהו קסטור אחד ואמר: מה טיבו של זה? אמרו לו: בכור הוא, ואינו נשחט אלא א"כ היה בו מום, נטל פיגום וצרם אזנו, ובא מעשה לפני חכמים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חכמים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B5DC2BC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E3E1A39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401E61E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34C3C89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216AF19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רבי יוסי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D8BCD0D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BAD2EA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E083AD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3C056F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14AD9AE6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4367E91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13FE12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5126F496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B15D3D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חכמים,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5C1DBD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>ומעשה שהלחי התחתון עודף על העליון, ושאל ר"ג לחכמים,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63AA988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אמרו חכמים: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C22393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רבי חנינא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אומר: שתי ביציו אחת גדולה כשתים שבחבירתה, ולא הודו לו 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A541E7F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אמרו חכמים: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D34BDF4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8BC2809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 w:rsidR="00A9472E">
        <w:rPr>
          <w:rtl/>
        </w:rPr>
        <w:t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וחכמים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 w:rsidR="00F63065">
        <w:rPr>
          <w:rtl/>
        </w:rPr>
        <w:t xml:space="preserve">' בשחין מצרים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ויתר עליהן: הכילון והלפתן והמקבן, ושראשו שקוט, וסקיפת, ובעלי חטרות - רבי יהודה מכשיר, וחכמים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73B50D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tl/>
        </w:rPr>
        <w:t xml:space="preserve">רבי דוסא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BBAC52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D940C6C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עשר אמות אורך הקרש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 w14:paraId="55BE720E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AFB0D02" w14:textId="77777777" w:rsidR="00B874E6" w:rsidRDefault="00F40753" w:rsidP="005113E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רבי ישמעאל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tl/>
        </w:rPr>
        <w:t>רבי חנינא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 w14:paraId="70643E1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יתר בידיו וברגליו שש ושש עשרים וארבע, ר' יהודה מכשיר, וחכמים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השולט בשתי ידיו - רבי פוסל, וחכמים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3CD692B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רבי אלעזר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מנין שהקב"ה משתבח בבעלי קומה - שנאמר ואנכי השמדתי את האמורי מפניהם אשר כגובה ארזים גבהו!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382A7C4" w14:textId="77777777" w:rsidR="00B874E6" w:rsidRDefault="00F40753" w:rsidP="00FC3C06">
      <w:pPr>
        <w:pStyle w:val="afff5"/>
        <w:rPr>
          <w:rtl/>
        </w:rPr>
      </w:pPr>
      <w:r>
        <w:rPr>
          <w:rtl/>
        </w:rPr>
        <w:lastRenderedPageBreak/>
        <w:t>מתני'</w:t>
      </w:r>
      <w:r w:rsidR="0057284B">
        <w:rPr>
          <w:rtl/>
        </w:rPr>
        <w:t>.</w:t>
      </w:r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 w14:paraId="453B6F26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>המפלת כמין בהמה חיה ועוף - דברי רבי מאיר,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רבי יוסי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EE38A5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 w14:paraId="4646D951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0AEBF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85F9EDC" w14:textId="77777777" w:rsidR="00B874E6" w:rsidRDefault="00F40753" w:rsidP="00590B02">
      <w:pPr>
        <w:pStyle w:val="afff5"/>
        <w:rPr>
          <w:rtl/>
        </w:rPr>
      </w:pPr>
      <w:r>
        <w:rPr>
          <w:rtl/>
        </w:rPr>
        <w:lastRenderedPageBreak/>
        <w:t>מתני'</w:t>
      </w:r>
      <w:r w:rsidR="0057284B">
        <w:rPr>
          <w:rtl/>
        </w:rPr>
        <w:t>.</w:t>
      </w:r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07A2CB2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רבי יהודה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D76DA0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F6B755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 w14:paraId="06242484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>וחכמים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tl/>
        </w:rPr>
        <w:lastRenderedPageBreak/>
        <w:t>רבי אלעזר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 w14:paraId="0CD3895C" w14:textId="77777777" w:rsidR="00B874E6" w:rsidRDefault="00BB4CD7" w:rsidP="00BB4CD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tl/>
        </w:rPr>
        <w:t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B6ED186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C9CB0E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5C80B7E" w14:textId="77777777" w:rsidR="00B874E6" w:rsidRDefault="00F40753" w:rsidP="004B700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9D10DA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B520A6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ורבי שמעון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AD0F837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>מעשר, רבי יוסי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71F49F3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