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00:14:33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00:14:33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00:14:33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00:14:33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00:14:33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00:14:33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00:14:33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00:14:33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00:14:33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00:14:33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00:14:33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00:14:33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00:14:33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00:14:33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00:14:33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00:14:33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00:14:33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00:14:33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00:14:33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00:14:33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00:14:33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00:14:33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00:14:33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00:14:33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00:14:33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00:14:33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00:14:33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00:14:3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00:14:33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00:14:33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00:14:33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00:14:3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00:14:33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00:14:33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11T00:14:33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11T00:14:33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11T00:14:33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00:14:33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00:14:33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00:14:3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00:14:33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00:14:33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00:14:33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00:14:33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00:14:33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00:14:33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0:08:57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11T00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5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3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2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3:09:2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4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2:0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2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19:3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1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48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18:4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20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4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3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9:0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4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10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10T18:04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00:14:33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00:14:33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11T00:14:33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0:09:0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11T00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2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1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3:0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5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2:0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5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2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1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5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3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18:5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20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48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2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1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9:0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4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3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10T18:10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