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 w14:paraId="52A9BE00" w14:textId="77777777" w:rsidR="00B874E6" w:rsidRDefault="006C52B4" w:rsidP="006C52B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073439B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9CD25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CBA62D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84D5FA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 w14:paraId="5855DEE5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>ורבי אליעזר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B1121FA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רבי אליעזר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רבי יהושע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0ACFA17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 w14:paraId="5D8D1DA3" w14:textId="77777777" w:rsidR="00B874E6" w:rsidRDefault="00F63065" w:rsidP="00792FF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 w14:paraId="1190A8CB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 w14:paraId="48400D8F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22" w:author="עריכה מהאתר" w:date="2026-10-05T18:06:04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23" w:author="עריכה מהאתר" w:date="2026-10-05T18:06:04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21" w:author="עריכה מהאתר" w:date="2026-10-05T18:06:04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הדלה הגפן על גבי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r>
        <w:t xml:space="preserve">מתקיף רבינא:</w:t>
      </w:r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 w14:paraId="3A3F8659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רבי יוסי הגלילי אומר: שניהן לכהן, שנאמר </w:t>
      </w:r>
      <w:r>
        <w:rPr>
          <w:rStyle w:val="afffff0"/>
          <w:rtl/>
          <w:rPrChange w:id="9001" w:author="עריכה מהאתר" w:date="2026-10-05T18:06:04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 אומר: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ר"ע אומר: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ורבי יוסי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 אומר: יחלוקו, </w:t>
      </w:r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ר"ע אומר: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5T18:06:04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5T18:06:04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5T18:06:04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F63065">
        <w:rPr>
          <w:rtl/>
        </w:rPr>
        <w:t xml:space="preserve">שאני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tl/>
            <w:rPrChange w:id="9008" w:author="עריכה מהאתר" w:date="2026-10-05T18:06:04Z">
              <w:rPr>
                <w:rStyle w:val="afffff0"/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Style w:val="afffff0"/>
          <w:rtl/>
          <w:rPrChange w:id="9006" w:author="עריכה מהאתר" w:date="2026-10-05T18:06:04Z">
            <w:rPr>
              <w:rStyle w:val="afffff0"/>
              <w:rtl/>
            </w:rPr>
          </w:rPrChange>
        </w:rPr>
        <w:t xml:space="preserve">' עלי השכיל</w:t>
      </w:r>
      <w:r>
        <w:rPr>
          <w:rStyle w:val="afffff0"/>
          <w:rFonts w:hint="cs"/>
          <w:rtl/>
          <w:rPrChange w:id="9007" w:author="עריכה מהאתר" w:date="2026-10-05T18:06:04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r>
        <w:t xml:space="preserve">א</w:t>
      </w:r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r>
        <w:t>והך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5" w:author="עריכה מהאתר" w:date="2026-10-05T18:06:04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6" w:author="עריכה מהאתר" w:date="2026-10-05T18:06:04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7" w:author="עריכה מהאתר" w:date="2026-10-05T18:06:04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8" w:author="עריכה מהאתר" w:date="2026-10-05T18:06:04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9" w:author="עריכה מהאתר" w:date="2026-10-05T18:06:04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20" w:author="עריכה מהאתר" w:date="2026-10-05T18:06:04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</w:rPr>
        <w:t xml:space="preserve">נימא כתנאי: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[ומשמע דאפשר לצמצם]</w:t>
      </w:r>
      <w:r w:rsidR="00F63065">
        <w:rPr>
          <w:rtl/>
        </w:rPr>
        <w:t xml:space="preserve"> </w:t>
      </w:r>
    </w:p>
    <w:p>
      <w:pPr>
        <w:pStyle w:val="38"/>
        <w:rPr>
          <w:ins w:id="99334" w:author="מנוע מכני" w:date="2026-10-05T11:32:12Z"/>
        </w:rPr>
      </w:pPr>
      <w:r>
        <w:t xml:space="preserve">ודחי'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tl/>
        </w:rPr>
        <w:lastRenderedPageBreak/>
        <w:t xml:space="preserve">וח</w:t>
      </w:r>
      <w:ins w:id="90941" w:author="מנוע מכני" w:date="2026-10-05T11:32:12Z">
        <w:r>
          <w:rPr>
            <w:rtl/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tl/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r>
        <w:rPr>
          <w:rtl/>
        </w:rPr>
        <w:t>ר'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r>
        <w:rPr>
          <w:rtl/>
        </w:rPr>
        <w:t>ר'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יחלוקו, ר' עקיבא אומר: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r>
        <w:rPr>
          <w:rtl/>
        </w:rPr>
        <w:t>והשני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r>
        <w:rPr>
          <w:rStyle w:val="2fb"/>
          <w:rFonts w:hint="cs"/>
          <w:rtl/>
        </w:rPr>
        <w:t xml:space="preserve">ולרבי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 w14:paraId="65999E6C" w14:textId="77777777" w:rsidR="00F0030D" w:rsidRDefault="00F63065" w:rsidP="00F63065">
      <w:pPr>
        <w:rPr>
          <w:rtl/>
        </w:rPr>
      </w:pPr>
      <w:r>
        <w:rPr>
          <w:rtl/>
        </w:rPr>
        <w:t xml:space="preserve">הכל מודים </w:t>
      </w:r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ואמר </w:t>
      </w:r>
      <w:ins w:id="94735" w:author="מנוע מכני" w:date="2026-10-05T11:32:12Z">
        <w:r>
          <w:rPr>
            <w:rtl/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ר' מאיר: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סבר: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BCCC904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לכהן, </w:t>
      </w:r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רבי טרפון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רבי יוסי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rtl/>
        </w:rPr>
      </w:pPr>
      <w:r>
        <w:rPr>
          <w:rtl/>
        </w:rPr>
        <w:lastRenderedPageBreak/>
        <w:t xml:space="preserve">רבי טרפון אומר: יחלוקו, </w:t>
      </w:r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ר' טרפון אומר: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ר' עקיבא אומר: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רבי יוסי פוטר, שרבי יוסי 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ורבי מאיר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ר' טרפון אומר: יחלוקו, </w:t>
      </w:r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 w14:paraId="0F89289D" w14:textId="77777777" w:rsidR="00B874E6" w:rsidRDefault="00F63065" w:rsidP="006B259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רבי טרפון אומר: 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רבי עקיבא אומר: 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בכור לדבר אחד,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rPr>
          <w:rtl/>
        </w:rPr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Fonts w:hint="cs"/>
            <w:rtl/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וסיפא </w:t>
      </w:r>
      <w:ins w:id="93396" w:author="עורך - פרקים א-ב" w:date="2026-10-05T11:51:54Z">
        <w:r>
          <w:rPr>
            <w:rtl/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 לרבינא: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כדאביי</w:t>
      </w:r>
      <w:r w:rsidR="0057284B">
        <w:rPr>
          <w:rtl/>
        </w:rPr>
        <w:t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 w14:paraId="3A3F70E1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רבי ישמעאל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רבי עקיבא: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D3756DC" w14:textId="77777777" w:rsidR="00B874E6" w:rsidRDefault="00F63065" w:rsidP="00D84FE5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tl/>
        </w:rPr>
        <w:t>רבי אליעזר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2EFAAB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47DFEF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tl/>
        </w:rPr>
        <w:lastRenderedPageBreak/>
        <w:t xml:space="preserve">רבי יוסי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 w:rsidR="00F63065">
        <w:rPr>
          <w:rtl/>
        </w:rPr>
        <w:t xml:space="preserve">עקביא בן מהללאל מתיר, וחכמים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בזה עקביא בן מהללאל מתיר וחכמים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CE0B9FB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רבי מאיר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C466A27" w14:textId="77777777" w:rsidR="00B874E6" w:rsidRDefault="00F63065" w:rsidP="00AB1F8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7537F5C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>ומעשה בפרה שניטלה האם שלה והאכילה רבי טרפון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חכמים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>אמר רבי טרפון: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 w14:paraId="5D73AA14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 w:rsidR="00F63065">
        <w:rPr>
          <w:rtl/>
        </w:rPr>
        <w:t xml:space="preserve"> חכמים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484220D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199AAC7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רבי אליעזר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BE7868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560913B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08D1D08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 w14:paraId="6223A11A" w14:textId="77777777" w:rsidR="00B874E6" w:rsidRDefault="003E1183" w:rsidP="0057380B">
      <w:pPr>
        <w:pStyle w:val="afff5"/>
        <w:rPr>
          <w:rtl/>
        </w:rPr>
      </w:pPr>
      <w:r>
        <w:rPr>
          <w:rtl/>
        </w:rPr>
        <w:t>מתני'</w:t>
      </w:r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D6532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 w14:paraId="706994A7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לרבי יהודה: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A07CDD" w14:textId="77777777" w:rsidR="00B874E6" w:rsidRDefault="00F63065" w:rsidP="00F846D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 w14:paraId="5DAD31C4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>וראהו קסטור אחד ואמר: מה טיבו של זה? אמרו לו: בכור הוא, ואינו נשחט אלא א"כ היה בו מום, נטל פיגום וצרם אזנו, ובא מעשה לפני חכמים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חכמים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B5DC2BC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E3E1A39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401E61E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34C3C89" w14:textId="77777777" w:rsidR="00B874E6" w:rsidRDefault="00F63065" w:rsidP="002660F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216AF19" w14:textId="77777777" w:rsidR="00B874E6" w:rsidRDefault="00F63065" w:rsidP="002660F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tl/>
        </w:rPr>
        <w:t>רבי יוסי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D8BCD0D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BAD2EA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E083AD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3C056F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14AD9AE6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4367E91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13FE12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5126F496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B15D3D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חכמים,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5C1DBD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>ומעשה שהלחי התחתון עודף על העליון, ושאל ר"ג לחכמים,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63AA988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אמרו חכמים: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C22393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רבי חנינא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אומר: שתי ביציו אחת גדולה כשתים שבחבירתה, ולא הודו לו 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A541E7F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אמרו חכמים: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D34BDF4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8BC2809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 w:rsidR="00A9472E">
        <w:rPr>
          <w:rtl/>
        </w:rPr>
        <w:t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וחכמים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ויתר עליהן: הכילון והלפתן והמקבן, ושראשו שקוט, וסקיפת, ובעלי חטרות - רבי יהודה מכשיר, וחכמים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73B50D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tl/>
        </w:rPr>
        <w:t xml:space="preserve">רבי דוסא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BBAC52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D940C6C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 w14:paraId="55BE720E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AFB0D02" w14:textId="77777777" w:rsidR="00B874E6" w:rsidRDefault="00F40753" w:rsidP="005113EA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רבי ישמעאל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tl/>
        </w:rPr>
        <w:t>רבי חנינא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 w14:paraId="70643E1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יתר בידיו וברגליו שש ושש עשרים וארבע, ר' יהודה מכשיר, וחכמים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השולט בשתי ידיו - רבי פוסל, וחכמים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3CD692B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רבי אלעזר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382A7C4" w14:textId="77777777" w:rsidR="00B874E6" w:rsidRDefault="00F40753" w:rsidP="00FC3C06">
      <w:pPr>
        <w:pStyle w:val="afff5"/>
        <w:rPr>
          <w:rtl/>
        </w:rPr>
      </w:pPr>
      <w:r>
        <w:rPr>
          <w:rtl/>
        </w:rPr>
        <w:lastRenderedPageBreak/>
        <w:t>מתני'</w:t>
      </w:r>
      <w:r w:rsidR="0057284B">
        <w:rPr>
          <w:rtl/>
        </w:rPr>
        <w:t>.</w:t>
      </w:r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 w14:paraId="453B6F26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>המפלת כמין בהמה חיה ועוף - דברי רבי מאיר,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רבי יוסי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EE38A5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 w14:paraId="4646D951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0AEBF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85F9EDC" w14:textId="77777777" w:rsidR="00B874E6" w:rsidRDefault="00F40753" w:rsidP="00590B02">
      <w:pPr>
        <w:pStyle w:val="afff5"/>
        <w:rPr>
          <w:rtl/>
        </w:rPr>
      </w:pPr>
      <w:r>
        <w:rPr>
          <w:rtl/>
        </w:rPr>
        <w:lastRenderedPageBreak/>
        <w:t>מתני'</w:t>
      </w:r>
      <w:r w:rsidR="0057284B">
        <w:rPr>
          <w:rtl/>
        </w:rPr>
        <w:t>.</w:t>
      </w:r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07A2CB2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רבי יהודה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D76DA0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F6B755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 w14:paraId="06242484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>וחכמים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tl/>
        </w:rPr>
        <w:lastRenderedPageBreak/>
        <w:t>רבי אלעזר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 w14:paraId="0CD3895C" w14:textId="77777777" w:rsidR="00B874E6" w:rsidRDefault="00BB4CD7" w:rsidP="00BB4CD7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B6ED186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C9CB0E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5C80B7E" w14:textId="77777777" w:rsidR="00B874E6" w:rsidRDefault="00F40753" w:rsidP="004B700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9D10DA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B520A6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ורבי שמעון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AD0F837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>מעשר, רבי יוסי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71F49F3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18"/>
      <w:szCs w:val="20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3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32"/>
      <w:szCs w:val="20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