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afff2"/>
          <w:rFonts w:hint="cs"/>
          <w:rtl/>
        </w:rPr>
        <w:t xml:space="preserve">  </w:t>
      </w:r>
      <w:r w:rsidRPr="00502DDA">
        <w:rPr>
          <w:rStyle w:val="afff2"/>
          <w:rtl/>
        </w:rPr>
        <w:t>לר"י</w:t>
      </w:r>
      <w:r w:rsidRPr="00502DDA">
        <w:rPr>
          <w:rStyle w:val="afff2"/>
          <w:rFonts w:hint="cs"/>
          <w:rtl/>
        </w:rPr>
        <w:t>:</w:t>
      </w:r>
      <w:r w:rsidRPr="00502DDA">
        <w:rPr>
          <w:sz w:val="16"/>
          <w:szCs w:val="12"/>
          <w:rtl/>
        </w:rPr>
        <w:t xml:space="preserve"> </w:t>
      </w:r>
      <w:r>
        <w:rPr>
          <w:rtl/>
        </w:rPr>
        <w:t xml:space="preserve">כשרה</w:t>
      </w:r>
      <w:del w:id="9001" w:author="עריכה מהאתר" w:date="2026-09-28T14:06:09Z">
        <w:r>
          <w:rPr>
            <w:rtl/>
          </w:rPr>
          <w:delText xml:space="preserve">.</w:delText>
        </w:r>
      </w:del>
      <w:ins w:id="9002" w:author="עריכה מהאתר" w:date="2026-09-28T14:06:09Z">
        <w:r>
          <w:rPr>
            <w:rtl/>
          </w:rPr>
          <w:t xml:space="preserve">.ab testspace </w:t>
        </w:r>
      </w:ins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 w:rsidR="00014383">
          <w:rPr>
            <w:rFonts w:hint="cs"/>
            <w:rtl/>
          </w:rPr>
          <w:t xml:space="preserve">ר"ז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 w:rsidR="00014383">
          <w:rPr>
            <w:rFonts w:hint="cs"/>
            <w:rtl/>
          </w:rPr>
          <w:t xml:space="preserve">רב</w:t>
        </w:r>
      </w:ins>
      <w:ins w:id="10896" w:author="דבורה שירה פלג" w:date="2026-07-24T11:19:00Z" w16du:dateUtc="2026-07-24T08:19:00Z">
        <w:r w:rsidR="00014383">
          <w:rPr>
            <w:rFonts w:hint="cs"/>
            <w:rtl/>
          </w:rPr>
          <w:t xml:space="preserve">א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 w:rsidR="0047284D" w:rsidRPr="0047284D">
        <w:rPr>
          <w:rStyle w:val="afff6"/>
          <w:rFonts w:hint="cs"/>
          <w:rtl/>
        </w:rPr>
        <w:t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 w:rsidR="00780914">
          <w:rPr>
            <w:rFonts w:ascii="BA Vilna Regular" w:hAnsi="BA Vilna Regular" w:hint="cs"/>
            <w:sz w:val="16"/>
            <w:rtl/>
          </w:rPr>
          <w:t xml:space="preserve">רבר"א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1"/>
        <w:rPr>
          <w:ins w:id="10840" w:author="דבורה שירה פלג" w:date="2026-07-24T11:38:00Z" w16du:dateUtc="2026-07-24T08:38:00Z"/>
          <w:rtl/>
        </w:rPr>
      </w:pPr>
      <w:r w:rsidRPr="006E0A46">
        <w:rPr>
          <w:rFonts w:hint="cs"/>
          <w:rtl/>
        </w:rPr>
        <w:t>שיעור סוכה</w:t>
      </w:r>
      <w:r w:rsidR="00317B43" w:rsidRPr="006E0A46">
        <w:rPr>
          <w:rFonts w:hint="cs"/>
          <w:rtl/>
        </w:rPr>
        <w:t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1"/>
        <w:jc w:val="left"/>
        <w:rPr>
          <w:ins w:id="10847" w:author="דבורה שירה פלג" w:date="2026-07-24T11:44:00Z" w16du:dateUtc="2026-07-24T08:44:00Z"/>
          <w:rtl/>
        </w:rPr>
      </w:pPr>
      <w:ins w:id="10848" w:author="דבורה שירה פלג" w:date="2026-07-24T11:42:00Z" w16du:dateUtc="2026-07-24T08:42:00Z">
        <w:r>
          <w:t xml:space="preserve">א"ד א"ל ר'</w:t>
        </w:r>
      </w:ins>
      <w:ins w:id="10849" w:author="דבורה שירה פלג" w:date="2026-07-24T11:43:00Z" w16du:dateUtc="2026-07-24T08:43:00Z">
        <w:r>
          <w:t xml:space="preserve"> </w:t>
        </w:r>
      </w:ins>
      <w:ins w:id="10850" w:author="דבורה שירה פלג" w:date="2026-07-24T11:42:00Z" w16du:dateUtc="2026-07-24T08:42:00Z">
        <w:r>
          <w:t xml:space="preserve">אבא דאמר לך </w:t>
        </w:r>
      </w:ins>
      <w:ins w:id="10851" w:author="דבורה שירה פלג" w:date="2026-07-24T11:43:00Z" w16du:dateUtc="2026-07-24T08:43:00Z">
        <w:r>
          <w:t xml:space="preserve">מני א"ל ב"ש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 </w:t>
        </w:r>
      </w:ins>
      <w:ins w:id="10833" w:author="דבורה שירה פלג" w:date="2026-08-21T15:03:00Z" w16du:dateUtc="2026-08-21T12:03:00Z">
        <w:r w:rsidR="009E3839">
          <w:rPr>
            <w:rStyle w:val="af6"/>
            <w:rFonts w:hint="cs"/>
            <w:spacing w:val="0"/>
            <w:rtl/>
          </w:rPr>
          <w:t xml:space="preserve">ודייקא </w:t>
        </w:r>
      </w:ins>
      <w:ins w:id="10834" w:author="דבורה שירה פלג" w:date="2026-08-21T15:04:00Z" w16du:dateUtc="2026-08-21T12:04:00Z">
        <w:r w:rsidR="009E3839">
          <w:rPr>
            <w:rStyle w:val="af6"/>
            <w:rFonts w:hint="cs"/>
            <w:spacing w:val="0"/>
            <w:rtl/>
          </w:rPr>
          <w:t xml:space="preserve">נמי מדקתני </w:t>
        </w:r>
      </w:ins>
      <w:ins w:id="10835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פוסלין ומכשירין ולא </w:t>
        </w:r>
      </w:ins>
      <w:ins w:id="10836" w:author="דבורה שירה פלג" w:date="2026-07-24T11:53:00Z" w16du:dateUtc="2026-07-24T08:53:00Z">
        <w:r w:rsidR="00BD0254">
          <w:rPr>
            <w:rStyle w:val="af6"/>
            <w:rFonts w:hint="cs"/>
            <w:spacing w:val="0"/>
            <w:rtl/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 w:rsidR="002A300F">
          <w:rPr>
            <w:rFonts w:hint="cs"/>
            <w:spacing w:val="-2"/>
            <w:rtl/>
          </w:rPr>
          <w:t xml:space="preserve"> ר"ה-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1"/>
        <w:rPr>
          <w:rtl/>
        </w:rPr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 w:rsidR="007643CA" w:rsidRPr="00407949">
        <w:rPr>
          <w:rStyle w:val="afff6"/>
          <w:rFonts w:hint="cs"/>
          <w:rtl/>
        </w:rPr>
        <w:t xml:space="preserve">ראבר"י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19B563C6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ins w:id="10749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ראב"י</w:t>
        </w:r>
      </w:ins>
      <w:r w:rsidRPr="00914B30">
        <w:rPr>
          <w:rStyle w:val="af6"/>
          <w:rFonts w:hint="cs"/>
          <w:rtl/>
          <w:rPrChange w:id="10750" w:author="michael flegg" w:date="2026-10-01T13:28:00Z" w16du:dateUtc="2026-10-01T10:28:00Z">
            <w:rPr>
              <w:rStyle w:val="af8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2D91522D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 w:rsidR="00AF3107">
          <w:rPr>
            <w:rFonts w:hint="cs"/>
            <w:rtl/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Fonts w:hint="cs"/>
            <w:rtl/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 w:rsidR="000A45AF" w:rsidRPr="00914B30">
          <w:rPr>
            <w:rStyle w:val="af4"/>
            <w:rFonts w:hint="cs"/>
            <w:color w:val="auto"/>
            <w:spacing w:val="-2"/>
            <w:rtl/>
          </w:rPr>
          <w:t xml:space="preserve">ר"ס או 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</w:t>
      </w:r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 w:rsidRPr="00E601EE">
        <w:rPr>
          <w:rStyle w:val="32"/>
          <w:rtl/>
        </w:rPr>
        <w:t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 w:rsidRPr="00E601EE">
        <w:rPr>
          <w:rStyle w:val="32"/>
          <w:rtl/>
        </w:rPr>
        <w:t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r w:rsidRPr="00B51171">
        <w:rPr>
          <w:rStyle w:val="afff6"/>
          <w:rtl/>
        </w:rPr>
        <w:t>,</w:t>
      </w:r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 w:rsidR="002372F2" w:rsidRPr="00914B30">
          <w:rPr>
            <w:rtl/>
          </w:rPr>
          <w:t xml:space="preserve">ר"ח-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רקב"ש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>וב''ש כר''א דאין עושין סוכה בחוה''מ.</w:t>
      </w:r>
    </w:p>
    <w:p w14:paraId="6D5E3DF9" w14:textId="509323AA" w:rsidR="00641903" w:rsidRPr="00043784" w:rsidRDefault="001A0400" w:rsidP="003049F3">
      <w:pPr>
        <w:pStyle w:val="a5"/>
        <w:rPr>
          <w:rtl/>
        </w:rPr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afff2"/>
          <w:rFonts w:hint="cs"/>
          <w:rtl/>
        </w:rPr>
        <w:t xml:space="preserve"> </w:t>
      </w:r>
      <w:bookmarkStart w:id="44" w:name="_Toc155720221"/>
      <w:r w:rsidR="00E403A1" w:rsidRPr="00B51171">
        <w:rPr>
          <w:rStyle w:val="afff2"/>
          <w:rFonts w:hint="cs"/>
          <w:rtl/>
        </w:rPr>
        <w:t>ר"י</w:t>
      </w:r>
      <w:r w:rsidR="007D7B20" w:rsidRPr="00B51171">
        <w:rPr>
          <w:rStyle w:val="afff2"/>
          <w:rFonts w:hint="cs"/>
          <w:rtl/>
        </w:rPr>
        <w:t>:</w:t>
      </w:r>
      <w:r w:rsidR="00E403A1" w:rsidRPr="00B51171">
        <w:rPr>
          <w:rStyle w:val="afff2"/>
          <w:rFonts w:hint="cs"/>
          <w:rtl/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1"/>
        <w:rPr>
          <w:rtl/>
        </w:rPr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r w:rsidR="00E403A1" w:rsidRPr="00435B83">
        <w:rPr>
          <w:rtl/>
        </w:rPr>
        <w:t>פעמים ששתיהן כשירות</w:t>
      </w:r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Fonts w:hint="cs"/>
            <w:spacing w:val="-2"/>
            <w:rtl/>
          </w:rPr>
          <w:t xml:space="preserve">ר"ד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 w:rsidR="004235F2" w:rsidRPr="0047284D">
        <w:rPr>
          <w:rStyle w:val="afff6"/>
          <w:rFonts w:hint="cs"/>
          <w:sz w:val="16"/>
          <w:szCs w:val="12"/>
          <w:rtl/>
        </w:rPr>
        <w:t xml:space="preserve">ולר"ה ר"ח </w:t>
      </w:r>
      <w:r w:rsidR="0047284D" w:rsidRPr="0047284D">
        <w:rPr>
          <w:rStyle w:val="afff6"/>
          <w:rFonts w:hint="cs"/>
          <w:sz w:val="16"/>
          <w:szCs w:val="12"/>
          <w:rtl/>
        </w:rPr>
        <w:t xml:space="preserve">ורבר''ה </w:t>
      </w:r>
      <w:r w:rsidR="004235F2" w:rsidRPr="0047284D">
        <w:rPr>
          <w:rStyle w:val="afff6"/>
          <w:rFonts w:hint="cs"/>
          <w:sz w:val="16"/>
          <w:szCs w:val="12"/>
          <w:rtl/>
        </w:rPr>
        <w:t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 w:rsidRPr="00043784">
        <w:rPr>
          <w:rtl/>
        </w:rPr>
        <w:t xml:space="preserve">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r w:rsidR="007F4AF6">
        <w:rPr>
          <w:rFonts w:ascii="BA Vilna Regular" w:hAnsi="BA Vilna Regular" w:hint="cs"/>
          <w:sz w:val="16"/>
          <w:rtl/>
        </w:rPr>
        <w:t>,</w:t>
      </w:r>
      <w:r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הלינם ר''נ,</w:t>
      </w:r>
      <w:r w:rsidR="005B1143" w:rsidRPr="00043784"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ו</w:t>
      </w:r>
      <w:r w:rsidR="00E403A1" w:rsidRPr="00043784">
        <w:rPr>
          <w:rFonts w:ascii="BA Vilna Regular" w:hAnsi="BA Vilna Regular"/>
          <w:sz w:val="16"/>
          <w:rtl/>
        </w:rPr>
        <w:t>שתקו</w:t>
      </w:r>
      <w:r w:rsidR="007F4AF6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>
        <w:rPr>
          <w:rFonts w:ascii="BA Vilna Regular" w:hAnsi="BA Vilna Regular" w:hint="cs"/>
          <w:sz w:val="16"/>
          <w:rtl/>
        </w:rPr>
        <w:t>-</w:t>
      </w:r>
      <w:r w:rsidR="00E403A1" w:rsidRPr="00043784">
        <w:rPr>
          <w:rFonts w:ascii="BA Vilna Regular" w:hAnsi="BA Vilna Regular"/>
          <w:sz w:val="16"/>
          <w:rtl/>
        </w:rPr>
        <w:t xml:space="preserve">דשלוחי מצוה פטורין.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ובגבוה י' לא יוציא, וכסיפא דחלון בבית,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</w:t>
      </w:r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afff2"/>
          <w:rFonts w:hint="cs"/>
          <w:rtl/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 w:rsidR="00F23DB4">
          <w:rPr>
            <w:rtl/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ר"מ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ר</w:t>
        </w:r>
      </w:ins>
      <w:ins w:id="10670" w:author="דבורה שירה פלג" w:date="2026-07-26T10:32:00Z" w16du:dateUtc="2026-07-26T07:32:00Z">
        <w:r>
          <w:t xml:space="preserve">"י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 w:rsidR="00E83EDA">
          <w:rPr>
            <w:rtl/>
          </w:rPr>
          <w:t xml:space="preserve">ר"ח ורבר"ה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ר"נ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ר"ה לר"ח ורבר"ה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afff2"/>
          <w:rFonts w:hint="cs"/>
          <w:rtl/>
        </w:rPr>
        <w:t>ב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ש</w:t>
      </w:r>
      <w:r w:rsidR="0035215E">
        <w:rPr>
          <w:rStyle w:val="afff2"/>
          <w:rFonts w:hint="cs"/>
          <w:rtl/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af6"/>
          <w:rtl/>
        </w:rPr>
        <w:t>◄</w:t>
      </w:r>
      <w:r w:rsidR="003A71BD" w:rsidRPr="003A71BD">
        <w:rPr>
          <w:rStyle w:val="af6"/>
          <w:rFonts w:hint="cs"/>
          <w:rtl/>
        </w:rPr>
        <w:t>ב''ה</w:t>
      </w:r>
      <w:r w:rsidR="003A71BD">
        <w:rPr>
          <w:rStyle w:val="af6"/>
          <w:rFonts w:hint="cs"/>
          <w:rtl/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מ:</w:t>
      </w:r>
      <w:r w:rsidRPr="000C1CD3">
        <w:rPr>
          <w:rStyle w:val="af6"/>
          <w:rFonts w:hint="cs"/>
          <w:b/>
          <w:rtl/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דראב"ט </w:t>
        </w:r>
      </w:ins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afff2"/>
          <w:rFonts w:hint="cs"/>
          <w:rtl/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afff2"/>
          <w:rFonts w:hint="cs"/>
          <w:rtl/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 w:rsidRPr="00043784">
        <w:rPr>
          <w:rFonts w:hint="cs"/>
          <w:rtl/>
        </w:rPr>
        <w:t>ת מער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afff2"/>
          <w:rFonts w:hint="cs"/>
          <w:rtl/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af6"/>
          <w:rtl/>
        </w:rPr>
        <w:t>◄</w:t>
      </w:r>
      <w:r w:rsidR="004D764D">
        <w:rPr>
          <w:rStyle w:val="af6"/>
          <w:rFonts w:hint="cs"/>
          <w:rtl/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afff6"/>
          <w:rFonts w:hint="cs"/>
          <w:rtl/>
        </w:rPr>
        <w:t xml:space="preserve"> </w:t>
      </w:r>
      <w:r w:rsidR="004D764D" w:rsidRPr="004D764D">
        <w:rPr>
          <w:rStyle w:val="afff6"/>
          <w:rFonts w:hint="cs"/>
          <w:spacing w:val="0"/>
          <w:rtl/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afff2"/>
          <w:rFonts w:hint="cs"/>
          <w:rtl/>
        </w:rPr>
        <w:t>לר</w:t>
      </w:r>
      <w:r w:rsidRPr="004A2A7B">
        <w:rPr>
          <w:rStyle w:val="afff2"/>
          <w:rtl/>
        </w:rPr>
        <w:t>"</w:t>
      </w:r>
      <w:r w:rsidRPr="004A2A7B">
        <w:rPr>
          <w:rStyle w:val="afff2"/>
          <w:rFonts w:hint="cs"/>
          <w:rtl/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טבי עבד ר"ג</w:t>
      </w:r>
      <w:r w:rsidRPr="00941A28">
        <w:rPr>
          <w:rStyle w:val="afff2"/>
          <w:rFonts w:hint="cs"/>
          <w:rtl/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 w:rsidR="00F5343C" w:rsidRPr="002731DC">
          <w:rPr>
            <w:rFonts w:hint="cs"/>
            <w:rtl/>
          </w:rPr>
          <w:t xml:space="preserve">ר"ד 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 w:rsidR="00F5343C">
          <w:rPr>
            <w:rFonts w:hint="cs"/>
            <w:rtl/>
          </w:rPr>
          <w:t xml:space="preserve">[דמודה ר"י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 w:rsidRPr="00012602">
        <w:rPr>
          <w:rFonts w:hint="cs"/>
          <w:rtl/>
        </w:rPr>
        <w:t>דמטה ד</w:t>
      </w:r>
      <w:r w:rsidR="001B4BDB">
        <w:rPr>
          <w:rFonts w:hint="cs"/>
          <w:rtl/>
        </w:rPr>
        <w:t>ר</w:t>
      </w:r>
      <w:r w:rsidRPr="00012602">
        <w:rPr>
          <w:rtl/>
        </w:rPr>
        <w:t>"</w:t>
      </w:r>
      <w:r w:rsidRPr="00012602">
        <w:rPr>
          <w:rFonts w:hint="cs"/>
          <w:rtl/>
        </w:rPr>
        <w:t xml:space="preserve">י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afff2"/>
          <w:rFonts w:hint="cs"/>
          <w:rtl/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מרובהש</w:t>
        </w:r>
      </w:ins>
      <w:r>
        <w:rPr>
          <w:rStyle w:val="af6"/>
          <w:rFonts w:hint="cs"/>
          <w:spacing w:val="-2"/>
          <w:rtl/>
        </w:rPr>
        <w:t xml:space="preserve">מואל</w:t>
      </w:r>
      <w:r w:rsidR="00D5163E" w:rsidRPr="00217B2C">
        <w:rPr>
          <w:rStyle w:val="af6"/>
          <w:rFonts w:hint="cs"/>
          <w:spacing w:val="-2"/>
          <w:rtl/>
        </w:rPr>
        <w:t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 w:rsidRPr="003316BE">
        <w:rPr>
          <w:rFonts w:hint="cs"/>
          <w:spacing w:val="-2"/>
          <w:rtl/>
        </w:rPr>
        <w:t xml:space="preserve">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 w:rsidR="00E403A1" w:rsidRPr="003316BE">
        <w:rPr>
          <w:rFonts w:hint="cs"/>
          <w:rtl/>
        </w:rPr>
        <w:t xml:space="preserve"> בשני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רשב"ג אפי'</w:t>
        </w:r>
      </w:ins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>עוסקין במת מצווה, וחל שביעי שלהן בער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וחייבין בקר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 w:rsidRPr="00043784">
        <w:rPr>
          <w:rFonts w:hint="cs"/>
          <w:rtl/>
        </w:rPr>
        <w:t xml:space="preserve"> תפילין ומזוזות הן ותגריהן והעוסקים במלאכת שמים [תכלת] פטורים מקר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ותפילה תפילין וכל מצוות </w:t>
      </w:r>
      <w:r w:rsidR="00D874E1">
        <w:rPr>
          <w:rFonts w:hint="cs"/>
          <w:rtl/>
        </w:rPr>
        <w:t xml:space="preserve">כריה"ג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ואמרו</w:t>
      </w:r>
      <w:r w:rsidR="00D714C6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וכשנתנו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C01657">
        <w:rPr>
          <w:rStyle w:val="afff2"/>
          <w:rFonts w:hint="cs"/>
          <w:spacing w:val="-2"/>
          <w:rtl/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af6"/>
          <w:rFonts w:hint="cs"/>
          <w:spacing w:val="0"/>
          <w:rtl/>
        </w:rPr>
        <w:t>ר</w:t>
      </w:r>
      <w:r w:rsidR="002224E9" w:rsidRPr="0050686E">
        <w:rPr>
          <w:rStyle w:val="af6"/>
          <w:rFonts w:hint="cs"/>
          <w:spacing w:val="0"/>
          <w:rtl/>
        </w:rPr>
        <w:t>"</w:t>
      </w:r>
      <w:r w:rsidRPr="0050686E">
        <w:rPr>
          <w:rStyle w:val="af6"/>
          <w:rFonts w:hint="cs"/>
          <w:spacing w:val="0"/>
          <w:rtl/>
        </w:rPr>
        <w:t>א</w:t>
      </w:r>
      <w:r w:rsidR="00FF4700" w:rsidRPr="0050686E">
        <w:rPr>
          <w:rStyle w:val="af6"/>
          <w:rFonts w:hint="cs"/>
          <w:spacing w:val="0"/>
          <w:rtl/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שהלך להקביל פני 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 w:rsidRPr="00043784">
        <w:rPr>
          <w:rFonts w:hint="cs"/>
          <w:rtl/>
        </w:rPr>
        <w:t>מ חוץ מער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af6"/>
          <w:rtl/>
        </w:rPr>
        <w:t>◄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afff2"/>
          <w:rFonts w:hint="cs"/>
          <w:rtl/>
        </w:rPr>
        <w:t>וב"ה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0"/>
          <w:rtl/>
        </w:rPr>
        <w:lastRenderedPageBreak/>
        <w:t>ב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af6"/>
          <w:rFonts w:hint="cs"/>
          <w:rtl/>
        </w:rPr>
        <w:t>דאמרו לו</w:t>
      </w:r>
      <w:r w:rsidR="001B0E54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D0206A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afff2"/>
          <w:rFonts w:hint="cs"/>
          <w:spacing w:val="0"/>
          <w:rtl/>
        </w:rPr>
        <w:t>רי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לר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afff2"/>
          <w:rFonts w:hint="cs"/>
          <w:rtl/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 וב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afff2"/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af6"/>
          <w:rFonts w:hint="cs"/>
          <w:rtl/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ר"מ: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</w:rPr>
          <w:t xml:space="preserve">רב אבהו: ג. 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Style w:val="ac"/>
          <w:rFonts w:cs="PFT_Frank" w:hint="cs"/>
          <w:sz w:val="14"/>
          <w:rtl/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Fonts w:hint="cs"/>
          <w:spacing w:val="0"/>
          <w:rtl/>
          <w:rPrChange w:id="9012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spacing w:val="0"/>
          <w:rtl/>
          <w:rPrChange w:id="9013" w:author="עריכה מהאתר" w:date="2026-10-01T11:26:0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Fonts w:hint="cs"/>
          <w:spacing w:val="0"/>
          <w:rtl/>
          <w:rPrChange w:id="9014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Fonts w:hint="cs"/>
          <w:spacing w:val="0"/>
          <w:rtl/>
          <w:rPrChange w:id="9015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18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17" w:author="עריכה מהאתר" w:date="2026-10-01T11:26:03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 w:rsidR="00AF2543">
          <w:rPr>
            <w:rStyle w:val="a6"/>
            <w:rFonts w:hint="cs"/>
            <w:spacing w:val="0"/>
            <w:rtl/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נסדק ניקב</w:t>
      </w:r>
      <w:r w:rsidRPr="00043784">
        <w:rPr>
          <w:rStyle w:val="a6"/>
          <w:rFonts w:hint="cs"/>
          <w:spacing w:val="0"/>
          <w:rtl/>
        </w:rPr>
        <w:t xml:space="preserve"> </w:t>
      </w:r>
      <w:ins w:id="10562" w:author="דבורה שירה פלג" w:date="2026-07-24T14:54:00Z" w16du:dateUtc="2026-07-24T11:54:00Z">
        <w:r w:rsidR="000034F0">
          <w:rPr>
            <w:rStyle w:val="a6"/>
            <w:rFonts w:hint="cs"/>
            <w:spacing w:val="0"/>
            <w:rtl/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לר"י</w:t>
      </w:r>
      <w:r w:rsidR="00036C7A">
        <w:rPr>
          <w:rStyle w:val="afff2"/>
          <w:rFonts w:hint="cs"/>
          <w:rtl/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מ</w:t>
      </w:r>
      <w:r>
        <w:rPr>
          <w:rStyle w:val="afff2"/>
          <w:rFonts w:hint="cs"/>
          <w:rtl/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spacing w:val="-2"/>
          <w:rtl/>
        </w:rPr>
        <w:t xml:space="preserve"> </w:t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 w:rsidR="00E403A1" w:rsidRPr="00C01657">
        <w:rPr>
          <w:rStyle w:val="afff2"/>
          <w:rFonts w:hint="cs"/>
          <w:spacing w:val="-2"/>
          <w:rtl/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 w:rsidRPr="00043784">
        <w:rPr>
          <w:rStyle w:val="a6"/>
          <w:rFonts w:hint="cs"/>
          <w:spacing w:val="0"/>
          <w:rtl/>
        </w:rPr>
        <w:t>ר"י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8D25FB" w:rsidRPr="000C1CD3">
        <w:rPr>
          <w:rStyle w:val="af6"/>
          <w:rFonts w:hint="cs"/>
          <w:rtl/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0C1CD3">
        <w:rPr>
          <w:rStyle w:val="af6"/>
          <w:rFonts w:hint="cs"/>
          <w:rtl/>
        </w:rPr>
        <w:t>לב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צופה בר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rPr>
          <w:rtl/>
        </w:rPr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התקין 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 w:rsidRPr="00043784">
        <w:rPr>
          <w:rFonts w:hint="cs"/>
          <w:rtl/>
        </w:rPr>
        <w:t>יוצא מביתו ולולב בידו, הולך לביהכנס וקורא 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לר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 w:rsidR="00E403A1" w:rsidRPr="00043784">
        <w:rPr>
          <w:rFonts w:hint="cs"/>
          <w:rtl/>
        </w:rPr>
        <w:t>והביאו מרביות מער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 w:rsidRPr="007C19A7">
        <w:rPr>
          <w:rStyle w:val="af2"/>
          <w:rtl/>
        </w:rPr>
        <w:t>מעשה ששאלו 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afff2"/>
          <w:rFonts w:hint="cs"/>
          <w:rtl/>
        </w:rPr>
        <w:t xml:space="preserve"> </w:t>
      </w:r>
      <w:r w:rsidR="00600668">
        <w:rPr>
          <w:rStyle w:val="afff2"/>
          <w:rtl/>
        </w:rPr>
        <w:tab/>
      </w:r>
      <w:r w:rsidR="006F2339">
        <w:rPr>
          <w:rStyle w:val="afff2"/>
          <w:rtl/>
        </w:rPr>
        <w:tab/>
      </w:r>
      <w:r w:rsidR="00600668">
        <w:rPr>
          <w:rStyle w:val="afff2"/>
          <w:rtl/>
        </w:rPr>
        <w:tab/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 w:rsidRPr="00043784">
        <w:rPr>
          <w:rFonts w:hint="cs"/>
          <w:rtl/>
        </w:rPr>
        <w:t xml:space="preserve"> היינו בברכה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 w:rsidRPr="00043784">
        <w:rPr>
          <w:rFonts w:cs="PFT_Frank" w:hint="cs"/>
          <w:b/>
          <w:bCs/>
          <w:szCs w:val="16"/>
          <w:rtl/>
        </w:rPr>
        <w:t>לר"י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af6"/>
          <w:rFonts w:hint="cs"/>
          <w:rtl/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afff2"/>
          <w:rFonts w:hint="cs"/>
          <w:spacing w:val="2"/>
          <w:rtl/>
        </w:rPr>
        <w:t xml:space="preserve"> </w:t>
      </w:r>
      <w:r w:rsidRPr="00020EB0">
        <w:rPr>
          <w:rStyle w:val="afff2"/>
          <w:rFonts w:hint="cs"/>
          <w:spacing w:val="2"/>
          <w:rtl/>
        </w:rPr>
        <w:t>ר</w:t>
      </w:r>
      <w:r w:rsidRPr="00020EB0">
        <w:rPr>
          <w:rStyle w:val="afff2"/>
          <w:spacing w:val="2"/>
          <w:rtl/>
        </w:rPr>
        <w:t>"</w:t>
      </w:r>
      <w:r w:rsidRPr="00020EB0">
        <w:rPr>
          <w:rStyle w:val="afff2"/>
          <w:rFonts w:hint="cs"/>
          <w:spacing w:val="2"/>
          <w:rtl/>
        </w:rPr>
        <w:t>י</w:t>
      </w:r>
      <w:r w:rsidR="00600668" w:rsidRPr="00020EB0">
        <w:rPr>
          <w:rStyle w:val="afff2"/>
          <w:rFonts w:hint="cs"/>
          <w:spacing w:val="2"/>
          <w:rtl/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 w:rsidRPr="006D08A7">
        <w:rPr>
          <w:rFonts w:hint="cs"/>
          <w:rtl/>
        </w:rPr>
        <w:t xml:space="preserve">נ וב' חצוצרות בידיהן,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bookmarkEnd w:id="381"/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ואמרו</w:t>
      </w:r>
      <w:r w:rsidR="006D08A7" w:rsidRPr="000C1CD3">
        <w:rPr>
          <w:rStyle w:val="af6"/>
          <w:rFonts w:hint="cs"/>
          <w:rtl/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A54F96">
        <w:rPr>
          <w:rStyle w:val="afff2"/>
          <w:rFonts w:hint="cs"/>
          <w:rtl/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רשב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 w:rsidRPr="0063248A">
        <w:rPr>
          <w:rStyle w:val="af2"/>
          <w:rFonts w:hint="cs"/>
          <w:rtl/>
        </w:rPr>
        <w:t>מתני לא כר</w:t>
      </w:r>
      <w:r w:rsidRPr="0063248A">
        <w:rPr>
          <w:rStyle w:val="af2"/>
          <w:rtl/>
        </w:rPr>
        <w:t>"</w:t>
      </w:r>
      <w:r w:rsidRPr="0063248A">
        <w:rPr>
          <w:rStyle w:val="af2"/>
          <w:rFonts w:hint="cs"/>
          <w:rtl/>
        </w:rPr>
        <w:t>י: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DF2BF7" w:rsidRPr="00F8723C">
        <w:rPr>
          <w:rStyle w:val="ac"/>
          <w:rFonts w:cs="PFT_Frank" w:hint="cs"/>
          <w:sz w:val="14"/>
          <w:rtl/>
        </w:rPr>
        <w:t>הך דלא תני ר</w:t>
      </w:r>
      <w:r w:rsidRPr="00F8723C">
        <w:rPr>
          <w:rStyle w:val="ac"/>
          <w:rFonts w:cs="PFT_Frank"/>
          <w:sz w:val="14"/>
          <w:rtl/>
        </w:rPr>
        <w:t>"</w:t>
      </w:r>
      <w:r w:rsidR="00DF2BF7" w:rsidRPr="00F8723C">
        <w:rPr>
          <w:rStyle w:val="ac"/>
          <w:rFonts w:cs="PFT_Frank" w:hint="cs"/>
          <w:sz w:val="14"/>
          <w:rtl/>
        </w:rPr>
        <w:t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ר''ה 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כער</w:t>
      </w:r>
      <w:r w:rsidRPr="00043784">
        <w:rPr>
          <w:rtl/>
        </w:rPr>
        <w:t>"</w:t>
      </w:r>
      <w:r w:rsidR="0095030A" w:rsidRPr="00043784">
        <w:rPr>
          <w:rFonts w:hint="cs"/>
          <w:rtl/>
        </w:rPr>
        <w:t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 w:rsidR="00E403A1" w:rsidRPr="00043784">
        <w:rPr>
          <w:rFonts w:hint="cs"/>
          <w:rtl/>
        </w:rPr>
        <w:t xml:space="preserve"> דאין בין עצרת לעצרת ובין 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לר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שיר דר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 w:rsidR="00E403A1" w:rsidRPr="00043784">
        <w:rPr>
          <w:rFonts w:hint="cs"/>
          <w:rtl/>
        </w:rPr>
        <w:t>תדיר קודם, לידע שר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 w:rsidRPr="00043784">
        <w:rPr>
          <w:rFonts w:hint="cs"/>
          <w:rtl/>
        </w:rPr>
        <w:t>[גם דחלבי מוספי ר</w:t>
      </w:r>
      <w:r w:rsidRPr="00043784">
        <w:rPr>
          <w:rtl/>
        </w:rPr>
        <w:t>"</w:t>
      </w:r>
      <w:r w:rsidRPr="00043784">
        <w:rPr>
          <w:rFonts w:hint="cs"/>
          <w:rtl/>
        </w:rPr>
        <w:t>ח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 w:rsidR="00E403A1" w:rsidRPr="00D04C3E">
        <w:rPr>
          <w:rFonts w:hint="cs"/>
          <w:spacing w:val="-2"/>
          <w:rtl/>
        </w:rPr>
        <w:t>חדש שיש לו שני ראשים זה ר</w:t>
      </w:r>
      <w:r w:rsidR="00E403A1" w:rsidRPr="00D04C3E">
        <w:rPr>
          <w:spacing w:val="-2"/>
          <w:rtl/>
        </w:rPr>
        <w:t>"</w:t>
      </w:r>
      <w:r w:rsidRPr="00D04C3E">
        <w:rPr>
          <w:rFonts w:hint="cs"/>
          <w:spacing w:val="-2"/>
          <w:rtl/>
        </w:rPr>
        <w:t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tl/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rPr>
          <w:rtl/>
        </w:rPr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 w:rsidRPr="00F8723C">
        <w:rPr>
          <w:rStyle w:val="ac"/>
          <w:rFonts w:cs="PFT_Frank" w:hint="cs"/>
          <w:sz w:val="14"/>
          <w:rtl/>
        </w:rPr>
        <w:t>תיובתא דר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י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