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r w:rsidRPr="00B47FE9">
        <w:rPr>
          <w:rFonts w:ascii="Arial" w:hAnsi="Arial" w:cs="Arial"/>
          <w:noProof/>
          <w:lang w:eastAsia="de-DE"/>
        </w:rPr>
        <w:drawing>
          <wp:anchor distT="0" distB="0" distL="114300" distR="114300" simplePos="0" relativeHeight="251658240" behindDoc="0" locked="0" layoutInCell="1" allowOverlap="1">
            <wp:simplePos x="0" y="0"/>
            <wp:positionH relativeFrom="margin">
              <wp:align>center</wp:align>
            </wp:positionH>
            <wp:positionV relativeFrom="paragraph">
              <wp:posOffset>93345</wp:posOffset>
            </wp:positionV>
            <wp:extent cx="2914650" cy="2914650"/>
            <wp:effectExtent l="0" t="0" r="0" b="0"/>
            <wp:wrapThrough wrapText="bothSides">
              <wp:wrapPolygon edited="0">
                <wp:start x="0" y="0"/>
                <wp:lineTo x="0" y="21459"/>
                <wp:lineTo x="21459" y="21459"/>
                <wp:lineTo x="21459" y="0"/>
                <wp:lineTo x="0" y="0"/>
              </wp:wrapPolygon>
            </wp:wrapThrough>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14:sizeRelH relativeFrom="page">
              <wp14:pctWidth>0</wp14:pctWidth>
            </wp14:sizeRelH>
            <wp14:sizeRelV relativeFrom="page">
              <wp14:pctHeight>0</wp14:pctHeight>
            </wp14:sizeRelV>
          </wp:anchor>
        </w:drawing>
      </w: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rsidP="006E1B31">
      <w:pPr>
        <w:jc w:val="center"/>
        <w:rPr>
          <w:rFonts w:ascii="Arial" w:hAnsi="Arial" w:cs="Arial"/>
          <w:sz w:val="40"/>
          <w:lang w:val="en-US"/>
        </w:rPr>
      </w:pPr>
      <w:r w:rsidRPr="00B47FE9">
        <w:rPr>
          <w:rFonts w:ascii="Arial" w:hAnsi="Arial" w:cs="Arial"/>
          <w:sz w:val="40"/>
          <w:lang w:val="en-US"/>
        </w:rPr>
        <w:t>Jenkins ePortfolio</w:t>
      </w:r>
    </w:p>
    <w:p w:rsidR="006E1B31" w:rsidRPr="00B47FE9" w:rsidRDefault="006E1B31" w:rsidP="006E1B31">
      <w:pPr>
        <w:jc w:val="center"/>
        <w:rPr>
          <w:rFonts w:ascii="Arial" w:hAnsi="Arial" w:cs="Arial"/>
          <w:sz w:val="28"/>
          <w:lang w:val="en-US"/>
        </w:rPr>
      </w:pPr>
      <w:r w:rsidRPr="00B47FE9">
        <w:rPr>
          <w:rFonts w:ascii="Arial" w:hAnsi="Arial" w:cs="Arial"/>
          <w:sz w:val="28"/>
          <w:lang w:val="en-US"/>
        </w:rPr>
        <w:t>in</w:t>
      </w:r>
    </w:p>
    <w:p w:rsidR="006E1B31" w:rsidRPr="00B47FE9" w:rsidRDefault="006E1B31" w:rsidP="006E1B31">
      <w:pPr>
        <w:jc w:val="center"/>
        <w:rPr>
          <w:rFonts w:ascii="Arial" w:hAnsi="Arial" w:cs="Arial"/>
          <w:sz w:val="28"/>
          <w:lang w:val="en-US"/>
        </w:rPr>
      </w:pPr>
      <w:r w:rsidRPr="00B47FE9">
        <w:rPr>
          <w:rFonts w:ascii="Arial" w:hAnsi="Arial" w:cs="Arial"/>
          <w:sz w:val="28"/>
          <w:lang w:val="en-US"/>
        </w:rPr>
        <w:t>Software-Engineering</w:t>
      </w:r>
    </w:p>
    <w:p w:rsidR="006E1B31" w:rsidRPr="00B47FE9" w:rsidRDefault="006E1B31" w:rsidP="006E1B31">
      <w:pPr>
        <w:jc w:val="center"/>
        <w:rPr>
          <w:rFonts w:ascii="Arial" w:hAnsi="Arial" w:cs="Arial"/>
          <w:lang w:val="en-US"/>
        </w:rPr>
      </w:pPr>
      <w:r w:rsidRPr="00B47FE9">
        <w:rPr>
          <w:rFonts w:ascii="Arial" w:hAnsi="Arial" w:cs="Arial"/>
          <w:lang w:val="en-US"/>
        </w:rPr>
        <w:t>from</w:t>
      </w:r>
    </w:p>
    <w:p w:rsidR="006E1B31" w:rsidRPr="00B47FE9" w:rsidRDefault="006E1B31" w:rsidP="006E1B31">
      <w:pPr>
        <w:jc w:val="center"/>
        <w:rPr>
          <w:rFonts w:ascii="Arial" w:hAnsi="Arial" w:cs="Arial"/>
          <w:lang w:val="en-US"/>
        </w:rPr>
      </w:pPr>
      <w:r w:rsidRPr="00B47FE9">
        <w:rPr>
          <w:rFonts w:ascii="Arial" w:hAnsi="Arial" w:cs="Arial"/>
          <w:lang w:val="en-US"/>
        </w:rPr>
        <w:t>Michaela Fleig</w:t>
      </w:r>
    </w:p>
    <w:p w:rsidR="006E1B31" w:rsidRPr="00B47FE9" w:rsidRDefault="006E1B31" w:rsidP="006E1B31">
      <w:pPr>
        <w:jc w:val="center"/>
        <w:rPr>
          <w:rFonts w:ascii="Arial" w:hAnsi="Arial" w:cs="Arial"/>
          <w:lang w:val="en-US"/>
        </w:rPr>
      </w:pPr>
      <w:r w:rsidRPr="00B47FE9">
        <w:rPr>
          <w:rFonts w:ascii="Arial" w:hAnsi="Arial" w:cs="Arial"/>
          <w:lang w:val="en-US"/>
        </w:rPr>
        <w:t>on date</w:t>
      </w:r>
    </w:p>
    <w:p w:rsidR="006E1B31" w:rsidRPr="00B47FE9" w:rsidRDefault="006E1B31" w:rsidP="006E1B31">
      <w:pPr>
        <w:jc w:val="center"/>
        <w:rPr>
          <w:rFonts w:ascii="Arial" w:hAnsi="Arial" w:cs="Arial"/>
          <w:lang w:val="en-US"/>
        </w:rPr>
      </w:pPr>
      <w:r w:rsidRPr="00B47FE9">
        <w:rPr>
          <w:rFonts w:ascii="Arial" w:hAnsi="Arial" w:cs="Arial"/>
          <w:lang w:val="en-US"/>
        </w:rPr>
        <w:t>20 May 2020</w:t>
      </w: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6E1B31" w:rsidRPr="00B47FE9" w:rsidRDefault="006E1B31">
      <w:pPr>
        <w:rPr>
          <w:rFonts w:ascii="Arial" w:hAnsi="Arial" w:cs="Arial"/>
          <w:lang w:val="en-US"/>
        </w:rPr>
      </w:pPr>
    </w:p>
    <w:p w:rsidR="005B20EA" w:rsidRPr="00B47FE9" w:rsidRDefault="005B20EA" w:rsidP="005B20EA">
      <w:pPr>
        <w:rPr>
          <w:rFonts w:ascii="Arial" w:hAnsi="Arial" w:cs="Arial"/>
          <w:lang w:val="en-US"/>
        </w:rPr>
      </w:pPr>
      <w:r w:rsidRPr="00B47FE9">
        <w:rPr>
          <w:rFonts w:ascii="Arial" w:hAnsi="Arial" w:cs="Arial"/>
          <w:lang w:val="en-US"/>
        </w:rPr>
        <w:br w:type="page"/>
      </w:r>
    </w:p>
    <w:sdt>
      <w:sdtPr>
        <w:rPr>
          <w:rFonts w:ascii="Arial" w:eastAsiaTheme="minorHAnsi" w:hAnsi="Arial" w:cs="Arial"/>
          <w:color w:val="auto"/>
          <w:sz w:val="22"/>
          <w:szCs w:val="22"/>
          <w:lang w:val="en-US" w:eastAsia="en-US"/>
        </w:rPr>
        <w:id w:val="-664856260"/>
        <w:docPartObj>
          <w:docPartGallery w:val="Table of Contents"/>
          <w:docPartUnique/>
        </w:docPartObj>
      </w:sdtPr>
      <w:sdtEndPr>
        <w:rPr>
          <w:b/>
          <w:bCs/>
        </w:rPr>
      </w:sdtEndPr>
      <w:sdtContent>
        <w:p w:rsidR="00002E76" w:rsidRPr="00B47FE9" w:rsidRDefault="00002E76">
          <w:pPr>
            <w:pStyle w:val="Inhaltsverzeichnisberschrift"/>
            <w:rPr>
              <w:rFonts w:ascii="Arial" w:hAnsi="Arial" w:cs="Arial"/>
              <w:color w:val="auto"/>
              <w:lang w:val="en-US"/>
            </w:rPr>
          </w:pPr>
          <w:r w:rsidRPr="00B47FE9">
            <w:rPr>
              <w:rFonts w:ascii="Arial" w:hAnsi="Arial" w:cs="Arial"/>
              <w:color w:val="auto"/>
              <w:lang w:val="en-US"/>
            </w:rPr>
            <w:t>Agenda</w:t>
          </w:r>
        </w:p>
        <w:p w:rsidR="00727A21" w:rsidRDefault="00002E76">
          <w:pPr>
            <w:pStyle w:val="Verzeichnis1"/>
            <w:tabs>
              <w:tab w:val="left" w:pos="440"/>
              <w:tab w:val="right" w:leader="dot" w:pos="9062"/>
            </w:tabs>
            <w:rPr>
              <w:rFonts w:eastAsiaTheme="minorEastAsia"/>
              <w:noProof/>
              <w:lang w:eastAsia="de-DE"/>
            </w:rPr>
          </w:pPr>
          <w:r w:rsidRPr="00B47FE9">
            <w:rPr>
              <w:rFonts w:ascii="Arial" w:hAnsi="Arial" w:cs="Arial"/>
              <w:lang w:val="en-US"/>
            </w:rPr>
            <w:fldChar w:fldCharType="begin"/>
          </w:r>
          <w:r w:rsidRPr="00B47FE9">
            <w:rPr>
              <w:rFonts w:ascii="Arial" w:hAnsi="Arial" w:cs="Arial"/>
              <w:lang w:val="en-US"/>
            </w:rPr>
            <w:instrText xml:space="preserve"> TOC \o "1-3" \h \z \u </w:instrText>
          </w:r>
          <w:r w:rsidRPr="00B47FE9">
            <w:rPr>
              <w:rFonts w:ascii="Arial" w:hAnsi="Arial" w:cs="Arial"/>
              <w:lang w:val="en-US"/>
            </w:rPr>
            <w:fldChar w:fldCharType="separate"/>
          </w:r>
          <w:hyperlink w:anchor="_Toc40835549" w:history="1">
            <w:r w:rsidR="00727A21" w:rsidRPr="0021308F">
              <w:rPr>
                <w:rStyle w:val="Hyperlink"/>
                <w:rFonts w:ascii="Arial" w:hAnsi="Arial" w:cs="Arial"/>
                <w:b/>
                <w:noProof/>
                <w:lang w:val="en-US"/>
              </w:rPr>
              <w:t>1.</w:t>
            </w:r>
            <w:r w:rsidR="00727A21">
              <w:rPr>
                <w:rFonts w:eastAsiaTheme="minorEastAsia"/>
                <w:noProof/>
                <w:lang w:eastAsia="de-DE"/>
              </w:rPr>
              <w:tab/>
            </w:r>
            <w:r w:rsidR="00727A21" w:rsidRPr="0021308F">
              <w:rPr>
                <w:rStyle w:val="Hyperlink"/>
                <w:rFonts w:ascii="Arial" w:hAnsi="Arial" w:cs="Arial"/>
                <w:b/>
                <w:noProof/>
                <w:lang w:val="en-US"/>
              </w:rPr>
              <w:t>Continuous Integration</w:t>
            </w:r>
            <w:r w:rsidR="00727A21">
              <w:rPr>
                <w:noProof/>
                <w:webHidden/>
              </w:rPr>
              <w:tab/>
            </w:r>
            <w:r w:rsidR="00727A21">
              <w:rPr>
                <w:noProof/>
                <w:webHidden/>
              </w:rPr>
              <w:fldChar w:fldCharType="begin"/>
            </w:r>
            <w:r w:rsidR="00727A21">
              <w:rPr>
                <w:noProof/>
                <w:webHidden/>
              </w:rPr>
              <w:instrText xml:space="preserve"> PAGEREF _Toc40835549 \h </w:instrText>
            </w:r>
            <w:r w:rsidR="00727A21">
              <w:rPr>
                <w:noProof/>
                <w:webHidden/>
              </w:rPr>
            </w:r>
            <w:r w:rsidR="00727A21">
              <w:rPr>
                <w:noProof/>
                <w:webHidden/>
              </w:rPr>
              <w:fldChar w:fldCharType="separate"/>
            </w:r>
            <w:r w:rsidR="00727A21">
              <w:rPr>
                <w:noProof/>
                <w:webHidden/>
              </w:rPr>
              <w:t>3</w:t>
            </w:r>
            <w:r w:rsidR="00727A21">
              <w:rPr>
                <w:noProof/>
                <w:webHidden/>
              </w:rPr>
              <w:fldChar w:fldCharType="end"/>
            </w:r>
          </w:hyperlink>
        </w:p>
        <w:p w:rsidR="00727A21" w:rsidRDefault="00AE6A20">
          <w:pPr>
            <w:pStyle w:val="Verzeichnis2"/>
            <w:tabs>
              <w:tab w:val="left" w:pos="880"/>
              <w:tab w:val="right" w:leader="dot" w:pos="9062"/>
            </w:tabs>
            <w:rPr>
              <w:rFonts w:eastAsiaTheme="minorEastAsia"/>
              <w:noProof/>
              <w:lang w:eastAsia="de-DE"/>
            </w:rPr>
          </w:pPr>
          <w:hyperlink w:anchor="_Toc40835550" w:history="1">
            <w:r w:rsidR="00727A21" w:rsidRPr="0021308F">
              <w:rPr>
                <w:rStyle w:val="Hyperlink"/>
                <w:rFonts w:ascii="Arial" w:hAnsi="Arial" w:cs="Arial"/>
                <w:b/>
                <w:noProof/>
                <w:lang w:val="en-US"/>
              </w:rPr>
              <w:t>1.1.</w:t>
            </w:r>
            <w:r w:rsidR="00727A21">
              <w:rPr>
                <w:rFonts w:eastAsiaTheme="minorEastAsia"/>
                <w:noProof/>
                <w:lang w:eastAsia="de-DE"/>
              </w:rPr>
              <w:tab/>
            </w:r>
            <w:r w:rsidR="00727A21" w:rsidRPr="0021308F">
              <w:rPr>
                <w:rStyle w:val="Hyperlink"/>
                <w:rFonts w:ascii="Arial" w:hAnsi="Arial" w:cs="Arial"/>
                <w:b/>
                <w:noProof/>
                <w:lang w:val="en-US"/>
              </w:rPr>
              <w:t>Continuous Integration as part of CI/CD</w:t>
            </w:r>
            <w:r w:rsidR="00727A21">
              <w:rPr>
                <w:noProof/>
                <w:webHidden/>
              </w:rPr>
              <w:tab/>
            </w:r>
            <w:r w:rsidR="00727A21">
              <w:rPr>
                <w:noProof/>
                <w:webHidden/>
              </w:rPr>
              <w:fldChar w:fldCharType="begin"/>
            </w:r>
            <w:r w:rsidR="00727A21">
              <w:rPr>
                <w:noProof/>
                <w:webHidden/>
              </w:rPr>
              <w:instrText xml:space="preserve"> PAGEREF _Toc40835550 \h </w:instrText>
            </w:r>
            <w:r w:rsidR="00727A21">
              <w:rPr>
                <w:noProof/>
                <w:webHidden/>
              </w:rPr>
            </w:r>
            <w:r w:rsidR="00727A21">
              <w:rPr>
                <w:noProof/>
                <w:webHidden/>
              </w:rPr>
              <w:fldChar w:fldCharType="separate"/>
            </w:r>
            <w:r w:rsidR="00727A21">
              <w:rPr>
                <w:noProof/>
                <w:webHidden/>
              </w:rPr>
              <w:t>3</w:t>
            </w:r>
            <w:r w:rsidR="00727A21">
              <w:rPr>
                <w:noProof/>
                <w:webHidden/>
              </w:rPr>
              <w:fldChar w:fldCharType="end"/>
            </w:r>
          </w:hyperlink>
        </w:p>
        <w:p w:rsidR="00727A21" w:rsidRDefault="00AE6A20">
          <w:pPr>
            <w:pStyle w:val="Verzeichnis2"/>
            <w:tabs>
              <w:tab w:val="left" w:pos="880"/>
              <w:tab w:val="right" w:leader="dot" w:pos="9062"/>
            </w:tabs>
            <w:rPr>
              <w:rFonts w:eastAsiaTheme="minorEastAsia"/>
              <w:noProof/>
              <w:lang w:eastAsia="de-DE"/>
            </w:rPr>
          </w:pPr>
          <w:hyperlink w:anchor="_Toc40835551" w:history="1">
            <w:r w:rsidR="00727A21" w:rsidRPr="0021308F">
              <w:rPr>
                <w:rStyle w:val="Hyperlink"/>
                <w:rFonts w:ascii="Arial" w:hAnsi="Arial" w:cs="Arial"/>
                <w:b/>
                <w:noProof/>
                <w:lang w:val="en-US"/>
              </w:rPr>
              <w:t>1.2.</w:t>
            </w:r>
            <w:r w:rsidR="00727A21">
              <w:rPr>
                <w:rFonts w:eastAsiaTheme="minorEastAsia"/>
                <w:noProof/>
                <w:lang w:eastAsia="de-DE"/>
              </w:rPr>
              <w:tab/>
            </w:r>
            <w:r w:rsidR="00727A21" w:rsidRPr="0021308F">
              <w:rPr>
                <w:rStyle w:val="Hyperlink"/>
                <w:rFonts w:ascii="Arial" w:hAnsi="Arial" w:cs="Arial"/>
                <w:b/>
                <w:noProof/>
                <w:lang w:val="en-US"/>
              </w:rPr>
              <w:t>CI-Lifecycle</w:t>
            </w:r>
            <w:r w:rsidR="00727A21">
              <w:rPr>
                <w:noProof/>
                <w:webHidden/>
              </w:rPr>
              <w:tab/>
            </w:r>
            <w:r w:rsidR="00727A21">
              <w:rPr>
                <w:noProof/>
                <w:webHidden/>
              </w:rPr>
              <w:fldChar w:fldCharType="begin"/>
            </w:r>
            <w:r w:rsidR="00727A21">
              <w:rPr>
                <w:noProof/>
                <w:webHidden/>
              </w:rPr>
              <w:instrText xml:space="preserve"> PAGEREF _Toc40835551 \h </w:instrText>
            </w:r>
            <w:r w:rsidR="00727A21">
              <w:rPr>
                <w:noProof/>
                <w:webHidden/>
              </w:rPr>
            </w:r>
            <w:r w:rsidR="00727A21">
              <w:rPr>
                <w:noProof/>
                <w:webHidden/>
              </w:rPr>
              <w:fldChar w:fldCharType="separate"/>
            </w:r>
            <w:r w:rsidR="00727A21">
              <w:rPr>
                <w:noProof/>
                <w:webHidden/>
              </w:rPr>
              <w:t>3</w:t>
            </w:r>
            <w:r w:rsidR="00727A21">
              <w:rPr>
                <w:noProof/>
                <w:webHidden/>
              </w:rPr>
              <w:fldChar w:fldCharType="end"/>
            </w:r>
          </w:hyperlink>
        </w:p>
        <w:p w:rsidR="00727A21" w:rsidRDefault="00AE6A20">
          <w:pPr>
            <w:pStyle w:val="Verzeichnis2"/>
            <w:tabs>
              <w:tab w:val="left" w:pos="880"/>
              <w:tab w:val="right" w:leader="dot" w:pos="9062"/>
            </w:tabs>
            <w:rPr>
              <w:rFonts w:eastAsiaTheme="minorEastAsia"/>
              <w:noProof/>
              <w:lang w:eastAsia="de-DE"/>
            </w:rPr>
          </w:pPr>
          <w:hyperlink w:anchor="_Toc40835552" w:history="1">
            <w:r w:rsidR="00727A21" w:rsidRPr="0021308F">
              <w:rPr>
                <w:rStyle w:val="Hyperlink"/>
                <w:rFonts w:ascii="Arial" w:hAnsi="Arial" w:cs="Arial"/>
                <w:b/>
                <w:noProof/>
                <w:lang w:val="en-US"/>
              </w:rPr>
              <w:t>1.3.</w:t>
            </w:r>
            <w:r w:rsidR="00727A21">
              <w:rPr>
                <w:rFonts w:eastAsiaTheme="minorEastAsia"/>
                <w:noProof/>
                <w:lang w:eastAsia="de-DE"/>
              </w:rPr>
              <w:tab/>
            </w:r>
            <w:r w:rsidR="00727A21" w:rsidRPr="0021308F">
              <w:rPr>
                <w:rStyle w:val="Hyperlink"/>
                <w:rFonts w:ascii="Arial" w:hAnsi="Arial" w:cs="Arial"/>
                <w:b/>
                <w:noProof/>
                <w:lang w:val="en-US"/>
              </w:rPr>
              <w:t>Deployment-Pipeline</w:t>
            </w:r>
            <w:r w:rsidR="00727A21">
              <w:rPr>
                <w:noProof/>
                <w:webHidden/>
              </w:rPr>
              <w:tab/>
            </w:r>
            <w:r w:rsidR="00727A21">
              <w:rPr>
                <w:noProof/>
                <w:webHidden/>
              </w:rPr>
              <w:fldChar w:fldCharType="begin"/>
            </w:r>
            <w:r w:rsidR="00727A21">
              <w:rPr>
                <w:noProof/>
                <w:webHidden/>
              </w:rPr>
              <w:instrText xml:space="preserve"> PAGEREF _Toc40835552 \h </w:instrText>
            </w:r>
            <w:r w:rsidR="00727A21">
              <w:rPr>
                <w:noProof/>
                <w:webHidden/>
              </w:rPr>
            </w:r>
            <w:r w:rsidR="00727A21">
              <w:rPr>
                <w:noProof/>
                <w:webHidden/>
              </w:rPr>
              <w:fldChar w:fldCharType="separate"/>
            </w:r>
            <w:r w:rsidR="00727A21">
              <w:rPr>
                <w:noProof/>
                <w:webHidden/>
              </w:rPr>
              <w:t>4</w:t>
            </w:r>
            <w:r w:rsidR="00727A21">
              <w:rPr>
                <w:noProof/>
                <w:webHidden/>
              </w:rPr>
              <w:fldChar w:fldCharType="end"/>
            </w:r>
          </w:hyperlink>
        </w:p>
        <w:p w:rsidR="00727A21" w:rsidRDefault="00AE6A20">
          <w:pPr>
            <w:pStyle w:val="Verzeichnis1"/>
            <w:tabs>
              <w:tab w:val="left" w:pos="440"/>
              <w:tab w:val="right" w:leader="dot" w:pos="9062"/>
            </w:tabs>
            <w:rPr>
              <w:rFonts w:eastAsiaTheme="minorEastAsia"/>
              <w:noProof/>
              <w:lang w:eastAsia="de-DE"/>
            </w:rPr>
          </w:pPr>
          <w:hyperlink w:anchor="_Toc40835553" w:history="1">
            <w:r w:rsidR="00727A21" w:rsidRPr="0021308F">
              <w:rPr>
                <w:rStyle w:val="Hyperlink"/>
                <w:rFonts w:ascii="Arial" w:hAnsi="Arial" w:cs="Arial"/>
                <w:b/>
                <w:noProof/>
                <w:lang w:val="en-US"/>
              </w:rPr>
              <w:t>2.</w:t>
            </w:r>
            <w:r w:rsidR="00727A21">
              <w:rPr>
                <w:rFonts w:eastAsiaTheme="minorEastAsia"/>
                <w:noProof/>
                <w:lang w:eastAsia="de-DE"/>
              </w:rPr>
              <w:tab/>
            </w:r>
            <w:r w:rsidR="00727A21" w:rsidRPr="0021308F">
              <w:rPr>
                <w:rStyle w:val="Hyperlink"/>
                <w:rFonts w:ascii="Arial" w:hAnsi="Arial" w:cs="Arial"/>
                <w:b/>
                <w:noProof/>
                <w:lang w:val="en-US"/>
              </w:rPr>
              <w:t>Hudson/Jenkins</w:t>
            </w:r>
            <w:r w:rsidR="00727A21">
              <w:rPr>
                <w:noProof/>
                <w:webHidden/>
              </w:rPr>
              <w:tab/>
            </w:r>
            <w:r w:rsidR="00727A21">
              <w:rPr>
                <w:noProof/>
                <w:webHidden/>
              </w:rPr>
              <w:fldChar w:fldCharType="begin"/>
            </w:r>
            <w:r w:rsidR="00727A21">
              <w:rPr>
                <w:noProof/>
                <w:webHidden/>
              </w:rPr>
              <w:instrText xml:space="preserve"> PAGEREF _Toc40835553 \h </w:instrText>
            </w:r>
            <w:r w:rsidR="00727A21">
              <w:rPr>
                <w:noProof/>
                <w:webHidden/>
              </w:rPr>
            </w:r>
            <w:r w:rsidR="00727A21">
              <w:rPr>
                <w:noProof/>
                <w:webHidden/>
              </w:rPr>
              <w:fldChar w:fldCharType="separate"/>
            </w:r>
            <w:r w:rsidR="00727A21">
              <w:rPr>
                <w:noProof/>
                <w:webHidden/>
              </w:rPr>
              <w:t>5</w:t>
            </w:r>
            <w:r w:rsidR="00727A21">
              <w:rPr>
                <w:noProof/>
                <w:webHidden/>
              </w:rPr>
              <w:fldChar w:fldCharType="end"/>
            </w:r>
          </w:hyperlink>
        </w:p>
        <w:p w:rsidR="00727A21" w:rsidRDefault="00AE6A20">
          <w:pPr>
            <w:pStyle w:val="Verzeichnis2"/>
            <w:tabs>
              <w:tab w:val="left" w:pos="880"/>
              <w:tab w:val="right" w:leader="dot" w:pos="9062"/>
            </w:tabs>
            <w:rPr>
              <w:rFonts w:eastAsiaTheme="minorEastAsia"/>
              <w:noProof/>
              <w:lang w:eastAsia="de-DE"/>
            </w:rPr>
          </w:pPr>
          <w:hyperlink w:anchor="_Toc40835554" w:history="1">
            <w:r w:rsidR="00727A21" w:rsidRPr="0021308F">
              <w:rPr>
                <w:rStyle w:val="Hyperlink"/>
                <w:rFonts w:ascii="Arial" w:hAnsi="Arial" w:cs="Arial"/>
                <w:b/>
                <w:noProof/>
                <w:lang w:val="en-US"/>
              </w:rPr>
              <w:t>2.1.</w:t>
            </w:r>
            <w:r w:rsidR="00727A21">
              <w:rPr>
                <w:rFonts w:eastAsiaTheme="minorEastAsia"/>
                <w:noProof/>
                <w:lang w:eastAsia="de-DE"/>
              </w:rPr>
              <w:tab/>
            </w:r>
            <w:r w:rsidR="00727A21" w:rsidRPr="0021308F">
              <w:rPr>
                <w:rStyle w:val="Hyperlink"/>
                <w:rFonts w:ascii="Arial" w:hAnsi="Arial" w:cs="Arial"/>
                <w:b/>
                <w:noProof/>
                <w:lang w:val="en-US"/>
              </w:rPr>
              <w:t>Jenkins as tool for CI</w:t>
            </w:r>
            <w:r w:rsidR="00727A21">
              <w:rPr>
                <w:noProof/>
                <w:webHidden/>
              </w:rPr>
              <w:tab/>
            </w:r>
            <w:r w:rsidR="00727A21">
              <w:rPr>
                <w:noProof/>
                <w:webHidden/>
              </w:rPr>
              <w:fldChar w:fldCharType="begin"/>
            </w:r>
            <w:r w:rsidR="00727A21">
              <w:rPr>
                <w:noProof/>
                <w:webHidden/>
              </w:rPr>
              <w:instrText xml:space="preserve"> PAGEREF _Toc40835554 \h </w:instrText>
            </w:r>
            <w:r w:rsidR="00727A21">
              <w:rPr>
                <w:noProof/>
                <w:webHidden/>
              </w:rPr>
            </w:r>
            <w:r w:rsidR="00727A21">
              <w:rPr>
                <w:noProof/>
                <w:webHidden/>
              </w:rPr>
              <w:fldChar w:fldCharType="separate"/>
            </w:r>
            <w:r w:rsidR="00727A21">
              <w:rPr>
                <w:noProof/>
                <w:webHidden/>
              </w:rPr>
              <w:t>5</w:t>
            </w:r>
            <w:r w:rsidR="00727A21">
              <w:rPr>
                <w:noProof/>
                <w:webHidden/>
              </w:rPr>
              <w:fldChar w:fldCharType="end"/>
            </w:r>
          </w:hyperlink>
        </w:p>
        <w:p w:rsidR="00727A21" w:rsidRDefault="00AE6A20">
          <w:pPr>
            <w:pStyle w:val="Verzeichnis2"/>
            <w:tabs>
              <w:tab w:val="left" w:pos="880"/>
              <w:tab w:val="right" w:leader="dot" w:pos="9062"/>
            </w:tabs>
            <w:rPr>
              <w:rFonts w:eastAsiaTheme="minorEastAsia"/>
              <w:noProof/>
              <w:lang w:eastAsia="de-DE"/>
            </w:rPr>
          </w:pPr>
          <w:hyperlink w:anchor="_Toc40835555" w:history="1">
            <w:r w:rsidR="00727A21" w:rsidRPr="0021308F">
              <w:rPr>
                <w:rStyle w:val="Hyperlink"/>
                <w:rFonts w:ascii="Arial" w:hAnsi="Arial" w:cs="Arial"/>
                <w:b/>
                <w:noProof/>
                <w:lang w:val="en-US"/>
              </w:rPr>
              <w:t>2.2.</w:t>
            </w:r>
            <w:r w:rsidR="00727A21">
              <w:rPr>
                <w:rFonts w:eastAsiaTheme="minorEastAsia"/>
                <w:noProof/>
                <w:lang w:eastAsia="de-DE"/>
              </w:rPr>
              <w:tab/>
            </w:r>
            <w:r w:rsidR="00727A21" w:rsidRPr="0021308F">
              <w:rPr>
                <w:rStyle w:val="Hyperlink"/>
                <w:rFonts w:ascii="Arial" w:hAnsi="Arial" w:cs="Arial"/>
                <w:b/>
                <w:noProof/>
                <w:lang w:val="en-US"/>
              </w:rPr>
              <w:t>Installation</w:t>
            </w:r>
            <w:r w:rsidR="00727A21">
              <w:rPr>
                <w:noProof/>
                <w:webHidden/>
              </w:rPr>
              <w:tab/>
            </w:r>
            <w:r w:rsidR="00727A21">
              <w:rPr>
                <w:noProof/>
                <w:webHidden/>
              </w:rPr>
              <w:fldChar w:fldCharType="begin"/>
            </w:r>
            <w:r w:rsidR="00727A21">
              <w:rPr>
                <w:noProof/>
                <w:webHidden/>
              </w:rPr>
              <w:instrText xml:space="preserve"> PAGEREF _Toc40835555 \h </w:instrText>
            </w:r>
            <w:r w:rsidR="00727A21">
              <w:rPr>
                <w:noProof/>
                <w:webHidden/>
              </w:rPr>
            </w:r>
            <w:r w:rsidR="00727A21">
              <w:rPr>
                <w:noProof/>
                <w:webHidden/>
              </w:rPr>
              <w:fldChar w:fldCharType="separate"/>
            </w:r>
            <w:r w:rsidR="00727A21">
              <w:rPr>
                <w:noProof/>
                <w:webHidden/>
              </w:rPr>
              <w:t>5</w:t>
            </w:r>
            <w:r w:rsidR="00727A21">
              <w:rPr>
                <w:noProof/>
                <w:webHidden/>
              </w:rPr>
              <w:fldChar w:fldCharType="end"/>
            </w:r>
          </w:hyperlink>
        </w:p>
        <w:p w:rsidR="00727A21" w:rsidRDefault="00AE6A20">
          <w:pPr>
            <w:pStyle w:val="Verzeichnis2"/>
            <w:tabs>
              <w:tab w:val="left" w:pos="880"/>
              <w:tab w:val="right" w:leader="dot" w:pos="9062"/>
            </w:tabs>
            <w:rPr>
              <w:rFonts w:eastAsiaTheme="minorEastAsia"/>
              <w:noProof/>
              <w:lang w:eastAsia="de-DE"/>
            </w:rPr>
          </w:pPr>
          <w:hyperlink w:anchor="_Toc40835556" w:history="1">
            <w:r w:rsidR="00727A21" w:rsidRPr="0021308F">
              <w:rPr>
                <w:rStyle w:val="Hyperlink"/>
                <w:rFonts w:ascii="Arial" w:hAnsi="Arial" w:cs="Arial"/>
                <w:b/>
                <w:noProof/>
                <w:lang w:val="en-US"/>
              </w:rPr>
              <w:t>2.3.</w:t>
            </w:r>
            <w:r w:rsidR="00727A21">
              <w:rPr>
                <w:rFonts w:eastAsiaTheme="minorEastAsia"/>
                <w:noProof/>
                <w:lang w:eastAsia="de-DE"/>
              </w:rPr>
              <w:tab/>
            </w:r>
            <w:r w:rsidR="00727A21" w:rsidRPr="0021308F">
              <w:rPr>
                <w:rStyle w:val="Hyperlink"/>
                <w:rFonts w:ascii="Arial" w:hAnsi="Arial" w:cs="Arial"/>
                <w:b/>
                <w:noProof/>
                <w:lang w:val="en-US"/>
              </w:rPr>
              <w:t>Create a job for local sources</w:t>
            </w:r>
            <w:r w:rsidR="00727A21">
              <w:rPr>
                <w:noProof/>
                <w:webHidden/>
              </w:rPr>
              <w:tab/>
            </w:r>
            <w:r w:rsidR="00727A21">
              <w:rPr>
                <w:noProof/>
                <w:webHidden/>
              </w:rPr>
              <w:fldChar w:fldCharType="begin"/>
            </w:r>
            <w:r w:rsidR="00727A21">
              <w:rPr>
                <w:noProof/>
                <w:webHidden/>
              </w:rPr>
              <w:instrText xml:space="preserve"> PAGEREF _Toc40835556 \h </w:instrText>
            </w:r>
            <w:r w:rsidR="00727A21">
              <w:rPr>
                <w:noProof/>
                <w:webHidden/>
              </w:rPr>
            </w:r>
            <w:r w:rsidR="00727A21">
              <w:rPr>
                <w:noProof/>
                <w:webHidden/>
              </w:rPr>
              <w:fldChar w:fldCharType="separate"/>
            </w:r>
            <w:r w:rsidR="00727A21">
              <w:rPr>
                <w:noProof/>
                <w:webHidden/>
              </w:rPr>
              <w:t>7</w:t>
            </w:r>
            <w:r w:rsidR="00727A21">
              <w:rPr>
                <w:noProof/>
                <w:webHidden/>
              </w:rPr>
              <w:fldChar w:fldCharType="end"/>
            </w:r>
          </w:hyperlink>
        </w:p>
        <w:p w:rsidR="00727A21" w:rsidRDefault="00AE6A20">
          <w:pPr>
            <w:pStyle w:val="Verzeichnis2"/>
            <w:tabs>
              <w:tab w:val="left" w:pos="880"/>
              <w:tab w:val="right" w:leader="dot" w:pos="9062"/>
            </w:tabs>
            <w:rPr>
              <w:rFonts w:eastAsiaTheme="minorEastAsia"/>
              <w:noProof/>
              <w:lang w:eastAsia="de-DE"/>
            </w:rPr>
          </w:pPr>
          <w:hyperlink w:anchor="_Toc40835557" w:history="1">
            <w:r w:rsidR="00727A21" w:rsidRPr="0021308F">
              <w:rPr>
                <w:rStyle w:val="Hyperlink"/>
                <w:rFonts w:ascii="Arial" w:hAnsi="Arial" w:cs="Arial"/>
                <w:b/>
                <w:noProof/>
                <w:lang w:val="en-US"/>
              </w:rPr>
              <w:t>2.4.</w:t>
            </w:r>
            <w:r w:rsidR="00727A21">
              <w:rPr>
                <w:rFonts w:eastAsiaTheme="minorEastAsia"/>
                <w:noProof/>
                <w:lang w:eastAsia="de-DE"/>
              </w:rPr>
              <w:tab/>
            </w:r>
            <w:r w:rsidR="00727A21" w:rsidRPr="0021308F">
              <w:rPr>
                <w:rStyle w:val="Hyperlink"/>
                <w:rFonts w:ascii="Arial" w:hAnsi="Arial" w:cs="Arial"/>
                <w:b/>
                <w:noProof/>
                <w:lang w:val="en-US"/>
              </w:rPr>
              <w:t>Create a job for remote sources on GitHub</w:t>
            </w:r>
            <w:r w:rsidR="00727A21">
              <w:rPr>
                <w:noProof/>
                <w:webHidden/>
              </w:rPr>
              <w:tab/>
            </w:r>
            <w:r w:rsidR="00727A21">
              <w:rPr>
                <w:noProof/>
                <w:webHidden/>
              </w:rPr>
              <w:fldChar w:fldCharType="begin"/>
            </w:r>
            <w:r w:rsidR="00727A21">
              <w:rPr>
                <w:noProof/>
                <w:webHidden/>
              </w:rPr>
              <w:instrText xml:space="preserve"> PAGEREF _Toc40835557 \h </w:instrText>
            </w:r>
            <w:r w:rsidR="00727A21">
              <w:rPr>
                <w:noProof/>
                <w:webHidden/>
              </w:rPr>
            </w:r>
            <w:r w:rsidR="00727A21">
              <w:rPr>
                <w:noProof/>
                <w:webHidden/>
              </w:rPr>
              <w:fldChar w:fldCharType="separate"/>
            </w:r>
            <w:r w:rsidR="00727A21">
              <w:rPr>
                <w:noProof/>
                <w:webHidden/>
              </w:rPr>
              <w:t>9</w:t>
            </w:r>
            <w:r w:rsidR="00727A21">
              <w:rPr>
                <w:noProof/>
                <w:webHidden/>
              </w:rPr>
              <w:fldChar w:fldCharType="end"/>
            </w:r>
          </w:hyperlink>
        </w:p>
        <w:p w:rsidR="00727A21" w:rsidRDefault="00AE6A20">
          <w:pPr>
            <w:pStyle w:val="Verzeichnis2"/>
            <w:tabs>
              <w:tab w:val="left" w:pos="880"/>
              <w:tab w:val="right" w:leader="dot" w:pos="9062"/>
            </w:tabs>
            <w:rPr>
              <w:rFonts w:eastAsiaTheme="minorEastAsia"/>
              <w:noProof/>
              <w:lang w:eastAsia="de-DE"/>
            </w:rPr>
          </w:pPr>
          <w:hyperlink w:anchor="_Toc40835558" w:history="1">
            <w:r w:rsidR="00727A21" w:rsidRPr="0021308F">
              <w:rPr>
                <w:rStyle w:val="Hyperlink"/>
                <w:rFonts w:ascii="Arial" w:hAnsi="Arial" w:cs="Arial"/>
                <w:b/>
                <w:noProof/>
                <w:lang w:val="en-US"/>
              </w:rPr>
              <w:t>2.5.</w:t>
            </w:r>
            <w:r w:rsidR="00727A21">
              <w:rPr>
                <w:rFonts w:eastAsiaTheme="minorEastAsia"/>
                <w:noProof/>
                <w:lang w:eastAsia="de-DE"/>
              </w:rPr>
              <w:tab/>
            </w:r>
            <w:r w:rsidR="00727A21" w:rsidRPr="0021308F">
              <w:rPr>
                <w:rStyle w:val="Hyperlink"/>
                <w:rFonts w:ascii="Arial" w:hAnsi="Arial" w:cs="Arial"/>
                <w:b/>
                <w:noProof/>
                <w:lang w:val="en-US"/>
              </w:rPr>
              <w:t>Plugins and Tipps</w:t>
            </w:r>
            <w:r w:rsidR="00727A21">
              <w:rPr>
                <w:noProof/>
                <w:webHidden/>
              </w:rPr>
              <w:tab/>
            </w:r>
            <w:r w:rsidR="00727A21">
              <w:rPr>
                <w:noProof/>
                <w:webHidden/>
              </w:rPr>
              <w:fldChar w:fldCharType="begin"/>
            </w:r>
            <w:r w:rsidR="00727A21">
              <w:rPr>
                <w:noProof/>
                <w:webHidden/>
              </w:rPr>
              <w:instrText xml:space="preserve"> PAGEREF _Toc40835558 \h </w:instrText>
            </w:r>
            <w:r w:rsidR="00727A21">
              <w:rPr>
                <w:noProof/>
                <w:webHidden/>
              </w:rPr>
            </w:r>
            <w:r w:rsidR="00727A21">
              <w:rPr>
                <w:noProof/>
                <w:webHidden/>
              </w:rPr>
              <w:fldChar w:fldCharType="separate"/>
            </w:r>
            <w:r w:rsidR="00727A21">
              <w:rPr>
                <w:noProof/>
                <w:webHidden/>
              </w:rPr>
              <w:t>10</w:t>
            </w:r>
            <w:r w:rsidR="00727A21">
              <w:rPr>
                <w:noProof/>
                <w:webHidden/>
              </w:rPr>
              <w:fldChar w:fldCharType="end"/>
            </w:r>
          </w:hyperlink>
        </w:p>
        <w:p w:rsidR="00727A21" w:rsidRDefault="00AE6A20">
          <w:pPr>
            <w:pStyle w:val="Verzeichnis2"/>
            <w:tabs>
              <w:tab w:val="left" w:pos="880"/>
              <w:tab w:val="right" w:leader="dot" w:pos="9062"/>
            </w:tabs>
            <w:rPr>
              <w:rFonts w:eastAsiaTheme="minorEastAsia"/>
              <w:noProof/>
              <w:lang w:eastAsia="de-DE"/>
            </w:rPr>
          </w:pPr>
          <w:hyperlink w:anchor="_Toc40835559" w:history="1">
            <w:r w:rsidR="00727A21" w:rsidRPr="0021308F">
              <w:rPr>
                <w:rStyle w:val="Hyperlink"/>
                <w:rFonts w:ascii="Arial" w:hAnsi="Arial" w:cs="Arial"/>
                <w:b/>
                <w:noProof/>
                <w:lang w:val="en-US"/>
              </w:rPr>
              <w:t>2.6.</w:t>
            </w:r>
            <w:r w:rsidR="00727A21">
              <w:rPr>
                <w:rFonts w:eastAsiaTheme="minorEastAsia"/>
                <w:noProof/>
                <w:lang w:eastAsia="de-DE"/>
              </w:rPr>
              <w:tab/>
            </w:r>
            <w:r w:rsidR="00727A21" w:rsidRPr="0021308F">
              <w:rPr>
                <w:rStyle w:val="Hyperlink"/>
                <w:rFonts w:ascii="Arial" w:hAnsi="Arial" w:cs="Arial"/>
                <w:b/>
                <w:noProof/>
                <w:lang w:val="en-US"/>
              </w:rPr>
              <w:t>Create a Pipeline with Blue Ocean</w:t>
            </w:r>
            <w:r w:rsidR="00727A21">
              <w:rPr>
                <w:noProof/>
                <w:webHidden/>
              </w:rPr>
              <w:tab/>
            </w:r>
            <w:r w:rsidR="00727A21">
              <w:rPr>
                <w:noProof/>
                <w:webHidden/>
              </w:rPr>
              <w:fldChar w:fldCharType="begin"/>
            </w:r>
            <w:r w:rsidR="00727A21">
              <w:rPr>
                <w:noProof/>
                <w:webHidden/>
              </w:rPr>
              <w:instrText xml:space="preserve"> PAGEREF _Toc40835559 \h </w:instrText>
            </w:r>
            <w:r w:rsidR="00727A21">
              <w:rPr>
                <w:noProof/>
                <w:webHidden/>
              </w:rPr>
            </w:r>
            <w:r w:rsidR="00727A21">
              <w:rPr>
                <w:noProof/>
                <w:webHidden/>
              </w:rPr>
              <w:fldChar w:fldCharType="separate"/>
            </w:r>
            <w:r w:rsidR="00727A21">
              <w:rPr>
                <w:noProof/>
                <w:webHidden/>
              </w:rPr>
              <w:t>10</w:t>
            </w:r>
            <w:r w:rsidR="00727A21">
              <w:rPr>
                <w:noProof/>
                <w:webHidden/>
              </w:rPr>
              <w:fldChar w:fldCharType="end"/>
            </w:r>
          </w:hyperlink>
        </w:p>
        <w:p w:rsidR="00002E76" w:rsidRPr="00B47FE9" w:rsidRDefault="00002E76">
          <w:pPr>
            <w:rPr>
              <w:rFonts w:ascii="Arial" w:hAnsi="Arial" w:cs="Arial"/>
              <w:lang w:val="en-US"/>
            </w:rPr>
          </w:pPr>
          <w:r w:rsidRPr="00B47FE9">
            <w:rPr>
              <w:rFonts w:ascii="Arial" w:hAnsi="Arial" w:cs="Arial"/>
              <w:b/>
              <w:bCs/>
              <w:lang w:val="en-US"/>
            </w:rPr>
            <w:fldChar w:fldCharType="end"/>
          </w:r>
        </w:p>
      </w:sdtContent>
    </w:sdt>
    <w:p w:rsidR="005B20EA" w:rsidRPr="00B47FE9" w:rsidRDefault="005B20EA">
      <w:pPr>
        <w:rPr>
          <w:rFonts w:ascii="Arial" w:hAnsi="Arial" w:cs="Arial"/>
          <w:lang w:val="en-US"/>
        </w:rPr>
      </w:pPr>
      <w:r w:rsidRPr="00B47FE9">
        <w:rPr>
          <w:rFonts w:ascii="Arial" w:hAnsi="Arial" w:cs="Arial"/>
          <w:lang w:val="en-US"/>
        </w:rPr>
        <w:br w:type="page"/>
      </w:r>
    </w:p>
    <w:p w:rsidR="005B20EA" w:rsidRPr="00D67066" w:rsidRDefault="005B20EA" w:rsidP="00002E76">
      <w:pPr>
        <w:pStyle w:val="Listenabsatz"/>
        <w:numPr>
          <w:ilvl w:val="0"/>
          <w:numId w:val="3"/>
        </w:numPr>
        <w:outlineLvl w:val="0"/>
        <w:rPr>
          <w:rFonts w:ascii="Arial" w:hAnsi="Arial" w:cs="Arial"/>
          <w:b/>
          <w:lang w:val="en-US"/>
        </w:rPr>
      </w:pPr>
      <w:bookmarkStart w:id="0" w:name="_Toc40835549"/>
      <w:r w:rsidRPr="00D67066">
        <w:rPr>
          <w:rFonts w:ascii="Arial" w:hAnsi="Arial" w:cs="Arial"/>
          <w:b/>
          <w:lang w:val="en-US"/>
        </w:rPr>
        <w:lastRenderedPageBreak/>
        <w:t>Continuous Integration</w:t>
      </w:r>
      <w:bookmarkEnd w:id="0"/>
    </w:p>
    <w:p w:rsidR="00D67066" w:rsidRPr="00D67066" w:rsidRDefault="00D67066" w:rsidP="00D67066">
      <w:pPr>
        <w:pStyle w:val="Listenabsatz"/>
        <w:ind w:left="360"/>
        <w:outlineLvl w:val="0"/>
        <w:rPr>
          <w:rFonts w:ascii="Arial" w:hAnsi="Arial" w:cs="Arial"/>
          <w:b/>
          <w:lang w:val="en-US"/>
        </w:rPr>
      </w:pPr>
    </w:p>
    <w:p w:rsidR="005B20EA" w:rsidRPr="00D67066" w:rsidRDefault="005B20EA" w:rsidP="00002E76">
      <w:pPr>
        <w:pStyle w:val="Listenabsatz"/>
        <w:numPr>
          <w:ilvl w:val="1"/>
          <w:numId w:val="3"/>
        </w:numPr>
        <w:outlineLvl w:val="1"/>
        <w:rPr>
          <w:rFonts w:ascii="Arial" w:hAnsi="Arial" w:cs="Arial"/>
          <w:b/>
          <w:lang w:val="en-US"/>
        </w:rPr>
      </w:pPr>
      <w:bookmarkStart w:id="1" w:name="_Ref40827190"/>
      <w:bookmarkStart w:id="2" w:name="_Toc40835550"/>
      <w:r w:rsidRPr="00D67066">
        <w:rPr>
          <w:rFonts w:ascii="Arial" w:hAnsi="Arial" w:cs="Arial"/>
          <w:b/>
          <w:lang w:val="en-US"/>
        </w:rPr>
        <w:t>Continuous Integration as part of CI/CD</w:t>
      </w:r>
      <w:bookmarkEnd w:id="1"/>
      <w:bookmarkEnd w:id="2"/>
    </w:p>
    <w:p w:rsidR="00B47FE9" w:rsidRDefault="000316D0" w:rsidP="00D67066">
      <w:pPr>
        <w:rPr>
          <w:rFonts w:ascii="Arial" w:hAnsi="Arial" w:cs="Arial"/>
          <w:lang w:val="en-US"/>
        </w:rPr>
      </w:pPr>
      <w:r w:rsidRPr="00B47FE9">
        <w:rPr>
          <w:rFonts w:ascii="Arial" w:hAnsi="Arial" w:cs="Arial"/>
          <w:lang w:val="en-US"/>
        </w:rPr>
        <w:t>Continuous Integration/Continuous Development/Continuous Deployment (CI/CD) describes the way of the application</w:t>
      </w:r>
      <w:r w:rsidR="00B47FE9">
        <w:rPr>
          <w:rFonts w:ascii="Arial" w:hAnsi="Arial" w:cs="Arial"/>
          <w:lang w:val="en-US"/>
        </w:rPr>
        <w:t xml:space="preserve"> from its development to releasing. In many cases developer work together and simultaneously at an application, but each on his own part. Using CI/CD means saving the new source code on a repository. Then, others can work with this source code that can be offered to customers. </w:t>
      </w:r>
    </w:p>
    <w:p w:rsidR="00002E76" w:rsidRDefault="00B47FE9" w:rsidP="00D67066">
      <w:pPr>
        <w:rPr>
          <w:rFonts w:ascii="Arial" w:hAnsi="Arial" w:cs="Arial"/>
          <w:lang w:val="en-US"/>
        </w:rPr>
      </w:pPr>
      <w:r w:rsidRPr="00D42723">
        <w:rPr>
          <w:rFonts w:ascii="Arial" w:hAnsi="Arial" w:cs="Arial"/>
          <w:noProof/>
          <w:lang w:eastAsia="de-DE"/>
        </w:rPr>
        <w:drawing>
          <wp:inline distT="0" distB="0" distL="0" distR="0" wp14:anchorId="57B97366" wp14:editId="008CE9F9">
            <wp:extent cx="5760720" cy="1329055"/>
            <wp:effectExtent l="19050" t="19050" r="11430" b="23495"/>
            <wp:docPr id="1"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9"/>
                    <a:stretch>
                      <a:fillRect/>
                    </a:stretch>
                  </pic:blipFill>
                  <pic:spPr>
                    <a:xfrm>
                      <a:off x="0" y="0"/>
                      <a:ext cx="5760720" cy="1329055"/>
                    </a:xfrm>
                    <a:prstGeom prst="rect">
                      <a:avLst/>
                    </a:prstGeom>
                    <a:ln>
                      <a:solidFill>
                        <a:schemeClr val="tx1"/>
                      </a:solidFill>
                    </a:ln>
                  </pic:spPr>
                </pic:pic>
              </a:graphicData>
            </a:graphic>
          </wp:inline>
        </w:drawing>
      </w:r>
    </w:p>
    <w:p w:rsidR="00B47FE9" w:rsidRDefault="00B47FE9" w:rsidP="00D67066">
      <w:pPr>
        <w:rPr>
          <w:rFonts w:ascii="Arial" w:hAnsi="Arial" w:cs="Arial"/>
          <w:lang w:val="en-US"/>
        </w:rPr>
      </w:pPr>
      <w:r>
        <w:rPr>
          <w:rFonts w:ascii="Arial" w:hAnsi="Arial" w:cs="Arial"/>
          <w:lang w:val="en-US"/>
        </w:rPr>
        <w:t>Picture 1: The phases of Continuous Integration, -Delivery and –Deployment</w:t>
      </w:r>
    </w:p>
    <w:p w:rsidR="00B47FE9" w:rsidRDefault="00B47FE9" w:rsidP="00D67066">
      <w:pPr>
        <w:rPr>
          <w:rFonts w:ascii="Arial" w:hAnsi="Arial" w:cs="Arial"/>
          <w:lang w:val="en-US"/>
        </w:rPr>
      </w:pPr>
      <w:r>
        <w:rPr>
          <w:rFonts w:ascii="Arial" w:hAnsi="Arial" w:cs="Arial"/>
          <w:lang w:val="en-US"/>
        </w:rPr>
        <w:t>Picture 1 shows the three parts of the Continuous Integration “build”, “test” and “merge”. At “build” most syntax errors are found. The tests are in the means of agile development and have to be written extra for the source code. When merging, the code is stored in a staging system. When the test fails, the developer is notified via mail.</w:t>
      </w:r>
    </w:p>
    <w:p w:rsidR="00B47FE9" w:rsidRDefault="00B47FE9" w:rsidP="00D67066">
      <w:pPr>
        <w:rPr>
          <w:rFonts w:ascii="Arial" w:hAnsi="Arial" w:cs="Arial"/>
          <w:lang w:val="en-US"/>
        </w:rPr>
      </w:pPr>
      <w:r>
        <w:rPr>
          <w:rFonts w:ascii="Arial" w:hAnsi="Arial" w:cs="Arial"/>
          <w:lang w:val="en-US"/>
        </w:rPr>
        <w:t>Continuous Delivery means the saving from the stored code to a repository. By doing that, the code can be used by other developers.</w:t>
      </w:r>
    </w:p>
    <w:p w:rsidR="00B47FE9" w:rsidRDefault="00B47FE9" w:rsidP="00D67066">
      <w:pPr>
        <w:rPr>
          <w:rFonts w:ascii="Arial" w:hAnsi="Arial" w:cs="Arial"/>
          <w:lang w:val="en-US"/>
        </w:rPr>
      </w:pPr>
      <w:r>
        <w:rPr>
          <w:rFonts w:ascii="Arial" w:hAnsi="Arial" w:cs="Arial"/>
          <w:lang w:val="en-US"/>
        </w:rPr>
        <w:t>Continuous Deployment means the approval to release the data to the customer and to a productive system.</w:t>
      </w:r>
    </w:p>
    <w:p w:rsidR="00D67066" w:rsidRPr="00B47FE9" w:rsidRDefault="00B47FE9" w:rsidP="00D67066">
      <w:pPr>
        <w:rPr>
          <w:rFonts w:ascii="Arial" w:hAnsi="Arial" w:cs="Arial"/>
          <w:lang w:val="en-US"/>
        </w:rPr>
      </w:pPr>
      <w:r>
        <w:rPr>
          <w:rFonts w:ascii="Arial" w:hAnsi="Arial" w:cs="Arial"/>
          <w:lang w:val="en-US"/>
        </w:rPr>
        <w:t xml:space="preserve">The entire process shall help reduce the time effort of the developers by replacing manual tests with automatic tests. Also a faster development and reaction on collisions </w:t>
      </w:r>
      <w:r w:rsidR="00D67066">
        <w:rPr>
          <w:rFonts w:ascii="Arial" w:hAnsi="Arial" w:cs="Arial"/>
          <w:lang w:val="en-US"/>
        </w:rPr>
        <w:t>improve the way. Contra is the high initial effort in creating the automatic tests and costs in such a CI/CD system.</w:t>
      </w:r>
    </w:p>
    <w:p w:rsidR="005B20EA" w:rsidRPr="00D67066" w:rsidRDefault="005B20EA" w:rsidP="00002E76">
      <w:pPr>
        <w:pStyle w:val="Listenabsatz"/>
        <w:numPr>
          <w:ilvl w:val="1"/>
          <w:numId w:val="3"/>
        </w:numPr>
        <w:outlineLvl w:val="1"/>
        <w:rPr>
          <w:rFonts w:ascii="Arial" w:hAnsi="Arial" w:cs="Arial"/>
          <w:b/>
          <w:lang w:val="en-US"/>
        </w:rPr>
      </w:pPr>
      <w:bookmarkStart w:id="3" w:name="_Toc40835551"/>
      <w:r w:rsidRPr="00D67066">
        <w:rPr>
          <w:rFonts w:ascii="Arial" w:hAnsi="Arial" w:cs="Arial"/>
          <w:b/>
          <w:lang w:val="en-US"/>
        </w:rPr>
        <w:t>CI-Lifecycle</w:t>
      </w:r>
      <w:bookmarkEnd w:id="3"/>
    </w:p>
    <w:p w:rsidR="00D67066" w:rsidRDefault="008C7145" w:rsidP="00D67066">
      <w:pPr>
        <w:rPr>
          <w:rFonts w:ascii="Arial" w:hAnsi="Arial" w:cs="Arial"/>
          <w:lang w:val="en-US"/>
        </w:rPr>
      </w:pPr>
      <w:r w:rsidRPr="008C7145">
        <w:rPr>
          <w:rFonts w:ascii="Arial" w:hAnsi="Arial" w:cs="Arial"/>
          <w:noProof/>
          <w:lang w:eastAsia="de-DE"/>
        </w:rPr>
        <w:drawing>
          <wp:inline distT="0" distB="0" distL="0" distR="0">
            <wp:extent cx="4917058" cy="2524125"/>
            <wp:effectExtent l="0" t="0" r="0" b="0"/>
            <wp:docPr id="3" name="Grafik 3" descr="C:\Greenshot\Jenkins\Ci-Lifecycl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reenshot\Jenkins\Ci-Lifecycle-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9988" cy="2530762"/>
                    </a:xfrm>
                    <a:prstGeom prst="rect">
                      <a:avLst/>
                    </a:prstGeom>
                    <a:noFill/>
                    <a:ln>
                      <a:noFill/>
                    </a:ln>
                  </pic:spPr>
                </pic:pic>
              </a:graphicData>
            </a:graphic>
          </wp:inline>
        </w:drawing>
      </w:r>
      <w:bookmarkStart w:id="4" w:name="_GoBack"/>
      <w:bookmarkEnd w:id="4"/>
    </w:p>
    <w:p w:rsidR="00D67066" w:rsidRDefault="00D67066" w:rsidP="00D67066">
      <w:pPr>
        <w:rPr>
          <w:rFonts w:ascii="Arial" w:hAnsi="Arial" w:cs="Arial"/>
          <w:lang w:val="en-US"/>
        </w:rPr>
      </w:pPr>
      <w:r>
        <w:rPr>
          <w:rFonts w:ascii="Arial" w:hAnsi="Arial" w:cs="Arial"/>
          <w:lang w:val="en-US"/>
        </w:rPr>
        <w:t>Picture 2: The CI-Lifecycle</w:t>
      </w:r>
    </w:p>
    <w:p w:rsidR="00D67066" w:rsidRPr="00D67066" w:rsidRDefault="00D67066" w:rsidP="00D67066">
      <w:pPr>
        <w:rPr>
          <w:rFonts w:ascii="Arial" w:hAnsi="Arial" w:cs="Arial"/>
          <w:lang w:val="en-US"/>
        </w:rPr>
      </w:pPr>
      <w:r>
        <w:rPr>
          <w:rFonts w:ascii="Arial" w:hAnsi="Arial" w:cs="Arial"/>
          <w:lang w:val="en-US"/>
        </w:rPr>
        <w:lastRenderedPageBreak/>
        <w:t xml:space="preserve">Development or changes in source code trigger the CI to build the files. Then they get tested, if such tests exist. Finally there is a report created automatically about analytical data, stats and failure or success of the tests. </w:t>
      </w:r>
    </w:p>
    <w:p w:rsidR="005B20EA" w:rsidRPr="00D67066" w:rsidRDefault="005B20EA" w:rsidP="00002E76">
      <w:pPr>
        <w:pStyle w:val="Listenabsatz"/>
        <w:numPr>
          <w:ilvl w:val="1"/>
          <w:numId w:val="3"/>
        </w:numPr>
        <w:outlineLvl w:val="1"/>
        <w:rPr>
          <w:rFonts w:ascii="Arial" w:hAnsi="Arial" w:cs="Arial"/>
          <w:b/>
          <w:lang w:val="en-US"/>
        </w:rPr>
      </w:pPr>
      <w:bookmarkStart w:id="5" w:name="_Toc40835552"/>
      <w:r w:rsidRPr="00D67066">
        <w:rPr>
          <w:rFonts w:ascii="Arial" w:hAnsi="Arial" w:cs="Arial"/>
          <w:b/>
          <w:lang w:val="en-US"/>
        </w:rPr>
        <w:t>Deployment-Pipeline</w:t>
      </w:r>
      <w:bookmarkEnd w:id="5"/>
    </w:p>
    <w:p w:rsidR="00D67066" w:rsidRDefault="00D67066" w:rsidP="00D67066">
      <w:pPr>
        <w:rPr>
          <w:rFonts w:ascii="Arial" w:hAnsi="Arial" w:cs="Arial"/>
          <w:lang w:val="en-US"/>
        </w:rPr>
      </w:pPr>
      <w:r>
        <w:rPr>
          <w:rFonts w:ascii="Arial" w:hAnsi="Arial" w:cs="Arial"/>
          <w:lang w:val="en-US"/>
        </w:rPr>
        <w:t>How much of the Pipeline is actually used? Mostly, companies start using the Continuous Integration and stay with that part. The Pipeline can be drawn to the customer. Refer to 1.1.</w:t>
      </w:r>
    </w:p>
    <w:p w:rsidR="00D67066" w:rsidRDefault="00D67066" w:rsidP="00D67066">
      <w:pPr>
        <w:rPr>
          <w:rFonts w:ascii="Arial" w:hAnsi="Arial" w:cs="Arial"/>
          <w:lang w:val="en-US"/>
        </w:rPr>
      </w:pPr>
      <w:r>
        <w:rPr>
          <w:rFonts w:ascii="Arial" w:hAnsi="Arial" w:cs="Arial"/>
          <w:lang w:val="en-US"/>
        </w:rPr>
        <w:t xml:space="preserve">CI/CD shall contain the entire control about the way of the application, from developer to customer. So, the entire development shall be secured in some way. </w:t>
      </w:r>
    </w:p>
    <w:p w:rsidR="00D67066" w:rsidRDefault="00D67066" w:rsidP="00D67066">
      <w:pPr>
        <w:rPr>
          <w:rFonts w:ascii="Arial" w:hAnsi="Arial" w:cs="Arial"/>
          <w:lang w:val="en-US"/>
        </w:rPr>
      </w:pPr>
      <w:r>
        <w:rPr>
          <w:rFonts w:ascii="Arial" w:hAnsi="Arial" w:cs="Arial"/>
          <w:lang w:val="en-US"/>
        </w:rPr>
        <w:t xml:space="preserve">A Pipeline shows in a virtual way, which steps have to be executed and when. </w:t>
      </w:r>
    </w:p>
    <w:p w:rsidR="00D67066" w:rsidRDefault="00D67066">
      <w:pPr>
        <w:rPr>
          <w:rFonts w:ascii="Arial" w:hAnsi="Arial" w:cs="Arial"/>
          <w:lang w:val="en-US"/>
        </w:rPr>
      </w:pPr>
      <w:r>
        <w:rPr>
          <w:rFonts w:ascii="Arial" w:hAnsi="Arial" w:cs="Arial"/>
          <w:lang w:val="en-US"/>
        </w:rPr>
        <w:br w:type="page"/>
      </w:r>
    </w:p>
    <w:p w:rsidR="005B20EA" w:rsidRPr="00D67066" w:rsidRDefault="005B20EA" w:rsidP="00002E76">
      <w:pPr>
        <w:pStyle w:val="Listenabsatz"/>
        <w:numPr>
          <w:ilvl w:val="0"/>
          <w:numId w:val="3"/>
        </w:numPr>
        <w:outlineLvl w:val="0"/>
        <w:rPr>
          <w:rFonts w:ascii="Arial" w:hAnsi="Arial" w:cs="Arial"/>
          <w:b/>
          <w:lang w:val="en-US"/>
        </w:rPr>
      </w:pPr>
      <w:bookmarkStart w:id="6" w:name="_Toc40835553"/>
      <w:r w:rsidRPr="00D67066">
        <w:rPr>
          <w:rFonts w:ascii="Arial" w:hAnsi="Arial" w:cs="Arial"/>
          <w:b/>
          <w:lang w:val="en-US"/>
        </w:rPr>
        <w:lastRenderedPageBreak/>
        <w:t>Hud</w:t>
      </w:r>
      <w:r w:rsidR="00B47FE9" w:rsidRPr="00D67066">
        <w:rPr>
          <w:rFonts w:ascii="Arial" w:hAnsi="Arial" w:cs="Arial"/>
          <w:b/>
          <w:lang w:val="en-US"/>
        </w:rPr>
        <w:t>s</w:t>
      </w:r>
      <w:r w:rsidRPr="00D67066">
        <w:rPr>
          <w:rFonts w:ascii="Arial" w:hAnsi="Arial" w:cs="Arial"/>
          <w:b/>
          <w:lang w:val="en-US"/>
        </w:rPr>
        <w:t>on</w:t>
      </w:r>
      <w:r w:rsidR="00D67066" w:rsidRPr="00D67066">
        <w:rPr>
          <w:rFonts w:ascii="Arial" w:hAnsi="Arial" w:cs="Arial"/>
          <w:b/>
          <w:lang w:val="en-US"/>
        </w:rPr>
        <w:t>/</w:t>
      </w:r>
      <w:r w:rsidRPr="00D67066">
        <w:rPr>
          <w:rFonts w:ascii="Arial" w:hAnsi="Arial" w:cs="Arial"/>
          <w:b/>
          <w:lang w:val="en-US"/>
        </w:rPr>
        <w:t>Jenkins</w:t>
      </w:r>
      <w:bookmarkEnd w:id="6"/>
    </w:p>
    <w:p w:rsidR="00D67066" w:rsidRPr="00B47FE9" w:rsidRDefault="00D67066" w:rsidP="00D67066">
      <w:pPr>
        <w:pStyle w:val="Listenabsatz"/>
        <w:ind w:left="360"/>
        <w:outlineLvl w:val="0"/>
        <w:rPr>
          <w:rFonts w:ascii="Arial" w:hAnsi="Arial" w:cs="Arial"/>
          <w:lang w:val="en-US"/>
        </w:rPr>
      </w:pPr>
    </w:p>
    <w:p w:rsidR="005B20EA" w:rsidRDefault="005B20EA" w:rsidP="00002E76">
      <w:pPr>
        <w:pStyle w:val="Listenabsatz"/>
        <w:numPr>
          <w:ilvl w:val="1"/>
          <w:numId w:val="3"/>
        </w:numPr>
        <w:outlineLvl w:val="1"/>
        <w:rPr>
          <w:rFonts w:ascii="Arial" w:hAnsi="Arial" w:cs="Arial"/>
          <w:b/>
          <w:lang w:val="en-US"/>
        </w:rPr>
      </w:pPr>
      <w:bookmarkStart w:id="7" w:name="_Toc40835554"/>
      <w:r w:rsidRPr="00D67066">
        <w:rPr>
          <w:rFonts w:ascii="Arial" w:hAnsi="Arial" w:cs="Arial"/>
          <w:b/>
          <w:lang w:val="en-US"/>
        </w:rPr>
        <w:t>Jenkins as tool for CI</w:t>
      </w:r>
      <w:bookmarkEnd w:id="7"/>
    </w:p>
    <w:p w:rsidR="00D67066" w:rsidRDefault="00D67066" w:rsidP="008F39D8">
      <w:pPr>
        <w:rPr>
          <w:rFonts w:ascii="Arial" w:hAnsi="Arial" w:cs="Arial"/>
          <w:lang w:val="en-US"/>
        </w:rPr>
      </w:pPr>
      <w:r>
        <w:rPr>
          <w:rFonts w:ascii="Arial" w:hAnsi="Arial" w:cs="Arial"/>
          <w:lang w:val="en-US"/>
        </w:rPr>
        <w:t xml:space="preserve">Hudson was developed by Sun Microsystems, later Oracle. In the early 2000, there was the repository forked and formed the now called “Jenkins”. It is written in Java and very famous nowadays. </w:t>
      </w:r>
    </w:p>
    <w:p w:rsidR="00D67066" w:rsidRPr="00D67066" w:rsidRDefault="00D67066" w:rsidP="008F39D8">
      <w:pPr>
        <w:rPr>
          <w:rFonts w:ascii="Arial" w:hAnsi="Arial" w:cs="Arial"/>
          <w:lang w:val="en-US"/>
        </w:rPr>
      </w:pPr>
      <w:r>
        <w:rPr>
          <w:rFonts w:ascii="Arial" w:hAnsi="Arial" w:cs="Arial"/>
          <w:lang w:val="en-US"/>
        </w:rPr>
        <w:t>Both applications had the same target: continuous integration. As open souce project there are a lot of alternatives, but Jenkins managed to keep</w:t>
      </w:r>
      <w:r w:rsidR="00ED67F4">
        <w:rPr>
          <w:rFonts w:ascii="Arial" w:hAnsi="Arial" w:cs="Arial"/>
          <w:lang w:val="en-US"/>
        </w:rPr>
        <w:t xml:space="preserve"> one of the most wanted. Jenkins is fully based on webapplication, running as a server service. Default running on port 8080 on localhost. The simple installation is maybe another reason for its popularity. It is running on Max, Linux and Windows, even on Docker. The jobs are not depending on the master, how is the server itself is also called. There are a lot of plugins that you can download and use, so Jenkins is really flexible and adaptive.</w:t>
      </w:r>
    </w:p>
    <w:p w:rsidR="005B20EA" w:rsidRDefault="005B20EA" w:rsidP="00002E76">
      <w:pPr>
        <w:pStyle w:val="Listenabsatz"/>
        <w:numPr>
          <w:ilvl w:val="1"/>
          <w:numId w:val="3"/>
        </w:numPr>
        <w:outlineLvl w:val="1"/>
        <w:rPr>
          <w:rFonts w:ascii="Arial" w:hAnsi="Arial" w:cs="Arial"/>
          <w:b/>
          <w:lang w:val="en-US"/>
        </w:rPr>
      </w:pPr>
      <w:bookmarkStart w:id="8" w:name="_Toc40835555"/>
      <w:r w:rsidRPr="00D67066">
        <w:rPr>
          <w:rFonts w:ascii="Arial" w:hAnsi="Arial" w:cs="Arial"/>
          <w:b/>
          <w:lang w:val="en-US"/>
        </w:rPr>
        <w:t>Installation</w:t>
      </w:r>
      <w:bookmarkEnd w:id="8"/>
    </w:p>
    <w:p w:rsidR="00ED67F4" w:rsidRDefault="00ED67F4" w:rsidP="008F39D8">
      <w:pPr>
        <w:rPr>
          <w:rFonts w:ascii="Arial" w:hAnsi="Arial" w:cs="Arial"/>
          <w:lang w:val="en-US"/>
        </w:rPr>
      </w:pPr>
      <w:r>
        <w:rPr>
          <w:rFonts w:ascii="Arial" w:hAnsi="Arial" w:cs="Arial"/>
          <w:lang w:val="en-US"/>
        </w:rPr>
        <w:t xml:space="preserve">In this tutorial, Jenkins was installed on a Windows computer. </w:t>
      </w:r>
    </w:p>
    <w:p w:rsidR="00ED67F4" w:rsidRPr="008F39D8" w:rsidRDefault="00ED67F4" w:rsidP="008F39D8">
      <w:pPr>
        <w:rPr>
          <w:rStyle w:val="Hyperlink"/>
          <w:rFonts w:ascii="Arial" w:hAnsi="Arial" w:cs="Arial"/>
          <w:lang w:val="en-US"/>
        </w:rPr>
      </w:pPr>
      <w:r>
        <w:rPr>
          <w:rFonts w:ascii="Arial" w:hAnsi="Arial" w:cs="Arial"/>
          <w:lang w:val="en-US"/>
        </w:rPr>
        <w:t xml:space="preserve">Download and install from here: </w:t>
      </w:r>
      <w:hyperlink r:id="rId11" w:history="1">
        <w:r w:rsidRPr="00ED67F4">
          <w:rPr>
            <w:rStyle w:val="Hyperlink"/>
            <w:rFonts w:ascii="Arial" w:hAnsi="Arial" w:cs="Arial"/>
            <w:lang w:val="en-US"/>
          </w:rPr>
          <w:t>https://www.jenkins.io/download/</w:t>
        </w:r>
      </w:hyperlink>
      <w:r w:rsidRPr="00ED67F4">
        <w:rPr>
          <w:rStyle w:val="Hyperlink"/>
          <w:rFonts w:ascii="Arial" w:hAnsi="Arial" w:cs="Arial"/>
          <w:lang w:val="en-US"/>
        </w:rPr>
        <w:br/>
      </w:r>
      <w:r w:rsidRPr="00ED67F4">
        <w:rPr>
          <w:rFonts w:ascii="Arial" w:hAnsi="Arial" w:cs="Arial"/>
          <w:lang w:val="en-US"/>
        </w:rPr>
        <w:t>Please</w:t>
      </w:r>
      <w:r>
        <w:rPr>
          <w:rFonts w:ascii="Arial" w:hAnsi="Arial" w:cs="Arial"/>
          <w:lang w:val="en-US"/>
        </w:rPr>
        <w:t xml:space="preserve"> check that the service “jenkins” is running.</w:t>
      </w:r>
      <w:r>
        <w:rPr>
          <w:rFonts w:ascii="Arial" w:hAnsi="Arial" w:cs="Arial"/>
          <w:lang w:val="en-US"/>
        </w:rPr>
        <w:br/>
        <w:t xml:space="preserve">The application is starting after installing or you manually enter in your browser: </w:t>
      </w:r>
      <w:hyperlink r:id="rId12" w:history="1">
        <w:r w:rsidRPr="00ED67F4">
          <w:rPr>
            <w:rStyle w:val="Hyperlink"/>
            <w:rFonts w:ascii="Arial" w:hAnsi="Arial" w:cs="Arial"/>
            <w:lang w:val="en-US"/>
          </w:rPr>
          <w:t>http://localhost:8080/</w:t>
        </w:r>
      </w:hyperlink>
    </w:p>
    <w:p w:rsidR="00ED67F4" w:rsidRDefault="00ED67F4" w:rsidP="008F39D8">
      <w:pPr>
        <w:rPr>
          <w:rStyle w:val="Hyperlink"/>
          <w:rFonts w:ascii="Arial" w:hAnsi="Arial" w:cs="Arial"/>
          <w:color w:val="auto"/>
          <w:u w:val="none"/>
          <w:lang w:val="en-US"/>
        </w:rPr>
      </w:pPr>
      <w:r w:rsidRPr="00ED67F4">
        <w:rPr>
          <w:rStyle w:val="Hyperlink"/>
          <w:rFonts w:ascii="Arial" w:hAnsi="Arial" w:cs="Arial"/>
          <w:color w:val="auto"/>
          <w:u w:val="none"/>
          <w:lang w:val="en-US"/>
        </w:rPr>
        <w:t xml:space="preserve">Now you need to confirm </w:t>
      </w:r>
      <w:r>
        <w:rPr>
          <w:rStyle w:val="Hyperlink"/>
          <w:rFonts w:ascii="Arial" w:hAnsi="Arial" w:cs="Arial"/>
          <w:color w:val="auto"/>
          <w:u w:val="none"/>
          <w:lang w:val="en-US"/>
        </w:rPr>
        <w:t>the starting by entering the admin password.</w:t>
      </w:r>
    </w:p>
    <w:p w:rsidR="00ED67F4" w:rsidRDefault="00ED67F4" w:rsidP="008F39D8">
      <w:pPr>
        <w:rPr>
          <w:rFonts w:ascii="Arial" w:hAnsi="Arial" w:cs="Arial"/>
          <w:lang w:val="en-US"/>
        </w:rPr>
      </w:pPr>
      <w:r>
        <w:rPr>
          <w:noProof/>
          <w:lang w:eastAsia="de-DE"/>
        </w:rPr>
        <w:drawing>
          <wp:inline distT="0" distB="0" distL="0" distR="0" wp14:anchorId="01ED147C" wp14:editId="7F377EF5">
            <wp:extent cx="5760720" cy="2101631"/>
            <wp:effectExtent l="19050" t="19050" r="11430" b="13335"/>
            <wp:docPr id="8" name="Grafik 8" descr="https://www.guru99.com/images/1/063018_1023_HowtoDownl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63018_1023_HowtoDownlo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 t="19583" r="-1534" b="29997"/>
                    <a:stretch/>
                  </pic:blipFill>
                  <pic:spPr bwMode="auto">
                    <a:xfrm>
                      <a:off x="0" y="0"/>
                      <a:ext cx="5760720" cy="21016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D67F4" w:rsidRDefault="00ED67F4" w:rsidP="008F39D8">
      <w:pPr>
        <w:rPr>
          <w:rFonts w:ascii="Arial" w:hAnsi="Arial" w:cs="Arial"/>
          <w:lang w:val="en-US"/>
        </w:rPr>
      </w:pPr>
      <w:r>
        <w:rPr>
          <w:rFonts w:ascii="Arial" w:hAnsi="Arial" w:cs="Arial"/>
          <w:lang w:val="en-US"/>
        </w:rPr>
        <w:t>Which can be found under the red marked path, meaning the path from your local storage system. Open the file and copy and paste the password into the field shown.</w:t>
      </w:r>
    </w:p>
    <w:p w:rsidR="00ED67F4" w:rsidRDefault="00ED67F4" w:rsidP="008F39D8">
      <w:pPr>
        <w:rPr>
          <w:rFonts w:ascii="Arial" w:hAnsi="Arial" w:cs="Arial"/>
          <w:lang w:val="en-US"/>
        </w:rPr>
      </w:pPr>
      <w:r>
        <w:rPr>
          <w:rFonts w:ascii="Arial" w:hAnsi="Arial" w:cs="Arial"/>
          <w:lang w:val="en-US"/>
        </w:rPr>
        <w:t>After installing the suggested plugins…</w:t>
      </w:r>
    </w:p>
    <w:p w:rsidR="00ED67F4" w:rsidRDefault="00ED67F4" w:rsidP="008F39D8">
      <w:pPr>
        <w:rPr>
          <w:rFonts w:ascii="Arial" w:hAnsi="Arial" w:cs="Arial"/>
          <w:lang w:val="en-US"/>
        </w:rPr>
      </w:pPr>
      <w:r>
        <w:rPr>
          <w:noProof/>
          <w:lang w:eastAsia="de-DE"/>
        </w:rPr>
        <w:lastRenderedPageBreak/>
        <w:drawing>
          <wp:inline distT="0" distB="0" distL="0" distR="0" wp14:anchorId="00FB6DD1" wp14:editId="48B0A8BE">
            <wp:extent cx="4038600" cy="2847975"/>
            <wp:effectExtent l="19050" t="19050" r="19050" b="28575"/>
            <wp:docPr id="12" name="Grafik 12" descr="https://www.guru99.com/images/1/063018_1023_HowtoDownlo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63018_1023_HowtoDownlo1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5788" t="15106" r="24101" b="10847"/>
                    <a:stretch/>
                  </pic:blipFill>
                  <pic:spPr bwMode="auto">
                    <a:xfrm>
                      <a:off x="0" y="0"/>
                      <a:ext cx="4038936" cy="2848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D67F4" w:rsidRDefault="00ED67F4" w:rsidP="008F39D8">
      <w:pPr>
        <w:rPr>
          <w:rFonts w:ascii="Arial" w:hAnsi="Arial" w:cs="Arial"/>
          <w:lang w:val="en-US"/>
        </w:rPr>
      </w:pPr>
      <w:r>
        <w:rPr>
          <w:rFonts w:ascii="Arial" w:hAnsi="Arial" w:cs="Arial"/>
          <w:lang w:val="en-US"/>
        </w:rPr>
        <w:t>… you can “continue as admin”.</w:t>
      </w:r>
    </w:p>
    <w:p w:rsidR="00ED67F4" w:rsidRDefault="00ED67F4" w:rsidP="008F39D8">
      <w:pPr>
        <w:rPr>
          <w:rFonts w:ascii="Arial" w:hAnsi="Arial" w:cs="Arial"/>
          <w:lang w:val="en-US"/>
        </w:rPr>
      </w:pPr>
      <w:r w:rsidRPr="004F4BD6">
        <w:rPr>
          <w:rFonts w:ascii="Arial" w:hAnsi="Arial" w:cs="Arial"/>
          <w:noProof/>
          <w:lang w:eastAsia="de-DE"/>
        </w:rPr>
        <w:drawing>
          <wp:inline distT="0" distB="0" distL="0" distR="0" wp14:anchorId="6920D3CE" wp14:editId="2B6A740F">
            <wp:extent cx="3429000" cy="3494662"/>
            <wp:effectExtent l="19050" t="19050" r="1905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4517" cy="3500284"/>
                    </a:xfrm>
                    <a:prstGeom prst="rect">
                      <a:avLst/>
                    </a:prstGeom>
                    <a:ln>
                      <a:solidFill>
                        <a:schemeClr val="tx1"/>
                      </a:solidFill>
                    </a:ln>
                  </pic:spPr>
                </pic:pic>
              </a:graphicData>
            </a:graphic>
          </wp:inline>
        </w:drawing>
      </w:r>
    </w:p>
    <w:p w:rsidR="00ED67F4" w:rsidRDefault="00ED67F4" w:rsidP="008F39D8">
      <w:pPr>
        <w:rPr>
          <w:rFonts w:ascii="Arial" w:hAnsi="Arial" w:cs="Arial"/>
          <w:lang w:val="en-US"/>
        </w:rPr>
      </w:pPr>
      <w:r>
        <w:rPr>
          <w:rFonts w:ascii="Arial" w:hAnsi="Arial" w:cs="Arial"/>
          <w:lang w:val="en-US"/>
        </w:rPr>
        <w:t>Therefore, please use the same password that you just entered in the unlock screen. Username “admin”.</w:t>
      </w:r>
    </w:p>
    <w:p w:rsidR="00ED67F4" w:rsidRDefault="00ED67F4" w:rsidP="008F39D8">
      <w:pPr>
        <w:rPr>
          <w:rFonts w:ascii="Arial" w:hAnsi="Arial" w:cs="Arial"/>
          <w:lang w:val="en-US"/>
        </w:rPr>
      </w:pPr>
      <w:r>
        <w:rPr>
          <w:rFonts w:ascii="Arial" w:hAnsi="Arial" w:cs="Arial"/>
          <w:lang w:val="en-US"/>
        </w:rPr>
        <w:t>The initial view shall be looking like this:</w:t>
      </w:r>
    </w:p>
    <w:p w:rsidR="00ED67F4" w:rsidRDefault="00ED67F4" w:rsidP="008F39D8">
      <w:pPr>
        <w:rPr>
          <w:rFonts w:ascii="Arial" w:hAnsi="Arial" w:cs="Arial"/>
          <w:lang w:val="en-US"/>
        </w:rPr>
      </w:pPr>
      <w:r w:rsidRPr="00CE481A">
        <w:rPr>
          <w:rFonts w:ascii="Arial" w:hAnsi="Arial" w:cs="Arial"/>
          <w:noProof/>
          <w:lang w:eastAsia="de-DE"/>
        </w:rPr>
        <w:lastRenderedPageBreak/>
        <w:drawing>
          <wp:inline distT="0" distB="0" distL="0" distR="0" wp14:anchorId="42AC7922" wp14:editId="6DAFDA4D">
            <wp:extent cx="5760720" cy="2148840"/>
            <wp:effectExtent l="19050" t="19050" r="11430" b="2286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48840"/>
                    </a:xfrm>
                    <a:prstGeom prst="rect">
                      <a:avLst/>
                    </a:prstGeom>
                    <a:ln>
                      <a:solidFill>
                        <a:schemeClr val="tx1"/>
                      </a:solidFill>
                    </a:ln>
                  </pic:spPr>
                </pic:pic>
              </a:graphicData>
            </a:graphic>
          </wp:inline>
        </w:drawing>
      </w:r>
    </w:p>
    <w:p w:rsidR="00ED67F4" w:rsidRPr="00ED67F4" w:rsidRDefault="00ED67F4" w:rsidP="008F39D8">
      <w:pPr>
        <w:rPr>
          <w:rFonts w:ascii="Arial" w:hAnsi="Arial" w:cs="Arial"/>
          <w:lang w:val="en-US"/>
        </w:rPr>
      </w:pPr>
      <w:r>
        <w:rPr>
          <w:rFonts w:ascii="Arial" w:hAnsi="Arial" w:cs="Arial"/>
          <w:lang w:val="en-US"/>
        </w:rPr>
        <w:t>And by seeing this view, the installation is done.</w:t>
      </w:r>
    </w:p>
    <w:p w:rsidR="005B20EA" w:rsidRDefault="005B20EA" w:rsidP="00002E76">
      <w:pPr>
        <w:pStyle w:val="Listenabsatz"/>
        <w:numPr>
          <w:ilvl w:val="1"/>
          <w:numId w:val="3"/>
        </w:numPr>
        <w:outlineLvl w:val="1"/>
        <w:rPr>
          <w:rFonts w:ascii="Arial" w:hAnsi="Arial" w:cs="Arial"/>
          <w:b/>
          <w:lang w:val="en-US"/>
        </w:rPr>
      </w:pPr>
      <w:bookmarkStart w:id="9" w:name="_Toc40835556"/>
      <w:r w:rsidRPr="00D67066">
        <w:rPr>
          <w:rFonts w:ascii="Arial" w:hAnsi="Arial" w:cs="Arial"/>
          <w:b/>
          <w:lang w:val="en-US"/>
        </w:rPr>
        <w:t>Create a job for local sources</w:t>
      </w:r>
      <w:bookmarkEnd w:id="9"/>
    </w:p>
    <w:p w:rsidR="00ED67F4" w:rsidRDefault="00846993" w:rsidP="008F39D8">
      <w:pPr>
        <w:rPr>
          <w:rFonts w:ascii="Arial" w:hAnsi="Arial" w:cs="Arial"/>
          <w:lang w:val="en-US"/>
        </w:rPr>
      </w:pPr>
      <w:r w:rsidRPr="00846993">
        <w:rPr>
          <w:rFonts w:ascii="Arial" w:hAnsi="Arial" w:cs="Arial"/>
          <w:lang w:val="en-US"/>
        </w:rPr>
        <w:t>1.</w:t>
      </w:r>
      <w:r>
        <w:rPr>
          <w:rFonts w:ascii="Arial" w:hAnsi="Arial" w:cs="Arial"/>
          <w:lang w:val="en-US"/>
        </w:rPr>
        <w:t xml:space="preserve"> To create a job, you have to click on “New Item” on the left side.</w:t>
      </w:r>
    </w:p>
    <w:p w:rsidR="00846993" w:rsidRDefault="00846993" w:rsidP="008F39D8">
      <w:pPr>
        <w:rPr>
          <w:rFonts w:ascii="Arial" w:hAnsi="Arial" w:cs="Arial"/>
          <w:lang w:val="en-US"/>
        </w:rPr>
      </w:pPr>
      <w:r w:rsidRPr="00CE481A">
        <w:rPr>
          <w:rFonts w:ascii="Arial" w:hAnsi="Arial" w:cs="Arial"/>
          <w:noProof/>
          <w:lang w:eastAsia="de-DE"/>
        </w:rPr>
        <w:drawing>
          <wp:inline distT="0" distB="0" distL="0" distR="0" wp14:anchorId="0F01E698" wp14:editId="56F81F66">
            <wp:extent cx="5760720" cy="2888615"/>
            <wp:effectExtent l="19050" t="19050" r="11430" b="260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88615"/>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Please give your job a name, e.g. “LocalItem”. Choose a freestyle project and continue with “OK”.</w:t>
      </w:r>
    </w:p>
    <w:p w:rsidR="00846993" w:rsidRDefault="00846993" w:rsidP="008F39D8">
      <w:pPr>
        <w:rPr>
          <w:rFonts w:ascii="Arial" w:hAnsi="Arial" w:cs="Arial"/>
          <w:lang w:val="en-US"/>
        </w:rPr>
      </w:pPr>
      <w:r w:rsidRPr="00846993">
        <w:rPr>
          <w:rFonts w:ascii="Arial" w:hAnsi="Arial" w:cs="Arial"/>
          <w:lang w:val="en-US"/>
        </w:rPr>
        <w:t>2.</w:t>
      </w:r>
      <w:r>
        <w:rPr>
          <w:rFonts w:ascii="Arial" w:hAnsi="Arial" w:cs="Arial"/>
          <w:lang w:val="en-US"/>
        </w:rPr>
        <w:t xml:space="preserve"> Fill with information</w:t>
      </w:r>
    </w:p>
    <w:p w:rsidR="00846993" w:rsidRDefault="00846993" w:rsidP="008F39D8">
      <w:pPr>
        <w:rPr>
          <w:rFonts w:ascii="Arial" w:hAnsi="Arial" w:cs="Arial"/>
          <w:lang w:val="en-US"/>
        </w:rPr>
      </w:pPr>
      <w:r>
        <w:rPr>
          <w:rFonts w:ascii="Arial" w:hAnsi="Arial" w:cs="Arial"/>
          <w:lang w:val="en-US"/>
        </w:rPr>
        <w:t>Alternatively give a description for your job. Tick in “Build Triggers” “Build periodically” and enter “* * * * *” to build your files every minute.</w:t>
      </w:r>
    </w:p>
    <w:p w:rsidR="00846993" w:rsidRDefault="00846993" w:rsidP="008F39D8">
      <w:pPr>
        <w:rPr>
          <w:rFonts w:ascii="Arial" w:hAnsi="Arial" w:cs="Arial"/>
          <w:lang w:val="en-US"/>
        </w:rPr>
      </w:pPr>
      <w:r w:rsidRPr="00565A91">
        <w:rPr>
          <w:rFonts w:ascii="Arial" w:hAnsi="Arial" w:cs="Arial"/>
          <w:noProof/>
          <w:lang w:eastAsia="de-DE"/>
        </w:rPr>
        <w:drawing>
          <wp:inline distT="0" distB="0" distL="0" distR="0" wp14:anchorId="39539896" wp14:editId="57117687">
            <wp:extent cx="5760720" cy="1584325"/>
            <wp:effectExtent l="19050" t="19050" r="11430" b="158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84325"/>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lastRenderedPageBreak/>
        <w:t xml:space="preserve">In “Build” click on “Add build step” and choose “Execute Shell”. </w:t>
      </w:r>
    </w:p>
    <w:p w:rsidR="00846993" w:rsidRDefault="00846993" w:rsidP="008F39D8">
      <w:pPr>
        <w:rPr>
          <w:rFonts w:ascii="Arial" w:hAnsi="Arial" w:cs="Arial"/>
          <w:lang w:val="en-US"/>
        </w:rPr>
      </w:pPr>
      <w:r w:rsidRPr="00565A91">
        <w:rPr>
          <w:rFonts w:ascii="Arial" w:hAnsi="Arial" w:cs="Arial"/>
          <w:noProof/>
          <w:lang w:eastAsia="de-DE"/>
        </w:rPr>
        <w:drawing>
          <wp:inline distT="0" distB="0" distL="0" distR="0" wp14:anchorId="25773642" wp14:editId="696942B6">
            <wp:extent cx="5760720" cy="1492885"/>
            <wp:effectExtent l="19050" t="19050" r="11430" b="1206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92885"/>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noProof/>
          <w:lang w:eastAsia="de-DE"/>
        </w:rPr>
        <mc:AlternateContent>
          <mc:Choice Requires="wps">
            <w:drawing>
              <wp:anchor distT="0" distB="0" distL="114300" distR="114300" simplePos="0" relativeHeight="251660288" behindDoc="0" locked="0" layoutInCell="1" allowOverlap="1" wp14:anchorId="616F86B6" wp14:editId="0E8FE3D7">
                <wp:simplePos x="0" y="0"/>
                <wp:positionH relativeFrom="margin">
                  <wp:align>left</wp:align>
                </wp:positionH>
                <wp:positionV relativeFrom="paragraph">
                  <wp:posOffset>201295</wp:posOffset>
                </wp:positionV>
                <wp:extent cx="5895975" cy="657225"/>
                <wp:effectExtent l="0" t="0" r="28575" b="28575"/>
                <wp:wrapNone/>
                <wp:docPr id="17" name="Rechteck 17"/>
                <wp:cNvGraphicFramePr/>
                <a:graphic xmlns:a="http://schemas.openxmlformats.org/drawingml/2006/main">
                  <a:graphicData uri="http://schemas.microsoft.com/office/word/2010/wordprocessingShape">
                    <wps:wsp>
                      <wps:cNvSpPr/>
                      <wps:spPr>
                        <a:xfrm>
                          <a:off x="0" y="0"/>
                          <a:ext cx="5895975" cy="657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3F3ED" id="Rechteck 17" o:spid="_x0000_s1026" style="position:absolute;margin-left:0;margin-top:15.85pt;width:464.25pt;height:51.7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" filled="f" strokecolor="black [3213]" strokeweight="1pt">
                <w10:wrap anchorx="margin"/>
              </v:rect>
            </w:pict>
          </mc:Fallback>
        </mc:AlternateContent>
      </w:r>
      <w:r>
        <w:rPr>
          <w:rFonts w:ascii="Arial" w:hAnsi="Arial" w:cs="Arial"/>
          <w:lang w:val="en-US"/>
        </w:rPr>
        <w:t xml:space="preserve">Enter the following: </w:t>
      </w:r>
    </w:p>
    <w:p w:rsidR="00846993" w:rsidRPr="00846993" w:rsidRDefault="00846993" w:rsidP="008F39D8">
      <w:pPr>
        <w:rPr>
          <w:rFonts w:ascii="Arial" w:hAnsi="Arial" w:cs="Arial"/>
          <w:lang w:val="en-US"/>
        </w:rPr>
      </w:pPr>
      <w:r w:rsidRPr="00846993">
        <w:rPr>
          <w:rFonts w:ascii="Arial" w:hAnsi="Arial" w:cs="Arial"/>
          <w:lang w:val="en-US"/>
        </w:rPr>
        <w:t>cd C:\Users\Labor\Documents\GitHub\e-portfolio-jenkins\myrogram\</w:t>
      </w:r>
      <w:r w:rsidRPr="00846993">
        <w:rPr>
          <w:rFonts w:ascii="Arial" w:hAnsi="Arial" w:cs="Arial"/>
          <w:lang w:val="en-US"/>
        </w:rPr>
        <w:br/>
        <w:t>javac myProgram.class</w:t>
      </w:r>
      <w:r w:rsidRPr="00846993">
        <w:rPr>
          <w:rFonts w:ascii="Arial" w:hAnsi="Arial" w:cs="Arial"/>
          <w:lang w:val="en-US"/>
        </w:rPr>
        <w:br/>
        <w:t>java myProgram</w:t>
      </w:r>
    </w:p>
    <w:p w:rsidR="00846993" w:rsidRDefault="00846993" w:rsidP="008F39D8">
      <w:pPr>
        <w:rPr>
          <w:rFonts w:ascii="Arial" w:hAnsi="Arial" w:cs="Arial"/>
          <w:lang w:val="en-US"/>
        </w:rPr>
      </w:pPr>
    </w:p>
    <w:p w:rsidR="00846993" w:rsidRDefault="00846993" w:rsidP="008F39D8">
      <w:pPr>
        <w:rPr>
          <w:rFonts w:ascii="Arial" w:hAnsi="Arial" w:cs="Arial"/>
          <w:lang w:val="en-US"/>
        </w:rPr>
      </w:pPr>
      <w:r>
        <w:rPr>
          <w:rFonts w:ascii="Arial" w:hAnsi="Arial" w:cs="Arial"/>
          <w:lang w:val="en-US"/>
        </w:rPr>
        <w:t>Click on “Save” to save the job. Now you can see the job in your workspace like this:</w:t>
      </w:r>
    </w:p>
    <w:p w:rsidR="00846993" w:rsidRDefault="00846993" w:rsidP="008F39D8">
      <w:pPr>
        <w:rPr>
          <w:rFonts w:ascii="Arial" w:hAnsi="Arial" w:cs="Arial"/>
          <w:lang w:val="en-US"/>
        </w:rPr>
      </w:pPr>
      <w:r w:rsidRPr="00565A91">
        <w:rPr>
          <w:rFonts w:ascii="Arial" w:hAnsi="Arial" w:cs="Arial"/>
          <w:noProof/>
          <w:lang w:eastAsia="de-DE"/>
        </w:rPr>
        <w:drawing>
          <wp:inline distT="0" distB="0" distL="0" distR="0" wp14:anchorId="0520644A" wp14:editId="46B42999">
            <wp:extent cx="5760720" cy="183515"/>
            <wp:effectExtent l="19050" t="19050" r="11430" b="260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3515"/>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 xml:space="preserve">After some while you should see this: </w:t>
      </w:r>
    </w:p>
    <w:p w:rsidR="00846993" w:rsidRDefault="00846993" w:rsidP="008F39D8">
      <w:pPr>
        <w:rPr>
          <w:rFonts w:ascii="Arial" w:hAnsi="Arial" w:cs="Arial"/>
          <w:lang w:val="en-US"/>
        </w:rPr>
      </w:pPr>
      <w:r w:rsidRPr="00565A91">
        <w:rPr>
          <w:rFonts w:ascii="Arial" w:hAnsi="Arial" w:cs="Arial"/>
          <w:noProof/>
          <w:lang w:eastAsia="de-DE"/>
        </w:rPr>
        <w:drawing>
          <wp:inline distT="0" distB="0" distL="0" distR="0" wp14:anchorId="33F4B1D0" wp14:editId="4D564D28">
            <wp:extent cx="5760720" cy="165735"/>
            <wp:effectExtent l="19050" t="19050" r="11430" b="2476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5735"/>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If the job is not blue, there are some errors in the test. Please open the job and have a look at the “Console Output” for your errors.</w:t>
      </w:r>
    </w:p>
    <w:p w:rsidR="00846993" w:rsidRDefault="00846993" w:rsidP="008F39D8">
      <w:pPr>
        <w:rPr>
          <w:rFonts w:ascii="Arial" w:hAnsi="Arial" w:cs="Arial"/>
          <w:lang w:val="en-US"/>
        </w:rPr>
      </w:pPr>
      <w:r w:rsidRPr="004C2F34">
        <w:rPr>
          <w:rFonts w:ascii="Arial" w:hAnsi="Arial" w:cs="Arial"/>
          <w:noProof/>
          <w:lang w:eastAsia="de-DE"/>
        </w:rPr>
        <w:drawing>
          <wp:inline distT="0" distB="0" distL="0" distR="0" wp14:anchorId="2144616C" wp14:editId="575A38F6">
            <wp:extent cx="1629002" cy="562053"/>
            <wp:effectExtent l="19050" t="19050" r="28575" b="285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9002" cy="562053"/>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sidRPr="004C2F34">
        <w:rPr>
          <w:rFonts w:ascii="Arial" w:hAnsi="Arial" w:cs="Arial"/>
          <w:noProof/>
          <w:lang w:eastAsia="de-DE"/>
        </w:rPr>
        <w:drawing>
          <wp:inline distT="0" distB="0" distL="0" distR="0" wp14:anchorId="558587B0" wp14:editId="7EB33CD5">
            <wp:extent cx="2200275" cy="2796335"/>
            <wp:effectExtent l="19050" t="19050" r="9525" b="2349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6223" cy="2803894"/>
                    </a:xfrm>
                    <a:prstGeom prst="rect">
                      <a:avLst/>
                    </a:prstGeom>
                    <a:ln>
                      <a:solidFill>
                        <a:schemeClr val="tx1"/>
                      </a:solidFill>
                    </a:ln>
                  </pic:spPr>
                </pic:pic>
              </a:graphicData>
            </a:graphic>
          </wp:inline>
        </w:drawing>
      </w:r>
    </w:p>
    <w:p w:rsidR="00846993" w:rsidRDefault="00846993" w:rsidP="00846993">
      <w:pPr>
        <w:outlineLvl w:val="1"/>
        <w:rPr>
          <w:rFonts w:ascii="Arial" w:hAnsi="Arial" w:cs="Arial"/>
          <w:lang w:val="en-US"/>
        </w:rPr>
      </w:pPr>
    </w:p>
    <w:p w:rsidR="00846993" w:rsidRPr="00846993" w:rsidRDefault="00846993" w:rsidP="00846993">
      <w:pPr>
        <w:outlineLvl w:val="1"/>
        <w:rPr>
          <w:rFonts w:ascii="Arial" w:hAnsi="Arial" w:cs="Arial"/>
          <w:lang w:val="en-US"/>
        </w:rPr>
      </w:pPr>
    </w:p>
    <w:p w:rsidR="005B20EA" w:rsidRDefault="005B20EA" w:rsidP="00002E76">
      <w:pPr>
        <w:pStyle w:val="Listenabsatz"/>
        <w:numPr>
          <w:ilvl w:val="1"/>
          <w:numId w:val="3"/>
        </w:numPr>
        <w:outlineLvl w:val="1"/>
        <w:rPr>
          <w:rFonts w:ascii="Arial" w:hAnsi="Arial" w:cs="Arial"/>
          <w:b/>
          <w:lang w:val="en-US"/>
        </w:rPr>
      </w:pPr>
      <w:bookmarkStart w:id="10" w:name="_Toc40835557"/>
      <w:r w:rsidRPr="00D67066">
        <w:rPr>
          <w:rFonts w:ascii="Arial" w:hAnsi="Arial" w:cs="Arial"/>
          <w:b/>
          <w:lang w:val="en-US"/>
        </w:rPr>
        <w:lastRenderedPageBreak/>
        <w:t>Create a job for remote sources on GitHub</w:t>
      </w:r>
      <w:bookmarkEnd w:id="10"/>
    </w:p>
    <w:p w:rsidR="00846993" w:rsidRDefault="00846993" w:rsidP="008F39D8">
      <w:pPr>
        <w:rPr>
          <w:rFonts w:ascii="Arial" w:hAnsi="Arial" w:cs="Arial"/>
          <w:lang w:val="en-US"/>
        </w:rPr>
      </w:pPr>
      <w:r>
        <w:rPr>
          <w:rFonts w:ascii="Arial" w:hAnsi="Arial" w:cs="Arial"/>
          <w:lang w:val="en-US"/>
        </w:rPr>
        <w:t xml:space="preserve">For this, please refer to step 1 of the previous chapter, then: </w:t>
      </w:r>
    </w:p>
    <w:p w:rsidR="00846993" w:rsidRDefault="00846993" w:rsidP="008F39D8">
      <w:pPr>
        <w:rPr>
          <w:rFonts w:ascii="Arial" w:hAnsi="Arial" w:cs="Arial"/>
          <w:lang w:val="en-US"/>
        </w:rPr>
      </w:pPr>
      <w:r w:rsidRPr="00846993">
        <w:rPr>
          <w:rFonts w:ascii="Arial" w:hAnsi="Arial" w:cs="Arial"/>
          <w:lang w:val="en-US"/>
        </w:rPr>
        <w:t>1.</w:t>
      </w:r>
      <w:r>
        <w:rPr>
          <w:rFonts w:ascii="Arial" w:hAnsi="Arial" w:cs="Arial"/>
          <w:lang w:val="en-US"/>
        </w:rPr>
        <w:t xml:space="preserve"> Fill with information</w:t>
      </w:r>
    </w:p>
    <w:p w:rsidR="00846993" w:rsidRDefault="00846993" w:rsidP="008F39D8">
      <w:pPr>
        <w:rPr>
          <w:rFonts w:ascii="Arial" w:hAnsi="Arial" w:cs="Arial"/>
          <w:lang w:val="en-US"/>
        </w:rPr>
      </w:pPr>
      <w:r w:rsidRPr="004C2F34">
        <w:rPr>
          <w:rFonts w:ascii="Arial" w:hAnsi="Arial" w:cs="Arial"/>
          <w:noProof/>
          <w:lang w:eastAsia="de-DE"/>
        </w:rPr>
        <w:drawing>
          <wp:inline distT="0" distB="0" distL="0" distR="0" wp14:anchorId="163435CF" wp14:editId="6C010CB4">
            <wp:extent cx="5760720" cy="2522016"/>
            <wp:effectExtent l="19050" t="19050" r="11430" b="1206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522016"/>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 xml:space="preserve">You need to enter your GitHub repository. Please copy and paste the link to your repository that you can find on GitHub: </w:t>
      </w:r>
    </w:p>
    <w:p w:rsidR="00846993" w:rsidRDefault="00846993" w:rsidP="008F39D8">
      <w:pPr>
        <w:rPr>
          <w:rFonts w:ascii="Arial" w:hAnsi="Arial" w:cs="Arial"/>
          <w:lang w:val="en-US"/>
        </w:rPr>
      </w:pPr>
      <w:r w:rsidRPr="004C2F34">
        <w:rPr>
          <w:rFonts w:ascii="Arial" w:hAnsi="Arial" w:cs="Arial"/>
          <w:noProof/>
          <w:lang w:eastAsia="de-DE"/>
        </w:rPr>
        <w:drawing>
          <wp:inline distT="0" distB="0" distL="0" distR="0" wp14:anchorId="608FD78E" wp14:editId="094D4F9C">
            <wp:extent cx="2790825" cy="981957"/>
            <wp:effectExtent l="19050" t="19050" r="9525" b="2794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4038" cy="986606"/>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 xml:space="preserve">Change “Build Triggers” to GitHub. </w:t>
      </w:r>
    </w:p>
    <w:p w:rsidR="00846993" w:rsidRDefault="00846993" w:rsidP="008F39D8">
      <w:pPr>
        <w:rPr>
          <w:rFonts w:ascii="Arial" w:hAnsi="Arial" w:cs="Arial"/>
          <w:lang w:val="en-US"/>
        </w:rPr>
      </w:pPr>
      <w:r w:rsidRPr="004C2F34">
        <w:rPr>
          <w:rFonts w:ascii="Arial" w:hAnsi="Arial" w:cs="Arial"/>
          <w:noProof/>
          <w:lang w:eastAsia="de-DE"/>
        </w:rPr>
        <w:drawing>
          <wp:inline distT="0" distB="0" distL="0" distR="0" wp14:anchorId="34B98908" wp14:editId="4CCACC20">
            <wp:extent cx="4305300" cy="1430829"/>
            <wp:effectExtent l="19050" t="19050" r="19050" b="1714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6904" cy="1441332"/>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noProof/>
          <w:lang w:eastAsia="de-DE"/>
        </w:rPr>
        <mc:AlternateContent>
          <mc:Choice Requires="wps">
            <w:drawing>
              <wp:anchor distT="0" distB="0" distL="114300" distR="114300" simplePos="0" relativeHeight="251662336" behindDoc="0" locked="0" layoutInCell="1" allowOverlap="1" wp14:anchorId="3207EC9A" wp14:editId="750C8F7B">
                <wp:simplePos x="0" y="0"/>
                <wp:positionH relativeFrom="margin">
                  <wp:align>left</wp:align>
                </wp:positionH>
                <wp:positionV relativeFrom="paragraph">
                  <wp:posOffset>391160</wp:posOffset>
                </wp:positionV>
                <wp:extent cx="5895975" cy="657225"/>
                <wp:effectExtent l="0" t="0" r="28575" b="28575"/>
                <wp:wrapNone/>
                <wp:docPr id="39" name="Rechteck 39"/>
                <wp:cNvGraphicFramePr/>
                <a:graphic xmlns:a="http://schemas.openxmlformats.org/drawingml/2006/main">
                  <a:graphicData uri="http://schemas.microsoft.com/office/word/2010/wordprocessingShape">
                    <wps:wsp>
                      <wps:cNvSpPr/>
                      <wps:spPr>
                        <a:xfrm>
                          <a:off x="0" y="0"/>
                          <a:ext cx="5895975" cy="657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31EDC" id="Rechteck 39" o:spid="_x0000_s1026" style="position:absolute;margin-left:0;margin-top:30.8pt;width:464.25pt;height:51.7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" filled="f" strokecolor="black [3213]" strokeweight="1pt">
                <w10:wrap anchorx="margin"/>
              </v:rect>
            </w:pict>
          </mc:Fallback>
        </mc:AlternateContent>
      </w:r>
      <w:r>
        <w:rPr>
          <w:rFonts w:ascii="Arial" w:hAnsi="Arial" w:cs="Arial"/>
          <w:lang w:val="en-US"/>
        </w:rPr>
        <w:t xml:space="preserve">And as described in the previous chapter, choose “Execute Shell” in “Build” and enter the following: </w:t>
      </w:r>
    </w:p>
    <w:p w:rsidR="00846993" w:rsidRPr="00D7459D" w:rsidRDefault="00846993" w:rsidP="008F39D8">
      <w:pPr>
        <w:rPr>
          <w:rFonts w:ascii="Arial" w:hAnsi="Arial" w:cs="Arial"/>
          <w:lang w:val="en-US"/>
        </w:rPr>
      </w:pPr>
      <w:r w:rsidRPr="00D7459D">
        <w:rPr>
          <w:rFonts w:ascii="Arial" w:hAnsi="Arial" w:cs="Arial"/>
          <w:lang w:val="en-US"/>
        </w:rPr>
        <w:t>cd C:\Users\Labor\Documents\GitHub\e-portfolio-jenkins\myrogram\</w:t>
      </w:r>
      <w:r w:rsidRPr="00D7459D">
        <w:rPr>
          <w:rFonts w:ascii="Arial" w:hAnsi="Arial" w:cs="Arial"/>
          <w:lang w:val="en-US"/>
        </w:rPr>
        <w:br/>
        <w:t>javac myProgram.class</w:t>
      </w:r>
      <w:r w:rsidRPr="00D7459D">
        <w:rPr>
          <w:rFonts w:ascii="Arial" w:hAnsi="Arial" w:cs="Arial"/>
          <w:lang w:val="en-US"/>
        </w:rPr>
        <w:br/>
        <w:t>java myProgram</w:t>
      </w:r>
    </w:p>
    <w:p w:rsidR="00846993" w:rsidRDefault="00846993" w:rsidP="008F39D8">
      <w:pPr>
        <w:rPr>
          <w:rFonts w:ascii="Arial" w:hAnsi="Arial" w:cs="Arial"/>
          <w:lang w:val="en-US"/>
        </w:rPr>
      </w:pPr>
    </w:p>
    <w:p w:rsidR="00846993" w:rsidRDefault="00846993" w:rsidP="008F39D8">
      <w:pPr>
        <w:rPr>
          <w:rFonts w:ascii="Arial" w:hAnsi="Arial" w:cs="Arial"/>
          <w:lang w:val="en-US"/>
        </w:rPr>
      </w:pPr>
      <w:r>
        <w:rPr>
          <w:rFonts w:ascii="Arial" w:hAnsi="Arial" w:cs="Arial"/>
          <w:lang w:val="en-US"/>
        </w:rPr>
        <w:t>Click on “Save” to save your job. The job will now fail because we have to add the trigger for polling. Therefore open your GitHub-Repository, click on “Settings” and “Webhook” to “Add” a new Webhook.</w:t>
      </w:r>
    </w:p>
    <w:p w:rsidR="00846993" w:rsidRDefault="00846993" w:rsidP="008F39D8">
      <w:pPr>
        <w:rPr>
          <w:rFonts w:ascii="Arial" w:hAnsi="Arial" w:cs="Arial"/>
          <w:lang w:val="en-US"/>
        </w:rPr>
      </w:pPr>
      <w:r w:rsidRPr="004C2F34">
        <w:rPr>
          <w:rFonts w:ascii="Arial" w:hAnsi="Arial" w:cs="Arial"/>
          <w:noProof/>
          <w:lang w:eastAsia="de-DE"/>
        </w:rPr>
        <w:lastRenderedPageBreak/>
        <w:drawing>
          <wp:inline distT="0" distB="0" distL="0" distR="0" wp14:anchorId="7AE0EB39" wp14:editId="21ACE8F0">
            <wp:extent cx="5581650" cy="1360343"/>
            <wp:effectExtent l="19050" t="19050" r="19050" b="1143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5136" cy="1370941"/>
                    </a:xfrm>
                    <a:prstGeom prst="rect">
                      <a:avLst/>
                    </a:prstGeom>
                    <a:ln>
                      <a:solidFill>
                        <a:schemeClr val="tx1"/>
                      </a:solidFill>
                    </a:ln>
                  </pic:spPr>
                </pic:pic>
              </a:graphicData>
            </a:graphic>
          </wp:inline>
        </w:drawing>
      </w:r>
    </w:p>
    <w:p w:rsidR="00846993" w:rsidRDefault="00846993" w:rsidP="008F39D8">
      <w:pPr>
        <w:rPr>
          <w:rFonts w:ascii="Arial" w:hAnsi="Arial" w:cs="Arial"/>
          <w:lang w:val="en-US"/>
        </w:rPr>
      </w:pPr>
      <w:r>
        <w:rPr>
          <w:rFonts w:ascii="Arial" w:hAnsi="Arial" w:cs="Arial"/>
          <w:lang w:val="en-US"/>
        </w:rPr>
        <w:t xml:space="preserve">In the black </w:t>
      </w:r>
      <w:r w:rsidR="00A80D5D">
        <w:rPr>
          <w:rFonts w:ascii="Arial" w:hAnsi="Arial" w:cs="Arial"/>
          <w:lang w:val="en-US"/>
        </w:rPr>
        <w:t>square enter your IPv4-address, pay attention to add the “/jenkins/github-webhook/”.</w:t>
      </w:r>
    </w:p>
    <w:p w:rsidR="00A80D5D" w:rsidRDefault="00A80D5D" w:rsidP="008F39D8">
      <w:pPr>
        <w:rPr>
          <w:rFonts w:ascii="Arial" w:hAnsi="Arial" w:cs="Arial"/>
          <w:lang w:val="en-US"/>
        </w:rPr>
      </w:pPr>
      <w:r>
        <w:rPr>
          <w:rFonts w:ascii="Arial" w:hAnsi="Arial" w:cs="Arial"/>
          <w:lang w:val="en-US"/>
        </w:rPr>
        <w:t xml:space="preserve">After “Build now” on Jenkins or after a change on the repository, you should see the following: </w:t>
      </w:r>
    </w:p>
    <w:p w:rsidR="00A80D5D" w:rsidRDefault="00A80D5D" w:rsidP="008F39D8">
      <w:pPr>
        <w:rPr>
          <w:rFonts w:ascii="Arial" w:hAnsi="Arial" w:cs="Arial"/>
          <w:lang w:val="en-US"/>
        </w:rPr>
      </w:pPr>
      <w:r w:rsidRPr="00753A27">
        <w:rPr>
          <w:rFonts w:ascii="Arial" w:hAnsi="Arial" w:cs="Arial"/>
          <w:noProof/>
          <w:lang w:eastAsia="de-DE"/>
        </w:rPr>
        <w:drawing>
          <wp:inline distT="0" distB="0" distL="0" distR="0" wp14:anchorId="5CFC2E17" wp14:editId="518120EA">
            <wp:extent cx="3353268" cy="1286054"/>
            <wp:effectExtent l="19050" t="19050" r="19050" b="2857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3268" cy="1286054"/>
                    </a:xfrm>
                    <a:prstGeom prst="rect">
                      <a:avLst/>
                    </a:prstGeom>
                    <a:ln>
                      <a:solidFill>
                        <a:schemeClr val="tx1"/>
                      </a:solidFill>
                    </a:ln>
                  </pic:spPr>
                </pic:pic>
              </a:graphicData>
            </a:graphic>
          </wp:inline>
        </w:drawing>
      </w:r>
      <w:r>
        <w:rPr>
          <w:rFonts w:ascii="Arial" w:hAnsi="Arial" w:cs="Arial"/>
          <w:lang w:val="en-US"/>
        </w:rPr>
        <w:t xml:space="preserve"> </w:t>
      </w:r>
    </w:p>
    <w:p w:rsidR="00A80D5D" w:rsidRPr="00846993" w:rsidRDefault="00A80D5D" w:rsidP="008F39D8">
      <w:pPr>
        <w:rPr>
          <w:rFonts w:ascii="Arial" w:hAnsi="Arial" w:cs="Arial"/>
          <w:lang w:val="en-US"/>
        </w:rPr>
      </w:pPr>
      <w:r>
        <w:rPr>
          <w:rFonts w:ascii="Arial" w:hAnsi="Arial" w:cs="Arial"/>
          <w:lang w:val="en-US"/>
        </w:rPr>
        <w:t>The job was executed with success.</w:t>
      </w:r>
    </w:p>
    <w:p w:rsidR="005B20EA" w:rsidRDefault="005B20EA" w:rsidP="00002E76">
      <w:pPr>
        <w:pStyle w:val="Listenabsatz"/>
        <w:numPr>
          <w:ilvl w:val="1"/>
          <w:numId w:val="3"/>
        </w:numPr>
        <w:outlineLvl w:val="1"/>
        <w:rPr>
          <w:rFonts w:ascii="Arial" w:hAnsi="Arial" w:cs="Arial"/>
          <w:b/>
          <w:lang w:val="en-US"/>
        </w:rPr>
      </w:pPr>
      <w:bookmarkStart w:id="11" w:name="_Toc40835558"/>
      <w:r w:rsidRPr="00D67066">
        <w:rPr>
          <w:rFonts w:ascii="Arial" w:hAnsi="Arial" w:cs="Arial"/>
          <w:b/>
          <w:lang w:val="en-US"/>
        </w:rPr>
        <w:t>Plugins and Tipps</w:t>
      </w:r>
      <w:bookmarkEnd w:id="11"/>
    </w:p>
    <w:p w:rsidR="00D73F61" w:rsidRDefault="00D73F61" w:rsidP="008F39D8">
      <w:pPr>
        <w:rPr>
          <w:rFonts w:ascii="Arial" w:hAnsi="Arial" w:cs="Arial"/>
          <w:lang w:val="en-US"/>
        </w:rPr>
      </w:pPr>
      <w:r>
        <w:rPr>
          <w:rFonts w:ascii="Arial" w:hAnsi="Arial" w:cs="Arial"/>
          <w:lang w:val="en-US"/>
        </w:rPr>
        <w:t xml:space="preserve">Green Balls, different view for people with red green weakness. </w:t>
      </w:r>
      <w:r>
        <w:rPr>
          <w:rFonts w:ascii="Arial" w:hAnsi="Arial" w:cs="Arial"/>
          <w:lang w:val="en-US"/>
        </w:rPr>
        <w:br/>
        <w:t xml:space="preserve">Email-Plugin, advanced possibilities on writing mail notifications. </w:t>
      </w:r>
      <w:r>
        <w:rPr>
          <w:rFonts w:ascii="Arial" w:hAnsi="Arial" w:cs="Arial"/>
          <w:lang w:val="en-US"/>
        </w:rPr>
        <w:br/>
        <w:t>Timestamper, creates timestamps on the output of the job.</w:t>
      </w:r>
      <w:r>
        <w:rPr>
          <w:rFonts w:ascii="Arial" w:hAnsi="Arial" w:cs="Arial"/>
          <w:lang w:val="en-US"/>
        </w:rPr>
        <w:br/>
        <w:t>CI-Game Plugin, gives credit points for successful, takes credit points failed jobs.</w:t>
      </w:r>
      <w:r>
        <w:rPr>
          <w:rFonts w:ascii="Arial" w:hAnsi="Arial" w:cs="Arial"/>
          <w:lang w:val="en-US"/>
        </w:rPr>
        <w:br/>
        <w:t>Blue Ocean, makes Pipelines more easy to handle.</w:t>
      </w:r>
    </w:p>
    <w:p w:rsidR="008F39D8" w:rsidRPr="00D73F61" w:rsidRDefault="008F39D8" w:rsidP="008F39D8">
      <w:pPr>
        <w:rPr>
          <w:rFonts w:ascii="Arial" w:hAnsi="Arial" w:cs="Arial"/>
          <w:lang w:val="en-US"/>
        </w:rPr>
      </w:pPr>
      <w:r>
        <w:rPr>
          <w:rFonts w:ascii="Arial" w:hAnsi="Arial" w:cs="Arial"/>
          <w:lang w:val="en-US"/>
        </w:rPr>
        <w:t>Jenkins can be connected with Docker, GitHub, Jira and more. The slaves should be easily changed. A slave contains the source code. A master is the Jenkins server. In a big company, you should definitely use multiple masters.</w:t>
      </w:r>
    </w:p>
    <w:p w:rsidR="005B20EA" w:rsidRDefault="005B20EA" w:rsidP="00002E76">
      <w:pPr>
        <w:pStyle w:val="Listenabsatz"/>
        <w:numPr>
          <w:ilvl w:val="1"/>
          <w:numId w:val="3"/>
        </w:numPr>
        <w:outlineLvl w:val="1"/>
        <w:rPr>
          <w:rFonts w:ascii="Arial" w:hAnsi="Arial" w:cs="Arial"/>
          <w:b/>
          <w:lang w:val="en-US"/>
        </w:rPr>
      </w:pPr>
      <w:bookmarkStart w:id="12" w:name="_Toc40835559"/>
      <w:r w:rsidRPr="00D67066">
        <w:rPr>
          <w:rFonts w:ascii="Arial" w:hAnsi="Arial" w:cs="Arial"/>
          <w:b/>
          <w:lang w:val="en-US"/>
        </w:rPr>
        <w:t>Create a Pipeline</w:t>
      </w:r>
      <w:r w:rsidR="006E1B31" w:rsidRPr="00D67066">
        <w:rPr>
          <w:rFonts w:ascii="Arial" w:hAnsi="Arial" w:cs="Arial"/>
          <w:b/>
          <w:lang w:val="en-US"/>
        </w:rPr>
        <w:t xml:space="preserve"> with Blue Ocean</w:t>
      </w:r>
      <w:bookmarkEnd w:id="12"/>
    </w:p>
    <w:p w:rsidR="00D73F61" w:rsidRDefault="00D73F61" w:rsidP="00727A21">
      <w:pPr>
        <w:rPr>
          <w:rFonts w:ascii="Arial" w:hAnsi="Arial" w:cs="Arial"/>
          <w:lang w:val="en-US"/>
        </w:rPr>
      </w:pPr>
      <w:r>
        <w:rPr>
          <w:rFonts w:ascii="Arial" w:hAnsi="Arial" w:cs="Arial"/>
          <w:lang w:val="en-US"/>
        </w:rPr>
        <w:t>Navigate over “Manage Jenkins” to “Manage Plugins” to the tab “Available” and search with the tool on the right “Blue Ocean”. Install the first entry.</w:t>
      </w:r>
    </w:p>
    <w:p w:rsidR="00D73F61" w:rsidRDefault="00D73F61" w:rsidP="00727A21">
      <w:pPr>
        <w:rPr>
          <w:rFonts w:ascii="Arial" w:hAnsi="Arial" w:cs="Arial"/>
          <w:lang w:val="en-US"/>
        </w:rPr>
      </w:pPr>
      <w:r>
        <w:rPr>
          <w:rFonts w:ascii="Arial" w:hAnsi="Arial" w:cs="Arial"/>
          <w:lang w:val="en-US"/>
        </w:rPr>
        <w:t xml:space="preserve">After, you should see the following: </w:t>
      </w:r>
    </w:p>
    <w:p w:rsidR="00D73F61" w:rsidRDefault="00D73F61" w:rsidP="00727A21">
      <w:pPr>
        <w:rPr>
          <w:rFonts w:ascii="Arial" w:hAnsi="Arial" w:cs="Arial"/>
          <w:lang w:val="en-US"/>
        </w:rPr>
      </w:pPr>
      <w:r w:rsidRPr="00753A27">
        <w:rPr>
          <w:rFonts w:ascii="Arial" w:hAnsi="Arial" w:cs="Arial"/>
          <w:noProof/>
          <w:lang w:eastAsia="de-DE"/>
        </w:rPr>
        <w:drawing>
          <wp:inline distT="0" distB="0" distL="0" distR="0" wp14:anchorId="7FBD22D2" wp14:editId="15EDD5A4">
            <wp:extent cx="1543050" cy="2045672"/>
            <wp:effectExtent l="19050" t="19050" r="19050" b="1206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9516" cy="2054244"/>
                    </a:xfrm>
                    <a:prstGeom prst="rect">
                      <a:avLst/>
                    </a:prstGeom>
                    <a:ln>
                      <a:solidFill>
                        <a:schemeClr val="tx1"/>
                      </a:solidFill>
                    </a:ln>
                  </pic:spPr>
                </pic:pic>
              </a:graphicData>
            </a:graphic>
          </wp:inline>
        </w:drawing>
      </w:r>
    </w:p>
    <w:p w:rsidR="00D73F61" w:rsidRDefault="00D73F61" w:rsidP="00727A21">
      <w:pPr>
        <w:rPr>
          <w:rFonts w:ascii="Arial" w:hAnsi="Arial" w:cs="Arial"/>
          <w:lang w:val="en-US"/>
        </w:rPr>
      </w:pPr>
      <w:r>
        <w:rPr>
          <w:rFonts w:ascii="Arial" w:hAnsi="Arial" w:cs="Arial"/>
          <w:lang w:val="en-US"/>
        </w:rPr>
        <w:lastRenderedPageBreak/>
        <w:t xml:space="preserve">Click on the “Open Blue Ocean” link and create with “Neue Pipeline” a new Pipeline. Enter the properties in the guided mode and save your configuration. You can add steps via “Add Item”. Build the Pipeline. The following picture shows the success of the build and the printing of a text file. But it was not possible to send a mail, so “tell git” and “End” were never executed. </w:t>
      </w:r>
      <w:r w:rsidRPr="00753A27">
        <w:rPr>
          <w:rFonts w:ascii="Arial" w:hAnsi="Arial" w:cs="Arial"/>
          <w:noProof/>
          <w:lang w:eastAsia="de-DE"/>
        </w:rPr>
        <w:drawing>
          <wp:inline distT="0" distB="0" distL="0" distR="0" wp14:anchorId="6EEA5A77" wp14:editId="2F9D7F44">
            <wp:extent cx="5760720" cy="1452245"/>
            <wp:effectExtent l="19050" t="19050" r="11430" b="1460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452245"/>
                    </a:xfrm>
                    <a:prstGeom prst="rect">
                      <a:avLst/>
                    </a:prstGeom>
                    <a:ln>
                      <a:solidFill>
                        <a:schemeClr val="tx1"/>
                      </a:solidFill>
                    </a:ln>
                  </pic:spPr>
                </pic:pic>
              </a:graphicData>
            </a:graphic>
          </wp:inline>
        </w:drawing>
      </w:r>
    </w:p>
    <w:p w:rsidR="00D73F61" w:rsidRDefault="00D73F61" w:rsidP="00727A21">
      <w:pPr>
        <w:rPr>
          <w:rFonts w:ascii="Arial" w:hAnsi="Arial" w:cs="Arial"/>
          <w:lang w:val="en-US"/>
        </w:rPr>
      </w:pPr>
      <w:r w:rsidRPr="00FB655B">
        <w:rPr>
          <w:rFonts w:ascii="Arial" w:hAnsi="Arial" w:cs="Arial"/>
          <w:noProof/>
          <w:lang w:eastAsia="de-DE"/>
        </w:rPr>
        <w:drawing>
          <wp:inline distT="0" distB="0" distL="0" distR="0" wp14:anchorId="1F9B4673" wp14:editId="22EA7682">
            <wp:extent cx="5760720" cy="1440180"/>
            <wp:effectExtent l="19050" t="19050" r="11430" b="2667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440180"/>
                    </a:xfrm>
                    <a:prstGeom prst="rect">
                      <a:avLst/>
                    </a:prstGeom>
                    <a:ln>
                      <a:solidFill>
                        <a:schemeClr val="tx1"/>
                      </a:solidFill>
                    </a:ln>
                  </pic:spPr>
                </pic:pic>
              </a:graphicData>
            </a:graphic>
          </wp:inline>
        </w:drawing>
      </w:r>
    </w:p>
    <w:p w:rsidR="00D73F61" w:rsidRPr="00D73F61" w:rsidRDefault="00D73F61" w:rsidP="00727A21">
      <w:pPr>
        <w:rPr>
          <w:rFonts w:ascii="Arial" w:hAnsi="Arial" w:cs="Arial"/>
          <w:lang w:val="en-US"/>
        </w:rPr>
      </w:pPr>
      <w:r>
        <w:rPr>
          <w:rFonts w:ascii="Arial" w:hAnsi="Arial" w:cs="Arial"/>
          <w:lang w:val="en-US"/>
        </w:rPr>
        <w:t>So, the project manager is informed on the status of his project. He can see that there was a problem with “send positive mail”</w:t>
      </w:r>
      <w:r w:rsidR="00127F06">
        <w:rPr>
          <w:rFonts w:ascii="Arial" w:hAnsi="Arial" w:cs="Arial"/>
          <w:lang w:val="en-US"/>
        </w:rPr>
        <w:t>.</w:t>
      </w:r>
    </w:p>
    <w:p w:rsidR="006E1B31" w:rsidRPr="00B47FE9" w:rsidRDefault="006E1B31" w:rsidP="00727A21">
      <w:pPr>
        <w:rPr>
          <w:rFonts w:ascii="Arial" w:hAnsi="Arial" w:cs="Arial"/>
          <w:lang w:val="en-US"/>
        </w:rPr>
      </w:pPr>
    </w:p>
    <w:p w:rsidR="006E1B31" w:rsidRPr="00B47FE9" w:rsidRDefault="006E1B31" w:rsidP="00727A21">
      <w:pPr>
        <w:rPr>
          <w:rFonts w:ascii="Arial" w:hAnsi="Arial" w:cs="Arial"/>
          <w:lang w:val="en-US"/>
        </w:rPr>
      </w:pPr>
    </w:p>
    <w:p w:rsidR="006E1B31" w:rsidRPr="00B47FE9" w:rsidRDefault="006E1B31" w:rsidP="00727A21">
      <w:pPr>
        <w:rPr>
          <w:rFonts w:ascii="Arial" w:hAnsi="Arial" w:cs="Arial"/>
          <w:lang w:val="en-US"/>
        </w:rPr>
      </w:pPr>
    </w:p>
    <w:p w:rsidR="00753A27" w:rsidRPr="00B47FE9" w:rsidRDefault="00753A27" w:rsidP="00727A21">
      <w:pPr>
        <w:rPr>
          <w:rFonts w:ascii="Arial" w:hAnsi="Arial" w:cs="Arial"/>
          <w:lang w:val="en-US"/>
        </w:rPr>
      </w:pPr>
    </w:p>
    <w:p w:rsidR="00753A27" w:rsidRPr="00B47FE9" w:rsidRDefault="00753A27" w:rsidP="00727A21">
      <w:pPr>
        <w:rPr>
          <w:rFonts w:ascii="Arial" w:hAnsi="Arial" w:cs="Arial"/>
          <w:lang w:val="en-US"/>
        </w:rPr>
      </w:pPr>
    </w:p>
    <w:p w:rsidR="00753A27" w:rsidRPr="00B47FE9" w:rsidRDefault="00753A27" w:rsidP="00727A21">
      <w:pPr>
        <w:rPr>
          <w:rFonts w:ascii="Arial" w:hAnsi="Arial" w:cs="Arial"/>
          <w:lang w:val="en-US"/>
        </w:rPr>
      </w:pPr>
    </w:p>
    <w:p w:rsidR="006E1B31" w:rsidRPr="00B47FE9" w:rsidRDefault="006E1B31" w:rsidP="00727A21">
      <w:pPr>
        <w:rPr>
          <w:rFonts w:ascii="Arial" w:hAnsi="Arial" w:cs="Arial"/>
          <w:lang w:val="en-US"/>
        </w:rPr>
      </w:pPr>
    </w:p>
    <w:sectPr w:rsidR="006E1B31" w:rsidRPr="00B47FE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A20" w:rsidRDefault="00AE6A20" w:rsidP="00B47FE9">
      <w:pPr>
        <w:spacing w:after="0" w:line="240" w:lineRule="auto"/>
      </w:pPr>
      <w:r>
        <w:separator/>
      </w:r>
    </w:p>
  </w:endnote>
  <w:endnote w:type="continuationSeparator" w:id="0">
    <w:p w:rsidR="00AE6A20" w:rsidRDefault="00AE6A20" w:rsidP="00B47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A20" w:rsidRDefault="00AE6A20" w:rsidP="00B47FE9">
      <w:pPr>
        <w:spacing w:after="0" w:line="240" w:lineRule="auto"/>
      </w:pPr>
      <w:r>
        <w:separator/>
      </w:r>
    </w:p>
  </w:footnote>
  <w:footnote w:type="continuationSeparator" w:id="0">
    <w:p w:rsidR="00AE6A20" w:rsidRDefault="00AE6A20" w:rsidP="00B47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97715"/>
    <w:multiLevelType w:val="hybridMultilevel"/>
    <w:tmpl w:val="5B30D6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FF463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805289"/>
    <w:multiLevelType w:val="hybridMultilevel"/>
    <w:tmpl w:val="63EA6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0065C3"/>
    <w:multiLevelType w:val="hybridMultilevel"/>
    <w:tmpl w:val="364669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1B6463"/>
    <w:multiLevelType w:val="hybridMultilevel"/>
    <w:tmpl w:val="98E86788"/>
    <w:lvl w:ilvl="0" w:tplc="5D26D8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C9D561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EA"/>
    <w:rsid w:val="00002E76"/>
    <w:rsid w:val="000316D0"/>
    <w:rsid w:val="000336FB"/>
    <w:rsid w:val="000B613A"/>
    <w:rsid w:val="00127F06"/>
    <w:rsid w:val="00382983"/>
    <w:rsid w:val="004C2F34"/>
    <w:rsid w:val="004F4BD6"/>
    <w:rsid w:val="005213FA"/>
    <w:rsid w:val="00565A91"/>
    <w:rsid w:val="005B1C10"/>
    <w:rsid w:val="005B20EA"/>
    <w:rsid w:val="006E1B31"/>
    <w:rsid w:val="00727A21"/>
    <w:rsid w:val="00753A27"/>
    <w:rsid w:val="00846993"/>
    <w:rsid w:val="008C7145"/>
    <w:rsid w:val="008F39D8"/>
    <w:rsid w:val="00A80D5D"/>
    <w:rsid w:val="00A82355"/>
    <w:rsid w:val="00AE6A20"/>
    <w:rsid w:val="00B47FE9"/>
    <w:rsid w:val="00CE481A"/>
    <w:rsid w:val="00D42723"/>
    <w:rsid w:val="00D67066"/>
    <w:rsid w:val="00D73F61"/>
    <w:rsid w:val="00ED67F4"/>
    <w:rsid w:val="00FB65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87EE9B-724D-4048-8557-BDB702D5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02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20EA"/>
    <w:pPr>
      <w:ind w:left="720"/>
      <w:contextualSpacing/>
    </w:pPr>
  </w:style>
  <w:style w:type="character" w:customStyle="1" w:styleId="berschrift1Zchn">
    <w:name w:val="Überschrift 1 Zchn"/>
    <w:basedOn w:val="Absatz-Standardschriftart"/>
    <w:link w:val="berschrift1"/>
    <w:uiPriority w:val="9"/>
    <w:rsid w:val="00002E7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02E76"/>
    <w:pPr>
      <w:outlineLvl w:val="9"/>
    </w:pPr>
    <w:rPr>
      <w:lang w:eastAsia="de-DE"/>
    </w:rPr>
  </w:style>
  <w:style w:type="paragraph" w:styleId="Verzeichnis1">
    <w:name w:val="toc 1"/>
    <w:basedOn w:val="Standard"/>
    <w:next w:val="Standard"/>
    <w:autoRedefine/>
    <w:uiPriority w:val="39"/>
    <w:unhideWhenUsed/>
    <w:rsid w:val="00002E76"/>
    <w:pPr>
      <w:spacing w:after="100"/>
    </w:pPr>
  </w:style>
  <w:style w:type="paragraph" w:styleId="Verzeichnis2">
    <w:name w:val="toc 2"/>
    <w:basedOn w:val="Standard"/>
    <w:next w:val="Standard"/>
    <w:autoRedefine/>
    <w:uiPriority w:val="39"/>
    <w:unhideWhenUsed/>
    <w:rsid w:val="00002E76"/>
    <w:pPr>
      <w:spacing w:after="100"/>
      <w:ind w:left="220"/>
    </w:pPr>
  </w:style>
  <w:style w:type="character" w:styleId="Hyperlink">
    <w:name w:val="Hyperlink"/>
    <w:basedOn w:val="Absatz-Standardschriftart"/>
    <w:uiPriority w:val="99"/>
    <w:unhideWhenUsed/>
    <w:rsid w:val="00002E76"/>
    <w:rPr>
      <w:color w:val="0563C1" w:themeColor="hyperlink"/>
      <w:u w:val="single"/>
    </w:rPr>
  </w:style>
  <w:style w:type="paragraph" w:styleId="Beschriftung">
    <w:name w:val="caption"/>
    <w:basedOn w:val="Standard"/>
    <w:next w:val="Standard"/>
    <w:uiPriority w:val="35"/>
    <w:unhideWhenUsed/>
    <w:qFormat/>
    <w:rsid w:val="00D4272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B47F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7FE9"/>
  </w:style>
  <w:style w:type="paragraph" w:styleId="Fuzeile">
    <w:name w:val="footer"/>
    <w:basedOn w:val="Standard"/>
    <w:link w:val="FuzeileZchn"/>
    <w:uiPriority w:val="99"/>
    <w:unhideWhenUsed/>
    <w:rsid w:val="00B47F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7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nkins.io/download/"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0E56D-EDCE-429B-A26B-5D3E0ADA7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1109</Words>
  <Characters>6988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9</cp:revision>
  <cp:lastPrinted>2020-05-20T00:49:00Z</cp:lastPrinted>
  <dcterms:created xsi:type="dcterms:W3CDTF">2020-05-19T14:38:00Z</dcterms:created>
  <dcterms:modified xsi:type="dcterms:W3CDTF">2020-05-20T07:48:00Z</dcterms:modified>
</cp:coreProperties>
</file>