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C6A6F" w14:textId="0494EC0F" w:rsidR="00D112B1" w:rsidRDefault="00D112B1" w:rsidP="00D112B1">
      <w:pPr>
        <w:pStyle w:val="Title"/>
        <w:spacing w:after="120"/>
      </w:pPr>
      <w:r>
        <w:t xml:space="preserve">PS 1599 – Midterm </w:t>
      </w:r>
    </w:p>
    <w:p w14:paraId="5D7C0A26" w14:textId="77777777" w:rsidR="00D112B1" w:rsidRDefault="00D112B1" w:rsidP="00D112B1">
      <w:pPr>
        <w:spacing w:after="120"/>
      </w:pPr>
    </w:p>
    <w:p w14:paraId="7A9E4E3C" w14:textId="7AA7F444" w:rsidR="00D112B1" w:rsidRDefault="00D112B1" w:rsidP="00D112B1">
      <w:pPr>
        <w:spacing w:after="120"/>
      </w:pPr>
      <w:r>
        <w:t>March 1</w:t>
      </w:r>
      <w:r w:rsidR="00673D76">
        <w:t>7</w:t>
      </w:r>
      <w:r>
        <w:t>, 2023</w:t>
      </w:r>
    </w:p>
    <w:p w14:paraId="262C4C5C" w14:textId="77777777" w:rsidR="00D112B1" w:rsidRDefault="00D112B1" w:rsidP="00D112B1">
      <w:pPr>
        <w:spacing w:after="120"/>
      </w:pPr>
      <w:r>
        <w:t>Name: ___________________</w:t>
      </w:r>
    </w:p>
    <w:p w14:paraId="0C7A22F1" w14:textId="03E4C19C" w:rsidR="00D112B1" w:rsidRDefault="00D112B1" w:rsidP="00D112B1">
      <w:pPr>
        <w:pBdr>
          <w:bottom w:val="single" w:sz="6" w:space="1" w:color="auto"/>
        </w:pBdr>
        <w:spacing w:after="120"/>
      </w:pPr>
      <w:r>
        <w:t xml:space="preserve">Please write your answers clearly. Be precise in your answers. No need to use all the available space if it is not needed. Irrelevant responses may lead to deducted points. </w:t>
      </w:r>
    </w:p>
    <w:p w14:paraId="11C18237" w14:textId="47AD3B31" w:rsidR="00A53D93" w:rsidRDefault="00A53D93" w:rsidP="00D112B1">
      <w:pPr>
        <w:spacing w:after="120"/>
      </w:pPr>
    </w:p>
    <w:p w14:paraId="7C7C8F6A" w14:textId="77777777" w:rsidR="00C06560" w:rsidRDefault="008A0817" w:rsidP="00C06560">
      <w:r>
        <w:t>1.</w:t>
      </w:r>
      <w:r w:rsidR="00C06560">
        <w:t xml:space="preserve"> </w:t>
      </w:r>
      <w:r w:rsidR="00C06560">
        <w:t>Technology is the only way for a country to grow economically. [1pt]</w:t>
      </w:r>
    </w:p>
    <w:p w14:paraId="5196C899" w14:textId="77777777" w:rsidR="00C06560" w:rsidRDefault="00C06560" w:rsidP="00C06560">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True</w:t>
      </w:r>
      <w:r>
        <w:tab/>
      </w: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False</w:t>
      </w:r>
    </w:p>
    <w:p w14:paraId="624187B4" w14:textId="77777777" w:rsidR="00A53D93" w:rsidRDefault="00A53D93" w:rsidP="00A53D93"/>
    <w:p w14:paraId="06FFFEAD" w14:textId="4BACC059" w:rsidR="00A53D93" w:rsidRDefault="008A0817" w:rsidP="00A53D93">
      <w:r>
        <w:t xml:space="preserve">2. </w:t>
      </w:r>
      <w:r w:rsidR="00A53D93">
        <w:t>John Rawls believes that a policy that increases inequality should ethically be rejected. [</w:t>
      </w:r>
      <w:r w:rsidR="004B1EEA">
        <w:t>1</w:t>
      </w:r>
      <w:r w:rsidR="00A53D93">
        <w:t>pt]</w:t>
      </w:r>
    </w:p>
    <w:p w14:paraId="5BC49E04" w14:textId="693686EC" w:rsidR="00A53D93" w:rsidRDefault="00A53D93" w:rsidP="00F4783B">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True</w:t>
      </w:r>
      <w:r>
        <w:tab/>
      </w: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False</w:t>
      </w:r>
    </w:p>
    <w:p w14:paraId="6BE2EBF1" w14:textId="77777777" w:rsidR="00F4783B" w:rsidRDefault="00F4783B" w:rsidP="00F4783B"/>
    <w:p w14:paraId="286242EC" w14:textId="5637E385" w:rsidR="00F4783B" w:rsidRDefault="008A0817" w:rsidP="00F4783B">
      <w:r>
        <w:t xml:space="preserve">3. </w:t>
      </w:r>
      <w:r w:rsidR="00F4783B">
        <w:t>There was no technological evolution between the Neolithic and the Industrial revolutions. [</w:t>
      </w:r>
      <w:r w:rsidR="004B1EEA">
        <w:t>1</w:t>
      </w:r>
      <w:r w:rsidR="00F4783B">
        <w:t>pt]</w:t>
      </w:r>
    </w:p>
    <w:p w14:paraId="6F34ED95" w14:textId="77777777" w:rsidR="00F4783B" w:rsidRDefault="00F4783B" w:rsidP="00F4783B">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True</w:t>
      </w:r>
      <w:r>
        <w:tab/>
      </w: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False</w:t>
      </w:r>
    </w:p>
    <w:p w14:paraId="267B9CA3" w14:textId="7B825F14" w:rsidR="00F4783B" w:rsidRDefault="00F4783B" w:rsidP="00F4783B"/>
    <w:p w14:paraId="0641C8B7" w14:textId="77777777" w:rsidR="00C06560" w:rsidRDefault="008A0817" w:rsidP="00C06560">
      <w:r>
        <w:t xml:space="preserve">4. </w:t>
      </w:r>
      <w:r w:rsidR="00C06560">
        <w:t>Robert Solow believes that conservation (e.g., of a national park) is not ethically justifiable. [1pt]</w:t>
      </w:r>
    </w:p>
    <w:p w14:paraId="24BDB9DF" w14:textId="77777777" w:rsidR="00C06560" w:rsidRDefault="00C06560" w:rsidP="00C06560">
      <w:r>
        <w:fldChar w:fldCharType="begin">
          <w:ffData>
            <w:name w:val="Check1"/>
            <w:enabled/>
            <w:calcOnExit w:val="0"/>
            <w:checkBox>
              <w:sizeAuto/>
              <w:default w:val="0"/>
            </w:checkBox>
          </w:ffData>
        </w:fldChar>
      </w:r>
      <w:bookmarkStart w:id="0" w:name="Check1"/>
      <w:r>
        <w:instrText xml:space="preserve"> FORMCHECKBOX </w:instrText>
      </w:r>
      <w:r>
        <w:fldChar w:fldCharType="separate"/>
      </w:r>
      <w:r>
        <w:fldChar w:fldCharType="end"/>
      </w:r>
      <w:bookmarkEnd w:id="0"/>
      <w:r>
        <w:t xml:space="preserve"> True</w:t>
      </w:r>
      <w:r>
        <w:tab/>
      </w:r>
      <w:r>
        <w:fldChar w:fldCharType="begin">
          <w:ffData>
            <w:name w:val="Check2"/>
            <w:enabled/>
            <w:calcOnExit w:val="0"/>
            <w:checkBox>
              <w:sizeAuto/>
              <w:default w:val="0"/>
            </w:checkBox>
          </w:ffData>
        </w:fldChar>
      </w:r>
      <w:bookmarkStart w:id="1" w:name="Check2"/>
      <w:r>
        <w:instrText xml:space="preserve"> FORMCHECKBOX </w:instrText>
      </w:r>
      <w:r>
        <w:fldChar w:fldCharType="separate"/>
      </w:r>
      <w:r>
        <w:fldChar w:fldCharType="end"/>
      </w:r>
      <w:bookmarkEnd w:id="1"/>
      <w:r>
        <w:t xml:space="preserve"> False</w:t>
      </w:r>
    </w:p>
    <w:p w14:paraId="5614C906" w14:textId="77777777" w:rsidR="00A53D93" w:rsidRDefault="00A53D93" w:rsidP="00A53D93"/>
    <w:p w14:paraId="118B1E1E" w14:textId="3CD94F4D" w:rsidR="00BB499A" w:rsidRDefault="008A0817" w:rsidP="00BB499A">
      <w:r>
        <w:t xml:space="preserve">5. </w:t>
      </w:r>
      <w:r w:rsidR="00BB499A">
        <w:t>Summarize the two definitions of “sustainable development” that we saw in class. Indicate the weakness of one of these two definitions. [4 pts]</w:t>
      </w:r>
    </w:p>
    <w:p w14:paraId="436167E1" w14:textId="5ECE7001" w:rsidR="00A53D93" w:rsidRDefault="00A53D93" w:rsidP="00D112B1">
      <w:pPr>
        <w:spacing w:after="120"/>
      </w:pPr>
    </w:p>
    <w:p w14:paraId="30ABCFF9" w14:textId="4A5655BA" w:rsidR="00A53D93" w:rsidRDefault="00A53D93" w:rsidP="00D112B1">
      <w:pPr>
        <w:spacing w:after="120"/>
      </w:pPr>
    </w:p>
    <w:p w14:paraId="6D23AB57" w14:textId="4123BEF7" w:rsidR="00A53D93" w:rsidRDefault="00A53D93" w:rsidP="00D112B1">
      <w:pPr>
        <w:spacing w:after="120"/>
      </w:pPr>
    </w:p>
    <w:p w14:paraId="1361D4D0" w14:textId="77777777" w:rsidR="00A53D93" w:rsidRDefault="00A53D93" w:rsidP="00D112B1">
      <w:pPr>
        <w:spacing w:after="120"/>
      </w:pPr>
    </w:p>
    <w:p w14:paraId="65F17C81" w14:textId="77777777" w:rsidR="00F4783B" w:rsidRDefault="00F4783B">
      <w:r>
        <w:br w:type="page"/>
      </w:r>
    </w:p>
    <w:p w14:paraId="75107B83" w14:textId="77777777" w:rsidR="00C06560" w:rsidRDefault="008A0817" w:rsidP="00C06560">
      <w:r>
        <w:lastRenderedPageBreak/>
        <w:t xml:space="preserve">6. </w:t>
      </w:r>
      <w:r w:rsidR="00C06560">
        <w:t xml:space="preserve">Provide one ethical case </w:t>
      </w:r>
      <w:r w:rsidR="00C06560" w:rsidRPr="00F4783B">
        <w:rPr>
          <w:i/>
          <w:iCs/>
        </w:rPr>
        <w:t>against</w:t>
      </w:r>
      <w:r w:rsidR="00C06560">
        <w:t xml:space="preserve"> and one </w:t>
      </w:r>
      <w:r w:rsidR="00C06560">
        <w:rPr>
          <w:i/>
          <w:iCs/>
        </w:rPr>
        <w:t xml:space="preserve">in favor </w:t>
      </w:r>
      <w:r w:rsidR="00C06560" w:rsidRPr="00F4783B">
        <w:rPr>
          <w:i/>
          <w:iCs/>
        </w:rPr>
        <w:t>of</w:t>
      </w:r>
      <w:r w:rsidR="00C06560">
        <w:t xml:space="preserve"> the promotion of more economic growth. [4pts] </w:t>
      </w:r>
    </w:p>
    <w:p w14:paraId="23FFFA34" w14:textId="145F45EE" w:rsidR="00876B5B" w:rsidRDefault="00876B5B" w:rsidP="00876B5B"/>
    <w:p w14:paraId="6B48C99A" w14:textId="77777777" w:rsidR="00A53D93" w:rsidRDefault="00A53D93" w:rsidP="00D112B1">
      <w:pPr>
        <w:spacing w:after="120"/>
      </w:pPr>
    </w:p>
    <w:p w14:paraId="309DB826" w14:textId="3B52FEEB" w:rsidR="00C531B6" w:rsidRDefault="00C531B6"/>
    <w:p w14:paraId="16BB5B92" w14:textId="77777777" w:rsidR="00F4783B" w:rsidRDefault="00F4783B"/>
    <w:p w14:paraId="29E90581" w14:textId="77777777" w:rsidR="00F4783B" w:rsidRDefault="00F4783B"/>
    <w:p w14:paraId="66E27E9D" w14:textId="77777777" w:rsidR="00F4783B" w:rsidRDefault="00F4783B"/>
    <w:p w14:paraId="62C47FE7" w14:textId="77777777" w:rsidR="00F4783B" w:rsidRDefault="00F4783B"/>
    <w:p w14:paraId="67140B06" w14:textId="77777777" w:rsidR="00F4783B" w:rsidRDefault="00F4783B"/>
    <w:p w14:paraId="6DB7C2D3" w14:textId="77777777" w:rsidR="00F4783B" w:rsidRDefault="00F4783B"/>
    <w:p w14:paraId="25D72CA3" w14:textId="77777777" w:rsidR="00F4783B" w:rsidRDefault="00F4783B"/>
    <w:p w14:paraId="63103E98" w14:textId="77777777" w:rsidR="00F4783B" w:rsidRDefault="00F4783B"/>
    <w:p w14:paraId="4DD99DA8" w14:textId="2E2E7349" w:rsidR="00F4783B" w:rsidRDefault="00F4783B"/>
    <w:p w14:paraId="47097B8E" w14:textId="51D5CDBA" w:rsidR="00876B5B" w:rsidRDefault="00876B5B"/>
    <w:p w14:paraId="12423BEE" w14:textId="77777777" w:rsidR="00876B5B" w:rsidRDefault="00876B5B"/>
    <w:p w14:paraId="5E27AB84" w14:textId="32EBDC38" w:rsidR="00F4783B" w:rsidRDefault="00F4783B"/>
    <w:p w14:paraId="1D6C0E16" w14:textId="77777777" w:rsidR="00F4783B" w:rsidRDefault="00F4783B"/>
    <w:p w14:paraId="5E518813" w14:textId="77777777" w:rsidR="00BB499A" w:rsidRDefault="00BB499A"/>
    <w:p w14:paraId="7A0A6033" w14:textId="063331F7" w:rsidR="00F4783B" w:rsidRDefault="008A0817">
      <w:r>
        <w:t xml:space="preserve">7. </w:t>
      </w:r>
      <w:r w:rsidR="00C06560">
        <w:t>Why don’t firms systematically adapt to new technologies? (1) Explain what kind of technologies firms adapt to and what kind they don’t. (2) Explain what firms typically do in situations in which they fail to adapt. [4pts]</w:t>
      </w:r>
      <w:r w:rsidR="00F4783B">
        <w:t xml:space="preserve"> </w:t>
      </w:r>
    </w:p>
    <w:p w14:paraId="5FF0CA69" w14:textId="33921821" w:rsidR="00F4783B" w:rsidRDefault="00F4783B"/>
    <w:p w14:paraId="06B478BE" w14:textId="5488C0D4" w:rsidR="00F4783B" w:rsidRDefault="00F4783B">
      <w:r>
        <w:br w:type="page"/>
      </w:r>
    </w:p>
    <w:p w14:paraId="2D492A69" w14:textId="3B557D13" w:rsidR="00BB499A" w:rsidRDefault="008A0817" w:rsidP="00BB499A">
      <w:r>
        <w:lastRenderedPageBreak/>
        <w:t xml:space="preserve">8. </w:t>
      </w:r>
      <w:r w:rsidR="00BB499A">
        <w:t xml:space="preserve">In a recent book by economic historian Oded </w:t>
      </w:r>
      <w:proofErr w:type="spellStart"/>
      <w:r w:rsidR="00BB499A">
        <w:t>Galor</w:t>
      </w:r>
      <w:proofErr w:type="spellEnd"/>
      <w:r w:rsidR="00BB499A">
        <w:t xml:space="preserve"> called </w:t>
      </w:r>
      <w:r w:rsidR="00BB499A">
        <w:rPr>
          <w:i/>
          <w:iCs/>
        </w:rPr>
        <w:t>The Journey of Humanity</w:t>
      </w:r>
      <w:r w:rsidR="00BB499A">
        <w:t>, the author writes (p.75): “</w:t>
      </w:r>
      <w:r w:rsidR="00BB499A" w:rsidRPr="00DC7E76">
        <w:rPr>
          <w:i/>
          <w:iCs/>
        </w:rPr>
        <w:t>Nevertheless, industrialists [in the 19</w:t>
      </w:r>
      <w:r w:rsidR="00BB499A" w:rsidRPr="00DC7E76">
        <w:rPr>
          <w:i/>
          <w:iCs/>
          <w:vertAlign w:val="superscript"/>
        </w:rPr>
        <w:t>th</w:t>
      </w:r>
      <w:r w:rsidR="00BB499A" w:rsidRPr="00DC7E76">
        <w:rPr>
          <w:i/>
          <w:iCs/>
        </w:rPr>
        <w:t xml:space="preserve"> century] were reluctant to fund the education of their potential workforce, as there was no guarantee that these workers would not take their newly acquired skills and find employment elsewhere</w:t>
      </w:r>
      <w:r w:rsidR="00BB499A">
        <w:t>.” Question: what kind of collective action problem is this? How has the problem of providing resources for education been solved? [4pts]</w:t>
      </w:r>
    </w:p>
    <w:p w14:paraId="6829F92D" w14:textId="77777777" w:rsidR="00BB499A" w:rsidRDefault="00BB499A"/>
    <w:p w14:paraId="25D241C8" w14:textId="0E324A7C" w:rsidR="00F4783B" w:rsidRDefault="00F4783B"/>
    <w:p w14:paraId="3A602CB2" w14:textId="169F849B" w:rsidR="00F4783B" w:rsidRDefault="00F4783B"/>
    <w:p w14:paraId="00AEDCEB" w14:textId="4F5DD619" w:rsidR="00F4783B" w:rsidRDefault="00F4783B"/>
    <w:p w14:paraId="5DEB55CC" w14:textId="28475AD0" w:rsidR="00F4783B" w:rsidRDefault="00F4783B"/>
    <w:p w14:paraId="5473A006" w14:textId="72CEE470" w:rsidR="00F4783B" w:rsidRDefault="00F4783B"/>
    <w:p w14:paraId="061E89DD" w14:textId="5C9B896C" w:rsidR="00F4783B" w:rsidRDefault="00F4783B"/>
    <w:p w14:paraId="55F3DF88" w14:textId="07D34272" w:rsidR="00F4783B" w:rsidRDefault="00F4783B"/>
    <w:p w14:paraId="4EA8C151" w14:textId="3B0D1937" w:rsidR="00F4783B" w:rsidRDefault="00F4783B"/>
    <w:p w14:paraId="008D3631" w14:textId="446495CC" w:rsidR="00F4783B" w:rsidRDefault="00F4783B"/>
    <w:p w14:paraId="61D37C17" w14:textId="094C6084" w:rsidR="00F4783B" w:rsidRDefault="00F4783B"/>
    <w:p w14:paraId="521F597B" w14:textId="17B89FFF" w:rsidR="00F4783B" w:rsidRDefault="00F4783B"/>
    <w:p w14:paraId="20DECB16" w14:textId="1E21CF7B" w:rsidR="00F4783B" w:rsidRDefault="00F4783B"/>
    <w:p w14:paraId="122155E9" w14:textId="23E99646" w:rsidR="00F4783B" w:rsidRDefault="00F4783B"/>
    <w:p w14:paraId="2AB6BDDD" w14:textId="3F9E851A" w:rsidR="00F4783B" w:rsidRDefault="00F4783B"/>
    <w:p w14:paraId="76221F03" w14:textId="2354E6AB" w:rsidR="00F4783B" w:rsidRDefault="008A0817">
      <w:r>
        <w:t xml:space="preserve">9. </w:t>
      </w:r>
      <w:r w:rsidR="004B1EEA">
        <w:t>Research and development (R&amp;D) faces collective action failures at two levels</w:t>
      </w:r>
      <w:r w:rsidR="004359F2">
        <w:t xml:space="preserve"> of politics</w:t>
      </w:r>
      <w:r w:rsidR="00370B7A">
        <w:t>: global and local</w:t>
      </w:r>
      <w:r w:rsidR="004B1EEA">
        <w:t>. (1) Explain the type of collective action failure in general terms and what causes it. (2) Explain the two ways in which R&amp;D faces this type of collective action failure. (3) List one solution (as discussed in class) for each of these. [6 pts]</w:t>
      </w:r>
    </w:p>
    <w:p w14:paraId="6481DAE9" w14:textId="64B80D69" w:rsidR="004B1EEA" w:rsidRDefault="004B1EEA">
      <w:r>
        <w:br w:type="page"/>
      </w:r>
    </w:p>
    <w:p w14:paraId="7A63EE5B" w14:textId="42956C79" w:rsidR="004B1EEA" w:rsidRPr="00E15B82" w:rsidRDefault="008A0817">
      <w:r>
        <w:lastRenderedPageBreak/>
        <w:t xml:space="preserve">10. </w:t>
      </w:r>
      <w:r w:rsidR="004B1EEA">
        <w:t xml:space="preserve">Explain the concept of “carbon lock-in” discussed in </w:t>
      </w:r>
      <w:r w:rsidR="00E15B82">
        <w:t xml:space="preserve">the article by Greg Unruh (2000), “Understanding Carbon Lock-in” published in </w:t>
      </w:r>
      <w:r w:rsidR="00E15B82">
        <w:rPr>
          <w:i/>
          <w:iCs/>
        </w:rPr>
        <w:t>Energy Policy</w:t>
      </w:r>
      <w:r w:rsidR="00E15B82">
        <w:t xml:space="preserve">. </w:t>
      </w:r>
      <w:r w:rsidR="00876B5B">
        <w:t>[4pts]</w:t>
      </w:r>
    </w:p>
    <w:sectPr w:rsidR="004B1EEA" w:rsidRPr="00E15B82">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0F1A0" w14:textId="77777777" w:rsidR="0041208F" w:rsidRDefault="0041208F" w:rsidP="00A53D93">
      <w:r>
        <w:separator/>
      </w:r>
    </w:p>
  </w:endnote>
  <w:endnote w:type="continuationSeparator" w:id="0">
    <w:p w14:paraId="48F2285B" w14:textId="77777777" w:rsidR="0041208F" w:rsidRDefault="0041208F" w:rsidP="00A53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0808140"/>
      <w:docPartObj>
        <w:docPartGallery w:val="Page Numbers (Bottom of Page)"/>
        <w:docPartUnique/>
      </w:docPartObj>
    </w:sdtPr>
    <w:sdtContent>
      <w:p w14:paraId="41720E0B" w14:textId="20619694" w:rsidR="00A53D93" w:rsidRDefault="00A53D93" w:rsidP="00176B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032368" w14:textId="77777777" w:rsidR="00A53D93" w:rsidRDefault="00A53D93" w:rsidP="00A53D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0637924"/>
      <w:docPartObj>
        <w:docPartGallery w:val="Page Numbers (Bottom of Page)"/>
        <w:docPartUnique/>
      </w:docPartObj>
    </w:sdtPr>
    <w:sdtContent>
      <w:p w14:paraId="2760317B" w14:textId="3BDDCDF5" w:rsidR="00A53D93" w:rsidRDefault="00A53D93" w:rsidP="00176B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4EFD82" w14:textId="77777777" w:rsidR="00A53D93" w:rsidRDefault="00A53D93" w:rsidP="00A53D9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551B8" w14:textId="77777777" w:rsidR="0041208F" w:rsidRDefault="0041208F" w:rsidP="00A53D93">
      <w:r>
        <w:separator/>
      </w:r>
    </w:p>
  </w:footnote>
  <w:footnote w:type="continuationSeparator" w:id="0">
    <w:p w14:paraId="263B8D5E" w14:textId="77777777" w:rsidR="0041208F" w:rsidRDefault="0041208F" w:rsidP="00A53D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2B1"/>
    <w:rsid w:val="00370B7A"/>
    <w:rsid w:val="0041208F"/>
    <w:rsid w:val="004359F2"/>
    <w:rsid w:val="004B1EEA"/>
    <w:rsid w:val="00673D76"/>
    <w:rsid w:val="00876B5B"/>
    <w:rsid w:val="008A0817"/>
    <w:rsid w:val="008F0A47"/>
    <w:rsid w:val="00A53D93"/>
    <w:rsid w:val="00BB499A"/>
    <w:rsid w:val="00C06560"/>
    <w:rsid w:val="00C531B6"/>
    <w:rsid w:val="00D112B1"/>
    <w:rsid w:val="00DC7E76"/>
    <w:rsid w:val="00DE7A10"/>
    <w:rsid w:val="00E15B82"/>
    <w:rsid w:val="00EB2489"/>
    <w:rsid w:val="00F47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1A5824"/>
  <w15:chartTrackingRefBased/>
  <w15:docId w15:val="{9A8B4E0A-ED28-674D-AAB3-7A89E5DF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2B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12B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2B1"/>
    <w:rPr>
      <w:rFonts w:asciiTheme="majorHAnsi" w:eastAsiaTheme="majorEastAsia" w:hAnsiTheme="majorHAnsi" w:cstheme="majorBidi"/>
      <w:spacing w:val="-10"/>
      <w:kern w:val="28"/>
      <w:sz w:val="56"/>
      <w:szCs w:val="56"/>
      <w14:ligatures w14:val="none"/>
    </w:rPr>
  </w:style>
  <w:style w:type="paragraph" w:styleId="Footer">
    <w:name w:val="footer"/>
    <w:basedOn w:val="Normal"/>
    <w:link w:val="FooterChar"/>
    <w:uiPriority w:val="99"/>
    <w:unhideWhenUsed/>
    <w:rsid w:val="00A53D93"/>
    <w:pPr>
      <w:tabs>
        <w:tab w:val="center" w:pos="4680"/>
        <w:tab w:val="right" w:pos="9360"/>
      </w:tabs>
    </w:pPr>
  </w:style>
  <w:style w:type="character" w:customStyle="1" w:styleId="FooterChar">
    <w:name w:val="Footer Char"/>
    <w:basedOn w:val="DefaultParagraphFont"/>
    <w:link w:val="Footer"/>
    <w:uiPriority w:val="99"/>
    <w:rsid w:val="00A53D93"/>
    <w:rPr>
      <w:kern w:val="0"/>
      <w14:ligatures w14:val="none"/>
    </w:rPr>
  </w:style>
  <w:style w:type="character" w:styleId="PageNumber">
    <w:name w:val="page number"/>
    <w:basedOn w:val="DefaultParagraphFont"/>
    <w:uiPriority w:val="99"/>
    <w:semiHidden/>
    <w:unhideWhenUsed/>
    <w:rsid w:val="00A53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Aklin, Michael</dc:creator>
  <cp:keywords/>
  <dc:description/>
  <cp:lastModifiedBy>Aklin, Michael</cp:lastModifiedBy>
  <cp:revision>10</cp:revision>
  <dcterms:created xsi:type="dcterms:W3CDTF">2023-03-13T12:48:00Z</dcterms:created>
  <dcterms:modified xsi:type="dcterms:W3CDTF">2023-03-14T18:31:00Z</dcterms:modified>
</cp:coreProperties>
</file>