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3660" w14:textId="5B0FE1B0" w:rsidR="002D553B" w:rsidRDefault="009927FB">
      <w:r>
        <w:t>Michael Lankford</w:t>
      </w:r>
    </w:p>
    <w:p w14:paraId="0B51F8CE" w14:textId="533B79EF" w:rsidR="009927FB" w:rsidRDefault="009927FB">
      <w:r>
        <w:t xml:space="preserve">Homework </w:t>
      </w:r>
      <w:r w:rsidR="00F311C7">
        <w:t>3</w:t>
      </w:r>
    </w:p>
    <w:p w14:paraId="454CEAC8" w14:textId="601CD915" w:rsidR="009927FB" w:rsidRDefault="009927FB">
      <w:r>
        <w:t>2/</w:t>
      </w:r>
      <w:r w:rsidR="00DF386D">
        <w:t>20</w:t>
      </w:r>
      <w:r>
        <w:t>/2023</w:t>
      </w:r>
    </w:p>
    <w:p w14:paraId="55098BBF" w14:textId="6A42F7A0" w:rsidR="009927FB" w:rsidRDefault="009927FB"/>
    <w:p w14:paraId="0371A8B0" w14:textId="04A534C5" w:rsidR="008A4830" w:rsidRDefault="00944DFB" w:rsidP="00404BBA">
      <w:pPr>
        <w:pStyle w:val="ListParagraph"/>
        <w:numPr>
          <w:ilvl w:val="0"/>
          <w:numId w:val="3"/>
        </w:numPr>
      </w:pPr>
      <w:r>
        <w:t>exercise 2.9</w:t>
      </w:r>
    </w:p>
    <w:tbl>
      <w:tblPr>
        <w:tblStyle w:val="TableGrid"/>
        <w:tblW w:w="8360" w:type="dxa"/>
        <w:tblInd w:w="85" w:type="dxa"/>
        <w:tblLook w:val="04A0" w:firstRow="1" w:lastRow="0" w:firstColumn="1" w:lastColumn="0" w:noHBand="0" w:noVBand="1"/>
      </w:tblPr>
      <w:tblGrid>
        <w:gridCol w:w="1785"/>
        <w:gridCol w:w="859"/>
        <w:gridCol w:w="1019"/>
        <w:gridCol w:w="1052"/>
        <w:gridCol w:w="945"/>
        <w:gridCol w:w="1441"/>
        <w:gridCol w:w="1259"/>
      </w:tblGrid>
      <w:tr w:rsidR="00906A58" w14:paraId="058FB173" w14:textId="2811F5FC" w:rsidTr="00E34871">
        <w:tc>
          <w:tcPr>
            <w:tcW w:w="1785" w:type="dxa"/>
          </w:tcPr>
          <w:p w14:paraId="124CA08C" w14:textId="27D5C67B" w:rsidR="00906A58" w:rsidRDefault="00906A58" w:rsidP="00D34DC2">
            <w:pPr>
              <w:pStyle w:val="ListParagraph"/>
              <w:ind w:left="0"/>
              <w:jc w:val="center"/>
            </w:pPr>
            <w:r>
              <w:t>Instruction</w:t>
            </w:r>
          </w:p>
        </w:tc>
        <w:tc>
          <w:tcPr>
            <w:tcW w:w="859" w:type="dxa"/>
          </w:tcPr>
          <w:p w14:paraId="20B7C678" w14:textId="4A24D5C6" w:rsidR="00906A58" w:rsidRDefault="00906A58" w:rsidP="00D34DC2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1019" w:type="dxa"/>
          </w:tcPr>
          <w:p w14:paraId="4545B87E" w14:textId="4B1477B9" w:rsidR="00906A58" w:rsidRDefault="00906A58" w:rsidP="00D34DC2">
            <w:pPr>
              <w:pStyle w:val="ListParagraph"/>
              <w:ind w:left="0"/>
              <w:jc w:val="center"/>
            </w:pPr>
            <w:r>
              <w:t>Opcode</w:t>
            </w:r>
            <w:r w:rsidR="00AC099E">
              <w:t xml:space="preserve"> (op)</w:t>
            </w:r>
          </w:p>
        </w:tc>
        <w:tc>
          <w:tcPr>
            <w:tcW w:w="1052" w:type="dxa"/>
          </w:tcPr>
          <w:p w14:paraId="1EC39DE1" w14:textId="12A63284" w:rsidR="00906A58" w:rsidRDefault="00906A58" w:rsidP="00D34DC2">
            <w:pPr>
              <w:pStyle w:val="ListParagraph"/>
              <w:ind w:left="0"/>
              <w:jc w:val="center"/>
            </w:pPr>
            <w:r>
              <w:t>Source register 1</w:t>
            </w:r>
            <w:r w:rsidR="00AC099E">
              <w:t xml:space="preserve"> (</w:t>
            </w:r>
            <w:proofErr w:type="spellStart"/>
            <w:r w:rsidR="00AC099E">
              <w:t>rs</w:t>
            </w:r>
            <w:proofErr w:type="spellEnd"/>
            <w:r w:rsidR="00AC099E">
              <w:t>)</w:t>
            </w:r>
          </w:p>
        </w:tc>
        <w:tc>
          <w:tcPr>
            <w:tcW w:w="945" w:type="dxa"/>
          </w:tcPr>
          <w:p w14:paraId="18BCCE09" w14:textId="7E7E1AAE" w:rsidR="00906A58" w:rsidRDefault="00906A58" w:rsidP="00D34DC2">
            <w:pPr>
              <w:pStyle w:val="ListParagraph"/>
              <w:ind w:left="0"/>
              <w:jc w:val="center"/>
            </w:pPr>
            <w:r>
              <w:t>Source Register 2</w:t>
            </w:r>
            <w:r w:rsidR="00117AFB">
              <w:t xml:space="preserve"> (</w:t>
            </w:r>
            <w:r w:rsidR="00460155">
              <w:t>rt</w:t>
            </w:r>
            <w:r w:rsidR="00117AFB">
              <w:t>)</w:t>
            </w:r>
          </w:p>
        </w:tc>
        <w:tc>
          <w:tcPr>
            <w:tcW w:w="1441" w:type="dxa"/>
          </w:tcPr>
          <w:p w14:paraId="1830072B" w14:textId="4E6194F8" w:rsidR="00906A58" w:rsidRDefault="00906A58" w:rsidP="00D34DC2">
            <w:pPr>
              <w:pStyle w:val="ListParagraph"/>
              <w:ind w:left="0"/>
              <w:jc w:val="center"/>
            </w:pPr>
            <w:r>
              <w:t>Destination register</w:t>
            </w:r>
            <w:r w:rsidR="00117AFB">
              <w:t xml:space="preserve"> (</w:t>
            </w:r>
            <w:proofErr w:type="spellStart"/>
            <w:r w:rsidR="00117AFB">
              <w:t>rd</w:t>
            </w:r>
            <w:proofErr w:type="spellEnd"/>
            <w:r w:rsidR="00117AFB">
              <w:t>)</w:t>
            </w:r>
          </w:p>
        </w:tc>
        <w:tc>
          <w:tcPr>
            <w:tcW w:w="1259" w:type="dxa"/>
          </w:tcPr>
          <w:p w14:paraId="54168CB4" w14:textId="094307EF" w:rsidR="00906A58" w:rsidRDefault="00906A58" w:rsidP="00D34DC2">
            <w:pPr>
              <w:pStyle w:val="ListParagraph"/>
              <w:ind w:left="0"/>
              <w:jc w:val="center"/>
            </w:pPr>
            <w:r>
              <w:t>Immediate field</w:t>
            </w:r>
            <w:r w:rsidR="00526F1D">
              <w:t xml:space="preserve"> (</w:t>
            </w:r>
            <w:proofErr w:type="spellStart"/>
            <w:r w:rsidR="00526F1D">
              <w:t>immed</w:t>
            </w:r>
            <w:proofErr w:type="spellEnd"/>
            <w:r w:rsidR="00526F1D">
              <w:t>)</w:t>
            </w:r>
          </w:p>
        </w:tc>
      </w:tr>
      <w:tr w:rsidR="00906A58" w14:paraId="014C5672" w14:textId="4B9ABBAF" w:rsidTr="00E34871">
        <w:tc>
          <w:tcPr>
            <w:tcW w:w="1785" w:type="dxa"/>
          </w:tcPr>
          <w:p w14:paraId="74973E6C" w14:textId="43CEF172" w:rsidR="00906A58" w:rsidRDefault="00906A58" w:rsidP="00D401D5">
            <w:pPr>
              <w:pStyle w:val="ListParagraph"/>
              <w:ind w:left="0"/>
            </w:pPr>
            <w:proofErr w:type="spellStart"/>
            <w:r>
              <w:t>addi</w:t>
            </w:r>
            <w:proofErr w:type="spellEnd"/>
            <w:r>
              <w:t xml:space="preserve"> $t0, $s6, 4</w:t>
            </w:r>
          </w:p>
        </w:tc>
        <w:tc>
          <w:tcPr>
            <w:tcW w:w="859" w:type="dxa"/>
          </w:tcPr>
          <w:p w14:paraId="6942B788" w14:textId="66737D02" w:rsidR="00906A58" w:rsidRDefault="00906A58" w:rsidP="00EA6BB3">
            <w:pPr>
              <w:pStyle w:val="ListParagraph"/>
              <w:ind w:left="0"/>
              <w:jc w:val="center"/>
            </w:pPr>
            <w:r>
              <w:t>I</w:t>
            </w:r>
          </w:p>
        </w:tc>
        <w:tc>
          <w:tcPr>
            <w:tcW w:w="1019" w:type="dxa"/>
          </w:tcPr>
          <w:p w14:paraId="3F87D7D0" w14:textId="72AEB94F" w:rsidR="00906A58" w:rsidRDefault="00906A58" w:rsidP="00EA6BB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052" w:type="dxa"/>
          </w:tcPr>
          <w:p w14:paraId="596F269F" w14:textId="001C7390" w:rsidR="00906A58" w:rsidRDefault="00906A58" w:rsidP="00EA6BB3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945" w:type="dxa"/>
          </w:tcPr>
          <w:p w14:paraId="2DD79873" w14:textId="18A78191" w:rsidR="00906A58" w:rsidRDefault="00906A58" w:rsidP="00EA6BB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441" w:type="dxa"/>
          </w:tcPr>
          <w:p w14:paraId="09AE5DAC" w14:textId="4738D8EC" w:rsidR="00906A58" w:rsidRDefault="00906A58" w:rsidP="00EA6BB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259" w:type="dxa"/>
          </w:tcPr>
          <w:p w14:paraId="0A1EF5D1" w14:textId="6AE6A395" w:rsidR="00906A58" w:rsidRDefault="00906A58" w:rsidP="00EA6BB3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906A58" w14:paraId="17A659B0" w14:textId="6DAA3E2A" w:rsidTr="00E34871">
        <w:tc>
          <w:tcPr>
            <w:tcW w:w="1785" w:type="dxa"/>
          </w:tcPr>
          <w:p w14:paraId="689D076A" w14:textId="7A4D0BF5" w:rsidR="00906A58" w:rsidRDefault="00906A58" w:rsidP="00D401D5">
            <w:pPr>
              <w:pStyle w:val="ListParagraph"/>
              <w:ind w:left="0"/>
            </w:pPr>
            <w:r>
              <w:t>add $t1, $s6, $0</w:t>
            </w:r>
          </w:p>
        </w:tc>
        <w:tc>
          <w:tcPr>
            <w:tcW w:w="859" w:type="dxa"/>
          </w:tcPr>
          <w:p w14:paraId="6B324998" w14:textId="4207B783" w:rsidR="00906A58" w:rsidRDefault="00A22E27" w:rsidP="00EA6BB3">
            <w:pPr>
              <w:pStyle w:val="ListParagraph"/>
              <w:ind w:left="0"/>
              <w:jc w:val="center"/>
            </w:pPr>
            <w:r>
              <w:t>R</w:t>
            </w:r>
          </w:p>
        </w:tc>
        <w:tc>
          <w:tcPr>
            <w:tcW w:w="1019" w:type="dxa"/>
          </w:tcPr>
          <w:p w14:paraId="033E3A98" w14:textId="6C70C464" w:rsidR="00906A58" w:rsidRDefault="00906A58" w:rsidP="00EA6BB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055A7BC4" w14:textId="2A741AA6" w:rsidR="00906A58" w:rsidRDefault="00906A58" w:rsidP="00EA6BB3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945" w:type="dxa"/>
          </w:tcPr>
          <w:p w14:paraId="460EB962" w14:textId="179F5A78" w:rsidR="00906A58" w:rsidRDefault="00D72E6B" w:rsidP="00EA6BB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7C710A55" w14:textId="51C8D5A0" w:rsidR="00906A58" w:rsidRDefault="00906A58" w:rsidP="00EA6BB3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259" w:type="dxa"/>
          </w:tcPr>
          <w:p w14:paraId="371FC0FA" w14:textId="1AE2A8F4" w:rsidR="00906A58" w:rsidRDefault="00D72E6B" w:rsidP="00EA6BB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906A58" w14:paraId="48603EE5" w14:textId="0A640031" w:rsidTr="00E34871">
        <w:tc>
          <w:tcPr>
            <w:tcW w:w="1785" w:type="dxa"/>
          </w:tcPr>
          <w:p w14:paraId="5E54E449" w14:textId="44209714" w:rsidR="00906A58" w:rsidRDefault="00906A58" w:rsidP="00D401D5">
            <w:pPr>
              <w:pStyle w:val="ListParagraph"/>
              <w:ind w:left="0"/>
            </w:pPr>
            <w:proofErr w:type="spellStart"/>
            <w:r>
              <w:t>sw</w:t>
            </w:r>
            <w:proofErr w:type="spellEnd"/>
            <w:r>
              <w:t xml:space="preserve"> $t1, 0($t0)</w:t>
            </w:r>
          </w:p>
        </w:tc>
        <w:tc>
          <w:tcPr>
            <w:tcW w:w="859" w:type="dxa"/>
          </w:tcPr>
          <w:p w14:paraId="79C6BC41" w14:textId="50EB89FB" w:rsidR="00906A58" w:rsidRDefault="00906A58" w:rsidP="00EA6BB3">
            <w:pPr>
              <w:pStyle w:val="ListParagraph"/>
              <w:ind w:left="0"/>
              <w:jc w:val="center"/>
            </w:pPr>
            <w:r>
              <w:t>I</w:t>
            </w:r>
          </w:p>
        </w:tc>
        <w:tc>
          <w:tcPr>
            <w:tcW w:w="1019" w:type="dxa"/>
          </w:tcPr>
          <w:p w14:paraId="5830FBE1" w14:textId="4A52DB19" w:rsidR="00906A58" w:rsidRDefault="00906A58" w:rsidP="00EA6BB3">
            <w:pPr>
              <w:pStyle w:val="ListParagraph"/>
              <w:ind w:left="0"/>
              <w:jc w:val="center"/>
            </w:pPr>
            <w:r>
              <w:t>43</w:t>
            </w:r>
          </w:p>
        </w:tc>
        <w:tc>
          <w:tcPr>
            <w:tcW w:w="1052" w:type="dxa"/>
          </w:tcPr>
          <w:p w14:paraId="6A3BC0BA" w14:textId="432F0BDA" w:rsidR="00906A58" w:rsidRDefault="00906A58" w:rsidP="00EA6BB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945" w:type="dxa"/>
          </w:tcPr>
          <w:p w14:paraId="2C75637F" w14:textId="5B83DC7B" w:rsidR="00906A58" w:rsidRDefault="00906A58" w:rsidP="00EA6BB3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441" w:type="dxa"/>
          </w:tcPr>
          <w:p w14:paraId="4AE4D8DC" w14:textId="5ED1841D" w:rsidR="00906A58" w:rsidRDefault="00906A58" w:rsidP="00EA6BB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259" w:type="dxa"/>
          </w:tcPr>
          <w:p w14:paraId="39680522" w14:textId="0907A334" w:rsidR="00906A58" w:rsidRDefault="00906A58" w:rsidP="00EA6BB3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06A58" w14:paraId="681992D1" w14:textId="4F183B5C" w:rsidTr="00E34871">
        <w:tc>
          <w:tcPr>
            <w:tcW w:w="1785" w:type="dxa"/>
          </w:tcPr>
          <w:p w14:paraId="63CB83AF" w14:textId="1FEAB789" w:rsidR="00906A58" w:rsidRDefault="00906A58" w:rsidP="00D401D5">
            <w:pPr>
              <w:pStyle w:val="ListParagraph"/>
              <w:ind w:left="0"/>
            </w:pPr>
            <w:proofErr w:type="spellStart"/>
            <w:r>
              <w:t>lw</w:t>
            </w:r>
            <w:proofErr w:type="spellEnd"/>
            <w:r>
              <w:t xml:space="preserve"> $t0, 0($t0)</w:t>
            </w:r>
          </w:p>
        </w:tc>
        <w:tc>
          <w:tcPr>
            <w:tcW w:w="859" w:type="dxa"/>
          </w:tcPr>
          <w:p w14:paraId="1187CD1C" w14:textId="77195319" w:rsidR="00906A58" w:rsidRDefault="00906A58" w:rsidP="00EA6BB3">
            <w:pPr>
              <w:pStyle w:val="ListParagraph"/>
              <w:ind w:left="0"/>
              <w:jc w:val="center"/>
            </w:pPr>
            <w:r>
              <w:t>I</w:t>
            </w:r>
          </w:p>
        </w:tc>
        <w:tc>
          <w:tcPr>
            <w:tcW w:w="1019" w:type="dxa"/>
          </w:tcPr>
          <w:p w14:paraId="21D45A4E" w14:textId="19D2502D" w:rsidR="00906A58" w:rsidRDefault="00906A58" w:rsidP="00EA6BB3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052" w:type="dxa"/>
          </w:tcPr>
          <w:p w14:paraId="6A991F7A" w14:textId="7EE670D9" w:rsidR="00906A58" w:rsidRDefault="00906A58" w:rsidP="00EA6BB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945" w:type="dxa"/>
          </w:tcPr>
          <w:p w14:paraId="2AF3F9D4" w14:textId="72F680C7" w:rsidR="00906A58" w:rsidRDefault="00906A58" w:rsidP="00EA6BB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441" w:type="dxa"/>
          </w:tcPr>
          <w:p w14:paraId="74CC9914" w14:textId="1C0B536B" w:rsidR="00906A58" w:rsidRDefault="00906A58" w:rsidP="00EA6BB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259" w:type="dxa"/>
          </w:tcPr>
          <w:p w14:paraId="6FAA1867" w14:textId="050CB153" w:rsidR="00906A58" w:rsidRDefault="00906A58" w:rsidP="00EA6BB3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06A58" w14:paraId="21231AE1" w14:textId="226E9F9D" w:rsidTr="00E34871">
        <w:tc>
          <w:tcPr>
            <w:tcW w:w="1785" w:type="dxa"/>
          </w:tcPr>
          <w:p w14:paraId="38225430" w14:textId="7EAAF7B8" w:rsidR="00906A58" w:rsidRDefault="00906A58" w:rsidP="00D401D5">
            <w:pPr>
              <w:pStyle w:val="ListParagraph"/>
              <w:ind w:left="0"/>
            </w:pPr>
            <w:r>
              <w:t>add $s0, $t1, $t0</w:t>
            </w:r>
          </w:p>
        </w:tc>
        <w:tc>
          <w:tcPr>
            <w:tcW w:w="859" w:type="dxa"/>
          </w:tcPr>
          <w:p w14:paraId="18047D5F" w14:textId="2195DC05" w:rsidR="00906A58" w:rsidRDefault="00906A58" w:rsidP="00EA6BB3">
            <w:pPr>
              <w:pStyle w:val="ListParagraph"/>
              <w:ind w:left="0"/>
              <w:jc w:val="center"/>
            </w:pPr>
            <w:r>
              <w:t>R</w:t>
            </w:r>
          </w:p>
        </w:tc>
        <w:tc>
          <w:tcPr>
            <w:tcW w:w="1019" w:type="dxa"/>
          </w:tcPr>
          <w:p w14:paraId="7F4A675F" w14:textId="1AE4071D" w:rsidR="00906A58" w:rsidRDefault="00906A58" w:rsidP="00EA6BB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646C9AC0" w14:textId="58C04B75" w:rsidR="00906A58" w:rsidRDefault="00906A58" w:rsidP="00EA6BB3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945" w:type="dxa"/>
          </w:tcPr>
          <w:p w14:paraId="43BC468C" w14:textId="395BFD4F" w:rsidR="00906A58" w:rsidRDefault="00906A58" w:rsidP="00EA6BB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441" w:type="dxa"/>
          </w:tcPr>
          <w:p w14:paraId="15EF8738" w14:textId="64756575" w:rsidR="00906A58" w:rsidRDefault="00906A58" w:rsidP="00EA6BB3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1259" w:type="dxa"/>
          </w:tcPr>
          <w:p w14:paraId="08EE0887" w14:textId="52FB6FCE" w:rsidR="00906A58" w:rsidRDefault="00906A58" w:rsidP="00EA6BB3">
            <w:pPr>
              <w:pStyle w:val="ListParagraph"/>
              <w:ind w:left="0"/>
              <w:jc w:val="center"/>
            </w:pPr>
            <w:r>
              <w:t>-</w:t>
            </w:r>
          </w:p>
        </w:tc>
      </w:tr>
    </w:tbl>
    <w:p w14:paraId="215F4CB6" w14:textId="77777777" w:rsidR="00D401D5" w:rsidRDefault="00D401D5" w:rsidP="00D401D5">
      <w:pPr>
        <w:pStyle w:val="ListParagraph"/>
        <w:ind w:left="1440"/>
      </w:pPr>
    </w:p>
    <w:p w14:paraId="7793EE89" w14:textId="2A1516E4" w:rsidR="00404BBA" w:rsidRDefault="00404BBA" w:rsidP="00404BBA">
      <w:pPr>
        <w:pStyle w:val="ListParagraph"/>
        <w:numPr>
          <w:ilvl w:val="0"/>
          <w:numId w:val="3"/>
        </w:numPr>
      </w:pPr>
      <w:r>
        <w:t>exercise 2.11</w:t>
      </w:r>
      <w:r w:rsidR="004769D9">
        <w:t xml:space="preserve"> </w:t>
      </w:r>
      <w:r w:rsidR="004769D9">
        <w:tab/>
      </w:r>
      <w:r w:rsidR="004769D9">
        <w:tab/>
      </w:r>
      <w:r w:rsidR="004A0EE8">
        <w:t>2</w:t>
      </w:r>
      <w:r w:rsidR="004A0EE8">
        <w:rPr>
          <w:vertAlign w:val="superscript"/>
        </w:rPr>
        <w:t>3</w:t>
      </w:r>
      <w:r w:rsidR="008E4172">
        <w:rPr>
          <w:vertAlign w:val="superscript"/>
        </w:rPr>
        <w:t>1</w:t>
      </w:r>
      <w:r w:rsidR="002068FE">
        <w:rPr>
          <w:vertAlign w:val="superscript"/>
        </w:rPr>
        <w:t xml:space="preserve"> </w:t>
      </w:r>
      <w:r w:rsidR="004A0EE8">
        <w:t>-</w:t>
      </w:r>
      <w:r w:rsidR="0063410F">
        <w:t xml:space="preserve"> </w:t>
      </w:r>
      <w:r w:rsidR="004A0EE8">
        <w:t xml:space="preserve">1 </w:t>
      </w:r>
      <w:r w:rsidR="00C36949">
        <w:t xml:space="preserve">is the highest MIPS can go </w:t>
      </w:r>
      <w:r w:rsidR="00F27473">
        <w:t>and -2</w:t>
      </w:r>
      <w:r w:rsidR="00F27473">
        <w:rPr>
          <w:vertAlign w:val="superscript"/>
        </w:rPr>
        <w:t xml:space="preserve">31 </w:t>
      </w:r>
      <w:r w:rsidR="00F27473">
        <w:t xml:space="preserve">is the </w:t>
      </w:r>
      <w:proofErr w:type="gramStart"/>
      <w:r w:rsidR="00F27473">
        <w:t>lowest</w:t>
      </w:r>
      <w:proofErr w:type="gramEnd"/>
    </w:p>
    <w:p w14:paraId="4342B245" w14:textId="55B7F912" w:rsidR="000751E7" w:rsidRDefault="000751E7" w:rsidP="000751E7">
      <w:pPr>
        <w:pStyle w:val="ListParagraph"/>
        <w:numPr>
          <w:ilvl w:val="1"/>
          <w:numId w:val="3"/>
        </w:numPr>
      </w:pPr>
      <w:r>
        <w:t>2.11.1</w:t>
      </w:r>
    </w:p>
    <w:p w14:paraId="1BA23885" w14:textId="3111794A" w:rsidR="00F668A5" w:rsidRDefault="00B27962" w:rsidP="002B05BA">
      <w:pPr>
        <w:pStyle w:val="ListParagraph"/>
        <w:ind w:left="2160"/>
      </w:pPr>
      <w:r>
        <w:t xml:space="preserve">$t0 = 128 + </w:t>
      </w:r>
      <w:r w:rsidR="002B05BA">
        <w:t>$s1</w:t>
      </w:r>
    </w:p>
    <w:p w14:paraId="33B30573" w14:textId="3A8CDF9E" w:rsidR="002B05BA" w:rsidRDefault="002B05BA" w:rsidP="002B05BA">
      <w:pPr>
        <w:pStyle w:val="ListParagraph"/>
        <w:ind w:left="2160"/>
      </w:pPr>
      <w:r>
        <w:t>$t0 &gt; 2</w:t>
      </w:r>
      <w:r>
        <w:rPr>
          <w:vertAlign w:val="superscript"/>
        </w:rPr>
        <w:t>3</w:t>
      </w:r>
      <w:r w:rsidR="008E4172">
        <w:rPr>
          <w:vertAlign w:val="superscript"/>
        </w:rPr>
        <w:t>1</w:t>
      </w:r>
      <w:r w:rsidR="002068FE">
        <w:rPr>
          <w:vertAlign w:val="superscript"/>
        </w:rPr>
        <w:t xml:space="preserve"> </w:t>
      </w:r>
      <w:r>
        <w:t>-</w:t>
      </w:r>
      <w:r w:rsidR="0063410F">
        <w:t xml:space="preserve"> </w:t>
      </w:r>
      <w:r>
        <w:t xml:space="preserve">1 </w:t>
      </w:r>
    </w:p>
    <w:p w14:paraId="040CD47F" w14:textId="688FAA2D" w:rsidR="00292E50" w:rsidRDefault="00292E50" w:rsidP="002B05BA">
      <w:pPr>
        <w:pStyle w:val="ListParagraph"/>
        <w:ind w:left="2160"/>
      </w:pPr>
      <w:r>
        <w:t>128 + $s1 &gt; 2</w:t>
      </w:r>
      <w:r>
        <w:rPr>
          <w:vertAlign w:val="superscript"/>
        </w:rPr>
        <w:t>3</w:t>
      </w:r>
      <w:r w:rsidR="008E4172">
        <w:rPr>
          <w:vertAlign w:val="superscript"/>
        </w:rPr>
        <w:t>1</w:t>
      </w:r>
      <w:r w:rsidR="002068FE">
        <w:rPr>
          <w:vertAlign w:val="superscript"/>
        </w:rPr>
        <w:t xml:space="preserve"> </w:t>
      </w:r>
      <w:r>
        <w:t>-</w:t>
      </w:r>
      <w:r w:rsidR="0063410F">
        <w:t xml:space="preserve"> </w:t>
      </w:r>
      <w:r>
        <w:t>1</w:t>
      </w:r>
    </w:p>
    <w:p w14:paraId="6D5EA21E" w14:textId="22B88570" w:rsidR="0063410F" w:rsidRDefault="001F7A3A" w:rsidP="002B05BA">
      <w:pPr>
        <w:pStyle w:val="ListParagraph"/>
        <w:ind w:left="2160"/>
      </w:pPr>
      <w:r>
        <w:t xml:space="preserve">If $s1 &gt; </w:t>
      </w:r>
      <w:r w:rsidR="0063410F">
        <w:t>2</w:t>
      </w:r>
      <w:r w:rsidR="0063410F">
        <w:rPr>
          <w:vertAlign w:val="superscript"/>
        </w:rPr>
        <w:t>3</w:t>
      </w:r>
      <w:r w:rsidR="008E4172">
        <w:rPr>
          <w:vertAlign w:val="superscript"/>
        </w:rPr>
        <w:t>1</w:t>
      </w:r>
      <w:r w:rsidR="002068FE">
        <w:rPr>
          <w:vertAlign w:val="superscript"/>
        </w:rPr>
        <w:t xml:space="preserve"> </w:t>
      </w:r>
      <w:r w:rsidR="0063410F">
        <w:t xml:space="preserve">- 129 </w:t>
      </w:r>
      <w:r>
        <w:t>then there will be overflow</w:t>
      </w:r>
      <w:r w:rsidR="0063410F">
        <w:t xml:space="preserve"> </w:t>
      </w:r>
    </w:p>
    <w:p w14:paraId="7FF855D1" w14:textId="77777777" w:rsidR="00010A5E" w:rsidRDefault="00010A5E" w:rsidP="00010A5E">
      <w:pPr>
        <w:pStyle w:val="ListParagraph"/>
        <w:ind w:left="2160"/>
      </w:pPr>
      <w:r>
        <w:t>$t0 = 128 + $s1</w:t>
      </w:r>
    </w:p>
    <w:p w14:paraId="75013406" w14:textId="129591E4" w:rsidR="00010A5E" w:rsidRDefault="00010A5E" w:rsidP="00010A5E">
      <w:pPr>
        <w:pStyle w:val="ListParagraph"/>
        <w:ind w:left="2160"/>
      </w:pPr>
      <w:r>
        <w:t xml:space="preserve">$t0 </w:t>
      </w:r>
      <w:r w:rsidR="00276BCC">
        <w:t>&lt;</w:t>
      </w:r>
      <w:r>
        <w:t xml:space="preserve"> </w:t>
      </w:r>
      <w:r w:rsidR="00276BCC">
        <w:t>-</w:t>
      </w:r>
      <w:r>
        <w:t>2</w:t>
      </w:r>
      <w:r>
        <w:rPr>
          <w:vertAlign w:val="superscript"/>
        </w:rPr>
        <w:t xml:space="preserve">31 </w:t>
      </w:r>
    </w:p>
    <w:p w14:paraId="4A35C92F" w14:textId="0F66FEE9" w:rsidR="00010A5E" w:rsidRDefault="00010A5E" w:rsidP="00010A5E">
      <w:pPr>
        <w:pStyle w:val="ListParagraph"/>
        <w:ind w:left="2160"/>
      </w:pPr>
      <w:r>
        <w:t xml:space="preserve">128 + $s1 </w:t>
      </w:r>
      <w:r w:rsidR="00276BCC">
        <w:t>&lt;</w:t>
      </w:r>
      <w:r>
        <w:t xml:space="preserve"> </w:t>
      </w:r>
      <w:r w:rsidR="00276BCC">
        <w:t>-</w:t>
      </w:r>
      <w:r>
        <w:t>2</w:t>
      </w:r>
      <w:r>
        <w:rPr>
          <w:vertAlign w:val="superscript"/>
        </w:rPr>
        <w:t>31</w:t>
      </w:r>
    </w:p>
    <w:p w14:paraId="56D3372B" w14:textId="4C494B08" w:rsidR="00010A5E" w:rsidRDefault="00010A5E" w:rsidP="00F719AA">
      <w:pPr>
        <w:pStyle w:val="ListParagraph"/>
        <w:ind w:left="2160"/>
      </w:pPr>
      <w:r>
        <w:t xml:space="preserve">If $s1 </w:t>
      </w:r>
      <w:r w:rsidR="00276BCC">
        <w:t>&lt;</w:t>
      </w:r>
      <w:r>
        <w:t xml:space="preserve"> </w:t>
      </w:r>
      <w:r w:rsidR="00276BCC">
        <w:t>-</w:t>
      </w:r>
      <w:r>
        <w:t>2</w:t>
      </w:r>
      <w:r>
        <w:rPr>
          <w:vertAlign w:val="superscript"/>
        </w:rPr>
        <w:t xml:space="preserve">31 </w:t>
      </w:r>
      <w:r>
        <w:t>-</w:t>
      </w:r>
      <w:r w:rsidR="00276BCC">
        <w:t xml:space="preserve"> </w:t>
      </w:r>
      <w:r>
        <w:t>12</w:t>
      </w:r>
      <w:r w:rsidR="00276BCC">
        <w:t>8</w:t>
      </w:r>
      <w:r>
        <w:t xml:space="preserve"> then there will be overflow </w:t>
      </w:r>
    </w:p>
    <w:p w14:paraId="286B99E9" w14:textId="5208EF86" w:rsidR="000751E7" w:rsidRDefault="000751E7" w:rsidP="000751E7">
      <w:pPr>
        <w:pStyle w:val="ListParagraph"/>
        <w:numPr>
          <w:ilvl w:val="1"/>
          <w:numId w:val="3"/>
        </w:numPr>
      </w:pPr>
      <w:r>
        <w:t>2.11.2</w:t>
      </w:r>
    </w:p>
    <w:p w14:paraId="6209E105" w14:textId="5BB975BB" w:rsidR="00E82DC3" w:rsidRDefault="00485232" w:rsidP="00E82DC3">
      <w:pPr>
        <w:pStyle w:val="ListParagraph"/>
        <w:ind w:left="2160"/>
      </w:pPr>
      <w:r>
        <w:t>$t0 = 128</w:t>
      </w:r>
      <w:r w:rsidR="004A7090">
        <w:t xml:space="preserve"> - $s1</w:t>
      </w:r>
    </w:p>
    <w:p w14:paraId="44608602" w14:textId="52F1F916" w:rsidR="004A7090" w:rsidRDefault="004A7090" w:rsidP="00E82DC3">
      <w:pPr>
        <w:pStyle w:val="ListParagraph"/>
        <w:ind w:left="2160"/>
      </w:pPr>
      <w:r>
        <w:t xml:space="preserve">$t0 </w:t>
      </w:r>
      <w:r w:rsidR="009A00DE">
        <w:t>&gt;</w:t>
      </w:r>
      <w:r>
        <w:t xml:space="preserve"> </w:t>
      </w:r>
      <w:r w:rsidR="00245508">
        <w:t>-</w:t>
      </w:r>
      <w:r>
        <w:t>2</w:t>
      </w:r>
      <w:r>
        <w:rPr>
          <w:vertAlign w:val="superscript"/>
        </w:rPr>
        <w:t>3</w:t>
      </w:r>
      <w:r w:rsidR="008E4172">
        <w:rPr>
          <w:vertAlign w:val="superscript"/>
        </w:rPr>
        <w:t>1</w:t>
      </w:r>
      <w:r w:rsidR="002068FE">
        <w:rPr>
          <w:vertAlign w:val="superscript"/>
        </w:rPr>
        <w:t xml:space="preserve"> </w:t>
      </w:r>
      <w:r>
        <w:t>- 1</w:t>
      </w:r>
    </w:p>
    <w:p w14:paraId="57757043" w14:textId="27ED9091" w:rsidR="002068FE" w:rsidRDefault="002068FE" w:rsidP="00E82DC3">
      <w:pPr>
        <w:pStyle w:val="ListParagraph"/>
        <w:ind w:left="2160"/>
      </w:pPr>
      <w:r>
        <w:t xml:space="preserve">128 - $s1 </w:t>
      </w:r>
      <w:r w:rsidR="009A00DE">
        <w:t>&gt;</w:t>
      </w:r>
      <w:r>
        <w:t xml:space="preserve"> </w:t>
      </w:r>
      <w:r w:rsidR="00245508">
        <w:t>-</w:t>
      </w:r>
      <w:r>
        <w:t>2</w:t>
      </w:r>
      <w:r>
        <w:rPr>
          <w:vertAlign w:val="superscript"/>
        </w:rPr>
        <w:t>3</w:t>
      </w:r>
      <w:r w:rsidR="008E4172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>- 1</w:t>
      </w:r>
    </w:p>
    <w:p w14:paraId="5D5A39A0" w14:textId="7565B1FC" w:rsidR="002068FE" w:rsidRDefault="002068FE" w:rsidP="002068FE">
      <w:pPr>
        <w:pStyle w:val="ListParagraph"/>
        <w:ind w:left="2160"/>
      </w:pPr>
      <w:r>
        <w:t xml:space="preserve">If $s1 </w:t>
      </w:r>
      <w:r w:rsidR="008347FB">
        <w:t>&lt;</w:t>
      </w:r>
      <w:r>
        <w:t xml:space="preserve"> -2</w:t>
      </w:r>
      <w:r>
        <w:rPr>
          <w:vertAlign w:val="superscript"/>
        </w:rPr>
        <w:t>3</w:t>
      </w:r>
      <w:r w:rsidR="008E4172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 xml:space="preserve">+ 129 then there will be overflow </w:t>
      </w:r>
    </w:p>
    <w:p w14:paraId="5F3517E5" w14:textId="3283D62D" w:rsidR="00F20215" w:rsidRDefault="00F20215" w:rsidP="00F20215">
      <w:pPr>
        <w:pStyle w:val="ListParagraph"/>
        <w:ind w:left="2160"/>
      </w:pPr>
      <w:r>
        <w:t xml:space="preserve">$t0 = 128 </w:t>
      </w:r>
      <w:r>
        <w:t>-</w:t>
      </w:r>
      <w:r>
        <w:t xml:space="preserve"> $s1</w:t>
      </w:r>
    </w:p>
    <w:p w14:paraId="12E2A115" w14:textId="0A174D9F" w:rsidR="00F20215" w:rsidRDefault="00F20215" w:rsidP="00F20215">
      <w:pPr>
        <w:pStyle w:val="ListParagraph"/>
        <w:ind w:left="2160"/>
      </w:pPr>
      <w:r>
        <w:t xml:space="preserve">$t0 </w:t>
      </w:r>
      <w:r w:rsidR="009A00DE">
        <w:t>&lt;</w:t>
      </w:r>
      <w:r>
        <w:t xml:space="preserve"> 2</w:t>
      </w:r>
      <w:r>
        <w:rPr>
          <w:vertAlign w:val="superscript"/>
        </w:rPr>
        <w:t xml:space="preserve">31 </w:t>
      </w:r>
    </w:p>
    <w:p w14:paraId="1B4A63E5" w14:textId="7428113F" w:rsidR="00F20215" w:rsidRDefault="00F20215" w:rsidP="00F20215">
      <w:pPr>
        <w:pStyle w:val="ListParagraph"/>
        <w:ind w:left="2160"/>
      </w:pPr>
      <w:r>
        <w:t xml:space="preserve">128 </w:t>
      </w:r>
      <w:r>
        <w:t>-</w:t>
      </w:r>
      <w:r>
        <w:t xml:space="preserve"> $s1 </w:t>
      </w:r>
      <w:r w:rsidR="009A00DE">
        <w:t>&lt;</w:t>
      </w:r>
      <w:r>
        <w:t xml:space="preserve"> 2</w:t>
      </w:r>
      <w:r>
        <w:rPr>
          <w:vertAlign w:val="superscript"/>
        </w:rPr>
        <w:t>31</w:t>
      </w:r>
    </w:p>
    <w:p w14:paraId="1B63D027" w14:textId="1452A11B" w:rsidR="00F20215" w:rsidRDefault="00F20215" w:rsidP="00F20215">
      <w:pPr>
        <w:pStyle w:val="ListParagraph"/>
        <w:ind w:left="2160"/>
      </w:pPr>
      <w:r>
        <w:t xml:space="preserve">If $s1 </w:t>
      </w:r>
      <w:r w:rsidR="008347FB">
        <w:t>&gt;</w:t>
      </w:r>
      <w:r>
        <w:t xml:space="preserve"> 2</w:t>
      </w:r>
      <w:r>
        <w:rPr>
          <w:vertAlign w:val="superscript"/>
        </w:rPr>
        <w:t xml:space="preserve">31 </w:t>
      </w:r>
      <w:r>
        <w:t>+</w:t>
      </w:r>
      <w:r>
        <w:t xml:space="preserve"> 128 then there will be overflow </w:t>
      </w:r>
    </w:p>
    <w:p w14:paraId="2AFBE756" w14:textId="1024CE36" w:rsidR="000751E7" w:rsidRDefault="000751E7" w:rsidP="000751E7">
      <w:pPr>
        <w:pStyle w:val="ListParagraph"/>
        <w:numPr>
          <w:ilvl w:val="1"/>
          <w:numId w:val="3"/>
        </w:numPr>
      </w:pPr>
      <w:r>
        <w:t>2.11.3</w:t>
      </w:r>
    </w:p>
    <w:p w14:paraId="42DC0A34" w14:textId="69ECC831" w:rsidR="00C809AD" w:rsidRDefault="00C809AD" w:rsidP="00C809AD">
      <w:pPr>
        <w:pStyle w:val="ListParagraph"/>
        <w:ind w:left="2160"/>
      </w:pPr>
      <w:r>
        <w:t>$t0 = $s1 – 128</w:t>
      </w:r>
    </w:p>
    <w:p w14:paraId="18DED570" w14:textId="1394DBC3" w:rsidR="001D38C9" w:rsidRDefault="001D38C9" w:rsidP="001D38C9">
      <w:pPr>
        <w:pStyle w:val="ListParagraph"/>
        <w:ind w:left="2160"/>
      </w:pPr>
      <w:r>
        <w:t xml:space="preserve">$t0 </w:t>
      </w:r>
      <w:r w:rsidR="00ED4598">
        <w:t>&lt;</w:t>
      </w:r>
      <w:r>
        <w:t xml:space="preserve"> </w:t>
      </w:r>
      <w:r w:rsidR="00ED4598">
        <w:t>-</w:t>
      </w:r>
      <w:r>
        <w:t>2</w:t>
      </w:r>
      <w:r>
        <w:rPr>
          <w:vertAlign w:val="superscript"/>
        </w:rPr>
        <w:t>3</w:t>
      </w:r>
      <w:r w:rsidR="008E4172">
        <w:rPr>
          <w:vertAlign w:val="superscript"/>
        </w:rPr>
        <w:t>1</w:t>
      </w:r>
    </w:p>
    <w:p w14:paraId="4E64C7EA" w14:textId="0D9E19C2" w:rsidR="001677D6" w:rsidRDefault="001D38C9" w:rsidP="001D38C9">
      <w:pPr>
        <w:pStyle w:val="ListParagraph"/>
        <w:ind w:left="2160"/>
      </w:pPr>
      <w:r>
        <w:t xml:space="preserve">$s1 - 128 </w:t>
      </w:r>
      <w:r w:rsidR="00752756">
        <w:t>&gt;</w:t>
      </w:r>
      <w:r>
        <w:t xml:space="preserve"> 2</w:t>
      </w:r>
      <w:r>
        <w:rPr>
          <w:vertAlign w:val="superscript"/>
        </w:rPr>
        <w:t>3</w:t>
      </w:r>
      <w:r w:rsidR="008E4172">
        <w:rPr>
          <w:vertAlign w:val="superscript"/>
        </w:rPr>
        <w:t>1</w:t>
      </w:r>
      <w:r w:rsidR="00752756">
        <w:t xml:space="preserve"> - 1</w:t>
      </w:r>
      <w:r>
        <w:t xml:space="preserve"> </w:t>
      </w:r>
    </w:p>
    <w:p w14:paraId="4F5B9CA1" w14:textId="59F2E69D" w:rsidR="008C3D2B" w:rsidRDefault="008C3D2B" w:rsidP="001D38C9">
      <w:pPr>
        <w:pStyle w:val="ListParagraph"/>
        <w:ind w:left="2160"/>
      </w:pPr>
      <w:r>
        <w:t xml:space="preserve">If $s1 </w:t>
      </w:r>
      <w:r w:rsidR="00611C98">
        <w:t>&gt;</w:t>
      </w:r>
      <w:r>
        <w:t xml:space="preserve"> 2</w:t>
      </w:r>
      <w:r>
        <w:rPr>
          <w:vertAlign w:val="superscript"/>
        </w:rPr>
        <w:t>3</w:t>
      </w:r>
      <w:r w:rsidR="008E4172">
        <w:rPr>
          <w:vertAlign w:val="superscript"/>
        </w:rPr>
        <w:t>1</w:t>
      </w:r>
      <w:r>
        <w:rPr>
          <w:vertAlign w:val="superscript"/>
        </w:rPr>
        <w:t xml:space="preserve"> </w:t>
      </w:r>
      <w:r w:rsidR="00453CF3">
        <w:t>+</w:t>
      </w:r>
      <w:r w:rsidR="00D57098">
        <w:t xml:space="preserve"> </w:t>
      </w:r>
      <w:r w:rsidR="00453CF3">
        <w:t>12</w:t>
      </w:r>
      <w:r w:rsidR="00752756">
        <w:t>7</w:t>
      </w:r>
      <w:r w:rsidR="00ED4598">
        <w:t xml:space="preserve"> then there will be</w:t>
      </w:r>
      <w:r>
        <w:t xml:space="preserve"> overflow</w:t>
      </w:r>
    </w:p>
    <w:p w14:paraId="3490BDD2" w14:textId="2C18A9CC" w:rsidR="00F20215" w:rsidRDefault="00F20215" w:rsidP="00F20215">
      <w:pPr>
        <w:pStyle w:val="ListParagraph"/>
        <w:ind w:left="2160"/>
      </w:pPr>
      <w:r>
        <w:t>$t0 = $s1</w:t>
      </w:r>
      <w:r>
        <w:t xml:space="preserve"> - 128</w:t>
      </w:r>
    </w:p>
    <w:p w14:paraId="2FCEEBEB" w14:textId="77777777" w:rsidR="00F20215" w:rsidRDefault="00F20215" w:rsidP="00F20215">
      <w:pPr>
        <w:pStyle w:val="ListParagraph"/>
        <w:ind w:left="2160"/>
      </w:pPr>
      <w:r>
        <w:t>$t0 &lt; -2</w:t>
      </w:r>
      <w:r>
        <w:rPr>
          <w:vertAlign w:val="superscript"/>
        </w:rPr>
        <w:t xml:space="preserve">31 </w:t>
      </w:r>
    </w:p>
    <w:p w14:paraId="303D6CEA" w14:textId="03FAB97E" w:rsidR="00F20215" w:rsidRDefault="00F20215" w:rsidP="00F20215">
      <w:pPr>
        <w:pStyle w:val="ListParagraph"/>
        <w:ind w:left="2160"/>
      </w:pPr>
      <w:r>
        <w:t>$s1</w:t>
      </w:r>
      <w:r>
        <w:t xml:space="preserve"> - 128</w:t>
      </w:r>
      <w:r>
        <w:t xml:space="preserve"> &lt; -2</w:t>
      </w:r>
      <w:r>
        <w:rPr>
          <w:vertAlign w:val="superscript"/>
        </w:rPr>
        <w:t>31</w:t>
      </w:r>
    </w:p>
    <w:p w14:paraId="1E3D6678" w14:textId="646EC9D4" w:rsidR="00F20215" w:rsidRDefault="00F20215" w:rsidP="00F20215">
      <w:pPr>
        <w:pStyle w:val="ListParagraph"/>
        <w:ind w:left="2160"/>
      </w:pPr>
      <w:r>
        <w:t>If $s1 &lt; -2</w:t>
      </w:r>
      <w:r>
        <w:rPr>
          <w:vertAlign w:val="superscript"/>
        </w:rPr>
        <w:t xml:space="preserve">31 </w:t>
      </w:r>
      <w:r>
        <w:t>+</w:t>
      </w:r>
      <w:r>
        <w:t xml:space="preserve"> 128 then there will be overflow </w:t>
      </w:r>
    </w:p>
    <w:p w14:paraId="15EF0666" w14:textId="77777777" w:rsidR="00AB40C3" w:rsidRDefault="00AB40C3" w:rsidP="001D38C9">
      <w:pPr>
        <w:pStyle w:val="ListParagraph"/>
        <w:ind w:left="2160"/>
      </w:pPr>
    </w:p>
    <w:p w14:paraId="56C9B23B" w14:textId="2EBC29E0" w:rsidR="00404BBA" w:rsidRDefault="000751E7" w:rsidP="00404BBA">
      <w:pPr>
        <w:pStyle w:val="ListParagraph"/>
        <w:numPr>
          <w:ilvl w:val="0"/>
          <w:numId w:val="3"/>
        </w:numPr>
      </w:pPr>
      <w:r>
        <w:t xml:space="preserve">exercise </w:t>
      </w:r>
      <w:r w:rsidR="002516E0">
        <w:t>2.13</w:t>
      </w:r>
    </w:p>
    <w:tbl>
      <w:tblPr>
        <w:tblStyle w:val="TableGrid"/>
        <w:tblW w:w="8180" w:type="dxa"/>
        <w:tblInd w:w="265" w:type="dxa"/>
        <w:tblLook w:val="04A0" w:firstRow="1" w:lastRow="0" w:firstColumn="1" w:lastColumn="0" w:noHBand="0" w:noVBand="1"/>
      </w:tblPr>
      <w:tblGrid>
        <w:gridCol w:w="1605"/>
        <w:gridCol w:w="859"/>
        <w:gridCol w:w="1019"/>
        <w:gridCol w:w="1052"/>
        <w:gridCol w:w="945"/>
        <w:gridCol w:w="1441"/>
        <w:gridCol w:w="1259"/>
      </w:tblGrid>
      <w:tr w:rsidR="00A9133D" w14:paraId="55A68811" w14:textId="77777777" w:rsidTr="00A9133D">
        <w:tc>
          <w:tcPr>
            <w:tcW w:w="1605" w:type="dxa"/>
          </w:tcPr>
          <w:p w14:paraId="06D17AE6" w14:textId="77777777" w:rsidR="00A9133D" w:rsidRDefault="00A9133D" w:rsidP="000837E4">
            <w:pPr>
              <w:pStyle w:val="ListParagraph"/>
              <w:ind w:left="0"/>
              <w:jc w:val="center"/>
            </w:pPr>
            <w:r>
              <w:t>Instruction</w:t>
            </w:r>
          </w:p>
        </w:tc>
        <w:tc>
          <w:tcPr>
            <w:tcW w:w="859" w:type="dxa"/>
          </w:tcPr>
          <w:p w14:paraId="2D6481E7" w14:textId="77777777" w:rsidR="00A9133D" w:rsidRDefault="00A9133D" w:rsidP="000837E4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1019" w:type="dxa"/>
          </w:tcPr>
          <w:p w14:paraId="03D8452D" w14:textId="22560782" w:rsidR="00A9133D" w:rsidRDefault="00A9133D" w:rsidP="000837E4">
            <w:pPr>
              <w:pStyle w:val="ListParagraph"/>
              <w:ind w:left="0"/>
              <w:jc w:val="center"/>
            </w:pPr>
            <w:r>
              <w:t>Opcode</w:t>
            </w:r>
            <w:r w:rsidR="001E37C9">
              <w:t xml:space="preserve"> (op)</w:t>
            </w:r>
          </w:p>
        </w:tc>
        <w:tc>
          <w:tcPr>
            <w:tcW w:w="1052" w:type="dxa"/>
          </w:tcPr>
          <w:p w14:paraId="1AE2830D" w14:textId="2216C996" w:rsidR="00A9133D" w:rsidRDefault="00A9133D" w:rsidP="000837E4">
            <w:pPr>
              <w:pStyle w:val="ListParagraph"/>
              <w:ind w:left="0"/>
              <w:jc w:val="center"/>
            </w:pPr>
            <w:r>
              <w:t>Source register 1</w:t>
            </w:r>
            <w:r w:rsidR="001E37C9">
              <w:t xml:space="preserve"> (</w:t>
            </w:r>
            <w:proofErr w:type="spellStart"/>
            <w:r w:rsidR="001E37C9">
              <w:t>rs</w:t>
            </w:r>
            <w:proofErr w:type="spellEnd"/>
            <w:r w:rsidR="001E37C9">
              <w:t>)</w:t>
            </w:r>
          </w:p>
        </w:tc>
        <w:tc>
          <w:tcPr>
            <w:tcW w:w="945" w:type="dxa"/>
          </w:tcPr>
          <w:p w14:paraId="7ECA49EF" w14:textId="36D2F61A" w:rsidR="00A9133D" w:rsidRDefault="00A9133D" w:rsidP="000837E4">
            <w:pPr>
              <w:pStyle w:val="ListParagraph"/>
              <w:ind w:left="0"/>
              <w:jc w:val="center"/>
            </w:pPr>
            <w:r>
              <w:t>Source Register 2</w:t>
            </w:r>
            <w:r w:rsidR="001E37C9">
              <w:t xml:space="preserve"> (rt)</w:t>
            </w:r>
          </w:p>
        </w:tc>
        <w:tc>
          <w:tcPr>
            <w:tcW w:w="1441" w:type="dxa"/>
          </w:tcPr>
          <w:p w14:paraId="31834937" w14:textId="537F2064" w:rsidR="00A9133D" w:rsidRDefault="00A9133D" w:rsidP="000837E4">
            <w:pPr>
              <w:pStyle w:val="ListParagraph"/>
              <w:ind w:left="0"/>
              <w:jc w:val="center"/>
            </w:pPr>
            <w:r>
              <w:t>Destination register</w:t>
            </w:r>
            <w:r w:rsidR="001E37C9">
              <w:t xml:space="preserve"> (</w:t>
            </w:r>
            <w:proofErr w:type="spellStart"/>
            <w:r w:rsidR="001E37C9">
              <w:t>rd</w:t>
            </w:r>
            <w:proofErr w:type="spellEnd"/>
            <w:r w:rsidR="001E37C9">
              <w:t>)</w:t>
            </w:r>
          </w:p>
        </w:tc>
        <w:tc>
          <w:tcPr>
            <w:tcW w:w="1259" w:type="dxa"/>
          </w:tcPr>
          <w:p w14:paraId="149C9255" w14:textId="49995990" w:rsidR="00A9133D" w:rsidRDefault="00A9133D" w:rsidP="000837E4">
            <w:pPr>
              <w:pStyle w:val="ListParagraph"/>
              <w:ind w:left="0"/>
              <w:jc w:val="center"/>
            </w:pPr>
            <w:r>
              <w:t>Immediate field</w:t>
            </w:r>
            <w:r w:rsidR="001E37C9">
              <w:t xml:space="preserve"> (</w:t>
            </w:r>
            <w:proofErr w:type="spellStart"/>
            <w:r w:rsidR="001E37C9">
              <w:t>immed</w:t>
            </w:r>
            <w:proofErr w:type="spellEnd"/>
            <w:r w:rsidR="001E37C9">
              <w:t>)</w:t>
            </w:r>
          </w:p>
        </w:tc>
      </w:tr>
      <w:tr w:rsidR="00A9133D" w14:paraId="3C05C4A8" w14:textId="77777777" w:rsidTr="00A9133D">
        <w:tc>
          <w:tcPr>
            <w:tcW w:w="1605" w:type="dxa"/>
          </w:tcPr>
          <w:p w14:paraId="70BECF10" w14:textId="2FABE7D9" w:rsidR="00A9133D" w:rsidRDefault="00A9133D" w:rsidP="000837E4">
            <w:pPr>
              <w:pStyle w:val="ListParagraph"/>
              <w:ind w:left="0"/>
            </w:pPr>
            <w:proofErr w:type="spellStart"/>
            <w:r>
              <w:t>sw</w:t>
            </w:r>
            <w:proofErr w:type="spellEnd"/>
            <w:r>
              <w:t xml:space="preserve"> $t1, 32($t2)</w:t>
            </w:r>
          </w:p>
        </w:tc>
        <w:tc>
          <w:tcPr>
            <w:tcW w:w="859" w:type="dxa"/>
          </w:tcPr>
          <w:p w14:paraId="631A7F50" w14:textId="77777777" w:rsidR="00A9133D" w:rsidRDefault="00A9133D" w:rsidP="000837E4">
            <w:pPr>
              <w:pStyle w:val="ListParagraph"/>
              <w:ind w:left="0"/>
              <w:jc w:val="center"/>
            </w:pPr>
            <w:r>
              <w:t>I</w:t>
            </w:r>
          </w:p>
        </w:tc>
        <w:tc>
          <w:tcPr>
            <w:tcW w:w="1019" w:type="dxa"/>
          </w:tcPr>
          <w:p w14:paraId="0A930C7D" w14:textId="2517E195" w:rsidR="00A9133D" w:rsidRDefault="00674148" w:rsidP="000837E4">
            <w:pPr>
              <w:pStyle w:val="ListParagraph"/>
              <w:ind w:left="0"/>
              <w:jc w:val="center"/>
            </w:pPr>
            <w:r>
              <w:t>43</w:t>
            </w:r>
          </w:p>
        </w:tc>
        <w:tc>
          <w:tcPr>
            <w:tcW w:w="1052" w:type="dxa"/>
          </w:tcPr>
          <w:p w14:paraId="4652C484" w14:textId="038C5234" w:rsidR="00A9133D" w:rsidRDefault="000858CE" w:rsidP="000837E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945" w:type="dxa"/>
          </w:tcPr>
          <w:p w14:paraId="7049E320" w14:textId="48BF232E" w:rsidR="00A9133D" w:rsidRDefault="00234431" w:rsidP="000837E4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441" w:type="dxa"/>
          </w:tcPr>
          <w:p w14:paraId="5D9B4765" w14:textId="77777777" w:rsidR="00A9133D" w:rsidRDefault="00A9133D" w:rsidP="000837E4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259" w:type="dxa"/>
          </w:tcPr>
          <w:p w14:paraId="290EE8CD" w14:textId="07C44A5C" w:rsidR="00A9133D" w:rsidRDefault="00234431" w:rsidP="000837E4">
            <w:pPr>
              <w:pStyle w:val="ListParagraph"/>
              <w:ind w:left="0"/>
              <w:jc w:val="center"/>
            </w:pPr>
            <w:r>
              <w:t>32</w:t>
            </w:r>
          </w:p>
        </w:tc>
      </w:tr>
    </w:tbl>
    <w:p w14:paraId="69226F8D" w14:textId="34DEB082" w:rsidR="000216FC" w:rsidRDefault="00070C49" w:rsidP="007C08D6">
      <w:pPr>
        <w:pStyle w:val="ListParagraph"/>
        <w:ind w:left="1440"/>
      </w:pPr>
      <w:r>
        <w:tab/>
      </w:r>
      <w:r>
        <w:tab/>
      </w:r>
      <w:r w:rsidR="000216FC">
        <w:t>Op code = 101011</w:t>
      </w:r>
      <w:r w:rsidR="007C08D6">
        <w:tab/>
      </w:r>
      <w:r w:rsidR="000216FC">
        <w:t>Source 1 = 01010</w:t>
      </w:r>
    </w:p>
    <w:p w14:paraId="19AC2C63" w14:textId="09AC3CC2" w:rsidR="00E712D6" w:rsidRDefault="000216FC" w:rsidP="007C08D6">
      <w:pPr>
        <w:pStyle w:val="ListParagraph"/>
        <w:ind w:left="1440"/>
      </w:pPr>
      <w:r>
        <w:tab/>
      </w:r>
      <w:r>
        <w:tab/>
        <w:t>Source 2 = 01001</w:t>
      </w:r>
      <w:r w:rsidR="007C08D6">
        <w:tab/>
      </w:r>
      <w:r w:rsidR="00E712D6">
        <w:t>Destination = 00000</w:t>
      </w:r>
    </w:p>
    <w:p w14:paraId="1C001F50" w14:textId="1B665979" w:rsidR="00E712D6" w:rsidRDefault="00E712D6" w:rsidP="007C08D6">
      <w:pPr>
        <w:pStyle w:val="ListParagraph"/>
        <w:ind w:left="1440"/>
      </w:pPr>
      <w:r>
        <w:tab/>
      </w:r>
      <w:r>
        <w:tab/>
        <w:t>Shamt = 00000</w:t>
      </w:r>
      <w:r w:rsidR="007C08D6">
        <w:tab/>
      </w:r>
      <w:r w:rsidR="007C08D6">
        <w:tab/>
      </w:r>
      <w:proofErr w:type="spellStart"/>
      <w:r>
        <w:t>Funct</w:t>
      </w:r>
      <w:proofErr w:type="spellEnd"/>
      <w:r>
        <w:t xml:space="preserve"> = 100</w:t>
      </w:r>
      <w:r w:rsidR="007C08D6">
        <w:t>000</w:t>
      </w:r>
    </w:p>
    <w:p w14:paraId="04870893" w14:textId="186AD370" w:rsidR="007614D0" w:rsidRDefault="007A00B4" w:rsidP="00367E26">
      <w:pPr>
        <w:pStyle w:val="ListParagraph"/>
        <w:ind w:left="2160" w:firstLine="720"/>
      </w:pPr>
      <w:r>
        <w:t>0</w:t>
      </w:r>
      <w:r w:rsidR="00F51B56">
        <w:t>b</w:t>
      </w:r>
      <w:r w:rsidR="006E213B">
        <w:t>101</w:t>
      </w:r>
      <w:r w:rsidR="002252BB">
        <w:t>01101010</w:t>
      </w:r>
      <w:r w:rsidR="004D39C3">
        <w:t>01001</w:t>
      </w:r>
      <w:r w:rsidR="00986B7A">
        <w:t>00000</w:t>
      </w:r>
      <w:r w:rsidR="003353FB">
        <w:t>00000</w:t>
      </w:r>
      <w:r w:rsidR="004D39C3">
        <w:t>100000</w:t>
      </w:r>
    </w:p>
    <w:p w14:paraId="550996D9" w14:textId="4FDC81F7" w:rsidR="000B2B5B" w:rsidRDefault="00B62BA2" w:rsidP="000B2B5B">
      <w:pPr>
        <w:pStyle w:val="ListParagraph"/>
        <w:ind w:left="1440"/>
      </w:pPr>
      <w:r>
        <w:t xml:space="preserve">The hex </w:t>
      </w:r>
      <w:r w:rsidR="00F518E9">
        <w:t xml:space="preserve">representation is: </w:t>
      </w:r>
      <w:r w:rsidR="00F32354">
        <w:t xml:space="preserve"> </w:t>
      </w:r>
      <w:r w:rsidR="007A00B4">
        <w:t>0xA</w:t>
      </w:r>
      <w:r w:rsidR="006B7AF8">
        <w:t>D</w:t>
      </w:r>
      <w:r w:rsidR="00DB64EE">
        <w:t>49</w:t>
      </w:r>
      <w:r w:rsidR="003353FB">
        <w:t>0020</w:t>
      </w:r>
      <w:r w:rsidR="00367E26">
        <w:t>.</w:t>
      </w:r>
    </w:p>
    <w:p w14:paraId="4793A0A5" w14:textId="77777777" w:rsidR="00AB40C3" w:rsidRDefault="00AB40C3" w:rsidP="000B2B5B">
      <w:pPr>
        <w:pStyle w:val="ListParagraph"/>
        <w:ind w:left="1440"/>
      </w:pPr>
    </w:p>
    <w:p w14:paraId="1C5B456B" w14:textId="0ABAAED5" w:rsidR="002516E0" w:rsidRDefault="000751E7" w:rsidP="00404BBA">
      <w:pPr>
        <w:pStyle w:val="ListParagraph"/>
        <w:numPr>
          <w:ilvl w:val="0"/>
          <w:numId w:val="3"/>
        </w:numPr>
      </w:pPr>
      <w:r>
        <w:t xml:space="preserve">exercise </w:t>
      </w:r>
      <w:r w:rsidR="002516E0">
        <w:t>2.14</w:t>
      </w:r>
    </w:p>
    <w:p w14:paraId="400CE72E" w14:textId="2AB9B0C4" w:rsidR="009E105B" w:rsidRDefault="00E4766F" w:rsidP="00E4766F">
      <w:pPr>
        <w:pStyle w:val="ListParagraph"/>
        <w:ind w:left="1440"/>
      </w:pPr>
      <w:r>
        <w:t xml:space="preserve">The type of the instruction is </w:t>
      </w:r>
      <w:r w:rsidR="00DE023D">
        <w:t>R-type.</w:t>
      </w:r>
    </w:p>
    <w:p w14:paraId="387EA60F" w14:textId="0074836F" w:rsidR="00322DB8" w:rsidRDefault="00322DB8" w:rsidP="00E4766F">
      <w:pPr>
        <w:pStyle w:val="ListParagraph"/>
        <w:ind w:left="1440"/>
      </w:pPr>
      <w:r>
        <w:t xml:space="preserve">The assembly language instruction is </w:t>
      </w:r>
      <w:r w:rsidR="002847CA">
        <w:t>sub</w:t>
      </w:r>
      <w:r w:rsidR="006E2B61">
        <w:t xml:space="preserve"> </w:t>
      </w:r>
      <w:r w:rsidR="00B26882">
        <w:t>$v1</w:t>
      </w:r>
      <w:r w:rsidR="00B47C4C">
        <w:t xml:space="preserve">, </w:t>
      </w:r>
      <w:r w:rsidR="00B26882">
        <w:t>$v1</w:t>
      </w:r>
      <w:r w:rsidR="00B47C4C">
        <w:t xml:space="preserve">, </w:t>
      </w:r>
      <w:r w:rsidR="00B26882">
        <w:t>$v0</w:t>
      </w:r>
      <w:r w:rsidR="002847CA">
        <w:t>.</w:t>
      </w:r>
    </w:p>
    <w:p w14:paraId="01CF5E96" w14:textId="5EDEE474" w:rsidR="0055080C" w:rsidRDefault="0055080C" w:rsidP="0055080C">
      <w:pPr>
        <w:pStyle w:val="ListParagraph"/>
        <w:ind w:left="1440"/>
      </w:pPr>
      <w:r>
        <w:tab/>
      </w:r>
      <w:r>
        <w:tab/>
      </w:r>
      <w:r>
        <w:t>Op code = 000000</w:t>
      </w:r>
      <w:r>
        <w:tab/>
        <w:t>Source 1 = 00011</w:t>
      </w:r>
    </w:p>
    <w:p w14:paraId="0B6C3F85" w14:textId="77777777" w:rsidR="0055080C" w:rsidRDefault="0055080C" w:rsidP="0055080C">
      <w:pPr>
        <w:pStyle w:val="ListParagraph"/>
        <w:ind w:left="1440"/>
      </w:pPr>
      <w:r>
        <w:tab/>
      </w:r>
      <w:r>
        <w:tab/>
        <w:t>Source 2 = 00010</w:t>
      </w:r>
      <w:r>
        <w:tab/>
        <w:t>Destination = 00011</w:t>
      </w:r>
    </w:p>
    <w:p w14:paraId="52CD7D12" w14:textId="77777777" w:rsidR="0055080C" w:rsidRDefault="0055080C" w:rsidP="0055080C">
      <w:pPr>
        <w:pStyle w:val="ListParagraph"/>
        <w:ind w:left="1440"/>
      </w:pPr>
      <w:r>
        <w:tab/>
      </w:r>
      <w:r>
        <w:tab/>
        <w:t>Shamt = 00000</w:t>
      </w:r>
      <w:r>
        <w:tab/>
      </w:r>
      <w:r>
        <w:tab/>
      </w:r>
      <w:proofErr w:type="spellStart"/>
      <w:r>
        <w:t>Funct</w:t>
      </w:r>
      <w:proofErr w:type="spellEnd"/>
      <w:r>
        <w:t xml:space="preserve"> = 100010</w:t>
      </w:r>
    </w:p>
    <w:p w14:paraId="7E0AE42E" w14:textId="0B8DBE1B" w:rsidR="0055080C" w:rsidRDefault="00B26882" w:rsidP="00E4766F">
      <w:pPr>
        <w:pStyle w:val="ListParagraph"/>
        <w:ind w:left="1440"/>
      </w:pPr>
      <w:r>
        <w:tab/>
      </w:r>
      <w:r w:rsidR="00367E26">
        <w:tab/>
      </w:r>
      <w:r>
        <w:t>0</w:t>
      </w:r>
      <w:r w:rsidR="002B114C">
        <w:t>b</w:t>
      </w:r>
      <w:r>
        <w:t>0000000001100010000110000010001</w:t>
      </w:r>
      <w:r>
        <w:t>0</w:t>
      </w:r>
    </w:p>
    <w:p w14:paraId="024AECC7" w14:textId="473ED0C9" w:rsidR="0055080C" w:rsidRDefault="0055080C" w:rsidP="00B26882">
      <w:pPr>
        <w:pStyle w:val="ListParagraph"/>
        <w:ind w:left="1440"/>
      </w:pPr>
      <w:r>
        <w:t>The binary representation is:</w:t>
      </w:r>
      <w:r w:rsidR="0014778D">
        <w:t xml:space="preserve"> 0x00621822</w:t>
      </w:r>
      <w:r w:rsidR="00367E26">
        <w:t>.</w:t>
      </w:r>
    </w:p>
    <w:p w14:paraId="1BC2D04C" w14:textId="77777777" w:rsidR="00AB40C3" w:rsidRDefault="00AB40C3" w:rsidP="00B26882">
      <w:pPr>
        <w:pStyle w:val="ListParagraph"/>
        <w:ind w:left="1440"/>
      </w:pPr>
    </w:p>
    <w:p w14:paraId="1E68DDAE" w14:textId="79F10B00" w:rsidR="002516E0" w:rsidRDefault="000751E7" w:rsidP="00404BBA">
      <w:pPr>
        <w:pStyle w:val="ListParagraph"/>
        <w:numPr>
          <w:ilvl w:val="0"/>
          <w:numId w:val="3"/>
        </w:numPr>
      </w:pPr>
      <w:r>
        <w:t xml:space="preserve">exercise </w:t>
      </w:r>
      <w:r w:rsidR="002516E0">
        <w:t>2.21</w:t>
      </w:r>
    </w:p>
    <w:p w14:paraId="2D715D89" w14:textId="270895C0" w:rsidR="00D53841" w:rsidRDefault="00EC7603" w:rsidP="00D53841">
      <w:pPr>
        <w:pStyle w:val="ListParagraph"/>
        <w:ind w:left="1440"/>
      </w:pPr>
      <w:r>
        <w:t xml:space="preserve">           </w:t>
      </w:r>
      <w:proofErr w:type="spellStart"/>
      <w:r w:rsidR="00D53841">
        <w:t>slt</w:t>
      </w:r>
      <w:proofErr w:type="spellEnd"/>
      <w:r w:rsidR="00D53841">
        <w:t xml:space="preserve"> $t2, $0, $t0</w:t>
      </w:r>
      <w:r>
        <w:tab/>
      </w:r>
      <w:r>
        <w:tab/>
      </w:r>
      <w:r>
        <w:sym w:font="Wingdings" w:char="F0E0"/>
      </w:r>
      <w:r>
        <w:t xml:space="preserve"> </w:t>
      </w:r>
      <w:r w:rsidR="005C4AAA">
        <w:t xml:space="preserve">t2 = </w:t>
      </w:r>
      <w:r w:rsidR="003A5CE5">
        <w:t>1</w:t>
      </w:r>
      <w:r w:rsidR="0082107E">
        <w:t xml:space="preserve"> because 0 &lt; 0x010100000</w:t>
      </w:r>
    </w:p>
    <w:p w14:paraId="0B43D217" w14:textId="2A5994AE" w:rsidR="008E0B27" w:rsidRDefault="00EC7603" w:rsidP="00D53841">
      <w:pPr>
        <w:pStyle w:val="ListParagraph"/>
        <w:ind w:left="1440"/>
      </w:pPr>
      <w:r>
        <w:t xml:space="preserve">           </w:t>
      </w:r>
      <w:proofErr w:type="spellStart"/>
      <w:r w:rsidR="008E0B27">
        <w:t>bne</w:t>
      </w:r>
      <w:proofErr w:type="spellEnd"/>
      <w:r w:rsidR="008E0B27">
        <w:t xml:space="preserve"> $t2, $0, ELSE</w:t>
      </w:r>
      <w:r w:rsidR="005C4AAA">
        <w:tab/>
      </w:r>
      <w:r w:rsidR="005C4AAA">
        <w:tab/>
      </w:r>
      <w:r w:rsidR="005C4AAA">
        <w:sym w:font="Wingdings" w:char="F0E0"/>
      </w:r>
      <w:r w:rsidR="005C4AAA">
        <w:t xml:space="preserve"> </w:t>
      </w:r>
      <w:r w:rsidR="00F428D0">
        <w:t xml:space="preserve">t2 </w:t>
      </w:r>
      <w:r w:rsidR="002B05C9">
        <w:t>!</w:t>
      </w:r>
      <w:r w:rsidR="00F428D0">
        <w:t>= register 0</w:t>
      </w:r>
      <w:r w:rsidR="003677BD">
        <w:t xml:space="preserve"> so jump </w:t>
      </w:r>
      <w:proofErr w:type="gramStart"/>
      <w:r w:rsidR="003677BD">
        <w:t>to</w:t>
      </w:r>
      <w:proofErr w:type="gramEnd"/>
      <w:r w:rsidR="003677BD">
        <w:t xml:space="preserve"> else</w:t>
      </w:r>
    </w:p>
    <w:p w14:paraId="3A8F7EC0" w14:textId="5490CE0A" w:rsidR="008E0B27" w:rsidRDefault="00EC7603" w:rsidP="00D53841">
      <w:pPr>
        <w:pStyle w:val="ListParagraph"/>
        <w:ind w:left="1440"/>
      </w:pPr>
      <w:r>
        <w:t xml:space="preserve">           </w:t>
      </w:r>
      <w:r w:rsidR="008E0B27">
        <w:t>j DONE</w:t>
      </w:r>
    </w:p>
    <w:p w14:paraId="394404B3" w14:textId="54285534" w:rsidR="008E0B27" w:rsidRDefault="008E0B27" w:rsidP="00D53841">
      <w:pPr>
        <w:pStyle w:val="ListParagraph"/>
        <w:ind w:left="1440"/>
      </w:pPr>
      <w:r>
        <w:t xml:space="preserve">ELSE: </w:t>
      </w:r>
      <w:proofErr w:type="spellStart"/>
      <w:r>
        <w:t>addi</w:t>
      </w:r>
      <w:proofErr w:type="spellEnd"/>
      <w:r>
        <w:t xml:space="preserve"> $t2, $t2, 2</w:t>
      </w:r>
      <w:r w:rsidR="003677BD">
        <w:tab/>
      </w:r>
      <w:r w:rsidR="003677BD">
        <w:tab/>
      </w:r>
      <w:r w:rsidR="003677BD">
        <w:sym w:font="Wingdings" w:char="F0E0"/>
      </w:r>
      <w:r w:rsidR="003677BD">
        <w:t xml:space="preserve"> t2 = </w:t>
      </w:r>
      <w:r w:rsidR="00832634">
        <w:t>1</w:t>
      </w:r>
      <w:r w:rsidR="002F1AE1">
        <w:t xml:space="preserve"> + 2 = </w:t>
      </w:r>
      <w:r w:rsidR="002B05C9">
        <w:t>3</w:t>
      </w:r>
    </w:p>
    <w:p w14:paraId="0E3DBD25" w14:textId="0A17B67C" w:rsidR="008E0B27" w:rsidRDefault="00EC7603" w:rsidP="00D53841">
      <w:pPr>
        <w:pStyle w:val="ListParagraph"/>
        <w:ind w:left="1440"/>
      </w:pPr>
      <w:r>
        <w:t>DONE:</w:t>
      </w:r>
    </w:p>
    <w:p w14:paraId="44D08101" w14:textId="77777777" w:rsidR="007C27C5" w:rsidRDefault="007C27C5" w:rsidP="00D53841">
      <w:pPr>
        <w:pStyle w:val="ListParagraph"/>
        <w:ind w:left="1440"/>
      </w:pPr>
    </w:p>
    <w:p w14:paraId="12F3A33D" w14:textId="27A947EF" w:rsidR="007C27C5" w:rsidRDefault="007C27C5" w:rsidP="00D53841">
      <w:pPr>
        <w:pStyle w:val="ListParagraph"/>
        <w:ind w:left="1440"/>
      </w:pPr>
      <w:r>
        <w:t>$t2 is equal to 3 after these instructions are executed</w:t>
      </w:r>
      <w:r w:rsidR="00AB40C3">
        <w:t>.</w:t>
      </w:r>
    </w:p>
    <w:p w14:paraId="567D8021" w14:textId="77777777" w:rsidR="00AB40C3" w:rsidRDefault="00AB40C3" w:rsidP="00D53841">
      <w:pPr>
        <w:pStyle w:val="ListParagraph"/>
        <w:ind w:left="1440"/>
      </w:pPr>
    </w:p>
    <w:p w14:paraId="32F96C63" w14:textId="413B2581" w:rsidR="002516E0" w:rsidRDefault="000751E7" w:rsidP="00404BBA">
      <w:pPr>
        <w:pStyle w:val="ListParagraph"/>
        <w:numPr>
          <w:ilvl w:val="0"/>
          <w:numId w:val="3"/>
        </w:numPr>
      </w:pPr>
      <w:r>
        <w:t xml:space="preserve">exercise </w:t>
      </w:r>
      <w:r w:rsidR="002516E0">
        <w:t>2.24</w:t>
      </w:r>
    </w:p>
    <w:p w14:paraId="15B8907F" w14:textId="23B4D316" w:rsidR="000751E7" w:rsidRDefault="000751E7" w:rsidP="000751E7">
      <w:pPr>
        <w:pStyle w:val="ListParagraph"/>
        <w:numPr>
          <w:ilvl w:val="1"/>
          <w:numId w:val="3"/>
        </w:numPr>
      </w:pPr>
      <w:r>
        <w:t>2.24.1</w:t>
      </w:r>
    </w:p>
    <w:p w14:paraId="37FDD748" w14:textId="425435A2" w:rsidR="00446F81" w:rsidRDefault="00446F81" w:rsidP="00190134">
      <w:pPr>
        <w:pStyle w:val="ListParagraph"/>
        <w:ind w:left="1440" w:firstLine="720"/>
      </w:pPr>
      <w:r>
        <w:t>LOOP:</w:t>
      </w:r>
      <w:r w:rsidR="00190134">
        <w:t xml:space="preserve"> </w:t>
      </w:r>
      <w:proofErr w:type="spellStart"/>
      <w:r w:rsidR="00190134">
        <w:t>slt</w:t>
      </w:r>
      <w:proofErr w:type="spellEnd"/>
      <w:r w:rsidR="00190134">
        <w:t xml:space="preserve"> $t2, $0, $t1</w:t>
      </w:r>
    </w:p>
    <w:p w14:paraId="4F7EE5D0" w14:textId="6B3629CB" w:rsidR="00190134" w:rsidRDefault="00190134" w:rsidP="00190134">
      <w:pPr>
        <w:pStyle w:val="ListParagraph"/>
        <w:ind w:left="1440" w:firstLine="720"/>
      </w:pPr>
      <w:r>
        <w:t xml:space="preserve">            </w:t>
      </w:r>
      <w:proofErr w:type="spellStart"/>
      <w:r>
        <w:t>beq</w:t>
      </w:r>
      <w:proofErr w:type="spellEnd"/>
      <w:r>
        <w:t xml:space="preserve"> $t1, $t1, </w:t>
      </w:r>
      <w:proofErr w:type="gramStart"/>
      <w:r w:rsidR="002B69B0">
        <w:t>DONE</w:t>
      </w:r>
      <w:proofErr w:type="gramEnd"/>
    </w:p>
    <w:p w14:paraId="483C149E" w14:textId="70954C3D" w:rsidR="00190134" w:rsidRDefault="00190134" w:rsidP="00190134">
      <w:pPr>
        <w:pStyle w:val="ListParagraph"/>
        <w:ind w:left="1440" w:firstLine="720"/>
      </w:pPr>
      <w:r>
        <w:t xml:space="preserve">            </w:t>
      </w:r>
      <w:proofErr w:type="spellStart"/>
      <w:r>
        <w:t>subi</w:t>
      </w:r>
      <w:proofErr w:type="spellEnd"/>
      <w:r>
        <w:t xml:space="preserve"> $t1, $t1, </w:t>
      </w:r>
      <w:r w:rsidR="002B69B0">
        <w:t>1</w:t>
      </w:r>
    </w:p>
    <w:p w14:paraId="3DE0A4BA" w14:textId="62D96C74" w:rsidR="002B69B0" w:rsidRDefault="002B69B0" w:rsidP="00190134">
      <w:pPr>
        <w:pStyle w:val="ListParagraph"/>
        <w:ind w:left="1440" w:firstLine="720"/>
      </w:pPr>
      <w:r>
        <w:t xml:space="preserve">            </w:t>
      </w:r>
      <w:proofErr w:type="spellStart"/>
      <w:r>
        <w:t>addi</w:t>
      </w:r>
      <w:proofErr w:type="spellEnd"/>
      <w:r>
        <w:t xml:space="preserve"> $s2, $s2, 2</w:t>
      </w:r>
      <w:r w:rsidR="00513BD9">
        <w:tab/>
      </w:r>
    </w:p>
    <w:p w14:paraId="3F3CA7F3" w14:textId="0A3BEA16" w:rsidR="002B69B0" w:rsidRDefault="002B69B0" w:rsidP="00190134">
      <w:pPr>
        <w:pStyle w:val="ListParagraph"/>
        <w:ind w:left="1440" w:firstLine="720"/>
      </w:pPr>
      <w:r>
        <w:t xml:space="preserve">            j LOOP</w:t>
      </w:r>
    </w:p>
    <w:p w14:paraId="42CB669D" w14:textId="2E2985A6" w:rsidR="00803954" w:rsidRDefault="002B69B0" w:rsidP="00402348">
      <w:pPr>
        <w:pStyle w:val="ListParagraph"/>
        <w:ind w:left="1440" w:firstLine="720"/>
      </w:pPr>
      <w:r>
        <w:t>DONE:</w:t>
      </w:r>
    </w:p>
    <w:p w14:paraId="5B5DFC9C" w14:textId="77777777" w:rsidR="00803954" w:rsidRDefault="00803954" w:rsidP="00190134">
      <w:pPr>
        <w:pStyle w:val="ListParagraph"/>
        <w:ind w:left="1440" w:firstLine="720"/>
      </w:pPr>
    </w:p>
    <w:p w14:paraId="2D5F1377" w14:textId="7C52A77F" w:rsidR="00402348" w:rsidRDefault="00402348" w:rsidP="00190134">
      <w:pPr>
        <w:pStyle w:val="ListParagraph"/>
        <w:ind w:left="1440" w:firstLine="720"/>
      </w:pPr>
      <w:r>
        <w:t>$s0 is never manipulated so it will remain 0.</w:t>
      </w:r>
    </w:p>
    <w:p w14:paraId="1542B9F7" w14:textId="77777777" w:rsidR="00F23ADA" w:rsidRDefault="000751E7" w:rsidP="000751E7">
      <w:pPr>
        <w:pStyle w:val="ListParagraph"/>
        <w:numPr>
          <w:ilvl w:val="1"/>
          <w:numId w:val="3"/>
        </w:numPr>
      </w:pPr>
      <w:r>
        <w:t>2.24.2</w:t>
      </w:r>
    </w:p>
    <w:p w14:paraId="1770A692" w14:textId="7DC0876D" w:rsidR="0022456F" w:rsidRDefault="0022456F" w:rsidP="0022456F">
      <w:pPr>
        <w:pStyle w:val="ListParagraph"/>
        <w:ind w:left="1440" w:firstLine="720"/>
      </w:pPr>
      <w:r>
        <w:t xml:space="preserve">I = </w:t>
      </w:r>
      <w:proofErr w:type="gramStart"/>
      <w:r>
        <w:t>1</w:t>
      </w:r>
      <w:r w:rsidR="002959BA">
        <w:t>0;</w:t>
      </w:r>
      <w:proofErr w:type="gramEnd"/>
    </w:p>
    <w:p w14:paraId="05BEF105" w14:textId="034387E4" w:rsidR="003E50EC" w:rsidRDefault="00C345FD" w:rsidP="0022456F">
      <w:pPr>
        <w:pStyle w:val="ListParagraph"/>
        <w:ind w:left="1440" w:firstLine="720"/>
      </w:pPr>
      <w:r>
        <w:t>while</w:t>
      </w:r>
      <w:r w:rsidR="003E50EC">
        <w:t>(</w:t>
      </w:r>
      <w:r>
        <w:t xml:space="preserve">0 &lt; </w:t>
      </w:r>
      <w:r w:rsidR="00F07538">
        <w:t>I</w:t>
      </w:r>
      <w:r w:rsidR="002959BA">
        <w:t>){</w:t>
      </w:r>
    </w:p>
    <w:p w14:paraId="71B437C7" w14:textId="27BA58D6" w:rsidR="00F07538" w:rsidRDefault="00F07538" w:rsidP="0022456F">
      <w:pPr>
        <w:pStyle w:val="ListParagraph"/>
        <w:ind w:left="1440" w:firstLine="720"/>
      </w:pPr>
      <w:r>
        <w:tab/>
        <w:t xml:space="preserve">B = B + </w:t>
      </w:r>
      <w:proofErr w:type="gramStart"/>
      <w:r>
        <w:t>2;</w:t>
      </w:r>
      <w:proofErr w:type="gramEnd"/>
    </w:p>
    <w:p w14:paraId="3BDDDC03" w14:textId="659CE54C" w:rsidR="00AA455C" w:rsidRDefault="002959BA" w:rsidP="00F07538">
      <w:pPr>
        <w:pStyle w:val="ListParagraph"/>
        <w:ind w:left="1440" w:firstLine="720"/>
      </w:pPr>
      <w:r>
        <w:lastRenderedPageBreak/>
        <w:tab/>
      </w:r>
      <w:r w:rsidR="00AA455C">
        <w:t xml:space="preserve">I = I - </w:t>
      </w:r>
      <w:proofErr w:type="gramStart"/>
      <w:r w:rsidR="00AA455C">
        <w:t>1;</w:t>
      </w:r>
      <w:proofErr w:type="gramEnd"/>
    </w:p>
    <w:p w14:paraId="421EFC64" w14:textId="39C56BFC" w:rsidR="002959BA" w:rsidRDefault="002959BA" w:rsidP="0022456F">
      <w:pPr>
        <w:pStyle w:val="ListParagraph"/>
        <w:ind w:left="1440" w:firstLine="720"/>
      </w:pPr>
      <w:r>
        <w:t>}</w:t>
      </w:r>
    </w:p>
    <w:p w14:paraId="6EC6DBA1" w14:textId="77777777" w:rsidR="0022456F" w:rsidRDefault="0022456F" w:rsidP="0022456F">
      <w:pPr>
        <w:pStyle w:val="ListParagraph"/>
        <w:ind w:left="1440" w:firstLine="720"/>
      </w:pPr>
    </w:p>
    <w:p w14:paraId="636284C1" w14:textId="1C376C4E" w:rsidR="000751E7" w:rsidRDefault="000751E7" w:rsidP="000751E7">
      <w:pPr>
        <w:pStyle w:val="ListParagraph"/>
        <w:numPr>
          <w:ilvl w:val="1"/>
          <w:numId w:val="3"/>
        </w:numPr>
      </w:pPr>
      <w:r>
        <w:t>2.24.3</w:t>
      </w:r>
    </w:p>
    <w:p w14:paraId="5BEEC575" w14:textId="42892F72" w:rsidR="007D1D20" w:rsidRDefault="007D1D20" w:rsidP="007D1D20">
      <w:pPr>
        <w:pStyle w:val="ListParagraph"/>
        <w:ind w:left="2160"/>
      </w:pPr>
      <w:r>
        <w:t>Because there are 5 instructions inside the loop</w:t>
      </w:r>
      <w:r w:rsidR="005766A4">
        <w:t xml:space="preserve"> and the loop is dependent on the value of the $t1 register</w:t>
      </w:r>
      <w:r>
        <w:t xml:space="preserve">, </w:t>
      </w:r>
      <w:r w:rsidR="005766A4">
        <w:t>there would be 5N instructions executed</w:t>
      </w:r>
      <w:r w:rsidR="003C3E35">
        <w:t>.</w:t>
      </w:r>
      <w:r w:rsidR="005766A4">
        <w:t xml:space="preserve"> </w:t>
      </w:r>
    </w:p>
    <w:p w14:paraId="0349FE29" w14:textId="77777777" w:rsidR="003F64F8" w:rsidRDefault="003F64F8" w:rsidP="007D1D20">
      <w:pPr>
        <w:pStyle w:val="ListParagraph"/>
        <w:ind w:left="2160"/>
      </w:pPr>
    </w:p>
    <w:p w14:paraId="48E44DF9" w14:textId="0280D38D" w:rsidR="002516E0" w:rsidRDefault="000751E7" w:rsidP="00404BBA">
      <w:pPr>
        <w:pStyle w:val="ListParagraph"/>
        <w:numPr>
          <w:ilvl w:val="0"/>
          <w:numId w:val="3"/>
        </w:numPr>
      </w:pPr>
      <w:r>
        <w:t xml:space="preserve">exercise </w:t>
      </w:r>
      <w:r w:rsidR="002516E0">
        <w:t>2.35</w:t>
      </w:r>
      <w:r w:rsidR="003F64F8">
        <w:t xml:space="preserve"> </w:t>
      </w:r>
      <w:r w:rsidR="003F64F8">
        <w:tab/>
      </w:r>
      <w:r w:rsidR="003F64F8">
        <w:tab/>
        <w:t>0x11223344</w:t>
      </w:r>
    </w:p>
    <w:p w14:paraId="7838AD12" w14:textId="08EF7178" w:rsidR="000751E7" w:rsidRDefault="000751E7" w:rsidP="000751E7">
      <w:pPr>
        <w:pStyle w:val="ListParagraph"/>
        <w:numPr>
          <w:ilvl w:val="1"/>
          <w:numId w:val="3"/>
        </w:numPr>
      </w:pPr>
      <w:r>
        <w:t>2.35.1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538"/>
        <w:gridCol w:w="440"/>
        <w:gridCol w:w="440"/>
        <w:gridCol w:w="440"/>
        <w:gridCol w:w="440"/>
      </w:tblGrid>
      <w:tr w:rsidR="004A617F" w14:paraId="434D5BF6" w14:textId="77777777" w:rsidTr="004A617F">
        <w:tc>
          <w:tcPr>
            <w:tcW w:w="1538" w:type="dxa"/>
          </w:tcPr>
          <w:p w14:paraId="5CE22417" w14:textId="542C3C1F" w:rsidR="004A617F" w:rsidRDefault="004A617F" w:rsidP="004A617F">
            <w:pPr>
              <w:pStyle w:val="ListParagraph"/>
              <w:ind w:left="0"/>
            </w:pPr>
            <w:r>
              <w:t>Big endian</w:t>
            </w:r>
          </w:p>
        </w:tc>
        <w:tc>
          <w:tcPr>
            <w:tcW w:w="360" w:type="dxa"/>
          </w:tcPr>
          <w:p w14:paraId="6A8F7087" w14:textId="0F71D1E9" w:rsidR="004A617F" w:rsidRDefault="004A617F" w:rsidP="004A617F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60" w:type="dxa"/>
          </w:tcPr>
          <w:p w14:paraId="1BDCD3A5" w14:textId="22F7BBE2" w:rsidR="004A617F" w:rsidRDefault="004A617F" w:rsidP="004A617F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360" w:type="dxa"/>
          </w:tcPr>
          <w:p w14:paraId="01B02A4D" w14:textId="487CC1E1" w:rsidR="004A617F" w:rsidRDefault="004A617F" w:rsidP="004A617F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360" w:type="dxa"/>
          </w:tcPr>
          <w:p w14:paraId="5E5378C7" w14:textId="672F7F01" w:rsidR="004A617F" w:rsidRDefault="004A617F" w:rsidP="004A617F">
            <w:pPr>
              <w:pStyle w:val="ListParagraph"/>
              <w:ind w:left="0"/>
            </w:pPr>
            <w:r>
              <w:t>44</w:t>
            </w:r>
          </w:p>
        </w:tc>
      </w:tr>
    </w:tbl>
    <w:p w14:paraId="444FEE0E" w14:textId="203B2508" w:rsidR="00815A84" w:rsidRDefault="00753814" w:rsidP="004A617F">
      <w:pPr>
        <w:pStyle w:val="ListParagraph"/>
        <w:ind w:left="2160"/>
      </w:pPr>
      <w:r>
        <w:t>The value stored at 0x1</w:t>
      </w:r>
      <w:r w:rsidR="005C1B92">
        <w:t>0000004 would be 11.</w:t>
      </w:r>
    </w:p>
    <w:p w14:paraId="1C1A7608" w14:textId="33AAA34A" w:rsidR="000751E7" w:rsidRDefault="000751E7" w:rsidP="000751E7">
      <w:pPr>
        <w:pStyle w:val="ListParagraph"/>
        <w:numPr>
          <w:ilvl w:val="1"/>
          <w:numId w:val="3"/>
        </w:numPr>
      </w:pPr>
      <w:r>
        <w:t>2.35.2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538"/>
        <w:gridCol w:w="440"/>
        <w:gridCol w:w="440"/>
        <w:gridCol w:w="440"/>
        <w:gridCol w:w="440"/>
      </w:tblGrid>
      <w:tr w:rsidR="003F64F8" w14:paraId="754DF699" w14:textId="77777777" w:rsidTr="001D108C">
        <w:tc>
          <w:tcPr>
            <w:tcW w:w="1538" w:type="dxa"/>
          </w:tcPr>
          <w:p w14:paraId="187FF21C" w14:textId="442D707A" w:rsidR="003F64F8" w:rsidRDefault="00753814" w:rsidP="001D108C">
            <w:pPr>
              <w:pStyle w:val="ListParagraph"/>
              <w:ind w:left="0"/>
            </w:pPr>
            <w:r>
              <w:t>Little</w:t>
            </w:r>
            <w:r w:rsidR="003F64F8">
              <w:t xml:space="preserve"> endian</w:t>
            </w:r>
          </w:p>
        </w:tc>
        <w:tc>
          <w:tcPr>
            <w:tcW w:w="360" w:type="dxa"/>
          </w:tcPr>
          <w:p w14:paraId="7F77ED9E" w14:textId="167D1CC3" w:rsidR="003F64F8" w:rsidRDefault="00753814" w:rsidP="001D108C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360" w:type="dxa"/>
          </w:tcPr>
          <w:p w14:paraId="36E3B13F" w14:textId="79484D75" w:rsidR="003F64F8" w:rsidRDefault="00753814" w:rsidP="001D108C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360" w:type="dxa"/>
          </w:tcPr>
          <w:p w14:paraId="581398A0" w14:textId="08854BAE" w:rsidR="003F64F8" w:rsidRDefault="00753814" w:rsidP="001D108C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360" w:type="dxa"/>
          </w:tcPr>
          <w:p w14:paraId="02D30AB2" w14:textId="4FF21B80" w:rsidR="003F64F8" w:rsidRDefault="00753814" w:rsidP="001D108C">
            <w:pPr>
              <w:pStyle w:val="ListParagraph"/>
              <w:ind w:left="0"/>
            </w:pPr>
            <w:r>
              <w:t>11</w:t>
            </w:r>
          </w:p>
        </w:tc>
      </w:tr>
    </w:tbl>
    <w:p w14:paraId="6EED165D" w14:textId="66704F2C" w:rsidR="003F64F8" w:rsidRDefault="005C1B92" w:rsidP="003F64F8">
      <w:pPr>
        <w:pStyle w:val="ListParagraph"/>
        <w:ind w:left="2160"/>
      </w:pPr>
      <w:r>
        <w:t>The value stored at 0x10000004 would be 44.</w:t>
      </w:r>
    </w:p>
    <w:p w14:paraId="6C69150F" w14:textId="77777777" w:rsidR="00A16B59" w:rsidRDefault="00A16B59" w:rsidP="003F64F8">
      <w:pPr>
        <w:pStyle w:val="ListParagraph"/>
        <w:ind w:left="2160"/>
      </w:pPr>
    </w:p>
    <w:p w14:paraId="3BEE3D1F" w14:textId="31476140" w:rsidR="00D02386" w:rsidRDefault="000751E7" w:rsidP="002516E0">
      <w:pPr>
        <w:pStyle w:val="ListParagraph"/>
        <w:numPr>
          <w:ilvl w:val="0"/>
          <w:numId w:val="3"/>
        </w:numPr>
      </w:pPr>
      <w:r>
        <w:t xml:space="preserve">exercise </w:t>
      </w:r>
      <w:r w:rsidR="002516E0">
        <w:t>2.40</w:t>
      </w:r>
      <w:r w:rsidR="00714A98">
        <w:tab/>
      </w:r>
      <w:r w:rsidR="00714A98">
        <w:tab/>
      </w:r>
      <w:r w:rsidR="00260053">
        <w:t xml:space="preserve">CPI = </w:t>
      </w:r>
      <m:oMath>
        <m:r>
          <w:rPr>
            <w:rFonts w:ascii="Cambria Math" w:hAnsi="Cambria Math"/>
          </w:rPr>
          <m:t>Σ</m:t>
        </m:r>
      </m:oMath>
      <w:r w:rsidR="00260053">
        <w:rPr>
          <w:rFonts w:eastAsiaTheme="minorEastAsia"/>
        </w:rPr>
        <w:t>(CPI * Execution time)</w:t>
      </w:r>
    </w:p>
    <w:p w14:paraId="27BAA22B" w14:textId="02CA9875" w:rsidR="000751E7" w:rsidRDefault="000751E7" w:rsidP="000751E7">
      <w:pPr>
        <w:pStyle w:val="ListParagraph"/>
        <w:numPr>
          <w:ilvl w:val="1"/>
          <w:numId w:val="3"/>
        </w:numPr>
      </w:pPr>
      <w:r>
        <w:t>2.40.1</w:t>
      </w:r>
      <w:r w:rsidR="00F92810">
        <w:tab/>
      </w:r>
      <w:r w:rsidR="00F92810">
        <w:tab/>
      </w:r>
    </w:p>
    <w:p w14:paraId="06109A4A" w14:textId="760996BE" w:rsidR="00260053" w:rsidRDefault="00260053" w:rsidP="00260053">
      <w:pPr>
        <w:pStyle w:val="ListParagraph"/>
        <w:ind w:left="2160"/>
      </w:pPr>
      <w:r>
        <w:t>CPI = (</w:t>
      </w:r>
      <w:r w:rsidR="00552701">
        <w:t>.7 * 2</w:t>
      </w:r>
      <w:r>
        <w:t>) + (</w:t>
      </w:r>
      <w:r w:rsidR="00552701">
        <w:t>.1</w:t>
      </w:r>
      <w:r w:rsidR="00C062FC">
        <w:t>* 6</w:t>
      </w:r>
      <w:r>
        <w:t>) + (</w:t>
      </w:r>
      <w:r w:rsidR="00552701">
        <w:t xml:space="preserve">.2 * </w:t>
      </w:r>
      <w:r w:rsidR="00C062FC">
        <w:t>3</w:t>
      </w:r>
      <w:r>
        <w:t>) =</w:t>
      </w:r>
      <w:r w:rsidR="00C062FC">
        <w:t xml:space="preserve"> 2.6</w:t>
      </w:r>
      <w:r>
        <w:t xml:space="preserve">  </w:t>
      </w:r>
    </w:p>
    <w:p w14:paraId="44F01F27" w14:textId="4D111784" w:rsidR="000751E7" w:rsidRDefault="000751E7" w:rsidP="000751E7">
      <w:pPr>
        <w:pStyle w:val="ListParagraph"/>
        <w:numPr>
          <w:ilvl w:val="1"/>
          <w:numId w:val="3"/>
        </w:numPr>
      </w:pPr>
      <w:r>
        <w:t>2.40.2</w:t>
      </w:r>
    </w:p>
    <w:p w14:paraId="591FE0FE" w14:textId="40D02A2C" w:rsidR="00814536" w:rsidRDefault="00B232F9" w:rsidP="00B232F9">
      <w:pPr>
        <w:pStyle w:val="ListParagraph"/>
        <w:ind w:left="2160"/>
      </w:pPr>
      <w:r>
        <w:t xml:space="preserve">2.6 * .75 = </w:t>
      </w:r>
      <w:r w:rsidR="00814536">
        <w:t>1.95</w:t>
      </w:r>
      <w:r w:rsidR="000E06D8">
        <w:t xml:space="preserve"> for a 25% improvement</w:t>
      </w:r>
    </w:p>
    <w:p w14:paraId="78F11AB6" w14:textId="464758A7" w:rsidR="00B232F9" w:rsidRDefault="00B232F9" w:rsidP="00B232F9">
      <w:pPr>
        <w:pStyle w:val="ListParagraph"/>
        <w:ind w:left="2160"/>
      </w:pPr>
      <w:r>
        <w:t xml:space="preserve"> </w:t>
      </w:r>
      <w:r w:rsidR="00114FD3">
        <w:t xml:space="preserve">(.7 * x) + </w:t>
      </w:r>
      <w:r w:rsidR="00991490">
        <w:t xml:space="preserve">(.1 * 6) + (.2 * 3) = </w:t>
      </w:r>
      <w:r w:rsidR="00F37E55">
        <w:t xml:space="preserve">.7x + </w:t>
      </w:r>
      <w:r w:rsidR="00991490">
        <w:t>1.2</w:t>
      </w:r>
    </w:p>
    <w:p w14:paraId="1A33A72F" w14:textId="77777777" w:rsidR="00114FD3" w:rsidRDefault="00991490" w:rsidP="00B232F9">
      <w:pPr>
        <w:pStyle w:val="ListParagraph"/>
        <w:ind w:left="2160"/>
      </w:pPr>
      <w:r>
        <w:t xml:space="preserve">1.95 – 1.2 = </w:t>
      </w:r>
      <w:r w:rsidR="00114FD3">
        <w:t>.7x</w:t>
      </w:r>
    </w:p>
    <w:p w14:paraId="45CBF9CE" w14:textId="77777777" w:rsidR="00114FD3" w:rsidRDefault="00114FD3" w:rsidP="00B232F9">
      <w:pPr>
        <w:pStyle w:val="ListParagraph"/>
        <w:ind w:left="2160"/>
      </w:pPr>
      <w:r>
        <w:t>.75 = .7x</w:t>
      </w:r>
    </w:p>
    <w:p w14:paraId="4437D06C" w14:textId="3DE48F6E" w:rsidR="00991490" w:rsidRDefault="00114FD3" w:rsidP="00B232F9">
      <w:pPr>
        <w:pStyle w:val="ListParagraph"/>
        <w:ind w:left="2160"/>
      </w:pPr>
      <w:r>
        <w:t xml:space="preserve">X = </w:t>
      </w:r>
      <w:r w:rsidR="000B7800">
        <w:t>1.07 cycles on average for arithmetic instructions</w:t>
      </w:r>
      <w:r>
        <w:t xml:space="preserve"> </w:t>
      </w:r>
    </w:p>
    <w:p w14:paraId="17A245CD" w14:textId="25E978E8" w:rsidR="000751E7" w:rsidRDefault="000751E7" w:rsidP="000751E7">
      <w:pPr>
        <w:pStyle w:val="ListParagraph"/>
        <w:numPr>
          <w:ilvl w:val="1"/>
          <w:numId w:val="3"/>
        </w:numPr>
      </w:pPr>
      <w:r>
        <w:t>2.40.3</w:t>
      </w:r>
    </w:p>
    <w:p w14:paraId="0335E049" w14:textId="1AB66CB1" w:rsidR="00CB0AC8" w:rsidRDefault="00CB0AC8" w:rsidP="00CB0AC8">
      <w:pPr>
        <w:pStyle w:val="ListParagraph"/>
        <w:ind w:left="2160"/>
      </w:pPr>
      <w:r>
        <w:t>2.6 * .</w:t>
      </w:r>
      <w:r w:rsidR="0009009F">
        <w:t>50</w:t>
      </w:r>
      <w:r>
        <w:t xml:space="preserve"> = </w:t>
      </w:r>
      <w:r w:rsidR="0009009F">
        <w:t>1.3</w:t>
      </w:r>
      <w:r>
        <w:t xml:space="preserve"> for a </w:t>
      </w:r>
      <w:r w:rsidR="0009009F">
        <w:t>50</w:t>
      </w:r>
      <w:r>
        <w:t>% improvement</w:t>
      </w:r>
    </w:p>
    <w:p w14:paraId="44E9FEFA" w14:textId="35D23629" w:rsidR="00CB0AC8" w:rsidRDefault="00CB0AC8" w:rsidP="00CB0AC8">
      <w:pPr>
        <w:pStyle w:val="ListParagraph"/>
      </w:pPr>
      <w:r>
        <w:t xml:space="preserve"> </w:t>
      </w:r>
      <w:r>
        <w:tab/>
      </w:r>
      <w:r>
        <w:tab/>
      </w:r>
      <w:r>
        <w:t>(.7 * x) + (.1 * 6) + (.2 * 3) =</w:t>
      </w:r>
      <w:r w:rsidR="00F37E55">
        <w:t>.7x +</w:t>
      </w:r>
      <w:r>
        <w:t xml:space="preserve"> 1.2</w:t>
      </w:r>
    </w:p>
    <w:p w14:paraId="5FE787F9" w14:textId="406F9B07" w:rsidR="00CB0AC8" w:rsidRDefault="00CB0AC8" w:rsidP="00CB0AC8">
      <w:pPr>
        <w:pStyle w:val="ListParagraph"/>
        <w:ind w:left="2160"/>
      </w:pPr>
      <w:r>
        <w:t>1.</w:t>
      </w:r>
      <w:r w:rsidR="00F37E55">
        <w:t>3</w:t>
      </w:r>
      <w:r>
        <w:t xml:space="preserve"> – 1.2 = .7x</w:t>
      </w:r>
    </w:p>
    <w:p w14:paraId="5058536B" w14:textId="4AAA5A28" w:rsidR="00CB0AC8" w:rsidRDefault="00CB0AC8" w:rsidP="00CB0AC8">
      <w:pPr>
        <w:pStyle w:val="ListParagraph"/>
        <w:ind w:left="2160"/>
      </w:pPr>
      <w:r>
        <w:t>.</w:t>
      </w:r>
      <w:r w:rsidR="00F37E55">
        <w:t>1</w:t>
      </w:r>
      <w:r>
        <w:t xml:space="preserve"> = .7x</w:t>
      </w:r>
    </w:p>
    <w:p w14:paraId="6785024A" w14:textId="7772B6A7" w:rsidR="00CB0AC8" w:rsidRDefault="00CB0AC8" w:rsidP="00CB0AC8">
      <w:pPr>
        <w:pStyle w:val="ListParagraph"/>
        <w:ind w:left="2160"/>
      </w:pPr>
      <w:r>
        <w:t>X = .</w:t>
      </w:r>
      <w:r w:rsidR="00DA1190">
        <w:t>14</w:t>
      </w:r>
      <w:r>
        <w:t xml:space="preserve"> cycles on average for arithmetic instructions </w:t>
      </w:r>
    </w:p>
    <w:p w14:paraId="2B053E5B" w14:textId="77777777" w:rsidR="00CB0AC8" w:rsidRDefault="00CB0AC8" w:rsidP="00CB0AC8">
      <w:pPr>
        <w:pStyle w:val="ListParagraph"/>
        <w:ind w:left="2160"/>
      </w:pPr>
    </w:p>
    <w:sectPr w:rsidR="00CB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748"/>
    <w:multiLevelType w:val="hybridMultilevel"/>
    <w:tmpl w:val="61C6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B569E"/>
    <w:multiLevelType w:val="hybridMultilevel"/>
    <w:tmpl w:val="AE940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044EA"/>
    <w:multiLevelType w:val="hybridMultilevel"/>
    <w:tmpl w:val="897A7A0A"/>
    <w:lvl w:ilvl="0" w:tplc="2E5E2F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3873832">
    <w:abstractNumId w:val="2"/>
  </w:num>
  <w:num w:numId="2" w16cid:durableId="1247306241">
    <w:abstractNumId w:val="0"/>
  </w:num>
  <w:num w:numId="3" w16cid:durableId="891232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2"/>
    <w:rsid w:val="000008C6"/>
    <w:rsid w:val="00001198"/>
    <w:rsid w:val="00010A5E"/>
    <w:rsid w:val="00020027"/>
    <w:rsid w:val="000216FC"/>
    <w:rsid w:val="00024A33"/>
    <w:rsid w:val="0002539B"/>
    <w:rsid w:val="00025F17"/>
    <w:rsid w:val="0003458D"/>
    <w:rsid w:val="0003569A"/>
    <w:rsid w:val="00037A9F"/>
    <w:rsid w:val="00041A37"/>
    <w:rsid w:val="00047C94"/>
    <w:rsid w:val="00050709"/>
    <w:rsid w:val="0006244A"/>
    <w:rsid w:val="000672EC"/>
    <w:rsid w:val="00070C49"/>
    <w:rsid w:val="000751E7"/>
    <w:rsid w:val="0007661A"/>
    <w:rsid w:val="00083865"/>
    <w:rsid w:val="00083F0B"/>
    <w:rsid w:val="000858CE"/>
    <w:rsid w:val="0009009F"/>
    <w:rsid w:val="00091611"/>
    <w:rsid w:val="00096C24"/>
    <w:rsid w:val="000A3FA8"/>
    <w:rsid w:val="000A4B18"/>
    <w:rsid w:val="000B0AAD"/>
    <w:rsid w:val="000B2B5B"/>
    <w:rsid w:val="000B66DD"/>
    <w:rsid w:val="000B7800"/>
    <w:rsid w:val="000C417D"/>
    <w:rsid w:val="000D3E98"/>
    <w:rsid w:val="000D46C4"/>
    <w:rsid w:val="000E06D8"/>
    <w:rsid w:val="000E437E"/>
    <w:rsid w:val="000E7086"/>
    <w:rsid w:val="000F79BB"/>
    <w:rsid w:val="00101948"/>
    <w:rsid w:val="00114FD3"/>
    <w:rsid w:val="00116001"/>
    <w:rsid w:val="00117AFB"/>
    <w:rsid w:val="00124942"/>
    <w:rsid w:val="001346E5"/>
    <w:rsid w:val="0014778D"/>
    <w:rsid w:val="00160147"/>
    <w:rsid w:val="001677D6"/>
    <w:rsid w:val="0017672F"/>
    <w:rsid w:val="00181E14"/>
    <w:rsid w:val="00190134"/>
    <w:rsid w:val="00190959"/>
    <w:rsid w:val="001B4F20"/>
    <w:rsid w:val="001C0B9F"/>
    <w:rsid w:val="001C4A2F"/>
    <w:rsid w:val="001C6421"/>
    <w:rsid w:val="001C6A37"/>
    <w:rsid w:val="001D3581"/>
    <w:rsid w:val="001D38C9"/>
    <w:rsid w:val="001D3DC4"/>
    <w:rsid w:val="001E1024"/>
    <w:rsid w:val="001E37C9"/>
    <w:rsid w:val="001F7A3A"/>
    <w:rsid w:val="001F7E4D"/>
    <w:rsid w:val="00205DBB"/>
    <w:rsid w:val="002068FE"/>
    <w:rsid w:val="00206F53"/>
    <w:rsid w:val="00222D17"/>
    <w:rsid w:val="0022456F"/>
    <w:rsid w:val="002252BB"/>
    <w:rsid w:val="00230E7C"/>
    <w:rsid w:val="00234431"/>
    <w:rsid w:val="00234AB6"/>
    <w:rsid w:val="00240606"/>
    <w:rsid w:val="00240784"/>
    <w:rsid w:val="00242182"/>
    <w:rsid w:val="002429EC"/>
    <w:rsid w:val="00243077"/>
    <w:rsid w:val="00244A82"/>
    <w:rsid w:val="00245508"/>
    <w:rsid w:val="00247AF5"/>
    <w:rsid w:val="002516E0"/>
    <w:rsid w:val="00253E46"/>
    <w:rsid w:val="00254A1E"/>
    <w:rsid w:val="00260053"/>
    <w:rsid w:val="00276BCC"/>
    <w:rsid w:val="002847CA"/>
    <w:rsid w:val="0029085E"/>
    <w:rsid w:val="00292E50"/>
    <w:rsid w:val="002959BA"/>
    <w:rsid w:val="002B05BA"/>
    <w:rsid w:val="002B05C9"/>
    <w:rsid w:val="002B114C"/>
    <w:rsid w:val="002B69B0"/>
    <w:rsid w:val="002C1D0A"/>
    <w:rsid w:val="002D553B"/>
    <w:rsid w:val="002E2E7A"/>
    <w:rsid w:val="002E7CA5"/>
    <w:rsid w:val="002F1928"/>
    <w:rsid w:val="002F1AE1"/>
    <w:rsid w:val="002F1B81"/>
    <w:rsid w:val="00307AE2"/>
    <w:rsid w:val="00313C45"/>
    <w:rsid w:val="00322DB8"/>
    <w:rsid w:val="003301E0"/>
    <w:rsid w:val="003353FB"/>
    <w:rsid w:val="00341389"/>
    <w:rsid w:val="003525DD"/>
    <w:rsid w:val="00364F14"/>
    <w:rsid w:val="003658E9"/>
    <w:rsid w:val="003677BD"/>
    <w:rsid w:val="00367E26"/>
    <w:rsid w:val="00373F08"/>
    <w:rsid w:val="003761A2"/>
    <w:rsid w:val="00377FD0"/>
    <w:rsid w:val="00382624"/>
    <w:rsid w:val="003938BB"/>
    <w:rsid w:val="003A0D72"/>
    <w:rsid w:val="003A5CE5"/>
    <w:rsid w:val="003C3E35"/>
    <w:rsid w:val="003D01E7"/>
    <w:rsid w:val="003D36DE"/>
    <w:rsid w:val="003E25F4"/>
    <w:rsid w:val="003E50EC"/>
    <w:rsid w:val="003F0AA6"/>
    <w:rsid w:val="003F148B"/>
    <w:rsid w:val="003F64F8"/>
    <w:rsid w:val="003F74A1"/>
    <w:rsid w:val="004000BE"/>
    <w:rsid w:val="00402348"/>
    <w:rsid w:val="00404BBA"/>
    <w:rsid w:val="00413DC9"/>
    <w:rsid w:val="004164C8"/>
    <w:rsid w:val="0042684C"/>
    <w:rsid w:val="00446F81"/>
    <w:rsid w:val="00453CF3"/>
    <w:rsid w:val="00460155"/>
    <w:rsid w:val="0047644C"/>
    <w:rsid w:val="004769D9"/>
    <w:rsid w:val="00485232"/>
    <w:rsid w:val="00491356"/>
    <w:rsid w:val="004A0EE8"/>
    <w:rsid w:val="004A5B1D"/>
    <w:rsid w:val="004A617F"/>
    <w:rsid w:val="004A7090"/>
    <w:rsid w:val="004A71CD"/>
    <w:rsid w:val="004C57D7"/>
    <w:rsid w:val="004C7E6C"/>
    <w:rsid w:val="004D079E"/>
    <w:rsid w:val="004D0B13"/>
    <w:rsid w:val="004D39C3"/>
    <w:rsid w:val="004D4186"/>
    <w:rsid w:val="004F4632"/>
    <w:rsid w:val="005032D3"/>
    <w:rsid w:val="00503D8D"/>
    <w:rsid w:val="005075BE"/>
    <w:rsid w:val="00513BD9"/>
    <w:rsid w:val="00516519"/>
    <w:rsid w:val="00524E40"/>
    <w:rsid w:val="00526F1D"/>
    <w:rsid w:val="00530924"/>
    <w:rsid w:val="00530E56"/>
    <w:rsid w:val="00532EF7"/>
    <w:rsid w:val="00541095"/>
    <w:rsid w:val="00541E3E"/>
    <w:rsid w:val="0055080C"/>
    <w:rsid w:val="005521C1"/>
    <w:rsid w:val="00552701"/>
    <w:rsid w:val="00560273"/>
    <w:rsid w:val="00563FE9"/>
    <w:rsid w:val="005766A4"/>
    <w:rsid w:val="005778DB"/>
    <w:rsid w:val="00581BC1"/>
    <w:rsid w:val="00591009"/>
    <w:rsid w:val="005A5712"/>
    <w:rsid w:val="005A5E04"/>
    <w:rsid w:val="005A6937"/>
    <w:rsid w:val="005B636A"/>
    <w:rsid w:val="005C1B92"/>
    <w:rsid w:val="005C27DA"/>
    <w:rsid w:val="005C3B56"/>
    <w:rsid w:val="005C3F38"/>
    <w:rsid w:val="005C4AAA"/>
    <w:rsid w:val="005C61C7"/>
    <w:rsid w:val="005C6593"/>
    <w:rsid w:val="005D0956"/>
    <w:rsid w:val="005D225F"/>
    <w:rsid w:val="005E495F"/>
    <w:rsid w:val="005E6A5B"/>
    <w:rsid w:val="005F2C11"/>
    <w:rsid w:val="005F465C"/>
    <w:rsid w:val="00606B2B"/>
    <w:rsid w:val="00606F13"/>
    <w:rsid w:val="00611C98"/>
    <w:rsid w:val="00614B72"/>
    <w:rsid w:val="0063410F"/>
    <w:rsid w:val="00636538"/>
    <w:rsid w:val="00642F00"/>
    <w:rsid w:val="00643E9F"/>
    <w:rsid w:val="0064484E"/>
    <w:rsid w:val="0065694F"/>
    <w:rsid w:val="00671160"/>
    <w:rsid w:val="00672FE1"/>
    <w:rsid w:val="00674148"/>
    <w:rsid w:val="006818C6"/>
    <w:rsid w:val="00686A48"/>
    <w:rsid w:val="00697710"/>
    <w:rsid w:val="006A2556"/>
    <w:rsid w:val="006A4366"/>
    <w:rsid w:val="006A6DE8"/>
    <w:rsid w:val="006B2A89"/>
    <w:rsid w:val="006B7AF8"/>
    <w:rsid w:val="006C2A9A"/>
    <w:rsid w:val="006D73B5"/>
    <w:rsid w:val="006E213B"/>
    <w:rsid w:val="006E2B61"/>
    <w:rsid w:val="006F1AD6"/>
    <w:rsid w:val="006F2583"/>
    <w:rsid w:val="006F31C4"/>
    <w:rsid w:val="006F79BE"/>
    <w:rsid w:val="007032F0"/>
    <w:rsid w:val="007038B4"/>
    <w:rsid w:val="00706A36"/>
    <w:rsid w:val="007127CB"/>
    <w:rsid w:val="00714A98"/>
    <w:rsid w:val="00715415"/>
    <w:rsid w:val="007173E1"/>
    <w:rsid w:val="007253EC"/>
    <w:rsid w:val="007327C6"/>
    <w:rsid w:val="00732820"/>
    <w:rsid w:val="00732ED3"/>
    <w:rsid w:val="007441F4"/>
    <w:rsid w:val="00752756"/>
    <w:rsid w:val="00753814"/>
    <w:rsid w:val="00754144"/>
    <w:rsid w:val="007614D0"/>
    <w:rsid w:val="0076316F"/>
    <w:rsid w:val="00766355"/>
    <w:rsid w:val="00766C5A"/>
    <w:rsid w:val="00770BB5"/>
    <w:rsid w:val="00780EA9"/>
    <w:rsid w:val="00780F00"/>
    <w:rsid w:val="00782B57"/>
    <w:rsid w:val="007849CF"/>
    <w:rsid w:val="00784E31"/>
    <w:rsid w:val="00787D1A"/>
    <w:rsid w:val="00793D60"/>
    <w:rsid w:val="007948B4"/>
    <w:rsid w:val="007A00B4"/>
    <w:rsid w:val="007A26CE"/>
    <w:rsid w:val="007A7AC0"/>
    <w:rsid w:val="007B4667"/>
    <w:rsid w:val="007B6C61"/>
    <w:rsid w:val="007C08D6"/>
    <w:rsid w:val="007C27C5"/>
    <w:rsid w:val="007C5B12"/>
    <w:rsid w:val="007D1D20"/>
    <w:rsid w:val="007E1970"/>
    <w:rsid w:val="007E2C01"/>
    <w:rsid w:val="007F7932"/>
    <w:rsid w:val="00803954"/>
    <w:rsid w:val="00811B93"/>
    <w:rsid w:val="00814536"/>
    <w:rsid w:val="00815A84"/>
    <w:rsid w:val="00815CEE"/>
    <w:rsid w:val="0082107E"/>
    <w:rsid w:val="00824379"/>
    <w:rsid w:val="008300D2"/>
    <w:rsid w:val="00832634"/>
    <w:rsid w:val="008347FB"/>
    <w:rsid w:val="00837D04"/>
    <w:rsid w:val="00845E18"/>
    <w:rsid w:val="00851778"/>
    <w:rsid w:val="008601FE"/>
    <w:rsid w:val="008608B9"/>
    <w:rsid w:val="00862E70"/>
    <w:rsid w:val="00870A3C"/>
    <w:rsid w:val="00876A26"/>
    <w:rsid w:val="00885ECB"/>
    <w:rsid w:val="008875A4"/>
    <w:rsid w:val="00887861"/>
    <w:rsid w:val="00890D5E"/>
    <w:rsid w:val="00893654"/>
    <w:rsid w:val="008A0AF1"/>
    <w:rsid w:val="008A455E"/>
    <w:rsid w:val="008A4830"/>
    <w:rsid w:val="008B3134"/>
    <w:rsid w:val="008B437C"/>
    <w:rsid w:val="008C3D2B"/>
    <w:rsid w:val="008C3DD4"/>
    <w:rsid w:val="008D6F93"/>
    <w:rsid w:val="008E0B27"/>
    <w:rsid w:val="008E4172"/>
    <w:rsid w:val="00906A58"/>
    <w:rsid w:val="00911956"/>
    <w:rsid w:val="00915DD4"/>
    <w:rsid w:val="00916C2C"/>
    <w:rsid w:val="009362B1"/>
    <w:rsid w:val="009377B7"/>
    <w:rsid w:val="00943070"/>
    <w:rsid w:val="00944DFB"/>
    <w:rsid w:val="00953481"/>
    <w:rsid w:val="00963B9F"/>
    <w:rsid w:val="009670D3"/>
    <w:rsid w:val="009811F5"/>
    <w:rsid w:val="009814D3"/>
    <w:rsid w:val="009866E7"/>
    <w:rsid w:val="00986B7A"/>
    <w:rsid w:val="0099085C"/>
    <w:rsid w:val="00991490"/>
    <w:rsid w:val="0099194E"/>
    <w:rsid w:val="009927FB"/>
    <w:rsid w:val="00994DA3"/>
    <w:rsid w:val="009A00DE"/>
    <w:rsid w:val="009A3B1E"/>
    <w:rsid w:val="009A746D"/>
    <w:rsid w:val="009B2EE3"/>
    <w:rsid w:val="009B4AF0"/>
    <w:rsid w:val="009C52D8"/>
    <w:rsid w:val="009C5F9F"/>
    <w:rsid w:val="009C7363"/>
    <w:rsid w:val="009C7E19"/>
    <w:rsid w:val="009D7387"/>
    <w:rsid w:val="009E105B"/>
    <w:rsid w:val="009F0A12"/>
    <w:rsid w:val="00A01C36"/>
    <w:rsid w:val="00A05E85"/>
    <w:rsid w:val="00A11366"/>
    <w:rsid w:val="00A148B2"/>
    <w:rsid w:val="00A16B59"/>
    <w:rsid w:val="00A16D73"/>
    <w:rsid w:val="00A22E27"/>
    <w:rsid w:val="00A2423C"/>
    <w:rsid w:val="00A27652"/>
    <w:rsid w:val="00A32411"/>
    <w:rsid w:val="00A33F5D"/>
    <w:rsid w:val="00A347E3"/>
    <w:rsid w:val="00A34E19"/>
    <w:rsid w:val="00A34EA6"/>
    <w:rsid w:val="00A400EE"/>
    <w:rsid w:val="00A416C7"/>
    <w:rsid w:val="00A4660D"/>
    <w:rsid w:val="00A551FC"/>
    <w:rsid w:val="00A55D81"/>
    <w:rsid w:val="00A738AA"/>
    <w:rsid w:val="00A85C1B"/>
    <w:rsid w:val="00A8685F"/>
    <w:rsid w:val="00A9133D"/>
    <w:rsid w:val="00A9513A"/>
    <w:rsid w:val="00A96B92"/>
    <w:rsid w:val="00A97EC4"/>
    <w:rsid w:val="00AA455C"/>
    <w:rsid w:val="00AA5151"/>
    <w:rsid w:val="00AB01BF"/>
    <w:rsid w:val="00AB11E8"/>
    <w:rsid w:val="00AB40C3"/>
    <w:rsid w:val="00AB716A"/>
    <w:rsid w:val="00AC099E"/>
    <w:rsid w:val="00AC2F9E"/>
    <w:rsid w:val="00AC4DFF"/>
    <w:rsid w:val="00AC6A00"/>
    <w:rsid w:val="00AD3717"/>
    <w:rsid w:val="00AF17B7"/>
    <w:rsid w:val="00AF712E"/>
    <w:rsid w:val="00B03FE2"/>
    <w:rsid w:val="00B16794"/>
    <w:rsid w:val="00B16DDA"/>
    <w:rsid w:val="00B232F9"/>
    <w:rsid w:val="00B26882"/>
    <w:rsid w:val="00B27962"/>
    <w:rsid w:val="00B414D0"/>
    <w:rsid w:val="00B47C4C"/>
    <w:rsid w:val="00B51995"/>
    <w:rsid w:val="00B62BA2"/>
    <w:rsid w:val="00B631A9"/>
    <w:rsid w:val="00B632C2"/>
    <w:rsid w:val="00B65964"/>
    <w:rsid w:val="00B85911"/>
    <w:rsid w:val="00B879A1"/>
    <w:rsid w:val="00B911B3"/>
    <w:rsid w:val="00B91ACC"/>
    <w:rsid w:val="00B9256D"/>
    <w:rsid w:val="00B94BFE"/>
    <w:rsid w:val="00BA3A78"/>
    <w:rsid w:val="00BB09A8"/>
    <w:rsid w:val="00BB23CC"/>
    <w:rsid w:val="00BB7D5D"/>
    <w:rsid w:val="00BC7337"/>
    <w:rsid w:val="00BD1251"/>
    <w:rsid w:val="00BD461F"/>
    <w:rsid w:val="00BD7F1D"/>
    <w:rsid w:val="00BE0CC1"/>
    <w:rsid w:val="00BE25A5"/>
    <w:rsid w:val="00BE3D07"/>
    <w:rsid w:val="00BE617C"/>
    <w:rsid w:val="00BF3B76"/>
    <w:rsid w:val="00BF400E"/>
    <w:rsid w:val="00C00E1D"/>
    <w:rsid w:val="00C062FC"/>
    <w:rsid w:val="00C06346"/>
    <w:rsid w:val="00C1002A"/>
    <w:rsid w:val="00C17EA0"/>
    <w:rsid w:val="00C20BE4"/>
    <w:rsid w:val="00C345FD"/>
    <w:rsid w:val="00C36949"/>
    <w:rsid w:val="00C470DC"/>
    <w:rsid w:val="00C510ED"/>
    <w:rsid w:val="00C53B78"/>
    <w:rsid w:val="00C669D7"/>
    <w:rsid w:val="00C809AD"/>
    <w:rsid w:val="00C83287"/>
    <w:rsid w:val="00C83DE4"/>
    <w:rsid w:val="00C92F8A"/>
    <w:rsid w:val="00CA3579"/>
    <w:rsid w:val="00CA42FF"/>
    <w:rsid w:val="00CB01C0"/>
    <w:rsid w:val="00CB0AC8"/>
    <w:rsid w:val="00CB29D6"/>
    <w:rsid w:val="00CB2E63"/>
    <w:rsid w:val="00CB5A26"/>
    <w:rsid w:val="00CB68BE"/>
    <w:rsid w:val="00CB6CD7"/>
    <w:rsid w:val="00CC38E4"/>
    <w:rsid w:val="00CD03FA"/>
    <w:rsid w:val="00CD28B3"/>
    <w:rsid w:val="00CE24A8"/>
    <w:rsid w:val="00CE39B8"/>
    <w:rsid w:val="00CE4D4A"/>
    <w:rsid w:val="00CE77C2"/>
    <w:rsid w:val="00D02386"/>
    <w:rsid w:val="00D04781"/>
    <w:rsid w:val="00D04B56"/>
    <w:rsid w:val="00D161F8"/>
    <w:rsid w:val="00D216D9"/>
    <w:rsid w:val="00D219FF"/>
    <w:rsid w:val="00D32C72"/>
    <w:rsid w:val="00D34DC2"/>
    <w:rsid w:val="00D401D5"/>
    <w:rsid w:val="00D53292"/>
    <w:rsid w:val="00D53841"/>
    <w:rsid w:val="00D56850"/>
    <w:rsid w:val="00D57098"/>
    <w:rsid w:val="00D72E6B"/>
    <w:rsid w:val="00D871B9"/>
    <w:rsid w:val="00DA0B66"/>
    <w:rsid w:val="00DA1190"/>
    <w:rsid w:val="00DA1980"/>
    <w:rsid w:val="00DA628C"/>
    <w:rsid w:val="00DA675C"/>
    <w:rsid w:val="00DA6E49"/>
    <w:rsid w:val="00DB2B21"/>
    <w:rsid w:val="00DB64EE"/>
    <w:rsid w:val="00DB699B"/>
    <w:rsid w:val="00DD1736"/>
    <w:rsid w:val="00DD2BD5"/>
    <w:rsid w:val="00DD6E80"/>
    <w:rsid w:val="00DE023D"/>
    <w:rsid w:val="00DE232F"/>
    <w:rsid w:val="00DE31DA"/>
    <w:rsid w:val="00DF386D"/>
    <w:rsid w:val="00DF5A0B"/>
    <w:rsid w:val="00DF7C0A"/>
    <w:rsid w:val="00E21550"/>
    <w:rsid w:val="00E26B2F"/>
    <w:rsid w:val="00E3212B"/>
    <w:rsid w:val="00E34871"/>
    <w:rsid w:val="00E42DC8"/>
    <w:rsid w:val="00E4766F"/>
    <w:rsid w:val="00E61B99"/>
    <w:rsid w:val="00E712D6"/>
    <w:rsid w:val="00E82DC3"/>
    <w:rsid w:val="00E8420B"/>
    <w:rsid w:val="00E85ADF"/>
    <w:rsid w:val="00E87925"/>
    <w:rsid w:val="00E9475F"/>
    <w:rsid w:val="00E94803"/>
    <w:rsid w:val="00EA01A1"/>
    <w:rsid w:val="00EA6BB3"/>
    <w:rsid w:val="00EB0D7E"/>
    <w:rsid w:val="00EC7603"/>
    <w:rsid w:val="00ED4598"/>
    <w:rsid w:val="00ED6844"/>
    <w:rsid w:val="00EF75B0"/>
    <w:rsid w:val="00F052CC"/>
    <w:rsid w:val="00F07538"/>
    <w:rsid w:val="00F20215"/>
    <w:rsid w:val="00F23ADA"/>
    <w:rsid w:val="00F27473"/>
    <w:rsid w:val="00F311C7"/>
    <w:rsid w:val="00F32354"/>
    <w:rsid w:val="00F37E55"/>
    <w:rsid w:val="00F41625"/>
    <w:rsid w:val="00F428D0"/>
    <w:rsid w:val="00F46371"/>
    <w:rsid w:val="00F510A9"/>
    <w:rsid w:val="00F518E9"/>
    <w:rsid w:val="00F51B56"/>
    <w:rsid w:val="00F54D0C"/>
    <w:rsid w:val="00F54D12"/>
    <w:rsid w:val="00F55DFC"/>
    <w:rsid w:val="00F56C34"/>
    <w:rsid w:val="00F60C42"/>
    <w:rsid w:val="00F668A5"/>
    <w:rsid w:val="00F719AA"/>
    <w:rsid w:val="00F741C1"/>
    <w:rsid w:val="00F8169A"/>
    <w:rsid w:val="00F837BA"/>
    <w:rsid w:val="00F857FB"/>
    <w:rsid w:val="00F90B68"/>
    <w:rsid w:val="00F92810"/>
    <w:rsid w:val="00FC590F"/>
    <w:rsid w:val="00FD0F22"/>
    <w:rsid w:val="00FE2318"/>
    <w:rsid w:val="00FE4C94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CA15"/>
  <w15:chartTrackingRefBased/>
  <w15:docId w15:val="{08A3549B-D44B-403A-8D54-51A7C947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7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411"/>
    <w:rPr>
      <w:color w:val="808080"/>
    </w:rPr>
  </w:style>
  <w:style w:type="table" w:styleId="TableGrid">
    <w:name w:val="Table Grid"/>
    <w:basedOn w:val="TableNormal"/>
    <w:uiPriority w:val="39"/>
    <w:rsid w:val="002E7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B49D0-3F0C-4357-A6B3-B91033F6D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186</cp:revision>
  <cp:lastPrinted>2023-02-02T18:21:00Z</cp:lastPrinted>
  <dcterms:created xsi:type="dcterms:W3CDTF">2023-02-20T18:47:00Z</dcterms:created>
  <dcterms:modified xsi:type="dcterms:W3CDTF">2023-02-23T21:37:00Z</dcterms:modified>
</cp:coreProperties>
</file>