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Bilingual Translation Document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&lt;b&gt;Test Translation Document&lt;/b&gt;</w:t>
            </w:r>
          </w:p>
        </w:tc>
        <w:tc>
          <w:tcPr>
            <w:tcW w:type="dxa" w:w="2880"/>
          </w:tcPr>
          <w:p>
            <w:r>
              <w:t>&lt;b&gt;Test Vertaaldocument&lt;/b&gt;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This is the first &lt;i&gt;sentence&lt;/i&gt;.</w:t>
            </w:r>
          </w:p>
        </w:tc>
        <w:tc>
          <w:tcPr>
            <w:tcW w:type="dxa" w:w="2880"/>
          </w:tcPr>
          <w:p>
            <w:r>
              <w:t>Dit is het eerste &lt;i&gt;zin&lt;/i&gt;.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This is the second &lt;i&gt;sentence&lt;/i&gt;.</w:t>
            </w:r>
          </w:p>
        </w:tc>
        <w:tc>
          <w:tcPr>
            <w:tcW w:type="dxa" w:w="2880"/>
          </w:tcPr>
          <w:p>
            <w:r>
              <w:t>Dit is de tweede &lt;i&gt;zin&lt;/i&gt;.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This is a new &lt;u&gt;paragraph&lt;/u&gt;.</w:t>
            </w:r>
          </w:p>
        </w:tc>
        <w:tc>
          <w:tcPr>
            <w:tcW w:type="dxa" w:w="2880"/>
          </w:tcPr>
          <w:p>
            <w:r>
              <w:t>Dit is een nieuwe &lt;u&gt;alinea&lt;/u&gt;.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It has multiple sentences!</w:t>
            </w:r>
          </w:p>
        </w:tc>
        <w:tc>
          <w:tcPr>
            <w:tcW w:type="dxa" w:w="2880"/>
          </w:tcPr>
          <w:p>
            <w:r>
              <w:t>Het heeft meerdere zinnen!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Final paragraph here.</w:t>
            </w:r>
          </w:p>
        </w:tc>
        <w:tc>
          <w:tcPr>
            <w:tcW w:type="dxa" w:w="2880"/>
          </w:tcPr>
          <w:p>
            <w:r>
              <w:t>Laatste alinea hier!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