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Chapter 1: Introduction</w:t>
      </w:r>
    </w:p>
    <w:p>
      <w:r>
        <w:t>This is a normal paragraph with regular text.</w:t>
      </w:r>
    </w:p>
    <w:p>
      <w:pPr>
        <w:pStyle w:val="Heading2"/>
      </w:pPr>
      <w:r>
        <w:t>Section 1.1: Background</w:t>
      </w:r>
    </w:p>
    <w:p>
      <w:r>
        <w:t>Another normal paragraph with some content to translate.</w:t>
      </w:r>
    </w:p>
    <w:p>
      <w:pPr>
        <w:pStyle w:val="Heading3"/>
      </w:pPr>
      <w:r>
        <w:t>Subsection 1.1.1: Details</w:t>
      </w:r>
    </w:p>
    <w:p>
      <w:r>
        <w:t>More content in a normal paragraph.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A</w:t>
            </w:r>
          </w:p>
        </w:tc>
        <w:tc>
          <w:tcPr>
            <w:tcW w:type="dxa" w:w="4320"/>
          </w:tcPr>
          <w:p>
            <w:r>
              <w:t>Column B</w:t>
            </w:r>
          </w:p>
        </w:tc>
      </w:tr>
      <w:tr>
        <w:tc>
          <w:tcPr>
            <w:tcW w:type="dxa" w:w="4320"/>
          </w:tcPr>
          <w:p>
            <w:r>
              <w:t>Data in cell A</w:t>
            </w:r>
          </w:p>
        </w:tc>
        <w:tc>
          <w:tcPr>
            <w:tcW w:type="dxa" w:w="4320"/>
          </w:tcPr>
          <w:p>
            <w:r>
              <w:t>Data in cell 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