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X8fa78686b557b73acd605397f035a474b6ea23a"/>
    <w:p>
      <w:pPr>
        <w:pStyle w:val="Heading1"/>
      </w:pPr>
      <w:r>
        <w:t xml:space="preserve">Demystifying Agentic Workflows: It’s Not Magic, It’s Method</w:t>
      </w:r>
    </w:p>
    <w:bookmarkStart w:id="20" w:name="the-big-picture"/>
    <w:p>
      <w:pPr>
        <w:pStyle w:val="Heading2"/>
      </w:pPr>
      <w:r>
        <w:t xml:space="preserve">The Big Picture</w:t>
      </w:r>
    </w:p>
    <w:p>
      <w:pPr>
        <w:pStyle w:val="FirstParagraph"/>
      </w:pPr>
      <w:r>
        <w:rPr>
          <w:b/>
          <w:bCs/>
        </w:rPr>
        <w:t xml:space="preserve">Agentic workflows</w:t>
      </w:r>
      <w:r>
        <w:t xml:space="preserve"> </w:t>
      </w:r>
      <w:r>
        <w:t xml:space="preserve">sound complex, but they’re just breaking big tasks into smaller, focused steps — with each step handled by a specialised</w:t>
      </w:r>
      <w:r>
        <w:t xml:space="preserve"> </w:t>
      </w:r>
      <w:r>
        <w:t xml:space="preserve">“</w:t>
      </w:r>
      <w:r>
        <w:t xml:space="preserve">agent</w:t>
      </w:r>
      <w:r>
        <w:t xml:space="preserve">”</w:t>
      </w:r>
      <w:r>
        <w:t xml:space="preserve"> </w:t>
      </w:r>
      <w:r>
        <w:t xml:space="preserve">(which could be an AI prompt, a tool, or even you).</w:t>
      </w:r>
    </w:p>
    <w:p>
      <w:pPr>
        <w:pStyle w:val="BodyText"/>
      </w:pPr>
      <w:r>
        <w:t xml:space="preserve">Think of it like a kitchen: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Chef (you)</w:t>
      </w:r>
      <w:r>
        <w:t xml:space="preserve">: Orchestrates the whole meal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Prep cook (Agent 1)</w:t>
      </w:r>
      <w:r>
        <w:t xml:space="preserve">: Chops all vegetables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Saucier (Agent 2)</w:t>
      </w:r>
      <w:r>
        <w:t xml:space="preserve">: Makes the sauce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Grill cook (Agent 3)</w:t>
      </w:r>
      <w:r>
        <w:t xml:space="preserve">: Handles the protein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Plater (Agent 4)</w:t>
      </w:r>
      <w:r>
        <w:t xml:space="preserve">: Assembles and presents</w:t>
      </w:r>
    </w:p>
    <w:p>
      <w:pPr>
        <w:pStyle w:val="BodyText"/>
      </w:pPr>
      <w:r>
        <w:t xml:space="preserve">Each</w:t>
      </w:r>
      <w:r>
        <w:t xml:space="preserve"> </w:t>
      </w:r>
      <w:r>
        <w:t xml:space="preserve">“</w:t>
      </w:r>
      <w:r>
        <w:t xml:space="preserve">agent</w:t>
      </w:r>
      <w:r>
        <w:t xml:space="preserve">”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one job</w:t>
      </w:r>
      <w:r>
        <w:t xml:space="preserve">, does it well, and passes results to the next.</w:t>
      </w:r>
    </w:p>
    <w:p>
      <w:r>
        <w:pict>
          <v:rect style="width:0;height:1.5pt" o:hralign="center" o:hrstd="t" o:hr="t"/>
        </w:pict>
      </w:r>
    </w:p>
    <w:bookmarkEnd w:id="20"/>
    <w:bookmarkStart w:id="24" w:name="X02cada4a9101e9d6344eeeacd98e0889f4be687"/>
    <w:p>
      <w:pPr>
        <w:pStyle w:val="Heading2"/>
      </w:pPr>
      <w:r>
        <w:t xml:space="preserve">Real Example: Creating a Case Study for Students</w:t>
      </w:r>
    </w:p>
    <w:p>
      <w:pPr>
        <w:pStyle w:val="FirstParagraph"/>
      </w:pPr>
      <w:r>
        <w:t xml:space="preserve">Let’s build a business case study about sustainability. Instead of one massive prompt, we’ll use an agentic workflow.</w:t>
      </w:r>
    </w:p>
    <w:bookmarkStart w:id="21" w:name="the-task"/>
    <w:p>
      <w:pPr>
        <w:pStyle w:val="Heading3"/>
      </w:pPr>
      <w:r>
        <w:t xml:space="preserve">🎯 The Task</w:t>
      </w:r>
    </w:p>
    <w:p>
      <w:pPr>
        <w:pStyle w:val="FirstParagraph"/>
      </w:pPr>
      <w:r>
        <w:t xml:space="preserve">“</w:t>
      </w:r>
      <w:r>
        <w:t xml:space="preserve">Create an engaging case study about sustainable business practices for second-year business students</w:t>
      </w:r>
      <w:r>
        <w:t xml:space="preserve">”</w:t>
      </w:r>
    </w:p>
    <w:bookmarkEnd w:id="21"/>
    <w:bookmarkStart w:id="22" w:name="traditional-approach-one-big-prompt"/>
    <w:p>
      <w:pPr>
        <w:pStyle w:val="Heading3"/>
      </w:pPr>
      <w:r>
        <w:t xml:space="preserve">Traditional Approach (One Big Prompt)</w:t>
      </w:r>
    </w:p>
    <w:p>
      <w:pPr>
        <w:pStyle w:val="SourceCode"/>
      </w:pPr>
      <w:r>
        <w:rPr>
          <w:rStyle w:val="VerbatimChar"/>
        </w:rPr>
        <w:t xml:space="preserve">"Write a complete case study about sustainable business practices </w:t>
      </w:r>
      <w:r>
        <w:br/>
      </w:r>
      <w:r>
        <w:rPr>
          <w:rStyle w:val="VerbatimChar"/>
        </w:rPr>
        <w:t xml:space="preserve">for second-year business students including company background, </w:t>
      </w:r>
      <w:r>
        <w:br/>
      </w:r>
      <w:r>
        <w:rPr>
          <w:rStyle w:val="VerbatimChar"/>
        </w:rPr>
        <w:t xml:space="preserve">challenges, solutions, discussion questions, and teaching notes."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Too broad, generic output, hard to refine</w:t>
      </w:r>
    </w:p>
    <w:bookmarkEnd w:id="22"/>
    <w:bookmarkStart w:id="23" w:name="X616cc8a592f302abb97dfe13ead14e4c48e0b8a"/>
    <w:p>
      <w:pPr>
        <w:pStyle w:val="Heading3"/>
      </w:pPr>
      <w:r>
        <w:t xml:space="preserve">Agentic Approach (Sequential Specialised Steps)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step-by-step-agentic-workflow"/>
    <w:p>
      <w:pPr>
        <w:pStyle w:val="Heading2"/>
      </w:pPr>
      <w:r>
        <w:t xml:space="preserve">Step-by-Step Agentic Workflow</w:t>
      </w:r>
    </w:p>
    <w:bookmarkStart w:id="25" w:name="step-1-planning-agent"/>
    <w:p>
      <w:pPr>
        <w:pStyle w:val="Heading3"/>
      </w:pPr>
      <w:r>
        <w:t xml:space="preserve">📋 Step 1: Planning Agent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Break down the task into subtasks</w:t>
      </w:r>
    </w:p>
    <w:p>
      <w:pPr>
        <w:pStyle w:val="BodyText"/>
      </w:pPr>
      <w:r>
        <w:rPr>
          <w:b/>
          <w:bCs/>
        </w:rPr>
        <w:t xml:space="preserve">Prompt:</w:t>
      </w:r>
    </w:p>
    <w:p>
      <w:pPr>
        <w:pStyle w:val="SourceCode"/>
      </w:pPr>
      <w:r>
        <w:rPr>
          <w:rStyle w:val="VerbatimChar"/>
        </w:rPr>
        <w:t xml:space="preserve">List the essential components needed for a business case study </w:t>
      </w:r>
      <w:r>
        <w:br/>
      </w:r>
      <w:r>
        <w:rPr>
          <w:rStyle w:val="VerbatimChar"/>
        </w:rPr>
        <w:t xml:space="preserve">on sustainability for second-year students. Format as a </w:t>
      </w:r>
      <w:r>
        <w:br/>
      </w:r>
      <w:r>
        <w:rPr>
          <w:rStyle w:val="VerbatimChar"/>
        </w:rPr>
        <w:t xml:space="preserve">numbered checklist.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1. Company profile and context</w:t>
      </w:r>
      <w:r>
        <w:br/>
      </w:r>
      <w:r>
        <w:rPr>
          <w:rStyle w:val="VerbatimChar"/>
        </w:rPr>
        <w:t xml:space="preserve">2. Sustainability challenge/dilemma</w:t>
      </w:r>
      <w:r>
        <w:br/>
      </w:r>
      <w:r>
        <w:rPr>
          <w:rStyle w:val="VerbatimChar"/>
        </w:rPr>
        <w:t xml:space="preserve">3. Stakeholder perspectives</w:t>
      </w:r>
      <w:r>
        <w:br/>
      </w:r>
      <w:r>
        <w:rPr>
          <w:rStyle w:val="VerbatimChar"/>
        </w:rPr>
        <w:t xml:space="preserve">4. Financial implications</w:t>
      </w:r>
      <w:r>
        <w:br/>
      </w:r>
      <w:r>
        <w:rPr>
          <w:rStyle w:val="VerbatimChar"/>
        </w:rPr>
        <w:t xml:space="preserve">5. Potential solutions with pros/cons</w:t>
      </w:r>
      <w:r>
        <w:br/>
      </w:r>
      <w:r>
        <w:rPr>
          <w:rStyle w:val="VerbatimChar"/>
        </w:rPr>
        <w:t xml:space="preserve">6. Discussion questions</w:t>
      </w:r>
      <w:r>
        <w:br/>
      </w:r>
      <w:r>
        <w:rPr>
          <w:rStyle w:val="VerbatimChar"/>
        </w:rPr>
        <w:t xml:space="preserve">7. Teaching notes</w:t>
      </w:r>
      <w:r>
        <w:br/>
      </w:r>
      <w:r>
        <w:rPr>
          <w:rStyle w:val="VerbatimChar"/>
        </w:rPr>
        <w:t xml:space="preserve">8. Further reading</w:t>
      </w:r>
    </w:p>
    <w:p>
      <w:pPr>
        <w:pStyle w:val="FirstParagraph"/>
      </w:pPr>
      <w:r>
        <w:rPr>
          <w:b/>
          <w:bCs/>
        </w:rPr>
        <w:t xml:space="preserve">Human orchestrator decides:</w:t>
      </w:r>
      <w:r>
        <w:t xml:space="preserve"> </w:t>
      </w:r>
      <w:r>
        <w:t xml:space="preserve">Use items 1-6 for students, 7-8 for teachers</w:t>
      </w:r>
    </w:p>
    <w:p>
      <w:r>
        <w:pict>
          <v:rect style="width:0;height:1.5pt" o:hralign="center" o:hrstd="t" o:hr="t"/>
        </w:pict>
      </w:r>
    </w:p>
    <w:bookmarkEnd w:id="25"/>
    <w:bookmarkStart w:id="26" w:name="step-2-company-creation-agent"/>
    <w:p>
      <w:pPr>
        <w:pStyle w:val="Heading3"/>
      </w:pPr>
      <w:r>
        <w:t xml:space="preserve">🏢 Step 2: Company Creation Agent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Generate realistic company details</w:t>
      </w:r>
    </w:p>
    <w:p>
      <w:pPr>
        <w:pStyle w:val="BodyText"/>
      </w:pPr>
      <w:r>
        <w:rPr>
          <w:b/>
          <w:bCs/>
        </w:rPr>
        <w:t xml:space="preserve">Prompt:</w:t>
      </w:r>
    </w:p>
    <w:p>
      <w:pPr>
        <w:pStyle w:val="SourceCode"/>
      </w:pPr>
      <w:r>
        <w:rPr>
          <w:rStyle w:val="VerbatimChar"/>
        </w:rPr>
        <w:t xml:space="preserve">Create a fictional mid-size Australian retail company facing </w:t>
      </w:r>
      <w:r>
        <w:br/>
      </w:r>
      <w:r>
        <w:rPr>
          <w:rStyle w:val="VerbatimChar"/>
        </w:rPr>
        <w:t xml:space="preserve">a sustainability dilemma. Include:</w:t>
      </w:r>
      <w:r>
        <w:br/>
      </w:r>
      <w:r>
        <w:rPr>
          <w:rStyle w:val="VerbatimChar"/>
        </w:rPr>
        <w:t xml:space="preserve">- Company name and history</w:t>
      </w:r>
      <w:r>
        <w:br/>
      </w:r>
      <w:r>
        <w:rPr>
          <w:rStyle w:val="VerbatimChar"/>
        </w:rPr>
        <w:t xml:space="preserve">- Size (employees, revenue)</w:t>
      </w:r>
      <w:r>
        <w:br/>
      </w:r>
      <w:r>
        <w:rPr>
          <w:rStyle w:val="VerbatimChar"/>
        </w:rPr>
        <w:t xml:space="preserve">- Current sustainability problem</w:t>
      </w:r>
      <w:r>
        <w:br/>
      </w:r>
      <w:r>
        <w:rPr>
          <w:rStyle w:val="VerbatimChar"/>
        </w:rPr>
        <w:t xml:space="preserve">- Why it matters now</w:t>
      </w:r>
      <w:r>
        <w:br/>
      </w:r>
      <w:r>
        <w:br/>
      </w:r>
      <w:r>
        <w:rPr>
          <w:rStyle w:val="VerbatimChar"/>
        </w:rPr>
        <w:t xml:space="preserve">Keep it realistic for Perth/WA context.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Company: "Coastal Threads"</w:t>
      </w:r>
      <w:r>
        <w:br/>
      </w:r>
      <w:r>
        <w:rPr>
          <w:rStyle w:val="VerbatimChar"/>
        </w:rPr>
        <w:t xml:space="preserve">- Founded 1995 in Fremantle</w:t>
      </w:r>
      <w:r>
        <w:br/>
      </w:r>
      <w:r>
        <w:rPr>
          <w:rStyle w:val="VerbatimChar"/>
        </w:rPr>
        <w:t xml:space="preserve">- 450 employees, $80M revenue</w:t>
      </w:r>
      <w:r>
        <w:br/>
      </w:r>
      <w:r>
        <w:rPr>
          <w:rStyle w:val="VerbatimChar"/>
        </w:rPr>
        <w:t xml:space="preserve">- Fast fashion retailer, 25 stores across WA</w:t>
      </w:r>
      <w:r>
        <w:br/>
      </w:r>
      <w:r>
        <w:rPr>
          <w:rStyle w:val="VerbatimChar"/>
        </w:rPr>
        <w:t xml:space="preserve">- Problem: Pressure to reduce textile waste while maintaining </w:t>
      </w:r>
      <w:r>
        <w:br/>
      </w:r>
      <w:r>
        <w:rPr>
          <w:rStyle w:val="VerbatimChar"/>
        </w:rPr>
        <w:t xml:space="preserve">  affordable prices</w:t>
      </w:r>
      <w:r>
        <w:br/>
      </w:r>
      <w:r>
        <w:rPr>
          <w:rStyle w:val="VerbatimChar"/>
        </w:rPr>
        <w:t xml:space="preserve">- Trigger: New WA textile waste regulations coming 2026</w:t>
      </w:r>
    </w:p>
    <w:p>
      <w:pPr>
        <w:pStyle w:val="FirstParagraph"/>
      </w:pPr>
      <w:r>
        <w:rPr>
          <w:b/>
          <w:bCs/>
        </w:rPr>
        <w:t xml:space="preserve">Human orchestrator decides:</w:t>
      </w:r>
      <w:r>
        <w:t xml:space="preserve"> </w:t>
      </w:r>
      <w:r>
        <w:t xml:space="preserve">Good foundation, proceed</w:t>
      </w:r>
    </w:p>
    <w:p>
      <w:r>
        <w:pict>
          <v:rect style="width:0;height:1.5pt" o:hralign="center" o:hrstd="t" o:hr="t"/>
        </w:pict>
      </w:r>
    </w:p>
    <w:bookmarkEnd w:id="26"/>
    <w:bookmarkStart w:id="27" w:name="step-3-stakeholder-agent"/>
    <w:p>
      <w:pPr>
        <w:pStyle w:val="Heading3"/>
      </w:pPr>
      <w:r>
        <w:t xml:space="preserve">🎭 Step 3: Stakeholder Agent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Develop multiple perspectives</w:t>
      </w:r>
    </w:p>
    <w:p>
      <w:pPr>
        <w:pStyle w:val="BodyText"/>
      </w:pPr>
      <w:r>
        <w:rPr>
          <w:b/>
          <w:bCs/>
        </w:rPr>
        <w:t xml:space="preserve">Prompt (includes context from Step 2):</w:t>
      </w:r>
    </w:p>
    <w:p>
      <w:pPr>
        <w:pStyle w:val="SourceCode"/>
      </w:pPr>
      <w:r>
        <w:rPr>
          <w:rStyle w:val="VerbatimChar"/>
        </w:rPr>
        <w:t xml:space="preserve">For Coastal Threads (Fremantle fast fashion, 450 employees, </w:t>
      </w:r>
      <w:r>
        <w:br/>
      </w:r>
      <w:r>
        <w:rPr>
          <w:rStyle w:val="VerbatimChar"/>
        </w:rPr>
        <w:t xml:space="preserve">$80M revenue, facing textile waste regulations), create 4 </w:t>
      </w:r>
      <w:r>
        <w:br/>
      </w:r>
      <w:r>
        <w:rPr>
          <w:rStyle w:val="VerbatimChar"/>
        </w:rPr>
        <w:t xml:space="preserve">stakeholder perspectives on the sustainability challenge:</w:t>
      </w:r>
      <w:r>
        <w:br/>
      </w:r>
      <w:r>
        <w:rPr>
          <w:rStyle w:val="VerbatimChar"/>
        </w:rPr>
        <w:t xml:space="preserve">1. CEO perspective</w:t>
      </w:r>
      <w:r>
        <w:br/>
      </w:r>
      <w:r>
        <w:rPr>
          <w:rStyle w:val="VerbatimChar"/>
        </w:rPr>
        <w:t xml:space="preserve">2. Environmental group perspective  </w:t>
      </w:r>
      <w:r>
        <w:br/>
      </w:r>
      <w:r>
        <w:rPr>
          <w:rStyle w:val="VerbatimChar"/>
        </w:rPr>
        <w:t xml:space="preserve">3. Employee perspective</w:t>
      </w:r>
      <w:r>
        <w:br/>
      </w:r>
      <w:r>
        <w:rPr>
          <w:rStyle w:val="VerbatimChar"/>
        </w:rPr>
        <w:t xml:space="preserve">4. Customer perspective</w:t>
      </w:r>
      <w:r>
        <w:br/>
      </w:r>
      <w:r>
        <w:br/>
      </w:r>
      <w:r>
        <w:rPr>
          <w:rStyle w:val="VerbatimChar"/>
        </w:rPr>
        <w:t xml:space="preserve">Two sentences each, showing conflicting priorities.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CEO: "We need to balance sustainability with profitability. </w:t>
      </w:r>
      <w:r>
        <w:br/>
      </w:r>
      <w:r>
        <w:rPr>
          <w:rStyle w:val="VerbatimChar"/>
        </w:rPr>
        <w:t xml:space="preserve">Moving too fast could price us out of the market."</w:t>
      </w:r>
      <w:r>
        <w:br/>
      </w:r>
      <w:r>
        <w:br/>
      </w:r>
      <w:r>
        <w:rPr>
          <w:rStyle w:val="VerbatimChar"/>
        </w:rPr>
        <w:t xml:space="preserve">Environmental group: "Coastal Threads contributes 2000 tonnes </w:t>
      </w:r>
      <w:r>
        <w:br/>
      </w:r>
      <w:r>
        <w:rPr>
          <w:rStyle w:val="VerbatimChar"/>
        </w:rPr>
        <w:t xml:space="preserve">of textile waste annually. They must act now, not wait for </w:t>
      </w:r>
      <w:r>
        <w:br/>
      </w:r>
      <w:r>
        <w:rPr>
          <w:rStyle w:val="VerbatimChar"/>
        </w:rPr>
        <w:t xml:space="preserve">regulations."</w:t>
      </w:r>
      <w:r>
        <w:br/>
      </w:r>
      <w:r>
        <w:br/>
      </w:r>
      <w:r>
        <w:rPr>
          <w:rStyle w:val="VerbatimChar"/>
        </w:rPr>
        <w:t xml:space="preserve">Employees: "We support sustainability but worry about job </w:t>
      </w:r>
      <w:r>
        <w:br/>
      </w:r>
      <w:r>
        <w:rPr>
          <w:rStyle w:val="VerbatimChar"/>
        </w:rPr>
        <w:t xml:space="preserve">security. Will eco-friendly mean fewer stores and redundancies?"</w:t>
      </w:r>
      <w:r>
        <w:br/>
      </w:r>
      <w:r>
        <w:br/>
      </w:r>
      <w:r>
        <w:rPr>
          <w:rStyle w:val="VerbatimChar"/>
        </w:rPr>
        <w:t xml:space="preserve">Customers: "We want sustainable fashion but can't afford </w:t>
      </w:r>
      <w:r>
        <w:br/>
      </w:r>
      <w:r>
        <w:rPr>
          <w:rStyle w:val="VerbatimChar"/>
        </w:rPr>
        <w:t xml:space="preserve">premium prices. Why should we pay more when big brands don't?"</w:t>
      </w:r>
    </w:p>
    <w:p>
      <w:r>
        <w:pict>
          <v:rect style="width:0;height:1.5pt" o:hralign="center" o:hrstd="t" o:hr="t"/>
        </w:pict>
      </w:r>
    </w:p>
    <w:bookmarkEnd w:id="27"/>
    <w:bookmarkStart w:id="28" w:name="step-4-solution-generator-agent"/>
    <w:p>
      <w:pPr>
        <w:pStyle w:val="Heading3"/>
      </w:pPr>
      <w:r>
        <w:t xml:space="preserve">💡 Step 4: Solution Generator Agent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Create realistic options</w:t>
      </w:r>
    </w:p>
    <w:p>
      <w:pPr>
        <w:pStyle w:val="BodyText"/>
      </w:pPr>
      <w:r>
        <w:rPr>
          <w:b/>
          <w:bCs/>
        </w:rPr>
        <w:t xml:space="preserve">Prompt (includes context from Steps 2-3):</w:t>
      </w:r>
    </w:p>
    <w:p>
      <w:pPr>
        <w:pStyle w:val="SourceCode"/>
      </w:pPr>
      <w:r>
        <w:rPr>
          <w:rStyle w:val="VerbatimChar"/>
        </w:rPr>
        <w:t xml:space="preserve">Given Coastal Threads' situation and stakeholder concerns, </w:t>
      </w:r>
      <w:r>
        <w:br/>
      </w:r>
      <w:r>
        <w:rPr>
          <w:rStyle w:val="VerbatimChar"/>
        </w:rPr>
        <w:t xml:space="preserve">generate 3 potential solutions with one pro and one con each. </w:t>
      </w:r>
      <w:r>
        <w:br/>
      </w:r>
      <w:r>
        <w:rPr>
          <w:rStyle w:val="VerbatimChar"/>
        </w:rPr>
        <w:t xml:space="preserve">Make them realistic, not perfect.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Solution A: Clothing buy-back program</w:t>
      </w:r>
      <w:r>
        <w:br/>
      </w:r>
      <w:r>
        <w:rPr>
          <w:rStyle w:val="VerbatimChar"/>
        </w:rPr>
        <w:t xml:space="preserve">- Pro: Reduces waste, builds loyalty</w:t>
      </w:r>
      <w:r>
        <w:br/>
      </w:r>
      <w:r>
        <w:rPr>
          <w:rStyle w:val="VerbatimChar"/>
        </w:rPr>
        <w:t xml:space="preserve">- Con: Expensive logistics, storage issues</w:t>
      </w:r>
      <w:r>
        <w:br/>
      </w:r>
      <w:r>
        <w:br/>
      </w:r>
      <w:r>
        <w:rPr>
          <w:rStyle w:val="VerbatimChar"/>
        </w:rPr>
        <w:t xml:space="preserve">Solution B: Partner with local recycling startup</w:t>
      </w:r>
      <w:r>
        <w:br/>
      </w:r>
      <w:r>
        <w:rPr>
          <w:rStyle w:val="VerbatimChar"/>
        </w:rPr>
        <w:t xml:space="preserve">- Pro: Supports local innovation, shares costs</w:t>
      </w:r>
      <w:r>
        <w:br/>
      </w:r>
      <w:r>
        <w:rPr>
          <w:rStyle w:val="VerbatimChar"/>
        </w:rPr>
        <w:t xml:space="preserve">- Con: Unproven technology, dependence risk</w:t>
      </w:r>
      <w:r>
        <w:br/>
      </w:r>
      <w:r>
        <w:br/>
      </w:r>
      <w:r>
        <w:rPr>
          <w:rStyle w:val="VerbatimChar"/>
        </w:rPr>
        <w:t xml:space="preserve">Solution C: Gradual shift to sustainable materials</w:t>
      </w:r>
      <w:r>
        <w:br/>
      </w:r>
      <w:r>
        <w:rPr>
          <w:rStyle w:val="VerbatimChar"/>
        </w:rPr>
        <w:t xml:space="preserve">- Pro: Long-term viability, premium market entry</w:t>
      </w:r>
      <w:r>
        <w:br/>
      </w:r>
      <w:r>
        <w:rPr>
          <w:rStyle w:val="VerbatimChar"/>
        </w:rPr>
        <w:t xml:space="preserve">- Con: Higher costs immediately, customer resistance</w:t>
      </w:r>
    </w:p>
    <w:p>
      <w:r>
        <w:pict>
          <v:rect style="width:0;height:1.5pt" o:hralign="center" o:hrstd="t" o:hr="t"/>
        </w:pict>
      </w:r>
    </w:p>
    <w:bookmarkEnd w:id="28"/>
    <w:bookmarkStart w:id="29" w:name="step-5-question-design-agent"/>
    <w:p>
      <w:pPr>
        <w:pStyle w:val="Heading3"/>
      </w:pPr>
      <w:r>
        <w:t xml:space="preserve">❓ Step 5: Question Design Agent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Create engaging discussion questions</w:t>
      </w:r>
    </w:p>
    <w:p>
      <w:pPr>
        <w:pStyle w:val="BodyText"/>
      </w:pPr>
      <w:r>
        <w:rPr>
          <w:b/>
          <w:bCs/>
        </w:rPr>
        <w:t xml:space="preserve">Prompt (includes all context):</w:t>
      </w:r>
    </w:p>
    <w:p>
      <w:pPr>
        <w:pStyle w:val="SourceCode"/>
      </w:pPr>
      <w:r>
        <w:rPr>
          <w:rStyle w:val="VerbatimChar"/>
        </w:rPr>
        <w:t xml:space="preserve">Create 5 discussion questions for second-year business students </w:t>
      </w:r>
      <w:r>
        <w:br/>
      </w:r>
      <w:r>
        <w:rPr>
          <w:rStyle w:val="VerbatimChar"/>
        </w:rPr>
        <w:t xml:space="preserve">analysing Coastal Threads' sustainability challenge. Include:</w:t>
      </w:r>
      <w:r>
        <w:br/>
      </w:r>
      <w:r>
        <w:rPr>
          <w:rStyle w:val="VerbatimChar"/>
        </w:rPr>
        <w:t xml:space="preserve">- 2 analysis questions</w:t>
      </w:r>
      <w:r>
        <w:br/>
      </w:r>
      <w:r>
        <w:rPr>
          <w:rStyle w:val="VerbatimChar"/>
        </w:rPr>
        <w:t xml:space="preserve">- 2 application questions  </w:t>
      </w:r>
      <w:r>
        <w:br/>
      </w:r>
      <w:r>
        <w:rPr>
          <w:rStyle w:val="VerbatimChar"/>
        </w:rPr>
        <w:t xml:space="preserve">- 1 evaluation question</w:t>
      </w:r>
      <w:r>
        <w:br/>
      </w:r>
      <w:r>
        <w:br/>
      </w:r>
      <w:r>
        <w:rPr>
          <w:rStyle w:val="VerbatimChar"/>
        </w:rPr>
        <w:t xml:space="preserve">Link to business concepts they'd know.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1. Using stakeholder theory, whose interests should take </w:t>
      </w:r>
      <w:r>
        <w:br/>
      </w:r>
      <w:r>
        <w:rPr>
          <w:rStyle w:val="VerbatimChar"/>
        </w:rPr>
        <w:t xml:space="preserve">   priority? Why?</w:t>
      </w:r>
      <w:r>
        <w:br/>
      </w:r>
      <w:r>
        <w:rPr>
          <w:rStyle w:val="VerbatimChar"/>
        </w:rPr>
        <w:t xml:space="preserve">2. Calculate the break-even point for Solution A if setup </w:t>
      </w:r>
      <w:r>
        <w:br/>
      </w:r>
      <w:r>
        <w:rPr>
          <w:rStyle w:val="VerbatimChar"/>
        </w:rPr>
        <w:t xml:space="preserve">   costs are $500K and each returned item saves $3.</w:t>
      </w:r>
      <w:r>
        <w:br/>
      </w:r>
      <w:r>
        <w:rPr>
          <w:rStyle w:val="VerbatimChar"/>
        </w:rPr>
        <w:t xml:space="preserve">3. How might Porter's Five Forces change if Coastal Threads </w:t>
      </w:r>
      <w:r>
        <w:br/>
      </w:r>
      <w:r>
        <w:rPr>
          <w:rStyle w:val="VerbatimChar"/>
        </w:rPr>
        <w:t xml:space="preserve">   goes fully sustainable?</w:t>
      </w:r>
      <w:r>
        <w:br/>
      </w:r>
      <w:r>
        <w:rPr>
          <w:rStyle w:val="VerbatimChar"/>
        </w:rPr>
        <w:t xml:space="preserve">4. Design a marketing campaign for Solution B that addresses </w:t>
      </w:r>
      <w:r>
        <w:br/>
      </w:r>
      <w:r>
        <w:rPr>
          <w:rStyle w:val="VerbatimChar"/>
        </w:rPr>
        <w:t xml:space="preserve">   customer price concerns.</w:t>
      </w:r>
      <w:r>
        <w:br/>
      </w:r>
      <w:r>
        <w:rPr>
          <w:rStyle w:val="VerbatimChar"/>
        </w:rPr>
        <w:t xml:space="preserve">5. Which solution best balances the triple bottom line? </w:t>
      </w:r>
      <w:r>
        <w:br/>
      </w:r>
      <w:r>
        <w:rPr>
          <w:rStyle w:val="VerbatimChar"/>
        </w:rPr>
        <w:t xml:space="preserve">   Justify with evidence.</w:t>
      </w:r>
    </w:p>
    <w:p>
      <w:r>
        <w:pict>
          <v:rect style="width:0;height:1.5pt" o:hralign="center" o:hrstd="t" o:hr="t"/>
        </w:pict>
      </w:r>
    </w:p>
    <w:bookmarkEnd w:id="29"/>
    <w:bookmarkStart w:id="30" w:name="step-6-integration-agent"/>
    <w:p>
      <w:pPr>
        <w:pStyle w:val="Heading3"/>
      </w:pPr>
      <w:r>
        <w:t xml:space="preserve">📝 Step 6: Integration Agent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Assemble final case study</w:t>
      </w:r>
    </w:p>
    <w:p>
      <w:pPr>
        <w:pStyle w:val="BodyText"/>
      </w:pPr>
      <w:r>
        <w:rPr>
          <w:b/>
          <w:bCs/>
        </w:rPr>
        <w:t xml:space="preserve">Prompt:</w:t>
      </w:r>
    </w:p>
    <w:p>
      <w:pPr>
        <w:pStyle w:val="SourceCode"/>
      </w:pPr>
      <w:r>
        <w:rPr>
          <w:rStyle w:val="VerbatimChar"/>
        </w:rPr>
        <w:t xml:space="preserve">Combine the information into a 2-page case study format:</w:t>
      </w:r>
      <w:r>
        <w:br/>
      </w:r>
      <w:r>
        <w:rPr>
          <w:rStyle w:val="VerbatimChar"/>
        </w:rPr>
        <w:t xml:space="preserve">- Opening paragraph setting scene</w:t>
      </w:r>
      <w:r>
        <w:br/>
      </w:r>
      <w:r>
        <w:rPr>
          <w:rStyle w:val="VerbatimChar"/>
        </w:rPr>
        <w:t xml:space="preserve">- Company background</w:t>
      </w:r>
      <w:r>
        <w:br/>
      </w:r>
      <w:r>
        <w:rPr>
          <w:rStyle w:val="VerbatimChar"/>
        </w:rPr>
        <w:t xml:space="preserve">- The challenge</w:t>
      </w:r>
      <w:r>
        <w:br/>
      </w:r>
      <w:r>
        <w:rPr>
          <w:rStyle w:val="VerbatimChar"/>
        </w:rPr>
        <w:t xml:space="preserve">- Stakeholder views</w:t>
      </w:r>
      <w:r>
        <w:br/>
      </w:r>
      <w:r>
        <w:rPr>
          <w:rStyle w:val="VerbatimChar"/>
        </w:rPr>
        <w:t xml:space="preserve">- Three options</w:t>
      </w:r>
      <w:r>
        <w:br/>
      </w:r>
      <w:r>
        <w:rPr>
          <w:rStyle w:val="VerbatimChar"/>
        </w:rPr>
        <w:t xml:space="preserve">- Questions for discussion</w:t>
      </w:r>
      <w:r>
        <w:br/>
      </w:r>
      <w:r>
        <w:br/>
      </w:r>
      <w:r>
        <w:rPr>
          <w:rStyle w:val="VerbatimChar"/>
        </w:rPr>
        <w:t xml:space="preserve">Write in engaging narrative style for students.</w:t>
      </w:r>
    </w:p>
    <w:p>
      <w:pPr>
        <w:pStyle w:val="FirstParagraph"/>
      </w:pPr>
      <w:r>
        <w:rPr>
          <w:b/>
          <w:bCs/>
        </w:rPr>
        <w:t xml:space="preserve">Output:</w:t>
      </w:r>
      <w:r>
        <w:t xml:space="preserve"> </w:t>
      </w:r>
      <w:r>
        <w:t xml:space="preserve">[Complete formatted case study]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the-power-of-this-approach"/>
    <w:p>
      <w:pPr>
        <w:pStyle w:val="Heading2"/>
      </w:pPr>
      <w:r>
        <w:t xml:space="preserve">The Power of This Approach</w:t>
      </w:r>
    </w:p>
    <w:bookmarkStart w:id="32" w:name="why-it-works-better"/>
    <w:p>
      <w:pPr>
        <w:pStyle w:val="Heading3"/>
      </w:pPr>
      <w:r>
        <w:t xml:space="preserve">Why It Works Better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Traditional (One Prompt)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(Sequential)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Specific, detailed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 to refine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 to adjust one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All-or-nothing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quality incrementally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does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 guides at each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Black box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Transparent workflow</w:t>
            </w:r>
          </w:p>
        </w:tc>
      </w:tr>
    </w:tbl>
    <w:bookmarkEnd w:id="32"/>
    <w:bookmarkStart w:id="33" w:name="key-principles"/>
    <w:p>
      <w:pPr>
        <w:pStyle w:val="Heading3"/>
      </w:pPr>
      <w:r>
        <w:t xml:space="preserve">Key Principles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Task Per Agent</w:t>
      </w:r>
    </w:p>
    <w:p>
      <w:pPr>
        <w:pStyle w:val="Compact"/>
        <w:numPr>
          <w:ilvl w:val="1"/>
          <w:numId w:val="1002"/>
        </w:numPr>
      </w:pPr>
      <w:r>
        <w:t xml:space="preserve">Each prompt has a single, clear focus</w:t>
      </w:r>
    </w:p>
    <w:p>
      <w:pPr>
        <w:pStyle w:val="Compact"/>
        <w:numPr>
          <w:ilvl w:val="1"/>
          <w:numId w:val="1002"/>
        </w:numPr>
      </w:pPr>
      <w:r>
        <w:t xml:space="preserve">Easier to get quality output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 Flows Forward</w:t>
      </w:r>
    </w:p>
    <w:p>
      <w:pPr>
        <w:pStyle w:val="Compact"/>
        <w:numPr>
          <w:ilvl w:val="1"/>
          <w:numId w:val="1003"/>
        </w:numPr>
      </w:pPr>
      <w:r>
        <w:t xml:space="preserve">Output from Step 1 → Input to Step 2</w:t>
      </w:r>
    </w:p>
    <w:p>
      <w:pPr>
        <w:pStyle w:val="Compact"/>
        <w:numPr>
          <w:ilvl w:val="1"/>
          <w:numId w:val="1003"/>
        </w:numPr>
      </w:pPr>
      <w:r>
        <w:t xml:space="preserve">Each step builds on previous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Human as Orchestrator</w:t>
      </w:r>
    </w:p>
    <w:p>
      <w:pPr>
        <w:pStyle w:val="Compact"/>
        <w:numPr>
          <w:ilvl w:val="1"/>
          <w:numId w:val="1004"/>
        </w:numPr>
      </w:pPr>
      <w:r>
        <w:t xml:space="preserve">You decide what to keep/modify</w:t>
      </w:r>
    </w:p>
    <w:p>
      <w:pPr>
        <w:pStyle w:val="Compact"/>
        <w:numPr>
          <w:ilvl w:val="1"/>
          <w:numId w:val="1004"/>
        </w:numPr>
      </w:pPr>
      <w:r>
        <w:t xml:space="preserve">You control the flow</w:t>
      </w:r>
    </w:p>
    <w:p>
      <w:pPr>
        <w:pStyle w:val="Compact"/>
        <w:numPr>
          <w:ilvl w:val="1"/>
          <w:numId w:val="1004"/>
        </w:numPr>
      </w:pPr>
      <w:r>
        <w:t xml:space="preserve">You can loop back if needed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Tools When Needed</w:t>
      </w:r>
    </w:p>
    <w:p>
      <w:pPr>
        <w:pStyle w:val="Compact"/>
        <w:numPr>
          <w:ilvl w:val="1"/>
          <w:numId w:val="1005"/>
        </w:numPr>
      </w:pPr>
      <w:r>
        <w:t xml:space="preserve">Agent 2 could search for real WA regulations</w:t>
      </w:r>
    </w:p>
    <w:p>
      <w:pPr>
        <w:pStyle w:val="Compact"/>
        <w:numPr>
          <w:ilvl w:val="1"/>
          <w:numId w:val="1005"/>
        </w:numPr>
      </w:pPr>
      <w:r>
        <w:t xml:space="preserve">Agent 4 could use a calculation tool</w:t>
      </w:r>
    </w:p>
    <w:p>
      <w:pPr>
        <w:pStyle w:val="Compact"/>
        <w:numPr>
          <w:ilvl w:val="1"/>
          <w:numId w:val="1005"/>
        </w:numPr>
      </w:pPr>
      <w:r>
        <w:t xml:space="preserve">Agent 6 could format as PDF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X789f0a58708c5a678736d5879bc3bb802f8df50"/>
    <w:p>
      <w:pPr>
        <w:pStyle w:val="Heading2"/>
      </w:pPr>
      <w:r>
        <w:t xml:space="preserve">Try It Yourself: Assignment Feedback Workflow</w:t>
      </w:r>
    </w:p>
    <w:p>
      <w:pPr>
        <w:pStyle w:val="FirstParagraph"/>
      </w:pPr>
      <w:r>
        <w:t xml:space="preserve">Here’s a workflow you can implement today for providing assignment feedback:</w:t>
      </w:r>
    </w:p>
    <w:bookmarkStart w:id="35" w:name="agent-1-structure-checker"/>
    <w:p>
      <w:pPr>
        <w:pStyle w:val="Heading3"/>
      </w:pPr>
      <w:r>
        <w:t xml:space="preserve">Agent 1: Structure Checker</w:t>
      </w:r>
    </w:p>
    <w:p>
      <w:pPr>
        <w:pStyle w:val="SourceCode"/>
      </w:pPr>
      <w:r>
        <w:rPr>
          <w:rStyle w:val="VerbatimChar"/>
        </w:rPr>
        <w:t xml:space="preserve">Review this assignment structure. List what sections are </w:t>
      </w:r>
      <w:r>
        <w:br/>
      </w:r>
      <w:r>
        <w:rPr>
          <w:rStyle w:val="VerbatimChar"/>
        </w:rPr>
        <w:t xml:space="preserve">present and what's missing based on requirements: </w:t>
      </w:r>
      <w:r>
        <w:br/>
      </w:r>
      <w:r>
        <w:rPr>
          <w:rStyle w:val="VerbatimChar"/>
        </w:rPr>
        <w:t xml:space="preserve">[paste requirements and student work]</w:t>
      </w:r>
    </w:p>
    <w:bookmarkEnd w:id="35"/>
    <w:bookmarkStart w:id="36" w:name="agent-2-clarity-analyst"/>
    <w:p>
      <w:pPr>
        <w:pStyle w:val="Heading3"/>
      </w:pPr>
      <w:r>
        <w:t xml:space="preserve">Agent 2: Clarity Analyst</w:t>
      </w:r>
    </w:p>
    <w:p>
      <w:pPr>
        <w:pStyle w:val="SourceCode"/>
      </w:pPr>
      <w:r>
        <w:rPr>
          <w:rStyle w:val="VerbatimChar"/>
        </w:rPr>
        <w:t xml:space="preserve">Identify the three least clear paragraphs in this assignment </w:t>
      </w:r>
      <w:r>
        <w:br/>
      </w:r>
      <w:r>
        <w:rPr>
          <w:rStyle w:val="VerbatimChar"/>
        </w:rPr>
        <w:t xml:space="preserve">and explain why they're confusing:</w:t>
      </w:r>
      <w:r>
        <w:br/>
      </w:r>
      <w:r>
        <w:rPr>
          <w:rStyle w:val="VerbatimChar"/>
        </w:rPr>
        <w:t xml:space="preserve">[paste student work]</w:t>
      </w:r>
    </w:p>
    <w:bookmarkEnd w:id="36"/>
    <w:bookmarkStart w:id="37" w:name="agent-3-strength-finder"/>
    <w:p>
      <w:pPr>
        <w:pStyle w:val="Heading3"/>
      </w:pPr>
      <w:r>
        <w:t xml:space="preserve">Agent 3: Strength Finder</w:t>
      </w:r>
    </w:p>
    <w:p>
      <w:pPr>
        <w:pStyle w:val="SourceCode"/>
      </w:pPr>
      <w:r>
        <w:rPr>
          <w:rStyle w:val="VerbatimChar"/>
        </w:rPr>
        <w:t xml:space="preserve">What are the two strongest arguments or points in this </w:t>
      </w:r>
      <w:r>
        <w:br/>
      </w:r>
      <w:r>
        <w:rPr>
          <w:rStyle w:val="VerbatimChar"/>
        </w:rPr>
        <w:t xml:space="preserve">assignment? Quote specific sentences:</w:t>
      </w:r>
      <w:r>
        <w:br/>
      </w:r>
      <w:r>
        <w:rPr>
          <w:rStyle w:val="VerbatimChar"/>
        </w:rPr>
        <w:t xml:space="preserve">[paste student work]</w:t>
      </w:r>
    </w:p>
    <w:bookmarkEnd w:id="37"/>
    <w:bookmarkStart w:id="38" w:name="agent-4-improvement-suggester"/>
    <w:p>
      <w:pPr>
        <w:pStyle w:val="Heading3"/>
      </w:pPr>
      <w:r>
        <w:t xml:space="preserve">Agent 4: Improvement Suggester</w:t>
      </w:r>
    </w:p>
    <w:p>
      <w:pPr>
        <w:pStyle w:val="SourceCode"/>
      </w:pPr>
      <w:r>
        <w:rPr>
          <w:rStyle w:val="VerbatimChar"/>
        </w:rPr>
        <w:t xml:space="preserve">Based on these issues [paste Agent 2 output], suggest </w:t>
      </w:r>
      <w:r>
        <w:br/>
      </w:r>
      <w:r>
        <w:rPr>
          <w:rStyle w:val="VerbatimChar"/>
        </w:rPr>
        <w:t xml:space="preserve">specific improvements without rewriting the student's work.</w:t>
      </w:r>
    </w:p>
    <w:bookmarkEnd w:id="38"/>
    <w:bookmarkStart w:id="39" w:name="agent-5-feedback-compiler"/>
    <w:p>
      <w:pPr>
        <w:pStyle w:val="Heading3"/>
      </w:pPr>
      <w:r>
        <w:t xml:space="preserve">Agent 5: Feedback Compiler</w:t>
      </w:r>
    </w:p>
    <w:p>
      <w:pPr>
        <w:pStyle w:val="SourceCode"/>
      </w:pPr>
      <w:r>
        <w:rPr>
          <w:rStyle w:val="VerbatimChar"/>
        </w:rPr>
        <w:t xml:space="preserve">Combine this feedback into a constructive comment:</w:t>
      </w:r>
      <w:r>
        <w:br/>
      </w:r>
      <w:r>
        <w:rPr>
          <w:rStyle w:val="VerbatimChar"/>
        </w:rPr>
        <w:t xml:space="preserve">- Strengths: [Agent 3 output]</w:t>
      </w:r>
      <w:r>
        <w:br/>
      </w:r>
      <w:r>
        <w:rPr>
          <w:rStyle w:val="VerbatimChar"/>
        </w:rPr>
        <w:t xml:space="preserve">- Structure issues: [Agent 1 output]  </w:t>
      </w:r>
      <w:r>
        <w:br/>
      </w:r>
      <w:r>
        <w:rPr>
          <w:rStyle w:val="VerbatimChar"/>
        </w:rPr>
        <w:t xml:space="preserve">- Improvements needed: [Agent 4 output]</w:t>
      </w:r>
      <w:r>
        <w:br/>
      </w:r>
      <w:r>
        <w:br/>
      </w:r>
      <w:r>
        <w:rPr>
          <w:rStyle w:val="VerbatimChar"/>
        </w:rPr>
        <w:t xml:space="preserve">Tone: Encouraging but specific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advanced-patterns"/>
    <w:p>
      <w:pPr>
        <w:pStyle w:val="Heading2"/>
      </w:pPr>
      <w:r>
        <w:t xml:space="preserve">Advanced Patterns</w:t>
      </w:r>
    </w:p>
    <w:bookmarkStart w:id="41" w:name="loop-patterns"/>
    <w:p>
      <w:pPr>
        <w:pStyle w:val="Heading3"/>
      </w:pPr>
      <w:r>
        <w:t xml:space="preserve">Loop Patterns</w:t>
      </w:r>
    </w:p>
    <w:p>
      <w:pPr>
        <w:pStyle w:val="FirstParagraph"/>
      </w:pPr>
      <w:r>
        <w:t xml:space="preserve">Sometimes you need to iterate:</w:t>
      </w:r>
    </w:p>
    <w:p>
      <w:pPr>
        <w:pStyle w:val="SourceCode"/>
      </w:pPr>
      <w:r>
        <w:rPr>
          <w:rStyle w:val="VerbatimChar"/>
        </w:rPr>
        <w:t xml:space="preserve">Agent 1: Generate idea</w:t>
      </w:r>
      <w:r>
        <w:br/>
      </w:r>
      <w:r>
        <w:rPr>
          <w:rStyle w:val="VerbatimChar"/>
        </w:rPr>
        <w:t xml:space="preserve">Agent 2: Critique idea</w:t>
      </w:r>
      <w:r>
        <w:br/>
      </w:r>
      <w:r>
        <w:rPr>
          <w:rStyle w:val="VerbatimChar"/>
        </w:rPr>
        <w:t xml:space="preserve">Agent 3: Improve based on critique</w:t>
      </w:r>
      <w:r>
        <w:br/>
      </w:r>
      <w:r>
        <w:rPr>
          <w:rStyle w:val="VerbatimChar"/>
        </w:rPr>
        <w:t xml:space="preserve">[Loop back to Agent 2 until satisfied]</w:t>
      </w:r>
      <w:r>
        <w:br/>
      </w:r>
      <w:r>
        <w:rPr>
          <w:rStyle w:val="VerbatimChar"/>
        </w:rPr>
        <w:t xml:space="preserve">Agent 4: Polish final version</w:t>
      </w:r>
    </w:p>
    <w:bookmarkEnd w:id="41"/>
    <w:bookmarkStart w:id="42" w:name="parallel-patterns"/>
    <w:p>
      <w:pPr>
        <w:pStyle w:val="Heading3"/>
      </w:pPr>
      <w:r>
        <w:t xml:space="preserve">Parallel Patterns</w:t>
      </w:r>
    </w:p>
    <w:p>
      <w:pPr>
        <w:pStyle w:val="FirstParagraph"/>
      </w:pPr>
      <w:r>
        <w:t xml:space="preserve">Multiple agents work simultaneously:</w:t>
      </w:r>
    </w:p>
    <w:p>
      <w:pPr>
        <w:pStyle w:val="SourceCode"/>
      </w:pPr>
      <w:r>
        <w:rPr>
          <w:rStyle w:val="VerbatimChar"/>
        </w:rPr>
        <w:t xml:space="preserve">         → Agent 2A: Research perspective A</w:t>
      </w:r>
      <w:r>
        <w:br/>
      </w:r>
      <w:r>
        <w:rPr>
          <w:rStyle w:val="VerbatimChar"/>
        </w:rPr>
        <w:t xml:space="preserve">Agent 1 → Agent 2B: Research perspective B  → Agent 4: Synthesise</w:t>
      </w:r>
      <w:r>
        <w:br/>
      </w:r>
      <w:r>
        <w:rPr>
          <w:rStyle w:val="VerbatimChar"/>
        </w:rPr>
        <w:t xml:space="preserve">         → Agent 2C: Research perspective C</w:t>
      </w:r>
    </w:p>
    <w:bookmarkEnd w:id="42"/>
    <w:bookmarkStart w:id="43" w:name="quality-control-pattern"/>
    <w:p>
      <w:pPr>
        <w:pStyle w:val="Heading3"/>
      </w:pPr>
      <w:r>
        <w:t xml:space="preserve">Quality Control Pattern</w:t>
      </w:r>
    </w:p>
    <w:p>
      <w:pPr>
        <w:pStyle w:val="FirstParagraph"/>
      </w:pPr>
      <w:r>
        <w:t xml:space="preserve">Add verification agents:</w:t>
      </w:r>
    </w:p>
    <w:p>
      <w:pPr>
        <w:pStyle w:val="SourceCode"/>
      </w:pPr>
      <w:r>
        <w:rPr>
          <w:rStyle w:val="VerbatimChar"/>
        </w:rPr>
        <w:t xml:space="preserve">Agent 1: Create content</w:t>
      </w:r>
      <w:r>
        <w:br/>
      </w:r>
      <w:r>
        <w:rPr>
          <w:rStyle w:val="VerbatimChar"/>
        </w:rPr>
        <w:t xml:space="preserve">Agent 2: Fact-check content</w:t>
      </w:r>
      <w:r>
        <w:br/>
      </w:r>
      <w:r>
        <w:rPr>
          <w:rStyle w:val="VerbatimChar"/>
        </w:rPr>
        <w:t xml:space="preserve">Agent 3: Check for bias</w:t>
      </w:r>
      <w:r>
        <w:br/>
      </w:r>
      <w:r>
        <w:rPr>
          <w:rStyle w:val="VerbatimChar"/>
        </w:rPr>
        <w:t xml:space="preserve">Agent 4: Verify alignment with requirements</w:t>
      </w:r>
      <w:r>
        <w:br/>
      </w:r>
      <w:r>
        <w:rPr>
          <w:rStyle w:val="VerbatimChar"/>
        </w:rPr>
        <w:t xml:space="preserve">Agent 5: Final polish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common-misconceptions"/>
    <w:p>
      <w:pPr>
        <w:pStyle w:val="Heading2"/>
      </w:pPr>
      <w:r>
        <w:t xml:space="preserve">Common Misconceptions</w:t>
      </w:r>
    </w:p>
    <w:bookmarkStart w:id="45" w:name="agents-are-autonomous-ai-entities"/>
    <w:p>
      <w:pPr>
        <w:pStyle w:val="Heading3"/>
      </w:pPr>
      <w:r>
        <w:t xml:space="preserve">❌</w:t>
      </w:r>
      <w:r>
        <w:t xml:space="preserve"> </w:t>
      </w:r>
      <w:r>
        <w:t xml:space="preserve">“</w:t>
      </w:r>
      <w:r>
        <w:t xml:space="preserve">Agents are autonomous AI entities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In our context, an</w:t>
      </w:r>
      <w:r>
        <w:t xml:space="preserve"> </w:t>
      </w:r>
      <w:r>
        <w:t xml:space="preserve">“</w:t>
      </w:r>
      <w:r>
        <w:t xml:space="preserve">agent</w:t>
      </w:r>
      <w:r>
        <w:t xml:space="preserve">”</w:t>
      </w:r>
      <w:r>
        <w:t xml:space="preserve"> </w:t>
      </w:r>
      <w:r>
        <w:t xml:space="preserve">is just a focused prompt or tool doing one specific task.</w:t>
      </w:r>
    </w:p>
    <w:bookmarkEnd w:id="45"/>
    <w:bookmarkStart w:id="46" w:name="its-too-complicated-for-everyday-use"/>
    <w:p>
      <w:pPr>
        <w:pStyle w:val="Heading3"/>
      </w:pPr>
      <w:r>
        <w:t xml:space="preserve">❌</w:t>
      </w:r>
      <w:r>
        <w:t xml:space="preserve"> </w:t>
      </w:r>
      <w:r>
        <w:t xml:space="preserve">“</w:t>
      </w:r>
      <w:r>
        <w:t xml:space="preserve">It’s too complicated for everyday use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You probably already do this! Breaking down</w:t>
      </w:r>
      <w:r>
        <w:t xml:space="preserve"> </w:t>
      </w:r>
      <w:r>
        <w:t xml:space="preserve">“</w:t>
      </w:r>
      <w:r>
        <w:t xml:space="preserve">write an essay</w:t>
      </w:r>
      <w:r>
        <w:t xml:space="preserve">”</w:t>
      </w:r>
      <w:r>
        <w:t xml:space="preserve"> </w:t>
      </w:r>
      <w:r>
        <w:t xml:space="preserve">into research → outline → draft → edit is agentic thinking.</w:t>
      </w:r>
    </w:p>
    <w:bookmarkEnd w:id="46"/>
    <w:bookmarkStart w:id="47" w:name="you-need-special-software"/>
    <w:p>
      <w:pPr>
        <w:pStyle w:val="Heading3"/>
      </w:pPr>
      <w:r>
        <w:t xml:space="preserve">❌</w:t>
      </w:r>
      <w:r>
        <w:t xml:space="preserve"> </w:t>
      </w:r>
      <w:r>
        <w:t xml:space="preserve">“</w:t>
      </w:r>
      <w:r>
        <w:t xml:space="preserve">You need special software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You can do this in any AI chat by writing sequential prompts. Copy-paste is your orchestration tool.</w:t>
      </w:r>
    </w:p>
    <w:bookmarkEnd w:id="47"/>
    <w:bookmarkStart w:id="48" w:name="it-takes-longer-than-one-big-prompt"/>
    <w:p>
      <w:pPr>
        <w:pStyle w:val="Heading3"/>
      </w:pPr>
      <w:r>
        <w:t xml:space="preserve">❌</w:t>
      </w:r>
      <w:r>
        <w:t xml:space="preserve"> </w:t>
      </w:r>
      <w:r>
        <w:t xml:space="preserve">“</w:t>
      </w:r>
      <w:r>
        <w:t xml:space="preserve">It takes longer than one big prompt</w:t>
      </w:r>
      <w:r>
        <w:t xml:space="preserve">”</w:t>
      </w:r>
    </w:p>
    <w:p>
      <w:pPr>
        <w:pStyle w:val="FirstParagraph"/>
      </w:pPr>
      <w:r>
        <w:rPr>
          <w:b/>
          <w:bCs/>
        </w:rPr>
        <w:t xml:space="preserve">Reality:</w:t>
      </w:r>
      <w:r>
        <w:t xml:space="preserve"> </w:t>
      </w:r>
      <w:r>
        <w:t xml:space="preserve">Initial setup takes longer, but you get better output and can reuse the workflow repeatedly.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when-to-use-agentic-workflows"/>
    <w:p>
      <w:pPr>
        <w:pStyle w:val="Heading2"/>
      </w:pPr>
      <w:r>
        <w:t xml:space="preserve">When to Use Agentic Workflows</w:t>
      </w:r>
    </w:p>
    <w:bookmarkStart w:id="50" w:name="good-for"/>
    <w:p>
      <w:pPr>
        <w:pStyle w:val="Heading3"/>
      </w:pPr>
      <w:r>
        <w:t xml:space="preserve">✅ Good For:</w:t>
      </w:r>
    </w:p>
    <w:p>
      <w:pPr>
        <w:pStyle w:val="Compact"/>
        <w:numPr>
          <w:ilvl w:val="0"/>
          <w:numId w:val="1006"/>
        </w:numPr>
      </w:pPr>
      <w:r>
        <w:t xml:space="preserve">Complex, multi-step tasks</w:t>
      </w:r>
    </w:p>
    <w:p>
      <w:pPr>
        <w:pStyle w:val="Compact"/>
        <w:numPr>
          <w:ilvl w:val="0"/>
          <w:numId w:val="1006"/>
        </w:numPr>
      </w:pPr>
      <w:r>
        <w:t xml:space="preserve">Tasks requiring different expertise</w:t>
      </w:r>
    </w:p>
    <w:p>
      <w:pPr>
        <w:pStyle w:val="Compact"/>
        <w:numPr>
          <w:ilvl w:val="0"/>
          <w:numId w:val="1006"/>
        </w:numPr>
      </w:pPr>
      <w:r>
        <w:t xml:space="preserve">When quality matters more than speed</w:t>
      </w:r>
    </w:p>
    <w:p>
      <w:pPr>
        <w:pStyle w:val="Compact"/>
        <w:numPr>
          <w:ilvl w:val="0"/>
          <w:numId w:val="1006"/>
        </w:numPr>
      </w:pPr>
      <w:r>
        <w:t xml:space="preserve">Repeatable processes</w:t>
      </w:r>
    </w:p>
    <w:p>
      <w:pPr>
        <w:pStyle w:val="Compact"/>
        <w:numPr>
          <w:ilvl w:val="0"/>
          <w:numId w:val="1006"/>
        </w:numPr>
      </w:pPr>
      <w:r>
        <w:t xml:space="preserve">Teaching/demonstration</w:t>
      </w:r>
    </w:p>
    <w:p>
      <w:pPr>
        <w:pStyle w:val="Compact"/>
        <w:numPr>
          <w:ilvl w:val="0"/>
          <w:numId w:val="1006"/>
        </w:numPr>
      </w:pPr>
      <w:r>
        <w:t xml:space="preserve">When you need transparent reasoning</w:t>
      </w:r>
    </w:p>
    <w:bookmarkEnd w:id="50"/>
    <w:bookmarkStart w:id="51" w:name="skip-for"/>
    <w:p>
      <w:pPr>
        <w:pStyle w:val="Heading3"/>
      </w:pPr>
      <w:r>
        <w:t xml:space="preserve">❌ Skip For:</w:t>
      </w:r>
    </w:p>
    <w:p>
      <w:pPr>
        <w:pStyle w:val="Compact"/>
        <w:numPr>
          <w:ilvl w:val="0"/>
          <w:numId w:val="1007"/>
        </w:numPr>
      </w:pPr>
      <w:r>
        <w:t xml:space="preserve">Simple, single-answer questions</w:t>
      </w:r>
    </w:p>
    <w:p>
      <w:pPr>
        <w:pStyle w:val="Compact"/>
        <w:numPr>
          <w:ilvl w:val="0"/>
          <w:numId w:val="1007"/>
        </w:numPr>
      </w:pPr>
      <w:r>
        <w:t xml:space="preserve">Quick drafts or brainstorming</w:t>
      </w:r>
    </w:p>
    <w:p>
      <w:pPr>
        <w:pStyle w:val="Compact"/>
        <w:numPr>
          <w:ilvl w:val="0"/>
          <w:numId w:val="1007"/>
        </w:numPr>
      </w:pPr>
      <w:r>
        <w:t xml:space="preserve">When</w:t>
      </w:r>
      <w:r>
        <w:t xml:space="preserve"> </w:t>
      </w:r>
      <w:r>
        <w:t xml:space="preserve">“</w:t>
      </w:r>
      <w:r>
        <w:t xml:space="preserve">good enough</w:t>
      </w:r>
      <w:r>
        <w:t xml:space="preserve">”</w:t>
      </w:r>
      <w:r>
        <w:t xml:space="preserve"> </w:t>
      </w:r>
      <w:r>
        <w:t xml:space="preserve">is fine</w:t>
      </w:r>
    </w:p>
    <w:p>
      <w:pPr>
        <w:pStyle w:val="Compact"/>
        <w:numPr>
          <w:ilvl w:val="0"/>
          <w:numId w:val="1007"/>
        </w:numPr>
      </w:pPr>
      <w:r>
        <w:t xml:space="preserve">One-time tasks</w:t>
      </w:r>
    </w:p>
    <w:p>
      <w:pPr>
        <w:pStyle w:val="Compact"/>
        <w:numPr>
          <w:ilvl w:val="0"/>
          <w:numId w:val="1007"/>
        </w:numPr>
      </w:pPr>
      <w:r>
        <w:t xml:space="preserve">Tight time constraints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X2dc7628518ab1c0ae9b05a4f593f5c526812698"/>
    <w:p>
      <w:pPr>
        <w:pStyle w:val="Heading2"/>
      </w:pPr>
      <w:r>
        <w:t xml:space="preserve">Your First Agentic Workflow: Email Response System</w:t>
      </w:r>
    </w:p>
    <w:p>
      <w:pPr>
        <w:pStyle w:val="FirstParagraph"/>
      </w:pPr>
      <w:r>
        <w:t xml:space="preserve">Try this simple workflow for responding to complex student emails:</w:t>
      </w:r>
    </w:p>
    <w:p>
      <w:pPr>
        <w:pStyle w:val="SourceCode"/>
      </w:pPr>
      <w:r>
        <w:rPr>
          <w:rStyle w:val="AnnotationTok"/>
        </w:rPr>
        <w:t xml:space="preserve">Email from student:</w:t>
      </w:r>
      <w:r>
        <w:rPr>
          <w:rStyle w:val="CommentTok"/>
        </w:rPr>
        <w:t xml:space="preserve"> [complex question about assignment and extensions]</w:t>
      </w:r>
      <w:r>
        <w:br/>
      </w:r>
      <w:r>
        <w:br/>
      </w:r>
      <w:r>
        <w:rPr>
          <w:rStyle w:val="NormalTok"/>
        </w:rPr>
        <w:t xml:space="preserve">Agent 1 - Parser:</w:t>
      </w:r>
      <w:r>
        <w:br/>
      </w:r>
      <w:r>
        <w:rPr>
          <w:rStyle w:val="NormalTok"/>
        </w:rPr>
        <w:t xml:space="preserve">"List the specific questions/requests in this email as bullets"</w:t>
      </w:r>
      <w:r>
        <w:br/>
      </w:r>
      <w:r>
        <w:br/>
      </w:r>
      <w:r>
        <w:rPr>
          <w:rStyle w:val="NormalTok"/>
        </w:rPr>
        <w:t xml:space="preserve">Agent 2 - Policy Checker:</w:t>
      </w:r>
      <w:r>
        <w:br/>
      </w:r>
      <w:r>
        <w:rPr>
          <w:rStyle w:val="NormalTok"/>
        </w:rPr>
        <w:t xml:space="preserve">"Which of these requests relate to standard policies: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list from Agent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Agent 3 - Empathy Agent:</w:t>
      </w:r>
      <w:r>
        <w:br/>
      </w:r>
      <w:r>
        <w:rPr>
          <w:rStyle w:val="NormalTok"/>
        </w:rPr>
        <w:t xml:space="preserve">"What underlying concerns might this student have based on their email?"</w:t>
      </w:r>
      <w:r>
        <w:br/>
      </w:r>
      <w:r>
        <w:br/>
      </w:r>
      <w:r>
        <w:rPr>
          <w:rStyle w:val="NormalTok"/>
        </w:rPr>
        <w:t xml:space="preserve">Agent 4 - Response Drafter:</w:t>
      </w:r>
      <w:r>
        <w:br/>
      </w:r>
      <w:r>
        <w:rPr>
          <w:rStyle w:val="NormalTok"/>
        </w:rPr>
        <w:t xml:space="preserve">"Draft a response addressing: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 1 list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noting policies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 2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acknowledging concerns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 Tone: professional but warm."</w:t>
      </w:r>
      <w:r>
        <w:br/>
      </w:r>
      <w:r>
        <w:br/>
      </w:r>
      <w:r>
        <w:rPr>
          <w:rStyle w:val="NormalTok"/>
        </w:rPr>
        <w:t xml:space="preserve">Agent 5 - Reviewer:</w:t>
      </w:r>
      <w:r>
        <w:br/>
      </w:r>
      <w:r>
        <w:rPr>
          <w:rStyle w:val="NormalTok"/>
        </w:rPr>
        <w:t xml:space="preserve">"Check this draft for clarity and completeness: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Agent 4 output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"</w:t>
      </w:r>
    </w:p>
    <w:p>
      <w:r>
        <w:pict>
          <v:rect style="width:0;height:1.5pt" o:hralign="center" o:hrstd="t" o:hr="t"/>
        </w:pict>
      </w:r>
    </w:p>
    <w:bookmarkEnd w:id="53"/>
    <w:bookmarkStart w:id="54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Agentic = Specialised Steps</w:t>
      </w:r>
      <w:r>
        <w:t xml:space="preserve">: Break complex tasks into focused subtasks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You’re the Orchestra Conductor</w:t>
      </w:r>
      <w:r>
        <w:t xml:space="preserve">: Guide and quality-control each step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Context Flows Forward</w:t>
      </w:r>
      <w:r>
        <w:t xml:space="preserve">: Each step builds on previous outputs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Start Simple</w:t>
      </w:r>
      <w:r>
        <w:t xml:space="preserve">: Try a 3-step workflow before building complex chains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It’s Not Magic</w:t>
      </w:r>
      <w:r>
        <w:t xml:space="preserve">: It’s just organised, sequential problem-solving</w:t>
      </w:r>
    </w:p>
    <w:p>
      <w:r>
        <w:pict>
          <v:rect style="width:0;height:1.5pt" o:hralign="center" o:hrstd="t" o:hr="t"/>
        </w:pict>
      </w:r>
    </w:p>
    <w:bookmarkEnd w:id="54"/>
    <w:bookmarkStart w:id="57" w:name="quick-reference-card"/>
    <w:p>
      <w:pPr>
        <w:pStyle w:val="Heading2"/>
      </w:pPr>
      <w:r>
        <w:t xml:space="preserve">Quick Reference Card</w:t>
      </w:r>
    </w:p>
    <w:bookmarkStart w:id="55" w:name="basic-agentic-pattern"/>
    <w:p>
      <w:pPr>
        <w:pStyle w:val="Heading3"/>
      </w:pPr>
      <w:r>
        <w:t xml:space="preserve">Basic Agentic Pattern</w:t>
      </w:r>
    </w:p>
    <w:p>
      <w:pPr>
        <w:pStyle w:val="SourceCode"/>
      </w:pPr>
      <w:r>
        <w:rPr>
          <w:rStyle w:val="VerbatimChar"/>
        </w:rPr>
        <w:t xml:space="preserve">Step 1: ANALYZE - What needs to be done?</w:t>
      </w:r>
      <w:r>
        <w:br/>
      </w:r>
      <w:r>
        <w:rPr>
          <w:rStyle w:val="VerbatimChar"/>
        </w:rPr>
        <w:t xml:space="preserve">     ↓ [output becomes input]</w:t>
      </w:r>
      <w:r>
        <w:br/>
      </w:r>
      <w:r>
        <w:rPr>
          <w:rStyle w:val="VerbatimChar"/>
        </w:rPr>
        <w:t xml:space="preserve">Step 2: GENERATE - Create initial content</w:t>
      </w:r>
      <w:r>
        <w:br/>
      </w:r>
      <w:r>
        <w:rPr>
          <w:rStyle w:val="VerbatimChar"/>
        </w:rPr>
        <w:t xml:space="preserve">     ↓ [output becomes input]</w:t>
      </w:r>
      <w:r>
        <w:br/>
      </w:r>
      <w:r>
        <w:rPr>
          <w:rStyle w:val="VerbatimChar"/>
        </w:rPr>
        <w:t xml:space="preserve">Step 3: EVALUATE - Check quality/accuracy</w:t>
      </w:r>
      <w:r>
        <w:br/>
      </w:r>
      <w:r>
        <w:rPr>
          <w:rStyle w:val="VerbatimChar"/>
        </w:rPr>
        <w:t xml:space="preserve">     ↓ [output becomes input]</w:t>
      </w:r>
      <w:r>
        <w:br/>
      </w:r>
      <w:r>
        <w:rPr>
          <w:rStyle w:val="VerbatimChar"/>
        </w:rPr>
        <w:t xml:space="preserve">Step 4: REFINE - Improve based on evaluation</w:t>
      </w:r>
      <w:r>
        <w:br/>
      </w:r>
      <w:r>
        <w:rPr>
          <w:rStyle w:val="VerbatimChar"/>
        </w:rPr>
        <w:t xml:space="preserve">     ↓ [output becomes input]</w:t>
      </w:r>
      <w:r>
        <w:br/>
      </w:r>
      <w:r>
        <w:rPr>
          <w:rStyle w:val="VerbatimChar"/>
        </w:rPr>
        <w:t xml:space="preserve">Step 5: FORMAT - Present in final form</w:t>
      </w:r>
    </w:p>
    <w:bookmarkEnd w:id="55"/>
    <w:bookmarkStart w:id="56" w:name="your-starter-workflow-template"/>
    <w:p>
      <w:pPr>
        <w:pStyle w:val="Heading3"/>
      </w:pPr>
      <w:r>
        <w:t xml:space="preserve">Your Starter Workflow Template</w:t>
      </w:r>
    </w:p>
    <w:p>
      <w:pPr>
        <w:pStyle w:val="SourceCode"/>
      </w:pPr>
      <w:r>
        <w:rPr>
          <w:rStyle w:val="VerbatimChar"/>
        </w:rPr>
        <w:t xml:space="preserve">Agent 1: "Break down [TASK] into 5 sequential steps"</w:t>
      </w:r>
      <w:r>
        <w:br/>
      </w:r>
      <w:r>
        <w:rPr>
          <w:rStyle w:val="VerbatimChar"/>
        </w:rPr>
        <w:t xml:space="preserve">Agent 2: "Do step 1: [specific instruction]"</w:t>
      </w:r>
      <w:r>
        <w:br/>
      </w:r>
      <w:r>
        <w:rPr>
          <w:rStyle w:val="VerbatimChar"/>
        </w:rPr>
        <w:t xml:space="preserve">Agent 3: "Do step 2: [specific instruction] using [Agent 2 output]"</w:t>
      </w:r>
      <w:r>
        <w:br/>
      </w:r>
      <w:r>
        <w:rPr>
          <w:rStyle w:val="VerbatimChar"/>
        </w:rPr>
        <w:t xml:space="preserve">Agent 4: "Do step 3: [specific instruction] using [Agent 3 output]"</w:t>
      </w:r>
      <w:r>
        <w:br/>
      </w:r>
      <w:r>
        <w:rPr>
          <w:rStyle w:val="VerbatimChar"/>
        </w:rPr>
        <w:t xml:space="preserve">[Continue as needed...]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remember"/>
    <w:p>
      <w:pPr>
        <w:pStyle w:val="Heading2"/>
      </w:pPr>
      <w:r>
        <w:t xml:space="preserve">Remember</w:t>
      </w:r>
    </w:p>
    <w:p>
      <w:pPr>
        <w:pStyle w:val="FirstParagraph"/>
      </w:pPr>
      <w:r>
        <w:t xml:space="preserve">Agentic workflows aren’t about replacing human intelligence — they’re about</w:t>
      </w:r>
      <w:r>
        <w:t xml:space="preserve"> </w:t>
      </w:r>
      <w:r>
        <w:rPr>
          <w:b/>
          <w:bCs/>
        </w:rPr>
        <w:t xml:space="preserve">amplifying</w:t>
      </w:r>
      <w:r>
        <w:t xml:space="preserve"> </w:t>
      </w:r>
      <w:r>
        <w:t xml:space="preserve">it through organised, thoughtful processes. You remain in control, making decisions at each step.</w:t>
      </w:r>
    </w:p>
    <w:p>
      <w:pPr>
        <w:pStyle w:val="BodyText"/>
      </w:pPr>
      <w:r>
        <w:t xml:space="preserve">The magic isn’t in the agents. The magic is in the</w:t>
      </w:r>
      <w:r>
        <w:t xml:space="preserve"> </w:t>
      </w:r>
      <w:r>
        <w:rPr>
          <w:b/>
          <w:bCs/>
        </w:rPr>
        <w:t xml:space="preserve">orchestration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Ready to try? Start with the email workflow above. Time yourself — you’ll be surprised how much better your output is with just 5 extra minutes of structured thinking.</w:t>
      </w:r>
    </w:p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2025-08-27T01:43:41Z</dcterms:created>
  <dcterms:modified xsi:type="dcterms:W3CDTF">2025-08-27T01:43:41Z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