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33AAB" w14:textId="77777777" w:rsidR="00AA7C77" w:rsidRDefault="007F7233" w:rsidP="00AA607C">
      <w:pPr>
        <w:pStyle w:val="Ttulo"/>
      </w:pPr>
      <w:r>
        <w:t>Práctica de laboratorio</w:t>
      </w:r>
    </w:p>
    <w:p w14:paraId="6E5E91A7" w14:textId="2385AD41" w:rsidR="007F7233" w:rsidRDefault="000F3729" w:rsidP="00AA607C">
      <w:pPr>
        <w:pStyle w:val="Ttulo"/>
      </w:pPr>
      <w:r w:rsidRPr="000F3729">
        <w:t>502-MABAJAÑA-PARP503-PingARP</w:t>
      </w:r>
      <w:r w:rsidR="007F7233">
        <w:t>.doc</w:t>
      </w:r>
      <w:r w:rsidR="00ED1778">
        <w:t>x</w:t>
      </w:r>
    </w:p>
    <w:p w14:paraId="4F566E8E" w14:textId="77777777" w:rsidR="007F7233" w:rsidRDefault="00D1470E" w:rsidP="004322E5">
      <w:pPr>
        <w:pStyle w:val="Ttulo1"/>
      </w:pPr>
      <w:r>
        <w:t>Objetivo de la práctica</w:t>
      </w:r>
    </w:p>
    <w:p w14:paraId="6000D169" w14:textId="695EA54C" w:rsidR="00DD4686" w:rsidRPr="00DD4686" w:rsidRDefault="004C585E" w:rsidP="00DD4686">
      <w:r>
        <w:t xml:space="preserve">El objetivo para esta práctica se trata en utilizar distintas herramientas estándar en los sistemas operativos de red para la pila de protocolos TCP/IP, como Ping, </w:t>
      </w:r>
      <w:proofErr w:type="spellStart"/>
      <w:r>
        <w:t>fping</w:t>
      </w:r>
      <w:proofErr w:type="spellEnd"/>
      <w:r>
        <w:t xml:space="preserve">, </w:t>
      </w:r>
      <w:proofErr w:type="spellStart"/>
      <w:r>
        <w:t>PingInfoView</w:t>
      </w:r>
      <w:proofErr w:type="spellEnd"/>
      <w:r>
        <w:t xml:space="preserve"> y ARP.</w:t>
      </w:r>
    </w:p>
    <w:p w14:paraId="32D4C9C6" w14:textId="77777777" w:rsidR="007F7233" w:rsidRDefault="00D1470E" w:rsidP="004322E5">
      <w:pPr>
        <w:pStyle w:val="Ttulo1"/>
      </w:pPr>
      <w:r>
        <w:t>Inventario de material</w:t>
      </w:r>
      <w:r w:rsidR="004322E5">
        <w:t xml:space="preserve"> necesario</w:t>
      </w:r>
    </w:p>
    <w:p w14:paraId="631F0838" w14:textId="26ACA4A4" w:rsidR="00D07D3B" w:rsidRPr="00D07D3B" w:rsidRDefault="00D07D3B" w:rsidP="00D07D3B">
      <w:r>
        <w:t>Para esta práctica haré uso de</w:t>
      </w:r>
      <w:r w:rsidR="002449D4">
        <w:t xml:space="preserve"> un equipo </w:t>
      </w:r>
      <w:r>
        <w:t xml:space="preserve">junto al software de </w:t>
      </w:r>
      <w:proofErr w:type="spellStart"/>
      <w:r>
        <w:t>VMWare</w:t>
      </w:r>
      <w:proofErr w:type="spellEnd"/>
      <w:r w:rsidR="004C585E">
        <w:t xml:space="preserve"> para las máquinas virtuales necesarias</w:t>
      </w:r>
      <w:r>
        <w:t>. Además, también haré uso de la documentación proporcionada para la realización de la práctica y de ayuda de la IA.</w:t>
      </w:r>
    </w:p>
    <w:p w14:paraId="3D53ACF8" w14:textId="77777777" w:rsidR="00D1470E" w:rsidRDefault="004322E5" w:rsidP="004322E5">
      <w:pPr>
        <w:pStyle w:val="Ttulo1"/>
      </w:pPr>
      <w:r>
        <w:t>Ejecución</w:t>
      </w:r>
    </w:p>
    <w:p w14:paraId="5C259FAD" w14:textId="0BB78F97" w:rsidR="00775085" w:rsidRDefault="000A0649" w:rsidP="000A0649">
      <w:pPr>
        <w:jc w:val="center"/>
      </w:pPr>
      <w:r w:rsidRPr="000A0649">
        <w:rPr>
          <w:noProof/>
        </w:rPr>
        <w:drawing>
          <wp:inline distT="0" distB="0" distL="0" distR="0" wp14:anchorId="1C0C41DD" wp14:editId="6C25782B">
            <wp:extent cx="2886075" cy="1553474"/>
            <wp:effectExtent l="0" t="0" r="0" b="8890"/>
            <wp:docPr id="1889791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91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5128" cy="155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295E" w14:textId="117E54BC" w:rsidR="000A0649" w:rsidRDefault="000A0649" w:rsidP="000A0649">
      <w:pPr>
        <w:pStyle w:val="Prrafodelista"/>
        <w:numPr>
          <w:ilvl w:val="0"/>
          <w:numId w:val="11"/>
        </w:numPr>
        <w:jc w:val="center"/>
      </w:pPr>
      <w:r>
        <w:t>Ambas máquinas tanto la de Windows (pc1) y Linux (pc2) estarán en NAT para que las direcciones IP de ambas estén en la misma subred.</w:t>
      </w:r>
    </w:p>
    <w:p w14:paraId="384B5DD7" w14:textId="19C430CE" w:rsidR="000A0649" w:rsidRDefault="00824285" w:rsidP="000A0649">
      <w:pPr>
        <w:pStyle w:val="Prrafodelista"/>
        <w:jc w:val="center"/>
      </w:pPr>
      <w:r w:rsidRPr="00824285">
        <w:rPr>
          <w:noProof/>
        </w:rPr>
        <w:drawing>
          <wp:inline distT="0" distB="0" distL="0" distR="0" wp14:anchorId="16910D41" wp14:editId="5CE4E31A">
            <wp:extent cx="3667125" cy="2998493"/>
            <wp:effectExtent l="0" t="0" r="0" b="0"/>
            <wp:docPr id="1257402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02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4599" cy="300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65F0A" w14:textId="77FC747B" w:rsidR="003A068C" w:rsidRPr="003A068C" w:rsidRDefault="003A068C" w:rsidP="003A068C">
      <w:pPr>
        <w:pStyle w:val="Prrafodelista"/>
        <w:numPr>
          <w:ilvl w:val="0"/>
          <w:numId w:val="11"/>
        </w:numPr>
        <w:jc w:val="center"/>
      </w:pPr>
      <w:r w:rsidRPr="003A068C">
        <w:t xml:space="preserve">En Windows ejecutaré </w:t>
      </w:r>
      <w:proofErr w:type="spellStart"/>
      <w:r w:rsidRPr="003A068C">
        <w:t>ipconfig</w:t>
      </w:r>
      <w:proofErr w:type="spellEnd"/>
      <w:r w:rsidRPr="003A068C">
        <w:t xml:space="preserve"> /</w:t>
      </w:r>
      <w:proofErr w:type="spellStart"/>
      <w:r w:rsidRPr="003A068C">
        <w:t>all</w:t>
      </w:r>
      <w:proofErr w:type="spellEnd"/>
      <w:r w:rsidRPr="003A068C">
        <w:t xml:space="preserve"> para ve</w:t>
      </w:r>
      <w:r>
        <w:t>r la dirección IPv4 y MAC como se ven ambas en imagen.</w:t>
      </w:r>
    </w:p>
    <w:p w14:paraId="7B37246D" w14:textId="1FF3C1F9" w:rsidR="005A08AD" w:rsidRDefault="00130ECF" w:rsidP="000A0649">
      <w:pPr>
        <w:pStyle w:val="Prrafodelista"/>
        <w:jc w:val="center"/>
      </w:pPr>
      <w:r w:rsidRPr="00130ECF">
        <w:lastRenderedPageBreak/>
        <w:drawing>
          <wp:inline distT="0" distB="0" distL="0" distR="0" wp14:anchorId="656539A8" wp14:editId="52AF6567">
            <wp:extent cx="3724275" cy="2685636"/>
            <wp:effectExtent l="0" t="0" r="0" b="635"/>
            <wp:docPr id="1702137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37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1144" cy="269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569A4" w14:textId="2ECBEBA0" w:rsidR="003A068C" w:rsidRDefault="003A068C" w:rsidP="003A068C">
      <w:pPr>
        <w:pStyle w:val="Prrafodelista"/>
        <w:numPr>
          <w:ilvl w:val="0"/>
          <w:numId w:val="11"/>
        </w:numPr>
        <w:jc w:val="center"/>
      </w:pPr>
      <w:r>
        <w:t xml:space="preserve">En Ubuntu comprobaré lo mismo con </w:t>
      </w:r>
      <w:proofErr w:type="spellStart"/>
      <w:r>
        <w:t>ip</w:t>
      </w:r>
      <w:proofErr w:type="spellEnd"/>
      <w:r>
        <w:t xml:space="preserve"> a.</w:t>
      </w:r>
    </w:p>
    <w:p w14:paraId="09B9565F" w14:textId="5B1985A5" w:rsidR="003A068C" w:rsidRDefault="00CD0B8C" w:rsidP="00CD0B8C">
      <w:pPr>
        <w:pStyle w:val="Prrafodelista"/>
        <w:jc w:val="center"/>
      </w:pPr>
      <w:r w:rsidRPr="00CD0B8C">
        <w:drawing>
          <wp:inline distT="0" distB="0" distL="0" distR="0" wp14:anchorId="7D28FF60" wp14:editId="725DB1C0">
            <wp:extent cx="3695700" cy="2858423"/>
            <wp:effectExtent l="0" t="0" r="0" b="0"/>
            <wp:docPr id="1503856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56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9474" cy="288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EDC4F" w14:textId="46AF920A" w:rsidR="00CD0B8C" w:rsidRDefault="00E147A3" w:rsidP="00CD0B8C">
      <w:pPr>
        <w:pStyle w:val="Prrafodelista"/>
        <w:jc w:val="center"/>
      </w:pPr>
      <w:r w:rsidRPr="00E147A3">
        <w:drawing>
          <wp:inline distT="0" distB="0" distL="0" distR="0" wp14:anchorId="588273CE" wp14:editId="08DF6AC8">
            <wp:extent cx="3781425" cy="2340789"/>
            <wp:effectExtent l="0" t="0" r="0" b="2540"/>
            <wp:docPr id="1312177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77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9574" cy="234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F5B3" w14:textId="1C6A6863" w:rsidR="00CC6263" w:rsidRDefault="00CC6263" w:rsidP="00CC6263">
      <w:pPr>
        <w:pStyle w:val="Prrafodelista"/>
        <w:numPr>
          <w:ilvl w:val="0"/>
          <w:numId w:val="11"/>
        </w:numPr>
        <w:jc w:val="center"/>
      </w:pPr>
      <w:r>
        <w:t>Pondré en marcha Wireshark para iniciar las capturas en ambas máquinas sobre las 2 tarjetas de red.</w:t>
      </w:r>
    </w:p>
    <w:p w14:paraId="7E03A18D" w14:textId="77777777" w:rsidR="00A4786D" w:rsidRDefault="00A4786D" w:rsidP="00A4786D"/>
    <w:p w14:paraId="4211B085" w14:textId="77777777" w:rsidR="00A4786D" w:rsidRDefault="00A4786D" w:rsidP="00A4786D"/>
    <w:p w14:paraId="14BD8E57" w14:textId="0CBD4FAD" w:rsidR="00A4786D" w:rsidRPr="00A4786D" w:rsidRDefault="00A4786D" w:rsidP="00A4786D">
      <w:pPr>
        <w:rPr>
          <w:b/>
          <w:bCs/>
          <w:sz w:val="28"/>
          <w:szCs w:val="28"/>
        </w:rPr>
      </w:pPr>
      <w:r w:rsidRPr="00A4786D">
        <w:rPr>
          <w:b/>
          <w:bCs/>
          <w:sz w:val="28"/>
          <w:szCs w:val="28"/>
        </w:rPr>
        <w:lastRenderedPageBreak/>
        <w:t>Operación con la caché de ARP</w:t>
      </w:r>
    </w:p>
    <w:p w14:paraId="4E703865" w14:textId="33BEB689" w:rsidR="00E147A3" w:rsidRDefault="00650329" w:rsidP="000A0649">
      <w:pPr>
        <w:pStyle w:val="Prrafodelista"/>
        <w:jc w:val="center"/>
      </w:pPr>
      <w:r w:rsidRPr="00650329">
        <w:drawing>
          <wp:inline distT="0" distB="0" distL="0" distR="0" wp14:anchorId="366D8468" wp14:editId="6F8418DF">
            <wp:extent cx="3133725" cy="1529429"/>
            <wp:effectExtent l="0" t="0" r="0" b="0"/>
            <wp:docPr id="1719707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070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5711" cy="154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EB293" w14:textId="5759EB6B" w:rsidR="00743B5B" w:rsidRDefault="00743B5B" w:rsidP="000A0649">
      <w:pPr>
        <w:pStyle w:val="Prrafodelista"/>
        <w:jc w:val="center"/>
      </w:pPr>
      <w:r w:rsidRPr="00743B5B">
        <w:drawing>
          <wp:inline distT="0" distB="0" distL="0" distR="0" wp14:anchorId="2FA94CF3" wp14:editId="74724054">
            <wp:extent cx="3835662" cy="942975"/>
            <wp:effectExtent l="0" t="0" r="0" b="0"/>
            <wp:docPr id="1396072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725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7216" cy="95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0BE24" w14:textId="38F3295A" w:rsidR="00CC6263" w:rsidRDefault="00CC6263" w:rsidP="00CC6263">
      <w:pPr>
        <w:pStyle w:val="Prrafodelista"/>
        <w:numPr>
          <w:ilvl w:val="0"/>
          <w:numId w:val="11"/>
        </w:numPr>
        <w:jc w:val="center"/>
      </w:pPr>
      <w:r>
        <w:t xml:space="preserve">Ejecutaré </w:t>
      </w:r>
      <w:proofErr w:type="spellStart"/>
      <w:r>
        <w:t>arp</w:t>
      </w:r>
      <w:proofErr w:type="spellEnd"/>
      <w:r>
        <w:t xml:space="preserve"> -a para consultar el estado inicial de la caché ARP tanto en el pc1 como pc2.</w:t>
      </w:r>
    </w:p>
    <w:p w14:paraId="19D5AC79" w14:textId="4D2CFA13" w:rsidR="00743B5B" w:rsidRDefault="003254EF" w:rsidP="000A0649">
      <w:pPr>
        <w:pStyle w:val="Prrafodelista"/>
        <w:jc w:val="center"/>
      </w:pPr>
      <w:r w:rsidRPr="003254EF">
        <w:drawing>
          <wp:inline distT="0" distB="0" distL="0" distR="0" wp14:anchorId="51827ED2" wp14:editId="32C3EBF2">
            <wp:extent cx="3343275" cy="1876925"/>
            <wp:effectExtent l="0" t="0" r="0" b="9525"/>
            <wp:docPr id="1477671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711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5496" cy="188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B93D2" w14:textId="3D08F645" w:rsidR="00CC6263" w:rsidRDefault="00CC6263" w:rsidP="00CC6263">
      <w:pPr>
        <w:pStyle w:val="Prrafodelista"/>
        <w:numPr>
          <w:ilvl w:val="0"/>
          <w:numId w:val="11"/>
        </w:numPr>
        <w:jc w:val="center"/>
      </w:pPr>
      <w:r>
        <w:t>Después, realizaré un ping desde Windows (pc1) hacia la IP de mi Linux (pc2).</w:t>
      </w:r>
    </w:p>
    <w:p w14:paraId="29501F7A" w14:textId="7C0591FA" w:rsidR="003254EF" w:rsidRDefault="008D72DA" w:rsidP="000A0649">
      <w:pPr>
        <w:pStyle w:val="Prrafodelista"/>
        <w:jc w:val="center"/>
      </w:pPr>
      <w:r w:rsidRPr="008D72DA">
        <w:drawing>
          <wp:inline distT="0" distB="0" distL="0" distR="0" wp14:anchorId="7CBE11D0" wp14:editId="7F2793A4">
            <wp:extent cx="3390900" cy="1751964"/>
            <wp:effectExtent l="0" t="0" r="0" b="1270"/>
            <wp:docPr id="718469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693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2128" cy="175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5045" w14:textId="1DC2473A" w:rsidR="008D72DA" w:rsidRDefault="00A47AA3" w:rsidP="000A0649">
      <w:pPr>
        <w:pStyle w:val="Prrafodelista"/>
        <w:jc w:val="center"/>
      </w:pPr>
      <w:r w:rsidRPr="00A47AA3">
        <w:drawing>
          <wp:inline distT="0" distB="0" distL="0" distR="0" wp14:anchorId="41333A56" wp14:editId="38A2393F">
            <wp:extent cx="3800475" cy="816950"/>
            <wp:effectExtent l="0" t="0" r="0" b="2540"/>
            <wp:docPr id="506982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825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9831" cy="82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4EC8F" w14:textId="446982EE" w:rsidR="00A47AA3" w:rsidRDefault="00CC6263" w:rsidP="003522A7">
      <w:pPr>
        <w:pStyle w:val="Prrafodelista"/>
        <w:numPr>
          <w:ilvl w:val="0"/>
          <w:numId w:val="11"/>
        </w:numPr>
        <w:jc w:val="center"/>
      </w:pPr>
      <w:r>
        <w:t>Con el ping realizado, consultaré nuevamente la caché ARP.</w:t>
      </w:r>
    </w:p>
    <w:p w14:paraId="76F94636" w14:textId="77777777" w:rsidR="003522A7" w:rsidRDefault="003522A7" w:rsidP="003522A7">
      <w:pPr>
        <w:pStyle w:val="Prrafodelista"/>
      </w:pPr>
    </w:p>
    <w:p w14:paraId="05C0ACA2" w14:textId="7B96354F" w:rsidR="003522A7" w:rsidRDefault="003522A7" w:rsidP="003522A7">
      <w:pPr>
        <w:pStyle w:val="Prrafodelista"/>
        <w:numPr>
          <w:ilvl w:val="0"/>
          <w:numId w:val="12"/>
        </w:numPr>
      </w:pPr>
      <w:r>
        <w:t>¿En qué han variado? ¿Por qué? Justifica las respuestas</w:t>
      </w:r>
    </w:p>
    <w:p w14:paraId="3F779D1B" w14:textId="2B681F52" w:rsidR="003522A7" w:rsidRDefault="003522A7" w:rsidP="003522A7">
      <w:pPr>
        <w:pStyle w:val="Prrafodelista"/>
        <w:numPr>
          <w:ilvl w:val="1"/>
          <w:numId w:val="12"/>
        </w:numPr>
      </w:pPr>
      <w:r>
        <w:t>Inicialmente, al consultar la caché ARP, ni el PC1 (Windows) tenía registrada la dirección del PC2 (Linux), ni el PC2 tenía registrada la del PC1.</w:t>
      </w:r>
    </w:p>
    <w:p w14:paraId="5A9DF10E" w14:textId="01124962" w:rsidR="003522A7" w:rsidRDefault="003522A7" w:rsidP="003522A7">
      <w:pPr>
        <w:pStyle w:val="Prrafodelista"/>
        <w:numPr>
          <w:ilvl w:val="1"/>
          <w:numId w:val="12"/>
        </w:numPr>
      </w:pPr>
      <w:r w:rsidRPr="003522A7">
        <w:t xml:space="preserve">Tras ejecutar el ping, la caché de ambas máquinas ha variado. En el PC1 ha aparecido una nueva entrada de tipo "dinámico" con la IP 192.168.159.132 y la MAC 00-0c-29-19-8a-80 </w:t>
      </w:r>
      <w:r w:rsidRPr="003522A7">
        <w:lastRenderedPageBreak/>
        <w:t>(p</w:t>
      </w:r>
      <w:r>
        <w:t>ertenecen al Linux</w:t>
      </w:r>
      <w:r w:rsidRPr="003522A7">
        <w:t>). Igualmente, en la caché del PC2 ahora aparece la IP 192.168.159.149 asociada a la MAC 00:0c:29:9c:58:ba (pertenec</w:t>
      </w:r>
      <w:r>
        <w:t>en</w:t>
      </w:r>
      <w:r w:rsidRPr="003522A7">
        <w:t xml:space="preserve"> al Windows).</w:t>
      </w:r>
    </w:p>
    <w:p w14:paraId="74FA11C7" w14:textId="64D754EC" w:rsidR="003522A7" w:rsidRDefault="003522A7" w:rsidP="003522A7">
      <w:pPr>
        <w:pStyle w:val="Prrafodelista"/>
        <w:numPr>
          <w:ilvl w:val="0"/>
          <w:numId w:val="12"/>
        </w:numPr>
      </w:pPr>
      <w:r>
        <w:t>¿Por qué? Justifica las respuestas</w:t>
      </w:r>
    </w:p>
    <w:p w14:paraId="5993D7E5" w14:textId="49BD9FF3" w:rsidR="003522A7" w:rsidRPr="003522A7" w:rsidRDefault="003522A7" w:rsidP="003522A7">
      <w:pPr>
        <w:pStyle w:val="Prrafodelista"/>
        <w:numPr>
          <w:ilvl w:val="1"/>
          <w:numId w:val="12"/>
        </w:numPr>
      </w:pPr>
      <w:r w:rsidRPr="003522A7">
        <w:t>Para que el PC1 pudiera enviar el paquete del ping (ICMP) a nivel de red, necesitaba conocer la dirección física MAC de destino (nivel 2) para poder encapsular la trama de datos.</w:t>
      </w:r>
    </w:p>
    <w:p w14:paraId="7B076CF8" w14:textId="2C35D4B3" w:rsidR="003522A7" w:rsidRDefault="003522A7" w:rsidP="003522A7">
      <w:pPr>
        <w:pStyle w:val="Prrafodelista"/>
        <w:numPr>
          <w:ilvl w:val="1"/>
          <w:numId w:val="12"/>
        </w:numPr>
      </w:pPr>
      <w:r w:rsidRPr="003522A7">
        <w:t xml:space="preserve">Al no tenerla en su tabla ARP inicial, el PC1 envió un paquete ARP </w:t>
      </w:r>
      <w:proofErr w:type="spellStart"/>
      <w:r w:rsidRPr="003522A7">
        <w:t>Request</w:t>
      </w:r>
      <w:proofErr w:type="spellEnd"/>
      <w:r w:rsidRPr="003522A7">
        <w:t xml:space="preserve"> en modo </w:t>
      </w:r>
      <w:r>
        <w:t>Broadcast</w:t>
      </w:r>
      <w:r w:rsidRPr="003522A7">
        <w:t xml:space="preserve"> a toda la red preguntando</w:t>
      </w:r>
      <w:r>
        <w:t xml:space="preserve"> de quién era la </w:t>
      </w:r>
      <w:r w:rsidRPr="003522A7">
        <w:t>IP 192.168.159.132.</w:t>
      </w:r>
    </w:p>
    <w:p w14:paraId="78BC6AC9" w14:textId="3136B850" w:rsidR="003522A7" w:rsidRDefault="003522A7" w:rsidP="003522A7">
      <w:pPr>
        <w:pStyle w:val="Prrafodelista"/>
        <w:numPr>
          <w:ilvl w:val="1"/>
          <w:numId w:val="12"/>
        </w:numPr>
      </w:pPr>
      <w:r w:rsidRPr="003522A7">
        <w:t>El PC2 recibió esa solicitud, a</w:t>
      </w:r>
      <w:r>
        <w:t xml:space="preserve"> su vez aprovechando</w:t>
      </w:r>
      <w:r w:rsidRPr="003522A7">
        <w:t xml:space="preserve"> para aprender la IP y MAC del origen (PC1) y la guardó en su propia caché. Acto seguido, le contestó con un ARP </w:t>
      </w:r>
      <w:proofErr w:type="spellStart"/>
      <w:r w:rsidRPr="003522A7">
        <w:t>Reply</w:t>
      </w:r>
      <w:proofErr w:type="spellEnd"/>
      <w:r w:rsidRPr="003522A7">
        <w:t xml:space="preserve"> indicando su propia MAC.</w:t>
      </w:r>
    </w:p>
    <w:p w14:paraId="71244F7D" w14:textId="048665EF" w:rsidR="003522A7" w:rsidRDefault="003522A7" w:rsidP="003522A7">
      <w:pPr>
        <w:pStyle w:val="Prrafodelista"/>
        <w:numPr>
          <w:ilvl w:val="1"/>
          <w:numId w:val="12"/>
        </w:numPr>
      </w:pPr>
      <w:r w:rsidRPr="003522A7">
        <w:t>Al recibir la respuesta, el PC1 guardó la información del PC2 en su caché y ya pudo enviar los 4 paquetes de ping correctamente.</w:t>
      </w:r>
    </w:p>
    <w:p w14:paraId="4516312A" w14:textId="03A5942C" w:rsidR="003522A7" w:rsidRDefault="001204EC" w:rsidP="001204EC">
      <w:pPr>
        <w:jc w:val="center"/>
      </w:pPr>
      <w:r w:rsidRPr="001204EC">
        <w:drawing>
          <wp:inline distT="0" distB="0" distL="0" distR="0" wp14:anchorId="02320D24" wp14:editId="2DA2AA77">
            <wp:extent cx="3848100" cy="1199313"/>
            <wp:effectExtent l="0" t="0" r="0" b="1270"/>
            <wp:docPr id="837055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558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6498" cy="120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0BA98" w14:textId="3FADF423" w:rsidR="00A35509" w:rsidRDefault="00A35509" w:rsidP="00A35509">
      <w:pPr>
        <w:pStyle w:val="Prrafodelista"/>
        <w:numPr>
          <w:ilvl w:val="0"/>
          <w:numId w:val="11"/>
        </w:numPr>
        <w:jc w:val="center"/>
      </w:pPr>
      <w:r>
        <w:t>Lo siguiente que haré será abrir el símbolo del sistema como administrador. Una vez ahí ejecutaré el comando que se ve en pantalla para borrar la IP del Linux.</w:t>
      </w:r>
    </w:p>
    <w:p w14:paraId="5D40199F" w14:textId="48B84988" w:rsidR="001204EC" w:rsidRDefault="00AF20C0" w:rsidP="001204EC">
      <w:pPr>
        <w:jc w:val="center"/>
      </w:pPr>
      <w:r w:rsidRPr="00AF20C0">
        <w:drawing>
          <wp:inline distT="0" distB="0" distL="0" distR="0" wp14:anchorId="60E9C4E4" wp14:editId="19B84B45">
            <wp:extent cx="3190875" cy="1569090"/>
            <wp:effectExtent l="0" t="0" r="0" b="0"/>
            <wp:docPr id="998824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248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99536" cy="157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14CC4" w14:textId="345DB440" w:rsidR="00A35509" w:rsidRDefault="00A35509" w:rsidP="00A35509">
      <w:pPr>
        <w:pStyle w:val="Prrafodelista"/>
        <w:numPr>
          <w:ilvl w:val="0"/>
          <w:numId w:val="11"/>
        </w:numPr>
        <w:jc w:val="center"/>
      </w:pPr>
      <w:r>
        <w:t xml:space="preserve">Con ello hecho, ejecutaré </w:t>
      </w:r>
      <w:proofErr w:type="spellStart"/>
      <w:r>
        <w:t>arp</w:t>
      </w:r>
      <w:proofErr w:type="spellEnd"/>
      <w:r>
        <w:t xml:space="preserve"> -a y se verá que la IP del Linux ya no está.</w:t>
      </w:r>
    </w:p>
    <w:p w14:paraId="36B75221" w14:textId="44589C22" w:rsidR="00AF20C0" w:rsidRDefault="0022466B" w:rsidP="001204EC">
      <w:pPr>
        <w:jc w:val="center"/>
      </w:pPr>
      <w:r w:rsidRPr="0022466B">
        <w:drawing>
          <wp:inline distT="0" distB="0" distL="0" distR="0" wp14:anchorId="166A90A2" wp14:editId="5165D1EF">
            <wp:extent cx="3219450" cy="654394"/>
            <wp:effectExtent l="0" t="0" r="0" b="0"/>
            <wp:docPr id="1034153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530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68412" cy="66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72CC9" w14:textId="111DFCCF" w:rsidR="00A35509" w:rsidRDefault="00A35509" w:rsidP="00A35509">
      <w:pPr>
        <w:pStyle w:val="Prrafodelista"/>
        <w:numPr>
          <w:ilvl w:val="0"/>
          <w:numId w:val="11"/>
        </w:numPr>
        <w:jc w:val="center"/>
      </w:pPr>
      <w:r>
        <w:t>Sin embargo, en el Linux sí que sigue estando la del Windows.</w:t>
      </w:r>
    </w:p>
    <w:p w14:paraId="5D15EDD7" w14:textId="2233F340" w:rsidR="001204EC" w:rsidRDefault="001204EC" w:rsidP="00E7246A">
      <w:pPr>
        <w:pStyle w:val="Prrafodelista"/>
        <w:numPr>
          <w:ilvl w:val="0"/>
          <w:numId w:val="12"/>
        </w:numPr>
      </w:pPr>
      <w:r>
        <w:t>¿Ha variado la caché de pc1? Y, ¿la de pc2? ¿Por qué?</w:t>
      </w:r>
    </w:p>
    <w:p w14:paraId="79F7430C" w14:textId="1BA6097D" w:rsidR="00E7246A" w:rsidRDefault="00E7246A" w:rsidP="0022466B">
      <w:pPr>
        <w:pStyle w:val="Prrafodelista"/>
        <w:numPr>
          <w:ilvl w:val="1"/>
          <w:numId w:val="12"/>
        </w:numPr>
      </w:pPr>
      <w:r w:rsidRPr="00E7246A">
        <w:t xml:space="preserve">La caché de PC1 (Windows) sí ha variado, ya que he forzado la eliminación manual de la entrada </w:t>
      </w:r>
      <w:r>
        <w:t>que corresponde</w:t>
      </w:r>
      <w:r w:rsidRPr="00E7246A">
        <w:t xml:space="preserve"> al PC2 utilizando el -d del comando </w:t>
      </w:r>
      <w:proofErr w:type="spellStart"/>
      <w:r w:rsidRPr="00E7246A">
        <w:t>arp</w:t>
      </w:r>
      <w:proofErr w:type="spellEnd"/>
      <w:r w:rsidRPr="00E7246A">
        <w:t>. Sin embargo, la caché del PC2 (Linux) no ha</w:t>
      </w:r>
      <w:r w:rsidRPr="00E7246A">
        <w:rPr>
          <w:b/>
          <w:bCs/>
        </w:rPr>
        <w:t xml:space="preserve"> </w:t>
      </w:r>
      <w:r w:rsidRPr="00E7246A">
        <w:t>variado y sigue conservando la MAC del PC1. Esto ocurre porque las tablas ARP se administran de forma local en cada equipo</w:t>
      </w:r>
      <w:r>
        <w:t xml:space="preserve">, por lo que </w:t>
      </w:r>
      <w:r w:rsidRPr="00E7246A">
        <w:t>borrar una entrada en un ordenador no envía ningún tipo de notificación o paquete a los demás ordenadores de la red para que hagan lo mismo.</w:t>
      </w:r>
    </w:p>
    <w:p w14:paraId="0BA79A99" w14:textId="01FE75C4" w:rsidR="003522A7" w:rsidRDefault="001204EC" w:rsidP="00E7246A">
      <w:pPr>
        <w:pStyle w:val="Prrafodelista"/>
        <w:numPr>
          <w:ilvl w:val="0"/>
          <w:numId w:val="12"/>
        </w:numPr>
      </w:pPr>
      <w:r>
        <w:t>¿Qué tienes que hacer para volver a recuperar el registro de pc2 en la</w:t>
      </w:r>
      <w:r w:rsidR="0022466B">
        <w:t xml:space="preserve"> c</w:t>
      </w:r>
      <w:r>
        <w:t>aché ARP de pc1?</w:t>
      </w:r>
    </w:p>
    <w:p w14:paraId="2F4C16DE" w14:textId="65E291C1" w:rsidR="00A4786D" w:rsidRDefault="00E7246A" w:rsidP="00A4786D">
      <w:pPr>
        <w:pStyle w:val="Prrafodelista"/>
        <w:numPr>
          <w:ilvl w:val="1"/>
          <w:numId w:val="12"/>
        </w:numPr>
      </w:pPr>
      <w:r w:rsidRPr="00E7246A">
        <w:t xml:space="preserve">Se debe generar de nuevo tráfico de red dirigido desde el PC1 hacia la IP del PC2, por ejemplo, </w:t>
      </w:r>
      <w:r>
        <w:t>con un</w:t>
      </w:r>
      <w:r w:rsidRPr="00E7246A">
        <w:t xml:space="preserve"> ping</w:t>
      </w:r>
      <w:r>
        <w:t xml:space="preserve"> nuevamente a</w:t>
      </w:r>
      <w:r w:rsidRPr="00E7246A">
        <w:t xml:space="preserve"> 192.168.159.132. Al no tener la MAC destino en su caché, el PC1 se verá forzado a iniciar automáticamente un nuevo proceso de resolución ARP (enviando un nuevo ARP </w:t>
      </w:r>
      <w:proofErr w:type="spellStart"/>
      <w:r w:rsidRPr="00E7246A">
        <w:t>Request</w:t>
      </w:r>
      <w:proofErr w:type="spellEnd"/>
      <w:r w:rsidRPr="00E7246A">
        <w:t>), recuperando así la dirección física y volviendo a crear el registro.</w:t>
      </w:r>
    </w:p>
    <w:p w14:paraId="2A87D324" w14:textId="14AD84BF" w:rsidR="00A4786D" w:rsidRPr="00A4786D" w:rsidRDefault="00A4786D" w:rsidP="00A4786D">
      <w:pPr>
        <w:rPr>
          <w:b/>
          <w:bCs/>
          <w:sz w:val="28"/>
          <w:szCs w:val="28"/>
        </w:rPr>
      </w:pPr>
      <w:r w:rsidRPr="00A4786D">
        <w:rPr>
          <w:b/>
          <w:bCs/>
          <w:sz w:val="28"/>
          <w:szCs w:val="28"/>
        </w:rPr>
        <w:lastRenderedPageBreak/>
        <w:t>Operación con ARP</w:t>
      </w:r>
    </w:p>
    <w:p w14:paraId="3C94E3B9" w14:textId="321140E6" w:rsidR="00CC6263" w:rsidRDefault="006006FA" w:rsidP="000A0649">
      <w:pPr>
        <w:pStyle w:val="Prrafodelista"/>
        <w:jc w:val="center"/>
      </w:pPr>
      <w:r w:rsidRPr="006006FA">
        <w:drawing>
          <wp:inline distT="0" distB="0" distL="0" distR="0" wp14:anchorId="5AF38AB9" wp14:editId="4F91E01C">
            <wp:extent cx="2705100" cy="1367414"/>
            <wp:effectExtent l="0" t="0" r="0" b="4445"/>
            <wp:docPr id="1061397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975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21234" cy="137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F6EF" w14:textId="3AE39B3E" w:rsidR="004836C1" w:rsidRDefault="004836C1" w:rsidP="004836C1">
      <w:pPr>
        <w:pStyle w:val="Prrafodelista"/>
        <w:numPr>
          <w:ilvl w:val="0"/>
          <w:numId w:val="11"/>
        </w:numPr>
        <w:jc w:val="center"/>
      </w:pPr>
      <w:r>
        <w:t>Lo siguiente será hacer ping a una dirección inexistente, por ello, fallará.</w:t>
      </w:r>
    </w:p>
    <w:p w14:paraId="728F2A1F" w14:textId="0CFAD003" w:rsidR="006006FA" w:rsidRDefault="00413AB4" w:rsidP="000A0649">
      <w:pPr>
        <w:pStyle w:val="Prrafodelista"/>
        <w:jc w:val="center"/>
      </w:pPr>
      <w:r w:rsidRPr="00413AB4">
        <w:drawing>
          <wp:inline distT="0" distB="0" distL="0" distR="0" wp14:anchorId="0D0AA808" wp14:editId="189717E3">
            <wp:extent cx="2876550" cy="1445939"/>
            <wp:effectExtent l="0" t="0" r="0" b="1905"/>
            <wp:docPr id="560657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575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5670" cy="145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3E31" w14:textId="52AC7279" w:rsidR="004836C1" w:rsidRDefault="004836C1" w:rsidP="004836C1">
      <w:pPr>
        <w:pStyle w:val="Prrafodelista"/>
        <w:numPr>
          <w:ilvl w:val="0"/>
          <w:numId w:val="11"/>
        </w:numPr>
        <w:jc w:val="center"/>
      </w:pPr>
      <w:r>
        <w:t xml:space="preserve">Haré una consulta inicial de caché con </w:t>
      </w:r>
      <w:proofErr w:type="spellStart"/>
      <w:r>
        <w:t>arp</w:t>
      </w:r>
      <w:proofErr w:type="spellEnd"/>
      <w:r>
        <w:t xml:space="preserve"> -a y comprobaré la tabla ARP, donde verificaré que no se ha creado ninguna entrada con la IP 10.10.1.1 al no haber recibido respuesta.</w:t>
      </w:r>
    </w:p>
    <w:p w14:paraId="7ACA0C3A" w14:textId="6F991094" w:rsidR="00CC6263" w:rsidRDefault="009053F9" w:rsidP="000A0649">
      <w:pPr>
        <w:pStyle w:val="Prrafodelista"/>
        <w:jc w:val="center"/>
      </w:pPr>
      <w:r w:rsidRPr="009053F9">
        <w:drawing>
          <wp:inline distT="0" distB="0" distL="0" distR="0" wp14:anchorId="5E1E01A3" wp14:editId="5C0B7735">
            <wp:extent cx="2971800" cy="497372"/>
            <wp:effectExtent l="0" t="0" r="0" b="0"/>
            <wp:docPr id="891876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765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21074" cy="50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1F1E" w14:textId="4D7DB873" w:rsidR="004836C1" w:rsidRDefault="004836C1" w:rsidP="004836C1">
      <w:pPr>
        <w:pStyle w:val="Prrafodelista"/>
        <w:numPr>
          <w:ilvl w:val="0"/>
          <w:numId w:val="11"/>
        </w:numPr>
        <w:jc w:val="center"/>
      </w:pPr>
      <w:r>
        <w:t xml:space="preserve">Desde el símbolo del sistema como administrador, forzaré la asociación de la IP 10.10.1.1 con una dirección MAC inventada como se ve en imagen, con el comando </w:t>
      </w:r>
      <w:proofErr w:type="spellStart"/>
      <w:r>
        <w:t>arp</w:t>
      </w:r>
      <w:proofErr w:type="spellEnd"/>
      <w:r>
        <w:t xml:space="preserve"> -s.</w:t>
      </w:r>
    </w:p>
    <w:p w14:paraId="339C0288" w14:textId="582B4F05" w:rsidR="009053F9" w:rsidRDefault="00580DE5" w:rsidP="000A0649">
      <w:pPr>
        <w:pStyle w:val="Prrafodelista"/>
        <w:jc w:val="center"/>
      </w:pPr>
      <w:r w:rsidRPr="00580DE5">
        <w:drawing>
          <wp:inline distT="0" distB="0" distL="0" distR="0" wp14:anchorId="10834FF5" wp14:editId="2E1F20AB">
            <wp:extent cx="2724150" cy="1337577"/>
            <wp:effectExtent l="0" t="0" r="0" b="0"/>
            <wp:docPr id="1286778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787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35056" cy="134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77F1" w14:textId="44004CF2" w:rsidR="004836C1" w:rsidRDefault="004836C1" w:rsidP="004836C1">
      <w:pPr>
        <w:pStyle w:val="Prrafodelista"/>
        <w:numPr>
          <w:ilvl w:val="0"/>
          <w:numId w:val="11"/>
        </w:numPr>
        <w:jc w:val="center"/>
      </w:pPr>
      <w:r>
        <w:t>Nuevamente, haré un segundo ping a la misma IP, pero volverá a fallar.</w:t>
      </w:r>
    </w:p>
    <w:p w14:paraId="2E4977F2" w14:textId="5A03C5BC" w:rsidR="00580DE5" w:rsidRDefault="0061664B" w:rsidP="000A0649">
      <w:pPr>
        <w:pStyle w:val="Prrafodelista"/>
        <w:jc w:val="center"/>
      </w:pPr>
      <w:r w:rsidRPr="0061664B">
        <w:drawing>
          <wp:inline distT="0" distB="0" distL="0" distR="0" wp14:anchorId="5DC5B0E9" wp14:editId="2755DF48">
            <wp:extent cx="2695575" cy="1393015"/>
            <wp:effectExtent l="0" t="0" r="0" b="0"/>
            <wp:docPr id="1586765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650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99727" cy="139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B40A" w14:textId="4490DF56" w:rsidR="004836C1" w:rsidRDefault="004836C1" w:rsidP="004836C1">
      <w:pPr>
        <w:pStyle w:val="Prrafodelista"/>
        <w:numPr>
          <w:ilvl w:val="0"/>
          <w:numId w:val="11"/>
        </w:numPr>
        <w:jc w:val="center"/>
      </w:pPr>
      <w:r>
        <w:t xml:space="preserve">Finalmente, con </w:t>
      </w:r>
      <w:proofErr w:type="spellStart"/>
      <w:r>
        <w:t>arp</w:t>
      </w:r>
      <w:proofErr w:type="spellEnd"/>
      <w:r>
        <w:t xml:space="preserve"> -a, confirmaré que ahora si está registrada la IP 10.10.1.1 asociada a la MAC de antes, marcándola como un registro de tipo estático.</w:t>
      </w:r>
    </w:p>
    <w:p w14:paraId="715D8689" w14:textId="0DAF56CE" w:rsidR="004836C1" w:rsidRDefault="004836C1" w:rsidP="004836C1">
      <w:pPr>
        <w:pStyle w:val="Prrafodelista"/>
        <w:numPr>
          <w:ilvl w:val="0"/>
          <w:numId w:val="12"/>
        </w:numPr>
      </w:pPr>
      <w:r>
        <w:t>El mensaje proporcionado por ping, ¿es el mismo que el anterior?</w:t>
      </w:r>
    </w:p>
    <w:p w14:paraId="64954AE3" w14:textId="43A6499A" w:rsidR="004836C1" w:rsidRDefault="004836C1" w:rsidP="004836C1">
      <w:pPr>
        <w:pStyle w:val="Prrafodelista"/>
        <w:numPr>
          <w:ilvl w:val="1"/>
          <w:numId w:val="12"/>
        </w:numPr>
      </w:pPr>
      <w:r w:rsidRPr="004836C1">
        <w:t xml:space="preserve">Sí, y como se </w:t>
      </w:r>
      <w:r>
        <w:t xml:space="preserve">ve </w:t>
      </w:r>
      <w:r w:rsidRPr="004836C1">
        <w:t>en las capturas, el mensaje en la consola de Windows es exactamente el mismo en ambos casos. Sin embargo, el motivo es distinto</w:t>
      </w:r>
      <w:r>
        <w:t xml:space="preserve"> ya que, </w:t>
      </w:r>
      <w:r w:rsidRPr="004836C1">
        <w:t xml:space="preserve">en el primer caso falla porque no se puede resolver la dirección MAC (falla el ARP), y en el segundo caso falla porque la trama se envía a la </w:t>
      </w:r>
      <w:r w:rsidRPr="004836C1">
        <w:t>red,</w:t>
      </w:r>
      <w:r w:rsidRPr="004836C1">
        <w:t xml:space="preserve"> pero nadie la contesta.</w:t>
      </w:r>
    </w:p>
    <w:p w14:paraId="324095E0" w14:textId="5C51C29D" w:rsidR="004836C1" w:rsidRDefault="004836C1" w:rsidP="004836C1">
      <w:pPr>
        <w:pStyle w:val="Prrafodelista"/>
        <w:numPr>
          <w:ilvl w:val="0"/>
          <w:numId w:val="12"/>
        </w:numPr>
      </w:pPr>
      <w:r>
        <w:t>¿Por qué, a pesar de que ARP tiene una entrada para el destino, ping</w:t>
      </w:r>
      <w:r>
        <w:t xml:space="preserve"> </w:t>
      </w:r>
      <w:r>
        <w:t>sigue sin funcionar?</w:t>
      </w:r>
    </w:p>
    <w:p w14:paraId="226D76A1" w14:textId="574C3453" w:rsidR="004836C1" w:rsidRDefault="004836C1" w:rsidP="004836C1">
      <w:pPr>
        <w:pStyle w:val="Prrafodelista"/>
        <w:numPr>
          <w:ilvl w:val="1"/>
          <w:numId w:val="12"/>
        </w:numPr>
      </w:pPr>
      <w:r w:rsidRPr="004836C1">
        <w:lastRenderedPageBreak/>
        <w:t xml:space="preserve">Ping sigue sin funcionar porque la dirección MAC que </w:t>
      </w:r>
      <w:r>
        <w:t xml:space="preserve">he </w:t>
      </w:r>
      <w:r w:rsidRPr="004836C1">
        <w:t xml:space="preserve">introducido manualmente (00-00-00-01-02-03) es ficticia y no pertenece a ninguna tarjeta de red real en </w:t>
      </w:r>
      <w:r>
        <w:t xml:space="preserve">la </w:t>
      </w:r>
      <w:r w:rsidRPr="004836C1">
        <w:t>subred.</w:t>
      </w:r>
    </w:p>
    <w:p w14:paraId="1A91ACB3" w14:textId="33718603" w:rsidR="00A4786D" w:rsidRPr="00A4786D" w:rsidRDefault="00A4786D" w:rsidP="00A4786D">
      <w:pPr>
        <w:rPr>
          <w:b/>
          <w:bCs/>
          <w:sz w:val="28"/>
          <w:szCs w:val="28"/>
        </w:rPr>
      </w:pPr>
      <w:proofErr w:type="spellStart"/>
      <w:r w:rsidRPr="00A4786D">
        <w:rPr>
          <w:b/>
          <w:bCs/>
          <w:sz w:val="28"/>
          <w:szCs w:val="28"/>
        </w:rPr>
        <w:t>Poisoning</w:t>
      </w:r>
      <w:proofErr w:type="spellEnd"/>
      <w:r w:rsidRPr="00A4786D">
        <w:rPr>
          <w:b/>
          <w:bCs/>
          <w:sz w:val="28"/>
          <w:szCs w:val="28"/>
        </w:rPr>
        <w:t xml:space="preserve"> de ARP</w:t>
      </w:r>
    </w:p>
    <w:p w14:paraId="4EDB6AA6" w14:textId="1DCEAEFD" w:rsidR="004836C1" w:rsidRDefault="00DE3A14" w:rsidP="004836C1">
      <w:pPr>
        <w:jc w:val="center"/>
      </w:pPr>
      <w:r w:rsidRPr="00DE3A14">
        <w:drawing>
          <wp:inline distT="0" distB="0" distL="0" distR="0" wp14:anchorId="1D1BE419" wp14:editId="1752B2D8">
            <wp:extent cx="3228975" cy="1874889"/>
            <wp:effectExtent l="0" t="0" r="0" b="0"/>
            <wp:docPr id="1669978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782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33528" cy="187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09DF" w14:textId="571E277A" w:rsidR="001932C2" w:rsidRDefault="001932C2" w:rsidP="001932C2">
      <w:pPr>
        <w:pStyle w:val="Prrafodelista"/>
        <w:numPr>
          <w:ilvl w:val="0"/>
          <w:numId w:val="11"/>
        </w:numPr>
        <w:jc w:val="center"/>
      </w:pPr>
      <w:r>
        <w:t xml:space="preserve">Procederé con el borrado de las entradas anteriores, limpiándolo de la caché ARP con </w:t>
      </w:r>
      <w:proofErr w:type="spellStart"/>
      <w:r>
        <w:t>arp</w:t>
      </w:r>
      <w:proofErr w:type="spellEnd"/>
      <w:r>
        <w:t xml:space="preserve"> -d. Con </w:t>
      </w:r>
      <w:proofErr w:type="spellStart"/>
      <w:r>
        <w:t>arp</w:t>
      </w:r>
      <w:proofErr w:type="spellEnd"/>
      <w:r>
        <w:t xml:space="preserve"> -a verificaré que ha funcionado correctamente.</w:t>
      </w:r>
    </w:p>
    <w:p w14:paraId="5AC0B2CB" w14:textId="4A569898" w:rsidR="00DE3A14" w:rsidRDefault="00413E4B" w:rsidP="004836C1">
      <w:pPr>
        <w:jc w:val="center"/>
      </w:pPr>
      <w:r w:rsidRPr="00413E4B">
        <w:drawing>
          <wp:inline distT="0" distB="0" distL="0" distR="0" wp14:anchorId="7728E57E" wp14:editId="0DFBA461">
            <wp:extent cx="3253108" cy="1724025"/>
            <wp:effectExtent l="0" t="0" r="4445" b="0"/>
            <wp:docPr id="1918954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541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60773" cy="172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967A" w14:textId="52757A2F" w:rsidR="001932C2" w:rsidRDefault="001932C2" w:rsidP="001932C2">
      <w:pPr>
        <w:pStyle w:val="Prrafodelista"/>
        <w:numPr>
          <w:ilvl w:val="0"/>
          <w:numId w:val="11"/>
        </w:numPr>
        <w:jc w:val="center"/>
      </w:pPr>
      <w:r>
        <w:t xml:space="preserve">Con el comando </w:t>
      </w:r>
      <w:proofErr w:type="spellStart"/>
      <w:r>
        <w:t>arp</w:t>
      </w:r>
      <w:proofErr w:type="spellEnd"/>
      <w:r>
        <w:t xml:space="preserve"> -s y la dirección IP y MAC, haré la creación de la entrada “envenenada”. Con esto, engañaré al pc1 asociando una IP falsa con la dirección MAC real de la tarjeta de red de pc2 (Linux). Con </w:t>
      </w:r>
      <w:proofErr w:type="spellStart"/>
      <w:r>
        <w:t>arp</w:t>
      </w:r>
      <w:proofErr w:type="spellEnd"/>
      <w:r>
        <w:t xml:space="preserve"> -a comprobaré la entrada estática y su correcta creación.</w:t>
      </w:r>
    </w:p>
    <w:p w14:paraId="1C078064" w14:textId="33674726" w:rsidR="001B2309" w:rsidRDefault="001B2309" w:rsidP="004836C1">
      <w:pPr>
        <w:jc w:val="center"/>
      </w:pPr>
      <w:r w:rsidRPr="001B2309">
        <w:drawing>
          <wp:inline distT="0" distB="0" distL="0" distR="0" wp14:anchorId="1C2154C6" wp14:editId="0742E894">
            <wp:extent cx="3228975" cy="1711826"/>
            <wp:effectExtent l="0" t="0" r="0" b="3175"/>
            <wp:docPr id="229841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417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36258" cy="171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5EF6A" w14:textId="471C6B59" w:rsidR="002D1112" w:rsidRDefault="001932C2" w:rsidP="002D1112">
      <w:pPr>
        <w:pStyle w:val="Prrafodelista"/>
        <w:numPr>
          <w:ilvl w:val="0"/>
          <w:numId w:val="11"/>
        </w:numPr>
        <w:jc w:val="center"/>
      </w:pPr>
      <w:r>
        <w:t>Ejecutaré un ping hacia lo creado anteriormente desde pc1. Y como en la prueba anterior, fallará.</w:t>
      </w:r>
    </w:p>
    <w:p w14:paraId="7BDD9E77" w14:textId="77777777" w:rsidR="002D1112" w:rsidRDefault="002D1112" w:rsidP="002D1112">
      <w:pPr>
        <w:pStyle w:val="Prrafodelista"/>
      </w:pPr>
    </w:p>
    <w:p w14:paraId="776848F8" w14:textId="13DF1ED1" w:rsidR="001932C2" w:rsidRDefault="002D1112" w:rsidP="002D1112">
      <w:pPr>
        <w:pStyle w:val="Prrafodelista"/>
        <w:numPr>
          <w:ilvl w:val="0"/>
          <w:numId w:val="12"/>
        </w:numPr>
      </w:pPr>
      <w:r w:rsidRPr="002D1112">
        <w:t>¿Qué ocurre? ¿Por qué? Justifica las respuestas</w:t>
      </w:r>
    </w:p>
    <w:p w14:paraId="46AA84B2" w14:textId="6F5A8456" w:rsidR="002D1112" w:rsidRDefault="002D1112" w:rsidP="002D1112">
      <w:pPr>
        <w:pStyle w:val="Prrafodelista"/>
        <w:numPr>
          <w:ilvl w:val="1"/>
          <w:numId w:val="12"/>
        </w:numPr>
      </w:pPr>
      <w:r w:rsidRPr="002D1112">
        <w:t xml:space="preserve">El comando ping envía las cuatro solicitudes, pero ninguna obtiene respuesta, </w:t>
      </w:r>
      <w:r>
        <w:t>lo que resulta con todos los paquetes perdidos.</w:t>
      </w:r>
    </w:p>
    <w:p w14:paraId="36138CF9" w14:textId="088F236A" w:rsidR="002D1112" w:rsidRDefault="002D1112" w:rsidP="002D1112">
      <w:pPr>
        <w:pStyle w:val="Prrafodelista"/>
        <w:numPr>
          <w:ilvl w:val="1"/>
          <w:numId w:val="12"/>
        </w:numPr>
      </w:pPr>
      <w:r>
        <w:t>Cuando pc1 intenta hacer el ping, consulta su caché ARP y encuentra la IP destino 10.10.1.1 asociada a la MAC de pc2. Por ello, pc1 envía el paquete ICMP a la red dirigido a la tarjeta de red de pc2. Este (pc2), lo recibe al coincidir la MAC, pero al ver la trama y procesarla se da cuenta de que la IP de destino del paquete es 10.10.1.1. Por lo tanto, como esa IP no es la suya, descarta el paquete sin generar respuesta.</w:t>
      </w:r>
    </w:p>
    <w:p w14:paraId="3300A756" w14:textId="6E52438E" w:rsidR="00A4786D" w:rsidRPr="00A4786D" w:rsidRDefault="00A4786D" w:rsidP="00A4786D">
      <w:pPr>
        <w:rPr>
          <w:b/>
          <w:bCs/>
          <w:sz w:val="28"/>
          <w:szCs w:val="28"/>
        </w:rPr>
      </w:pPr>
      <w:r w:rsidRPr="00A4786D">
        <w:rPr>
          <w:b/>
          <w:bCs/>
          <w:sz w:val="28"/>
          <w:szCs w:val="28"/>
        </w:rPr>
        <w:lastRenderedPageBreak/>
        <w:t>Reflexión sobre capturas</w:t>
      </w:r>
    </w:p>
    <w:p w14:paraId="4498F66C" w14:textId="0CA96F3A" w:rsidR="002D1112" w:rsidRDefault="006E6C1B" w:rsidP="002D1112">
      <w:pPr>
        <w:jc w:val="center"/>
      </w:pPr>
      <w:r w:rsidRPr="006E6C1B">
        <w:drawing>
          <wp:inline distT="0" distB="0" distL="0" distR="0" wp14:anchorId="5B1CBCCA" wp14:editId="7A0C9718">
            <wp:extent cx="5257800" cy="2075929"/>
            <wp:effectExtent l="0" t="0" r="0" b="635"/>
            <wp:docPr id="1870465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654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96353" cy="209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F71E" w14:textId="722D49E1" w:rsidR="006E6C1B" w:rsidRDefault="00F306CF" w:rsidP="002D1112">
      <w:pPr>
        <w:jc w:val="center"/>
      </w:pPr>
      <w:r w:rsidRPr="00F306CF">
        <w:drawing>
          <wp:inline distT="0" distB="0" distL="0" distR="0" wp14:anchorId="4E782BB5" wp14:editId="21443E60">
            <wp:extent cx="4200525" cy="3124748"/>
            <wp:effectExtent l="0" t="0" r="0" b="0"/>
            <wp:docPr id="401431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317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25276" cy="3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0455" w14:textId="6A0F6A03" w:rsidR="00413E4B" w:rsidRDefault="00F306CF" w:rsidP="004836C1">
      <w:pPr>
        <w:jc w:val="center"/>
      </w:pPr>
      <w:r w:rsidRPr="00F306CF">
        <w:drawing>
          <wp:inline distT="0" distB="0" distL="0" distR="0" wp14:anchorId="6C62F49E" wp14:editId="1669FE27">
            <wp:extent cx="4229100" cy="3171610"/>
            <wp:effectExtent l="0" t="0" r="0" b="0"/>
            <wp:docPr id="521567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674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49712" cy="318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12A60" w14:textId="1A56D10B" w:rsidR="00F306CF" w:rsidRDefault="00FA7E95" w:rsidP="004836C1">
      <w:pPr>
        <w:jc w:val="center"/>
      </w:pPr>
      <w:r w:rsidRPr="00FA7E95">
        <w:lastRenderedPageBreak/>
        <w:drawing>
          <wp:inline distT="0" distB="0" distL="0" distR="0" wp14:anchorId="0F9E57B5" wp14:editId="1DA81AAB">
            <wp:extent cx="5332154" cy="2581275"/>
            <wp:effectExtent l="0" t="0" r="1905" b="0"/>
            <wp:docPr id="1052087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870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42347" cy="258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EB55F" w14:textId="4D846F11" w:rsidR="00FA7E95" w:rsidRDefault="001435A8" w:rsidP="001435A8">
      <w:pPr>
        <w:pStyle w:val="Prrafodelista"/>
        <w:numPr>
          <w:ilvl w:val="0"/>
          <w:numId w:val="11"/>
        </w:numPr>
        <w:jc w:val="center"/>
      </w:pPr>
      <w:r>
        <w:t>Lo siguiente, será hacer las capturas a Wireshark sobre todo lo hecho con el filtrado de paquetes tanto ARP como con Ping.</w:t>
      </w:r>
    </w:p>
    <w:p w14:paraId="2F60E17A" w14:textId="62421AFC" w:rsidR="001435A8" w:rsidRPr="001A1152" w:rsidRDefault="001435A8" w:rsidP="001435A8">
      <w:pPr>
        <w:pStyle w:val="Prrafodelista"/>
        <w:numPr>
          <w:ilvl w:val="0"/>
          <w:numId w:val="11"/>
        </w:numPr>
        <w:jc w:val="center"/>
        <w:rPr>
          <w:b/>
          <w:bCs/>
        </w:rPr>
      </w:pPr>
      <w:r w:rsidRPr="001435A8">
        <w:rPr>
          <w:b/>
          <w:bCs/>
        </w:rPr>
        <w:t>ACLARACIÓN</w:t>
      </w:r>
      <w:r>
        <w:rPr>
          <w:b/>
          <w:bCs/>
        </w:rPr>
        <w:t xml:space="preserve">: </w:t>
      </w:r>
      <w:r>
        <w:t>en el Wireshark de Windows, puede llegar a faltar algo debido que mediante el proceso de realización de la práctica he sufrido pantallazos azules en la máquina virtual de Windows.</w:t>
      </w:r>
    </w:p>
    <w:p w14:paraId="021F5961" w14:textId="77777777" w:rsidR="001A1152" w:rsidRPr="001A1152" w:rsidRDefault="001A1152" w:rsidP="001A1152">
      <w:pPr>
        <w:pStyle w:val="Prrafodelista"/>
        <w:rPr>
          <w:b/>
          <w:bCs/>
        </w:rPr>
      </w:pPr>
    </w:p>
    <w:p w14:paraId="299E0A3A" w14:textId="235E545A" w:rsidR="001A1152" w:rsidRDefault="001A1152" w:rsidP="001A1152">
      <w:pPr>
        <w:pStyle w:val="Prrafodelista"/>
        <w:numPr>
          <w:ilvl w:val="0"/>
          <w:numId w:val="12"/>
        </w:numPr>
      </w:pPr>
      <w:r>
        <w:t>Justifica las conclusiones a las que llegas con pantallas de las capturas de tus</w:t>
      </w:r>
      <w:r>
        <w:t xml:space="preserve"> </w:t>
      </w:r>
      <w:r>
        <w:t>justificaciones</w:t>
      </w:r>
    </w:p>
    <w:p w14:paraId="3321E3DB" w14:textId="0F580F00" w:rsidR="001A1152" w:rsidRDefault="001A1152" w:rsidP="001A1152">
      <w:pPr>
        <w:pStyle w:val="Prrafodelista"/>
        <w:numPr>
          <w:ilvl w:val="1"/>
          <w:numId w:val="12"/>
        </w:numPr>
      </w:pPr>
      <w:r>
        <w:t>Como se ven en las imágenes, se pueden localizar perfectamente.</w:t>
      </w:r>
    </w:p>
    <w:p w14:paraId="75E04A1A" w14:textId="7B1D76E3" w:rsidR="001A1152" w:rsidRDefault="001A1152" w:rsidP="001A1152">
      <w:pPr>
        <w:pStyle w:val="Prrafodelista"/>
        <w:numPr>
          <w:ilvl w:val="1"/>
          <w:numId w:val="12"/>
        </w:numPr>
      </w:pPr>
      <w:r>
        <w:t xml:space="preserve">En las dos primeras capturas con el filtro </w:t>
      </w:r>
      <w:proofErr w:type="spellStart"/>
      <w:r>
        <w:t>arp</w:t>
      </w:r>
      <w:proofErr w:type="spellEnd"/>
      <w:r>
        <w:t xml:space="preserve">, se ve las solicitudes preguntando </w:t>
      </w:r>
      <w:r w:rsidRPr="001A1152">
        <w:t>"Who has 192.168.159.132?" (Quién tiene la IP del Linux) y las respuestas correspondientes con la MAC.</w:t>
      </w:r>
    </w:p>
    <w:p w14:paraId="1BABFDC4" w14:textId="1802FCC5" w:rsidR="001A1152" w:rsidRDefault="001A1152" w:rsidP="001A1152">
      <w:pPr>
        <w:pStyle w:val="Prrafodelista"/>
        <w:numPr>
          <w:ilvl w:val="1"/>
          <w:numId w:val="12"/>
        </w:numPr>
      </w:pPr>
      <w:r w:rsidRPr="001A1152">
        <w:t xml:space="preserve">En tus dos últimas capturas </w:t>
      </w:r>
      <w:r>
        <w:t xml:space="preserve">con el filtro </w:t>
      </w:r>
      <w:proofErr w:type="spellStart"/>
      <w:r>
        <w:t>icmp</w:t>
      </w:r>
      <w:proofErr w:type="spellEnd"/>
      <w:r w:rsidRPr="001A1152">
        <w:t xml:space="preserve">, </w:t>
      </w:r>
      <w:r>
        <w:t>se ven</w:t>
      </w:r>
      <w:r w:rsidRPr="001A1152">
        <w:t xml:space="preserve"> los paquetes del comando ping. En la captura de Windows se ven los envíos fallidos a la IP 10.10.1.1 (Echo ping </w:t>
      </w:r>
      <w:proofErr w:type="spellStart"/>
      <w:r w:rsidRPr="001A1152">
        <w:t>request</w:t>
      </w:r>
      <w:proofErr w:type="spellEnd"/>
      <w:r w:rsidRPr="001A1152">
        <w:t xml:space="preserve"> sin respuesta), y en la captura de Linux se ven los envíos exitosos (Echo ping </w:t>
      </w:r>
      <w:proofErr w:type="spellStart"/>
      <w:r w:rsidRPr="001A1152">
        <w:t>request</w:t>
      </w:r>
      <w:proofErr w:type="spellEnd"/>
      <w:r w:rsidRPr="001A1152">
        <w:t xml:space="preserve"> y Echo ping </w:t>
      </w:r>
      <w:proofErr w:type="spellStart"/>
      <w:r w:rsidRPr="001A1152">
        <w:t>reply</w:t>
      </w:r>
      <w:proofErr w:type="spellEnd"/>
      <w:r w:rsidRPr="001A1152">
        <w:t xml:space="preserve">) entre las </w:t>
      </w:r>
      <w:proofErr w:type="spellStart"/>
      <w:r w:rsidRPr="001A1152">
        <w:t>IPs</w:t>
      </w:r>
      <w:proofErr w:type="spellEnd"/>
      <w:r w:rsidRPr="001A1152">
        <w:t xml:space="preserve"> 192.168.159.149 y 192.168.159.132.</w:t>
      </w:r>
    </w:p>
    <w:p w14:paraId="6F9226A9" w14:textId="5D29D19E" w:rsidR="001A1152" w:rsidRDefault="001A1152" w:rsidP="001A1152">
      <w:pPr>
        <w:pStyle w:val="Prrafodelista"/>
        <w:numPr>
          <w:ilvl w:val="0"/>
          <w:numId w:val="12"/>
        </w:numPr>
      </w:pPr>
      <w:r>
        <w:t>¿Cuántos datagramas intervienen en la resolución ARP?</w:t>
      </w:r>
    </w:p>
    <w:p w14:paraId="28467A2A" w14:textId="254FB552" w:rsidR="001A1152" w:rsidRDefault="001A1152" w:rsidP="001A1152">
      <w:pPr>
        <w:pStyle w:val="Prrafodelista"/>
        <w:numPr>
          <w:ilvl w:val="1"/>
          <w:numId w:val="12"/>
        </w:numPr>
      </w:pPr>
      <w:r>
        <w:t>Intervienen dos tramas en una resolución ARP.</w:t>
      </w:r>
    </w:p>
    <w:p w14:paraId="0E0001AA" w14:textId="7DEBC90D" w:rsidR="001A1152" w:rsidRDefault="001A1152" w:rsidP="001A1152">
      <w:pPr>
        <w:pStyle w:val="Prrafodelista"/>
        <w:numPr>
          <w:ilvl w:val="0"/>
          <w:numId w:val="12"/>
        </w:numPr>
      </w:pPr>
      <w:r>
        <w:t>Describe la secuencia de tramas involucradas en la resolución justificando</w:t>
      </w:r>
      <w:r>
        <w:t xml:space="preserve"> </w:t>
      </w:r>
      <w:r>
        <w:t>todas las direcciones MAC e IP que intervienen en el proceso</w:t>
      </w:r>
      <w:r>
        <w:t>.</w:t>
      </w:r>
    </w:p>
    <w:p w14:paraId="0FBCB4AC" w14:textId="39CD3701" w:rsidR="001A1152" w:rsidRDefault="001A1152" w:rsidP="001A1152">
      <w:pPr>
        <w:pStyle w:val="Prrafodelista"/>
        <w:numPr>
          <w:ilvl w:val="1"/>
          <w:numId w:val="12"/>
        </w:numPr>
      </w:pPr>
      <w:r>
        <w:t xml:space="preserve">Trama 1 (ARP </w:t>
      </w:r>
      <w:proofErr w:type="spellStart"/>
      <w:r>
        <w:t>Request</w:t>
      </w:r>
      <w:proofErr w:type="spellEnd"/>
      <w:r>
        <w:t>): Envi</w:t>
      </w:r>
      <w:r w:rsidR="006309B9">
        <w:t xml:space="preserve">ada </w:t>
      </w:r>
      <w:r>
        <w:t>por pc1.</w:t>
      </w:r>
    </w:p>
    <w:p w14:paraId="401CC778" w14:textId="3B75F56D" w:rsidR="001A1152" w:rsidRDefault="001A1152" w:rsidP="001A1152">
      <w:pPr>
        <w:pStyle w:val="Prrafodelista"/>
        <w:numPr>
          <w:ilvl w:val="2"/>
          <w:numId w:val="12"/>
        </w:numPr>
      </w:pPr>
      <w:r>
        <w:t>MAC Origen: 00:0c:29:9c:58:ba (MAC de pc1).</w:t>
      </w:r>
    </w:p>
    <w:p w14:paraId="5910974A" w14:textId="3C99126F" w:rsidR="001A1152" w:rsidRDefault="001A1152" w:rsidP="001A1152">
      <w:pPr>
        <w:pStyle w:val="Prrafodelista"/>
        <w:numPr>
          <w:ilvl w:val="2"/>
          <w:numId w:val="12"/>
        </w:numPr>
      </w:pPr>
      <w:r w:rsidRPr="001A1152">
        <w:t xml:space="preserve">MAC Destino: </w:t>
      </w:r>
      <w:proofErr w:type="spellStart"/>
      <w:proofErr w:type="gramStart"/>
      <w:r w:rsidRPr="001A1152">
        <w:t>ff:ff</w:t>
      </w:r>
      <w:proofErr w:type="gramEnd"/>
      <w:r w:rsidRPr="001A1152">
        <w:t>:</w:t>
      </w:r>
      <w:proofErr w:type="gramStart"/>
      <w:r w:rsidRPr="001A1152">
        <w:t>ff:ff</w:t>
      </w:r>
      <w:proofErr w:type="gramEnd"/>
      <w:r w:rsidRPr="001A1152">
        <w:t>:</w:t>
      </w:r>
      <w:proofErr w:type="gramStart"/>
      <w:r w:rsidRPr="001A1152">
        <w:t>ff:ff</w:t>
      </w:r>
      <w:proofErr w:type="spellEnd"/>
      <w:proofErr w:type="gramEnd"/>
      <w:r w:rsidRPr="001A1152">
        <w:t xml:space="preserve"> (Broadcast, se envía a todos e</w:t>
      </w:r>
      <w:r>
        <w:t>n la red local).</w:t>
      </w:r>
    </w:p>
    <w:p w14:paraId="592610E1" w14:textId="0AFA0160" w:rsidR="001A1152" w:rsidRDefault="001A1152" w:rsidP="001A1152">
      <w:pPr>
        <w:pStyle w:val="Prrafodelista"/>
        <w:numPr>
          <w:ilvl w:val="2"/>
          <w:numId w:val="12"/>
        </w:numPr>
      </w:pPr>
      <w:r>
        <w:t>IP Origen: 192.168.159.149 (IP de pc1).</w:t>
      </w:r>
    </w:p>
    <w:p w14:paraId="10E9FDCA" w14:textId="45E3F110" w:rsidR="001A1152" w:rsidRDefault="001A1152" w:rsidP="001A1152">
      <w:pPr>
        <w:pStyle w:val="Prrafodelista"/>
        <w:numPr>
          <w:ilvl w:val="2"/>
          <w:numId w:val="12"/>
        </w:numPr>
      </w:pPr>
      <w:r>
        <w:t>IP Destino: 192.168.159.132 (IP de pc2).</w:t>
      </w:r>
    </w:p>
    <w:p w14:paraId="3A7CA0CA" w14:textId="6017A609" w:rsidR="001A1152" w:rsidRDefault="001A1152" w:rsidP="001A1152">
      <w:pPr>
        <w:pStyle w:val="Prrafodelista"/>
        <w:numPr>
          <w:ilvl w:val="1"/>
          <w:numId w:val="12"/>
        </w:numPr>
      </w:pPr>
      <w:r>
        <w:t>Trama</w:t>
      </w:r>
      <w:r w:rsidR="006309B9">
        <w:t xml:space="preserve"> 2 (ARP </w:t>
      </w:r>
      <w:proofErr w:type="spellStart"/>
      <w:r w:rsidR="006309B9">
        <w:t>Reply</w:t>
      </w:r>
      <w:proofErr w:type="spellEnd"/>
      <w:r w:rsidR="006309B9">
        <w:t>): Enviada por pc2 como contestación.</w:t>
      </w:r>
    </w:p>
    <w:p w14:paraId="4BB6BA49" w14:textId="28443601" w:rsidR="00082CC3" w:rsidRDefault="00082CC3" w:rsidP="00082CC3">
      <w:pPr>
        <w:pStyle w:val="Prrafodelista"/>
        <w:numPr>
          <w:ilvl w:val="2"/>
          <w:numId w:val="12"/>
        </w:numPr>
      </w:pPr>
      <w:r>
        <w:t>MAC Origen: 00:0</w:t>
      </w:r>
      <w:proofErr w:type="gramStart"/>
      <w:r>
        <w:t>c:29:19</w:t>
      </w:r>
      <w:proofErr w:type="gramEnd"/>
      <w:r>
        <w:t>:8ª:80 (MAC de pc2).</w:t>
      </w:r>
    </w:p>
    <w:p w14:paraId="1D37A539" w14:textId="44BEC4C3" w:rsidR="00082CC3" w:rsidRDefault="00082CC3" w:rsidP="00082CC3">
      <w:pPr>
        <w:pStyle w:val="Prrafodelista"/>
        <w:numPr>
          <w:ilvl w:val="2"/>
          <w:numId w:val="12"/>
        </w:numPr>
      </w:pPr>
      <w:r>
        <w:t>MAC Destino: 00:0</w:t>
      </w:r>
      <w:proofErr w:type="gramStart"/>
      <w:r>
        <w:t>c:29:9</w:t>
      </w:r>
      <w:proofErr w:type="gramEnd"/>
      <w:r>
        <w:t xml:space="preserve">c:58:ba (MAC de pc1, respuesta directa </w:t>
      </w:r>
      <w:proofErr w:type="spellStart"/>
      <w:r>
        <w:t>Unicast</w:t>
      </w:r>
      <w:proofErr w:type="spellEnd"/>
      <w:r>
        <w:t>).</w:t>
      </w:r>
    </w:p>
    <w:p w14:paraId="41FC70E3" w14:textId="7340CD95" w:rsidR="00082CC3" w:rsidRDefault="00082CC3" w:rsidP="00082CC3">
      <w:pPr>
        <w:pStyle w:val="Prrafodelista"/>
        <w:numPr>
          <w:ilvl w:val="2"/>
          <w:numId w:val="12"/>
        </w:numPr>
      </w:pPr>
      <w:r>
        <w:t>IP Origen: 192.168.159.132 (IP de pc2).</w:t>
      </w:r>
    </w:p>
    <w:p w14:paraId="7D9E27D4" w14:textId="5B74A207" w:rsidR="00082CC3" w:rsidRPr="001A1152" w:rsidRDefault="00082CC3" w:rsidP="00082CC3">
      <w:pPr>
        <w:pStyle w:val="Prrafodelista"/>
        <w:numPr>
          <w:ilvl w:val="2"/>
          <w:numId w:val="12"/>
        </w:numPr>
      </w:pPr>
      <w:r>
        <w:t>IP Destino: 192.168.159.149 (IP de pc1).</w:t>
      </w:r>
    </w:p>
    <w:p w14:paraId="501C8A38" w14:textId="172F444A" w:rsidR="001A1152" w:rsidRDefault="001A1152" w:rsidP="001A1152">
      <w:pPr>
        <w:pStyle w:val="Prrafodelista"/>
        <w:numPr>
          <w:ilvl w:val="0"/>
          <w:numId w:val="12"/>
        </w:numPr>
      </w:pPr>
      <w:r w:rsidRPr="001A1152">
        <w:t xml:space="preserve"> </w:t>
      </w:r>
      <w:r>
        <w:t>¿Qué tipo de paquetes identifican los envíos ping? ¿Y las resoluciones ARP?</w:t>
      </w:r>
    </w:p>
    <w:p w14:paraId="4C336AD4" w14:textId="3098C452" w:rsidR="00082CC3" w:rsidRPr="00082CC3" w:rsidRDefault="00082CC3" w:rsidP="00082CC3">
      <w:pPr>
        <w:pStyle w:val="Prrafodelista"/>
        <w:numPr>
          <w:ilvl w:val="1"/>
          <w:numId w:val="12"/>
        </w:numPr>
        <w:rPr>
          <w:rFonts w:cstheme="minorHAnsi"/>
        </w:rPr>
      </w:pPr>
      <w:r w:rsidRPr="00082CC3">
        <w:rPr>
          <w:rFonts w:cstheme="minorHAnsi"/>
        </w:rPr>
        <w:t xml:space="preserve">Los envíos ping se identifican con paquetes del protocolo </w:t>
      </w:r>
      <w:r w:rsidRPr="00082CC3">
        <w:rPr>
          <w:rFonts w:cstheme="minorHAnsi"/>
          <w:b/>
          <w:bCs/>
        </w:rPr>
        <w:t>ICMP</w:t>
      </w:r>
      <w:r w:rsidRPr="00082CC3">
        <w:rPr>
          <w:rFonts w:cstheme="minorHAnsi"/>
        </w:rPr>
        <w:t xml:space="preserve"> (</w:t>
      </w:r>
      <w:r>
        <w:rPr>
          <w:rFonts w:cstheme="minorHAnsi"/>
        </w:rPr>
        <w:t>con</w:t>
      </w:r>
      <w:r w:rsidRPr="00082CC3">
        <w:rPr>
          <w:rFonts w:cstheme="minorHAnsi"/>
        </w:rPr>
        <w:t xml:space="preserve"> Echo </w:t>
      </w:r>
      <w:proofErr w:type="spellStart"/>
      <w:r w:rsidRPr="00082CC3">
        <w:rPr>
          <w:rFonts w:cstheme="minorHAnsi"/>
        </w:rPr>
        <w:t>Request</w:t>
      </w:r>
      <w:proofErr w:type="spellEnd"/>
      <w:r w:rsidRPr="00082CC3">
        <w:rPr>
          <w:rFonts w:cstheme="minorHAnsi"/>
        </w:rPr>
        <w:t xml:space="preserve"> para enviar y Echo </w:t>
      </w:r>
      <w:proofErr w:type="spellStart"/>
      <w:r w:rsidRPr="00082CC3">
        <w:rPr>
          <w:rFonts w:cstheme="minorHAnsi"/>
        </w:rPr>
        <w:t>Reply</w:t>
      </w:r>
      <w:proofErr w:type="spellEnd"/>
      <w:r w:rsidRPr="00082CC3">
        <w:rPr>
          <w:rFonts w:cstheme="minorHAnsi"/>
        </w:rPr>
        <w:t xml:space="preserve"> para recibir).</w:t>
      </w:r>
    </w:p>
    <w:p w14:paraId="5AFEEE95" w14:textId="240AF681" w:rsidR="00082CC3" w:rsidRPr="00082CC3" w:rsidRDefault="00082CC3" w:rsidP="00082CC3">
      <w:pPr>
        <w:pStyle w:val="Prrafodelista"/>
        <w:numPr>
          <w:ilvl w:val="1"/>
          <w:numId w:val="12"/>
        </w:numPr>
        <w:rPr>
          <w:rFonts w:cstheme="minorHAnsi"/>
        </w:rPr>
      </w:pPr>
      <w:r w:rsidRPr="00082CC3">
        <w:rPr>
          <w:rFonts w:cstheme="minorHAnsi"/>
        </w:rPr>
        <w:t xml:space="preserve">Las resoluciones ARP se identifican con paquetes del protocolo </w:t>
      </w:r>
      <w:r w:rsidRPr="00082CC3">
        <w:rPr>
          <w:rFonts w:cstheme="minorHAnsi"/>
          <w:b/>
          <w:bCs/>
        </w:rPr>
        <w:t>ARP</w:t>
      </w:r>
      <w:r w:rsidRPr="00082CC3">
        <w:rPr>
          <w:rFonts w:cstheme="minorHAnsi"/>
        </w:rPr>
        <w:t xml:space="preserve"> (</w:t>
      </w:r>
      <w:proofErr w:type="spellStart"/>
      <w:r w:rsidRPr="00082CC3">
        <w:rPr>
          <w:rFonts w:cstheme="minorHAnsi"/>
        </w:rPr>
        <w:t>Address</w:t>
      </w:r>
      <w:proofErr w:type="spellEnd"/>
      <w:r w:rsidRPr="00082CC3">
        <w:rPr>
          <w:rFonts w:cstheme="minorHAnsi"/>
        </w:rPr>
        <w:t xml:space="preserve"> </w:t>
      </w:r>
      <w:proofErr w:type="spellStart"/>
      <w:r w:rsidRPr="00082CC3">
        <w:rPr>
          <w:rFonts w:cstheme="minorHAnsi"/>
        </w:rPr>
        <w:t>Resolution</w:t>
      </w:r>
      <w:proofErr w:type="spellEnd"/>
      <w:r w:rsidRPr="00082CC3">
        <w:rPr>
          <w:rFonts w:cstheme="minorHAnsi"/>
        </w:rPr>
        <w:t xml:space="preserve"> </w:t>
      </w:r>
      <w:proofErr w:type="spellStart"/>
      <w:r w:rsidRPr="00082CC3">
        <w:rPr>
          <w:rFonts w:cstheme="minorHAnsi"/>
        </w:rPr>
        <w:t>Protocol</w:t>
      </w:r>
      <w:proofErr w:type="spellEnd"/>
      <w:r w:rsidRPr="00082CC3">
        <w:rPr>
          <w:rFonts w:cstheme="minorHAnsi"/>
        </w:rPr>
        <w:t>).</w:t>
      </w:r>
    </w:p>
    <w:p w14:paraId="5BF0A763" w14:textId="31ED4C0F" w:rsidR="00082CC3" w:rsidRDefault="00082CC3" w:rsidP="00082CC3">
      <w:pPr>
        <w:pStyle w:val="Prrafodelista"/>
        <w:numPr>
          <w:ilvl w:val="0"/>
          <w:numId w:val="12"/>
        </w:numPr>
        <w:rPr>
          <w:rFonts w:cstheme="minorHAnsi"/>
        </w:rPr>
      </w:pPr>
      <w:r w:rsidRPr="00082CC3">
        <w:rPr>
          <w:rFonts w:cstheme="minorHAnsi"/>
        </w:rPr>
        <w:t>¿Por qué a pesar de hacer lo mismo no se ejecuta la resolución ARP?</w:t>
      </w:r>
    </w:p>
    <w:p w14:paraId="42F6693D" w14:textId="2E23EBDF" w:rsidR="00082CC3" w:rsidRDefault="00082CC3" w:rsidP="00082CC3">
      <w:pPr>
        <w:pStyle w:val="Prrafodelista"/>
        <w:numPr>
          <w:ilvl w:val="1"/>
          <w:numId w:val="12"/>
        </w:numPr>
        <w:rPr>
          <w:rFonts w:cstheme="minorHAnsi"/>
        </w:rPr>
      </w:pPr>
      <w:r w:rsidRPr="00082CC3">
        <w:rPr>
          <w:rFonts w:cstheme="minorHAnsi"/>
        </w:rPr>
        <w:t>Porque la dirección MAC ya fue aprendida en el primer ping y se almacenó temporalmente en la caché ARP del equipo.</w:t>
      </w:r>
      <w:r>
        <w:rPr>
          <w:rFonts w:cstheme="minorHAnsi"/>
        </w:rPr>
        <w:t xml:space="preserve"> Y si se hiciera de nuevo, antes de enviar un paquete a la red, el </w:t>
      </w:r>
      <w:r>
        <w:rPr>
          <w:rFonts w:cstheme="minorHAnsi"/>
        </w:rPr>
        <w:lastRenderedPageBreak/>
        <w:t xml:space="preserve">S0 consulta la caché local encontrándose con la IP-MAC ya guardad, y la utiliza directamente, ahorrando generar tráfico </w:t>
      </w:r>
      <w:proofErr w:type="spellStart"/>
      <w:r>
        <w:rPr>
          <w:rFonts w:cstheme="minorHAnsi"/>
        </w:rPr>
        <w:t>inneceseario</w:t>
      </w:r>
      <w:proofErr w:type="spellEnd"/>
      <w:r>
        <w:rPr>
          <w:rFonts w:cstheme="minorHAnsi"/>
        </w:rPr>
        <w:t>.</w:t>
      </w:r>
    </w:p>
    <w:p w14:paraId="6D7EAB96" w14:textId="32EA888B" w:rsidR="00082CC3" w:rsidRPr="005F3DA3" w:rsidRDefault="005F3DA3" w:rsidP="005F3DA3">
      <w:pPr>
        <w:rPr>
          <w:rFonts w:cstheme="minorHAnsi"/>
          <w:b/>
          <w:bCs/>
          <w:sz w:val="28"/>
          <w:szCs w:val="28"/>
        </w:rPr>
      </w:pPr>
      <w:r w:rsidRPr="005F3DA3">
        <w:rPr>
          <w:rFonts w:cstheme="minorHAnsi"/>
          <w:b/>
          <w:bCs/>
          <w:sz w:val="28"/>
          <w:szCs w:val="28"/>
        </w:rPr>
        <w:t>ESTUDIO DE PINGINFOVIEW</w:t>
      </w:r>
      <w:r w:rsidRPr="005F3DA3">
        <w:rPr>
          <w:rFonts w:cstheme="minorHAnsi"/>
          <w:b/>
          <w:bCs/>
          <w:sz w:val="28"/>
          <w:szCs w:val="28"/>
        </w:rPr>
        <w:t xml:space="preserve"> </w:t>
      </w:r>
      <w:r w:rsidRPr="005F3DA3">
        <w:rPr>
          <w:rFonts w:cstheme="minorHAnsi"/>
          <w:b/>
          <w:bCs/>
          <w:sz w:val="28"/>
          <w:szCs w:val="28"/>
          <w:lang w:val="en-US"/>
        </w:rPr>
        <w:t>(SOLO WINDOWS) Y FPING (LINUX)</w:t>
      </w:r>
    </w:p>
    <w:p w14:paraId="5E119FE3" w14:textId="3ACDF6B2" w:rsidR="00082CC3" w:rsidRDefault="00485E67" w:rsidP="005F3DA3">
      <w:pPr>
        <w:jc w:val="center"/>
        <w:rPr>
          <w:rFonts w:cstheme="minorHAnsi"/>
          <w:lang w:val="en-US"/>
        </w:rPr>
      </w:pPr>
      <w:r w:rsidRPr="00485E67">
        <w:rPr>
          <w:rFonts w:cstheme="minorHAnsi"/>
          <w:lang w:val="en-US"/>
        </w:rPr>
        <w:drawing>
          <wp:inline distT="0" distB="0" distL="0" distR="0" wp14:anchorId="0A7DCD94" wp14:editId="24EC88E3">
            <wp:extent cx="3238500" cy="2650348"/>
            <wp:effectExtent l="0" t="0" r="0" b="0"/>
            <wp:docPr id="432713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136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55279" cy="26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2532" w14:textId="0B53E96F" w:rsidR="00BA7A02" w:rsidRPr="00BA7A02" w:rsidRDefault="00BA7A02" w:rsidP="00BA7A02">
      <w:pPr>
        <w:pStyle w:val="Prrafodelista"/>
        <w:numPr>
          <w:ilvl w:val="0"/>
          <w:numId w:val="11"/>
        </w:numPr>
        <w:jc w:val="center"/>
        <w:rPr>
          <w:rFonts w:cstheme="minorHAnsi"/>
        </w:rPr>
      </w:pPr>
      <w:r w:rsidRPr="00BA7A02">
        <w:rPr>
          <w:rFonts w:cstheme="minorHAnsi"/>
        </w:rPr>
        <w:t xml:space="preserve">Dentro de </w:t>
      </w:r>
      <w:proofErr w:type="spellStart"/>
      <w:r w:rsidRPr="00BA7A02">
        <w:rPr>
          <w:rFonts w:cstheme="minorHAnsi"/>
        </w:rPr>
        <w:t>PingInfoView</w:t>
      </w:r>
      <w:proofErr w:type="spellEnd"/>
      <w:r w:rsidRPr="00BA7A02">
        <w:rPr>
          <w:rFonts w:cstheme="minorHAnsi"/>
        </w:rPr>
        <w:t>, pondré l</w:t>
      </w:r>
      <w:r>
        <w:rPr>
          <w:rFonts w:cstheme="minorHAnsi"/>
        </w:rPr>
        <w:t>as distintas IP de destino para que haga todas a la vez el ping.</w:t>
      </w:r>
    </w:p>
    <w:p w14:paraId="1B726F96" w14:textId="2C99D31F" w:rsidR="00485E67" w:rsidRDefault="00646338" w:rsidP="005F3DA3">
      <w:pPr>
        <w:jc w:val="center"/>
        <w:rPr>
          <w:rFonts w:cstheme="minorHAnsi"/>
          <w:lang w:val="en-US"/>
        </w:rPr>
      </w:pPr>
      <w:r w:rsidRPr="00646338">
        <w:rPr>
          <w:rFonts w:cstheme="minorHAnsi"/>
          <w:lang w:val="en-US"/>
        </w:rPr>
        <w:drawing>
          <wp:inline distT="0" distB="0" distL="0" distR="0" wp14:anchorId="24450968" wp14:editId="2C209992">
            <wp:extent cx="3362325" cy="2284559"/>
            <wp:effectExtent l="0" t="0" r="0" b="1905"/>
            <wp:docPr id="982470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708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81528" cy="229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52C6" w14:textId="420AE636" w:rsidR="00BA7A02" w:rsidRPr="00BA7A02" w:rsidRDefault="00BA7A02" w:rsidP="00BA7A02">
      <w:pPr>
        <w:pStyle w:val="Prrafodelista"/>
        <w:numPr>
          <w:ilvl w:val="0"/>
          <w:numId w:val="11"/>
        </w:numPr>
        <w:jc w:val="center"/>
        <w:rPr>
          <w:rFonts w:cstheme="minorHAnsi"/>
        </w:rPr>
      </w:pPr>
      <w:r w:rsidRPr="00BA7A02">
        <w:rPr>
          <w:rFonts w:cstheme="minorHAnsi"/>
        </w:rPr>
        <w:t>Una vez ejecutado, como s</w:t>
      </w:r>
      <w:r>
        <w:rPr>
          <w:rFonts w:cstheme="minorHAnsi"/>
        </w:rPr>
        <w:t>e ve en imagen todas han salido a la vez sin ningún problema.</w:t>
      </w:r>
    </w:p>
    <w:p w14:paraId="30485444" w14:textId="77C81913" w:rsidR="00646338" w:rsidRDefault="00285801" w:rsidP="005F3DA3">
      <w:pPr>
        <w:jc w:val="center"/>
        <w:rPr>
          <w:rFonts w:cstheme="minorHAnsi"/>
          <w:lang w:val="en-US"/>
        </w:rPr>
      </w:pPr>
      <w:r w:rsidRPr="00285801">
        <w:rPr>
          <w:rFonts w:cstheme="minorHAnsi"/>
          <w:lang w:val="en-US"/>
        </w:rPr>
        <w:drawing>
          <wp:inline distT="0" distB="0" distL="0" distR="0" wp14:anchorId="5276D90D" wp14:editId="1211B652">
            <wp:extent cx="3314700" cy="2027049"/>
            <wp:effectExtent l="0" t="0" r="0" b="0"/>
            <wp:docPr id="921986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863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22487" cy="203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79622" w14:textId="07A751A5" w:rsidR="000F3C26" w:rsidRDefault="000F3C26" w:rsidP="000F3C26">
      <w:pPr>
        <w:pStyle w:val="Prrafodelista"/>
        <w:numPr>
          <w:ilvl w:val="0"/>
          <w:numId w:val="11"/>
        </w:numPr>
        <w:jc w:val="center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Primero </w:t>
      </w:r>
      <w:proofErr w:type="spellStart"/>
      <w:r>
        <w:rPr>
          <w:rFonts w:cstheme="minorHAnsi"/>
          <w:lang w:val="en-US"/>
        </w:rPr>
        <w:t>instalaré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fping</w:t>
      </w:r>
      <w:proofErr w:type="spellEnd"/>
      <w:r>
        <w:rPr>
          <w:rFonts w:cstheme="minorHAnsi"/>
          <w:lang w:val="en-US"/>
        </w:rPr>
        <w:t>.</w:t>
      </w:r>
    </w:p>
    <w:p w14:paraId="7D45D598" w14:textId="61B76020" w:rsidR="000F3C26" w:rsidRDefault="000F3C26" w:rsidP="000F3C26">
      <w:pPr>
        <w:pStyle w:val="Prrafodelista"/>
        <w:numPr>
          <w:ilvl w:val="0"/>
          <w:numId w:val="11"/>
        </w:numPr>
        <w:jc w:val="center"/>
        <w:rPr>
          <w:rFonts w:cstheme="minorHAnsi"/>
        </w:rPr>
      </w:pPr>
      <w:r w:rsidRPr="000F3C26">
        <w:rPr>
          <w:rFonts w:cstheme="minorHAnsi"/>
        </w:rPr>
        <w:t xml:space="preserve">Con </w:t>
      </w:r>
      <w:proofErr w:type="spellStart"/>
      <w:r w:rsidRPr="000F3C26">
        <w:rPr>
          <w:rFonts w:cstheme="minorHAnsi"/>
        </w:rPr>
        <w:t>fping</w:t>
      </w:r>
      <w:proofErr w:type="spellEnd"/>
      <w:r w:rsidRPr="000F3C26">
        <w:rPr>
          <w:rFonts w:cstheme="minorHAnsi"/>
        </w:rPr>
        <w:t xml:space="preserve"> instalado hare l</w:t>
      </w:r>
      <w:r>
        <w:rPr>
          <w:rFonts w:cstheme="minorHAnsi"/>
        </w:rPr>
        <w:t xml:space="preserve">a misma ejecución que con ping normal, pero con </w:t>
      </w:r>
      <w:proofErr w:type="spellStart"/>
      <w:r>
        <w:rPr>
          <w:rFonts w:cstheme="minorHAnsi"/>
        </w:rPr>
        <w:t>fping</w:t>
      </w:r>
      <w:proofErr w:type="spellEnd"/>
      <w:r>
        <w:rPr>
          <w:rFonts w:cstheme="minorHAnsi"/>
        </w:rPr>
        <w:t xml:space="preserve"> y poniendo las IP de </w:t>
      </w:r>
      <w:proofErr w:type="spellStart"/>
      <w:r>
        <w:rPr>
          <w:rFonts w:cstheme="minorHAnsi"/>
        </w:rPr>
        <w:t>desitno</w:t>
      </w:r>
      <w:proofErr w:type="spellEnd"/>
      <w:r>
        <w:rPr>
          <w:rFonts w:cstheme="minorHAnsi"/>
        </w:rPr>
        <w:t>. Y se verá el resultado.</w:t>
      </w:r>
    </w:p>
    <w:p w14:paraId="49CFBB90" w14:textId="77777777" w:rsidR="00AD3599" w:rsidRDefault="00AD3599" w:rsidP="00AD3599">
      <w:pPr>
        <w:pStyle w:val="Ttulo1"/>
      </w:pPr>
      <w:r>
        <w:lastRenderedPageBreak/>
        <w:t>Guía de laboratorio</w:t>
      </w:r>
    </w:p>
    <w:p w14:paraId="617F41A1" w14:textId="448F59AD" w:rsidR="00AD3599" w:rsidRDefault="00AD3599" w:rsidP="00AD3599">
      <w:pPr>
        <w:rPr>
          <w:b/>
          <w:bCs/>
          <w:sz w:val="28"/>
          <w:szCs w:val="28"/>
        </w:rPr>
      </w:pPr>
      <w:r w:rsidRPr="00AD3599">
        <w:rPr>
          <w:b/>
          <w:bCs/>
          <w:sz w:val="28"/>
          <w:szCs w:val="28"/>
        </w:rPr>
        <w:t xml:space="preserve">Diferencias entre Windows y Linux al utilizar los comandos ping y </w:t>
      </w:r>
      <w:proofErr w:type="spellStart"/>
      <w:r w:rsidRPr="00AD3599">
        <w:rPr>
          <w:b/>
          <w:bCs/>
          <w:sz w:val="28"/>
          <w:szCs w:val="28"/>
        </w:rPr>
        <w:t>arp</w:t>
      </w:r>
      <w:proofErr w:type="spellEnd"/>
      <w:r w:rsidRPr="00AD3599">
        <w:rPr>
          <w:b/>
          <w:bCs/>
          <w:sz w:val="28"/>
          <w:szCs w:val="28"/>
        </w:rPr>
        <w:t>.</w:t>
      </w:r>
    </w:p>
    <w:p w14:paraId="3B91D5B1" w14:textId="42D58739" w:rsidR="00AD3599" w:rsidRDefault="003F0503" w:rsidP="00AD3599">
      <w:r>
        <w:t>Diferencias en el comando ping:</w:t>
      </w:r>
    </w:p>
    <w:p w14:paraId="6941AC29" w14:textId="14D07CD8" w:rsidR="003F0503" w:rsidRPr="003F0503" w:rsidRDefault="003F0503" w:rsidP="003F0503">
      <w:pPr>
        <w:pStyle w:val="Prrafodelista"/>
        <w:numPr>
          <w:ilvl w:val="0"/>
          <w:numId w:val="13"/>
        </w:numPr>
      </w:pPr>
      <w:r w:rsidRPr="003F0503">
        <w:t xml:space="preserve">En Windows, ping envía 4 paquetes por defecto y se detiene. En Linux, ping envía paquetes de forma indefinida hasta que el usuario lo cancela (con </w:t>
      </w:r>
      <w:proofErr w:type="spellStart"/>
      <w:r w:rsidRPr="003F0503">
        <w:t>Ctrl+C</w:t>
      </w:r>
      <w:proofErr w:type="spellEnd"/>
      <w:r w:rsidRPr="003F0503">
        <w:t>).</w:t>
      </w:r>
    </w:p>
    <w:p w14:paraId="17769C01" w14:textId="684EB75A" w:rsidR="003F0503" w:rsidRDefault="003F0503" w:rsidP="003F0503">
      <w:pPr>
        <w:pStyle w:val="Prrafodelista"/>
        <w:numPr>
          <w:ilvl w:val="0"/>
          <w:numId w:val="13"/>
        </w:numPr>
      </w:pPr>
      <w:r w:rsidRPr="003F0503">
        <w:t>Para automatizar envíos a múltiples hosts y de manera más eficiente que</w:t>
      </w:r>
      <w:r>
        <w:t xml:space="preserve"> con ping</w:t>
      </w:r>
      <w:r w:rsidRPr="003F0503">
        <w:t>,</w:t>
      </w:r>
      <w:r w:rsidRPr="003F0503">
        <w:t xml:space="preserve"> Windows depende de utilidades</w:t>
      </w:r>
      <w:r>
        <w:t xml:space="preserve"> </w:t>
      </w:r>
      <w:r w:rsidRPr="003F0503">
        <w:t xml:space="preserve">como </w:t>
      </w:r>
      <w:proofErr w:type="spellStart"/>
      <w:r w:rsidRPr="003F0503">
        <w:t>PingInfoView</w:t>
      </w:r>
      <w:proofErr w:type="spellEnd"/>
      <w:r w:rsidRPr="003F0503">
        <w:t xml:space="preserve">, mientras que Linux dispone de herramientas en modo consola muy potentes como </w:t>
      </w:r>
      <w:proofErr w:type="spellStart"/>
      <w:r w:rsidRPr="003F0503">
        <w:t>fping</w:t>
      </w:r>
      <w:proofErr w:type="spellEnd"/>
      <w:r w:rsidRPr="003F0503">
        <w:t>.</w:t>
      </w:r>
    </w:p>
    <w:p w14:paraId="5C1A9247" w14:textId="02828324" w:rsidR="003F0503" w:rsidRPr="003F0503" w:rsidRDefault="003F0503" w:rsidP="003F0503">
      <w:r>
        <w:t xml:space="preserve">Diferencias en el comando </w:t>
      </w:r>
      <w:proofErr w:type="spellStart"/>
      <w:r>
        <w:t>arp</w:t>
      </w:r>
      <w:proofErr w:type="spellEnd"/>
      <w:r>
        <w:t>:</w:t>
      </w:r>
    </w:p>
    <w:p w14:paraId="026A9D5E" w14:textId="7D874408" w:rsidR="003F0503" w:rsidRPr="003F0503" w:rsidRDefault="003F0503" w:rsidP="003F0503">
      <w:pPr>
        <w:pStyle w:val="Prrafodelista"/>
        <w:numPr>
          <w:ilvl w:val="0"/>
          <w:numId w:val="15"/>
        </w:numPr>
      </w:pPr>
      <w:r w:rsidRPr="003F0503">
        <w:t>La visualización básica (</w:t>
      </w:r>
      <w:proofErr w:type="spellStart"/>
      <w:r w:rsidRPr="003F0503">
        <w:t>arp</w:t>
      </w:r>
      <w:proofErr w:type="spellEnd"/>
      <w:r w:rsidRPr="003F0503">
        <w:t xml:space="preserve"> -a) es idéntica en funcionalidad, pero la salida en consola </w:t>
      </w:r>
      <w:r>
        <w:t xml:space="preserve">cambia </w:t>
      </w:r>
      <w:r w:rsidRPr="003F0503">
        <w:t>en formato</w:t>
      </w:r>
      <w:r>
        <w:t xml:space="preserve"> ya que, </w:t>
      </w:r>
      <w:r w:rsidRPr="003F0503">
        <w:t xml:space="preserve">Windows especifica </w:t>
      </w:r>
      <w:r>
        <w:t>entre dinámico y estático,</w:t>
      </w:r>
      <w:r w:rsidRPr="003F0503">
        <w:t xml:space="preserve"> y Linux muestra la interfaz de red asociada.</w:t>
      </w:r>
    </w:p>
    <w:p w14:paraId="783906B3" w14:textId="4C697C82" w:rsidR="003F0503" w:rsidRPr="00AD3599" w:rsidRDefault="003F0503" w:rsidP="00AD3599">
      <w:pPr>
        <w:pStyle w:val="Prrafodelista"/>
        <w:numPr>
          <w:ilvl w:val="0"/>
          <w:numId w:val="15"/>
        </w:numPr>
      </w:pPr>
      <w:r w:rsidRPr="003F0503">
        <w:t xml:space="preserve">A nivel de sistema operativo moderno, en Linux la herramienta </w:t>
      </w:r>
      <w:proofErr w:type="spellStart"/>
      <w:r w:rsidRPr="003F0503">
        <w:t>arp</w:t>
      </w:r>
      <w:proofErr w:type="spellEnd"/>
      <w:r w:rsidRPr="003F0503">
        <w:t xml:space="preserve"> está considerada obsoleta y ha sido reemplazada por el comando </w:t>
      </w:r>
      <w:proofErr w:type="spellStart"/>
      <w:r w:rsidRPr="003F0503">
        <w:t>ip</w:t>
      </w:r>
      <w:proofErr w:type="spellEnd"/>
      <w:r w:rsidRPr="003F0503">
        <w:t xml:space="preserve"> </w:t>
      </w:r>
      <w:proofErr w:type="spellStart"/>
      <w:r w:rsidRPr="003F0503">
        <w:t>neigh</w:t>
      </w:r>
      <w:proofErr w:type="spellEnd"/>
      <w:r>
        <w:t xml:space="preserve"> (se puede seguir usando </w:t>
      </w:r>
      <w:proofErr w:type="spellStart"/>
      <w:proofErr w:type="gramStart"/>
      <w:r>
        <w:t>arp</w:t>
      </w:r>
      <w:proofErr w:type="spellEnd"/>
      <w:proofErr w:type="gramEnd"/>
      <w:r>
        <w:t xml:space="preserve"> pero hay que instala el paquete net-</w:t>
      </w:r>
      <w:proofErr w:type="spellStart"/>
      <w:r>
        <w:t>tools</w:t>
      </w:r>
      <w:proofErr w:type="spellEnd"/>
      <w:r>
        <w:t>)</w:t>
      </w:r>
      <w:r w:rsidRPr="003F0503">
        <w:t xml:space="preserve">, mientras que en Windows </w:t>
      </w:r>
      <w:proofErr w:type="spellStart"/>
      <w:r w:rsidRPr="003F0503">
        <w:t>arp</w:t>
      </w:r>
      <w:proofErr w:type="spellEnd"/>
      <w:r w:rsidRPr="003F0503">
        <w:t xml:space="preserve"> sigue siendo el comando estándar.</w:t>
      </w:r>
    </w:p>
    <w:p w14:paraId="293C8858" w14:textId="77777777" w:rsidR="004322E5" w:rsidRDefault="004322E5" w:rsidP="004322E5">
      <w:pPr>
        <w:pStyle w:val="Ttulo1"/>
      </w:pPr>
      <w:r>
        <w:t>Consideraciones finales</w:t>
      </w:r>
    </w:p>
    <w:p w14:paraId="2942D2E3" w14:textId="3735C270" w:rsidR="000D0435" w:rsidRPr="000D0435" w:rsidRDefault="000D0435" w:rsidP="000D0435">
      <w:r>
        <w:t>La práctica me ha parecido entretenida ya que, he podido aprender a utilizar distintas herramientas para la pila de protocolos TCP/IP haciéndolo entre dos sistemas distintos. Lo mejor ha sido que he podido hacerlo todo y completarlo, y lo pero/difícil ha sido los pantallazos azules en Windows porque me obligaban a esperar al reinicio y repetir algún paso.</w:t>
      </w:r>
    </w:p>
    <w:p w14:paraId="3D212953" w14:textId="31DB45C3" w:rsidR="004322E5" w:rsidRDefault="004322E5" w:rsidP="009E303F"/>
    <w:sectPr w:rsidR="004322E5" w:rsidSect="008A0553">
      <w:footerReference w:type="default" r:id="rId36"/>
      <w:pgSz w:w="11906" w:h="16838"/>
      <w:pgMar w:top="1440" w:right="1080" w:bottom="1440" w:left="1080" w:header="708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27FF0" w14:textId="77777777" w:rsidR="00684A26" w:rsidRDefault="00684A26" w:rsidP="008A0553">
      <w:pPr>
        <w:spacing w:after="0"/>
      </w:pPr>
      <w:r>
        <w:separator/>
      </w:r>
    </w:p>
  </w:endnote>
  <w:endnote w:type="continuationSeparator" w:id="0">
    <w:p w14:paraId="6A135E0F" w14:textId="77777777" w:rsidR="00684A26" w:rsidRDefault="00684A26" w:rsidP="008A055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9E6D9" w14:textId="59F9B7FD" w:rsidR="006B6329" w:rsidRPr="006B6329" w:rsidRDefault="000F3729">
    <w:pPr>
      <w:pStyle w:val="Piedepgina"/>
      <w:pBdr>
        <w:top w:val="thinThickSmallGap" w:sz="24" w:space="1" w:color="622423" w:themeColor="accent2" w:themeShade="7F"/>
      </w:pBdr>
      <w:rPr>
        <w:rFonts w:eastAsiaTheme="majorEastAsia" w:cstheme="minorHAnsi"/>
        <w:sz w:val="18"/>
        <w:szCs w:val="18"/>
      </w:rPr>
    </w:pPr>
    <w:r w:rsidRPr="000F3729">
      <w:rPr>
        <w:rFonts w:eastAsiaTheme="majorEastAsia" w:cstheme="minorHAnsi"/>
        <w:sz w:val="18"/>
        <w:szCs w:val="18"/>
      </w:rPr>
      <w:t>502-MABAJAÑA-PARP503-PingARP</w:t>
    </w:r>
    <w:r w:rsidR="00957A29" w:rsidRPr="00957A29">
      <w:rPr>
        <w:rFonts w:eastAsiaTheme="majorEastAsia" w:cstheme="minorHAnsi"/>
        <w:sz w:val="18"/>
        <w:szCs w:val="18"/>
      </w:rPr>
      <w:t>.docx</w:t>
    </w:r>
    <w:r w:rsidR="006B6329" w:rsidRPr="006B6329">
      <w:rPr>
        <w:rFonts w:eastAsiaTheme="majorEastAsia" w:cstheme="minorHAnsi"/>
        <w:sz w:val="18"/>
        <w:szCs w:val="18"/>
      </w:rPr>
      <w:ptab w:relativeTo="margin" w:alignment="right" w:leader="none"/>
    </w:r>
    <w:r w:rsidR="00B21171">
      <w:rPr>
        <w:rFonts w:eastAsiaTheme="majorEastAsia" w:cstheme="minorHAnsi"/>
        <w:sz w:val="18"/>
        <w:szCs w:val="18"/>
      </w:rPr>
      <w:fldChar w:fldCharType="begin"/>
    </w:r>
    <w:r w:rsidR="00B21171">
      <w:rPr>
        <w:rFonts w:eastAsiaTheme="majorEastAsia" w:cstheme="minorHAnsi"/>
        <w:sz w:val="18"/>
        <w:szCs w:val="18"/>
      </w:rPr>
      <w:instrText xml:space="preserve"> DATE   \* MERGEFORMAT </w:instrText>
    </w:r>
    <w:r w:rsidR="00B21171">
      <w:rPr>
        <w:rFonts w:eastAsiaTheme="majorEastAsia" w:cstheme="minorHAnsi"/>
        <w:sz w:val="18"/>
        <w:szCs w:val="18"/>
      </w:rPr>
      <w:fldChar w:fldCharType="separate"/>
    </w:r>
    <w:r w:rsidR="00DE6BB4">
      <w:rPr>
        <w:rFonts w:eastAsiaTheme="majorEastAsia" w:cstheme="minorHAnsi"/>
        <w:noProof/>
        <w:sz w:val="18"/>
        <w:szCs w:val="18"/>
      </w:rPr>
      <w:t>20/03/2026</w:t>
    </w:r>
    <w:r w:rsidR="00B21171">
      <w:rPr>
        <w:rFonts w:eastAsiaTheme="majorEastAsia" w:cstheme="minorHAnsi"/>
        <w:sz w:val="18"/>
        <w:szCs w:val="18"/>
      </w:rPr>
      <w:fldChar w:fldCharType="end"/>
    </w:r>
    <w:r w:rsidR="00B21171">
      <w:rPr>
        <w:rFonts w:eastAsiaTheme="majorEastAsia" w:cstheme="minorHAnsi"/>
        <w:sz w:val="18"/>
        <w:szCs w:val="18"/>
      </w:rPr>
      <w:t xml:space="preserve">     </w:t>
    </w:r>
    <w:r w:rsidR="006B6329" w:rsidRPr="006B6329">
      <w:rPr>
        <w:rFonts w:eastAsiaTheme="majorEastAsia" w:cstheme="minorHAnsi"/>
        <w:sz w:val="18"/>
        <w:szCs w:val="18"/>
      </w:rPr>
      <w:t xml:space="preserve">Página  </w:t>
    </w:r>
    <w:r w:rsidR="006B6329" w:rsidRPr="006B6329">
      <w:rPr>
        <w:rFonts w:eastAsiaTheme="majorEastAsia" w:cstheme="minorHAnsi"/>
        <w:b/>
        <w:sz w:val="18"/>
        <w:szCs w:val="18"/>
      </w:rPr>
      <w:t xml:space="preserve">  </w:t>
    </w:r>
    <w:r w:rsidR="006B6329" w:rsidRPr="006B6329">
      <w:rPr>
        <w:rFonts w:eastAsiaTheme="minorEastAsia" w:cstheme="minorHAnsi"/>
        <w:b/>
        <w:sz w:val="18"/>
        <w:szCs w:val="18"/>
      </w:rPr>
      <w:fldChar w:fldCharType="begin"/>
    </w:r>
    <w:r w:rsidR="006B6329" w:rsidRPr="006B6329">
      <w:rPr>
        <w:rFonts w:cstheme="minorHAnsi"/>
        <w:b/>
        <w:sz w:val="18"/>
        <w:szCs w:val="18"/>
      </w:rPr>
      <w:instrText>PAGE   \* MERGEFORMAT</w:instrText>
    </w:r>
    <w:r w:rsidR="006B6329" w:rsidRPr="006B6329">
      <w:rPr>
        <w:rFonts w:eastAsiaTheme="minorEastAsia" w:cstheme="minorHAnsi"/>
        <w:b/>
        <w:sz w:val="18"/>
        <w:szCs w:val="18"/>
      </w:rPr>
      <w:fldChar w:fldCharType="separate"/>
    </w:r>
    <w:r w:rsidR="002E29EB" w:rsidRPr="002E29EB">
      <w:rPr>
        <w:rFonts w:eastAsiaTheme="majorEastAsia" w:cstheme="minorHAnsi"/>
        <w:b/>
        <w:noProof/>
        <w:sz w:val="18"/>
        <w:szCs w:val="18"/>
      </w:rPr>
      <w:t>1</w:t>
    </w:r>
    <w:r w:rsidR="006B6329" w:rsidRPr="006B6329">
      <w:rPr>
        <w:rFonts w:eastAsiaTheme="majorEastAsia" w:cstheme="minorHAnsi"/>
        <w:b/>
        <w:sz w:val="18"/>
        <w:szCs w:val="18"/>
      </w:rPr>
      <w:fldChar w:fldCharType="end"/>
    </w:r>
  </w:p>
  <w:p w14:paraId="6469D152" w14:textId="77777777" w:rsidR="008A0553" w:rsidRDefault="008A055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B5695" w14:textId="77777777" w:rsidR="00684A26" w:rsidRDefault="00684A26" w:rsidP="008A0553">
      <w:pPr>
        <w:spacing w:after="0"/>
      </w:pPr>
      <w:r>
        <w:separator/>
      </w:r>
    </w:p>
  </w:footnote>
  <w:footnote w:type="continuationSeparator" w:id="0">
    <w:p w14:paraId="51417F8D" w14:textId="77777777" w:rsidR="00684A26" w:rsidRDefault="00684A26" w:rsidP="008A055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20762"/>
    <w:multiLevelType w:val="hybridMultilevel"/>
    <w:tmpl w:val="B9E2C4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335A6"/>
    <w:multiLevelType w:val="hybridMultilevel"/>
    <w:tmpl w:val="0E482AFA"/>
    <w:lvl w:ilvl="0" w:tplc="0E4487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DCFA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40B8B4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plc="7298A1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847E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4C5E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783C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CABF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34C1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37D0E"/>
    <w:multiLevelType w:val="hybridMultilevel"/>
    <w:tmpl w:val="27684412"/>
    <w:lvl w:ilvl="0" w:tplc="0C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" w15:restartNumberingAfterBreak="0">
    <w:nsid w:val="0FE33724"/>
    <w:multiLevelType w:val="hybridMultilevel"/>
    <w:tmpl w:val="3D5EBE98"/>
    <w:lvl w:ilvl="0" w:tplc="0C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4" w15:restartNumberingAfterBreak="0">
    <w:nsid w:val="20340FD6"/>
    <w:multiLevelType w:val="hybridMultilevel"/>
    <w:tmpl w:val="664018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04C0D"/>
    <w:multiLevelType w:val="hybridMultilevel"/>
    <w:tmpl w:val="C69838AE"/>
    <w:lvl w:ilvl="0" w:tplc="C6F09E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EC24C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A242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5AA9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DF274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9CACD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7ECF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3E9D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F44F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6F618C"/>
    <w:multiLevelType w:val="hybridMultilevel"/>
    <w:tmpl w:val="228A4F0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A13E9B"/>
    <w:multiLevelType w:val="hybridMultilevel"/>
    <w:tmpl w:val="0694CA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33357D"/>
    <w:multiLevelType w:val="hybridMultilevel"/>
    <w:tmpl w:val="986AB120"/>
    <w:lvl w:ilvl="0" w:tplc="7B32888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C8692D"/>
    <w:multiLevelType w:val="hybridMultilevel"/>
    <w:tmpl w:val="2E303278"/>
    <w:lvl w:ilvl="0" w:tplc="7B32888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A878B7"/>
    <w:multiLevelType w:val="hybridMultilevel"/>
    <w:tmpl w:val="B3E02E5E"/>
    <w:lvl w:ilvl="0" w:tplc="454C09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9CC2AD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2CA43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800A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E074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EACD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0DCE3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BC90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6AAD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516659"/>
    <w:multiLevelType w:val="hybridMultilevel"/>
    <w:tmpl w:val="B9E2C4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2B02C0"/>
    <w:multiLevelType w:val="multilevel"/>
    <w:tmpl w:val="7C4E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9A650C"/>
    <w:multiLevelType w:val="hybridMultilevel"/>
    <w:tmpl w:val="90BCFC46"/>
    <w:lvl w:ilvl="0" w:tplc="7B32888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FB69C0"/>
    <w:multiLevelType w:val="hybridMultilevel"/>
    <w:tmpl w:val="0E482AFA"/>
    <w:lvl w:ilvl="0" w:tplc="0E4487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DCFA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40B8B4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plc="7298A1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847E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4C5E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783C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CABF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34C1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0054916">
    <w:abstractNumId w:val="5"/>
  </w:num>
  <w:num w:numId="2" w16cid:durableId="192427214">
    <w:abstractNumId w:val="1"/>
  </w:num>
  <w:num w:numId="3" w16cid:durableId="1166245765">
    <w:abstractNumId w:val="10"/>
  </w:num>
  <w:num w:numId="4" w16cid:durableId="1770076086">
    <w:abstractNumId w:val="14"/>
  </w:num>
  <w:num w:numId="5" w16cid:durableId="2090881942">
    <w:abstractNumId w:val="4"/>
  </w:num>
  <w:num w:numId="6" w16cid:durableId="833256442">
    <w:abstractNumId w:val="7"/>
  </w:num>
  <w:num w:numId="7" w16cid:durableId="2052029456">
    <w:abstractNumId w:val="3"/>
  </w:num>
  <w:num w:numId="8" w16cid:durableId="1012998209">
    <w:abstractNumId w:val="2"/>
  </w:num>
  <w:num w:numId="9" w16cid:durableId="337580532">
    <w:abstractNumId w:val="0"/>
  </w:num>
  <w:num w:numId="10" w16cid:durableId="846098665">
    <w:abstractNumId w:val="11"/>
  </w:num>
  <w:num w:numId="11" w16cid:durableId="1791587572">
    <w:abstractNumId w:val="6"/>
  </w:num>
  <w:num w:numId="12" w16cid:durableId="859928698">
    <w:abstractNumId w:val="9"/>
  </w:num>
  <w:num w:numId="13" w16cid:durableId="2122845799">
    <w:abstractNumId w:val="8"/>
  </w:num>
  <w:num w:numId="14" w16cid:durableId="871839233">
    <w:abstractNumId w:val="12"/>
  </w:num>
  <w:num w:numId="15" w16cid:durableId="10647178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42BC"/>
    <w:rsid w:val="00011B1C"/>
    <w:rsid w:val="00012766"/>
    <w:rsid w:val="00015230"/>
    <w:rsid w:val="00026D63"/>
    <w:rsid w:val="00027D55"/>
    <w:rsid w:val="00036E3F"/>
    <w:rsid w:val="00040CD7"/>
    <w:rsid w:val="00046EF7"/>
    <w:rsid w:val="00065B9D"/>
    <w:rsid w:val="000809EF"/>
    <w:rsid w:val="00081736"/>
    <w:rsid w:val="00082CC3"/>
    <w:rsid w:val="00093722"/>
    <w:rsid w:val="000A0649"/>
    <w:rsid w:val="000B075E"/>
    <w:rsid w:val="000B45A0"/>
    <w:rsid w:val="000C59DD"/>
    <w:rsid w:val="000D0435"/>
    <w:rsid w:val="000D509B"/>
    <w:rsid w:val="000F3729"/>
    <w:rsid w:val="000F3C26"/>
    <w:rsid w:val="000F4323"/>
    <w:rsid w:val="001204EC"/>
    <w:rsid w:val="00130ECF"/>
    <w:rsid w:val="0013601B"/>
    <w:rsid w:val="001435A8"/>
    <w:rsid w:val="0014607C"/>
    <w:rsid w:val="00150A8D"/>
    <w:rsid w:val="00157B5D"/>
    <w:rsid w:val="0017235A"/>
    <w:rsid w:val="00177FAD"/>
    <w:rsid w:val="001932C2"/>
    <w:rsid w:val="001A1152"/>
    <w:rsid w:val="001A1E6B"/>
    <w:rsid w:val="001A2D12"/>
    <w:rsid w:val="001A4A2C"/>
    <w:rsid w:val="001B2309"/>
    <w:rsid w:val="001C4836"/>
    <w:rsid w:val="001F655B"/>
    <w:rsid w:val="002016E1"/>
    <w:rsid w:val="00217AA2"/>
    <w:rsid w:val="002243A4"/>
    <w:rsid w:val="0022466B"/>
    <w:rsid w:val="002449D4"/>
    <w:rsid w:val="00252AE5"/>
    <w:rsid w:val="00255AE6"/>
    <w:rsid w:val="002637A3"/>
    <w:rsid w:val="00285801"/>
    <w:rsid w:val="002C1C4D"/>
    <w:rsid w:val="002D1112"/>
    <w:rsid w:val="002D59D9"/>
    <w:rsid w:val="002E29EB"/>
    <w:rsid w:val="002F7C34"/>
    <w:rsid w:val="00300D9B"/>
    <w:rsid w:val="0030123C"/>
    <w:rsid w:val="00307846"/>
    <w:rsid w:val="003254EF"/>
    <w:rsid w:val="003522A7"/>
    <w:rsid w:val="00352E7C"/>
    <w:rsid w:val="00377D7E"/>
    <w:rsid w:val="00384DD6"/>
    <w:rsid w:val="003A068C"/>
    <w:rsid w:val="003B392B"/>
    <w:rsid w:val="003C2457"/>
    <w:rsid w:val="003C7B54"/>
    <w:rsid w:val="003D67A3"/>
    <w:rsid w:val="003F0503"/>
    <w:rsid w:val="003F3B69"/>
    <w:rsid w:val="004052AD"/>
    <w:rsid w:val="0040751F"/>
    <w:rsid w:val="00413AB4"/>
    <w:rsid w:val="00413E4B"/>
    <w:rsid w:val="00423101"/>
    <w:rsid w:val="004322E5"/>
    <w:rsid w:val="00436A40"/>
    <w:rsid w:val="00443F22"/>
    <w:rsid w:val="004836C1"/>
    <w:rsid w:val="00485E67"/>
    <w:rsid w:val="004A57D9"/>
    <w:rsid w:val="004C41F5"/>
    <w:rsid w:val="004C585E"/>
    <w:rsid w:val="004E4706"/>
    <w:rsid w:val="00522376"/>
    <w:rsid w:val="00534658"/>
    <w:rsid w:val="00535A0B"/>
    <w:rsid w:val="00550E28"/>
    <w:rsid w:val="00557385"/>
    <w:rsid w:val="00580DE5"/>
    <w:rsid w:val="00584ACA"/>
    <w:rsid w:val="00586F02"/>
    <w:rsid w:val="005871EF"/>
    <w:rsid w:val="00595CA4"/>
    <w:rsid w:val="005A08AD"/>
    <w:rsid w:val="005C357D"/>
    <w:rsid w:val="005D762F"/>
    <w:rsid w:val="005F3DA3"/>
    <w:rsid w:val="006006FA"/>
    <w:rsid w:val="0061664B"/>
    <w:rsid w:val="00622A01"/>
    <w:rsid w:val="00625BEE"/>
    <w:rsid w:val="006309B9"/>
    <w:rsid w:val="006341B7"/>
    <w:rsid w:val="00634C67"/>
    <w:rsid w:val="00646338"/>
    <w:rsid w:val="00650329"/>
    <w:rsid w:val="00684A26"/>
    <w:rsid w:val="006857C1"/>
    <w:rsid w:val="00692C5E"/>
    <w:rsid w:val="00694602"/>
    <w:rsid w:val="006A026C"/>
    <w:rsid w:val="006A4BC6"/>
    <w:rsid w:val="006B07F8"/>
    <w:rsid w:val="006B6329"/>
    <w:rsid w:val="006E0115"/>
    <w:rsid w:val="006E6C1B"/>
    <w:rsid w:val="0070026F"/>
    <w:rsid w:val="007053E9"/>
    <w:rsid w:val="00724AD4"/>
    <w:rsid w:val="00733CCD"/>
    <w:rsid w:val="00740EA6"/>
    <w:rsid w:val="007420B0"/>
    <w:rsid w:val="00743B5B"/>
    <w:rsid w:val="00744BD2"/>
    <w:rsid w:val="00750458"/>
    <w:rsid w:val="0076325A"/>
    <w:rsid w:val="00775085"/>
    <w:rsid w:val="00777DEE"/>
    <w:rsid w:val="00787E68"/>
    <w:rsid w:val="00795A1B"/>
    <w:rsid w:val="007B0FCD"/>
    <w:rsid w:val="007C020F"/>
    <w:rsid w:val="007C0538"/>
    <w:rsid w:val="007E5F44"/>
    <w:rsid w:val="007E71A8"/>
    <w:rsid w:val="007F7233"/>
    <w:rsid w:val="007F7277"/>
    <w:rsid w:val="00815D0E"/>
    <w:rsid w:val="008169F3"/>
    <w:rsid w:val="00824285"/>
    <w:rsid w:val="00825A92"/>
    <w:rsid w:val="008400A5"/>
    <w:rsid w:val="00873250"/>
    <w:rsid w:val="0088588A"/>
    <w:rsid w:val="008A0553"/>
    <w:rsid w:val="008B570E"/>
    <w:rsid w:val="008D72DA"/>
    <w:rsid w:val="008E6631"/>
    <w:rsid w:val="009053F9"/>
    <w:rsid w:val="00935DA0"/>
    <w:rsid w:val="00955F57"/>
    <w:rsid w:val="00957A29"/>
    <w:rsid w:val="00970893"/>
    <w:rsid w:val="009971B8"/>
    <w:rsid w:val="009B750B"/>
    <w:rsid w:val="009E303F"/>
    <w:rsid w:val="009F3F19"/>
    <w:rsid w:val="009F6217"/>
    <w:rsid w:val="00A078B4"/>
    <w:rsid w:val="00A35509"/>
    <w:rsid w:val="00A368F0"/>
    <w:rsid w:val="00A4786D"/>
    <w:rsid w:val="00A47AA3"/>
    <w:rsid w:val="00A52BEE"/>
    <w:rsid w:val="00A805C4"/>
    <w:rsid w:val="00A91C6A"/>
    <w:rsid w:val="00A92F3C"/>
    <w:rsid w:val="00AA607C"/>
    <w:rsid w:val="00AA7C77"/>
    <w:rsid w:val="00AB09F9"/>
    <w:rsid w:val="00AD1312"/>
    <w:rsid w:val="00AD3382"/>
    <w:rsid w:val="00AD3599"/>
    <w:rsid w:val="00AF20C0"/>
    <w:rsid w:val="00B21171"/>
    <w:rsid w:val="00B3023E"/>
    <w:rsid w:val="00B36C0D"/>
    <w:rsid w:val="00B54A48"/>
    <w:rsid w:val="00B64426"/>
    <w:rsid w:val="00B72F20"/>
    <w:rsid w:val="00BA5F3D"/>
    <w:rsid w:val="00BA7A02"/>
    <w:rsid w:val="00BC4A68"/>
    <w:rsid w:val="00BD688D"/>
    <w:rsid w:val="00BE05CD"/>
    <w:rsid w:val="00BE7D40"/>
    <w:rsid w:val="00C13191"/>
    <w:rsid w:val="00C3346A"/>
    <w:rsid w:val="00C469DF"/>
    <w:rsid w:val="00C54DBF"/>
    <w:rsid w:val="00C946C5"/>
    <w:rsid w:val="00CA1703"/>
    <w:rsid w:val="00CC3F78"/>
    <w:rsid w:val="00CC5824"/>
    <w:rsid w:val="00CC6263"/>
    <w:rsid w:val="00CD0B8C"/>
    <w:rsid w:val="00CF3F0A"/>
    <w:rsid w:val="00CF6FF9"/>
    <w:rsid w:val="00D036A0"/>
    <w:rsid w:val="00D07D3B"/>
    <w:rsid w:val="00D1470E"/>
    <w:rsid w:val="00D14C50"/>
    <w:rsid w:val="00D31ABA"/>
    <w:rsid w:val="00D43738"/>
    <w:rsid w:val="00D724C4"/>
    <w:rsid w:val="00DA2F7D"/>
    <w:rsid w:val="00DA60DE"/>
    <w:rsid w:val="00DC6F25"/>
    <w:rsid w:val="00DD4686"/>
    <w:rsid w:val="00DE3A14"/>
    <w:rsid w:val="00DE6BB4"/>
    <w:rsid w:val="00E04BA0"/>
    <w:rsid w:val="00E07059"/>
    <w:rsid w:val="00E10ACE"/>
    <w:rsid w:val="00E142BC"/>
    <w:rsid w:val="00E147A3"/>
    <w:rsid w:val="00E7246A"/>
    <w:rsid w:val="00E90697"/>
    <w:rsid w:val="00EB292A"/>
    <w:rsid w:val="00EB5D79"/>
    <w:rsid w:val="00ED1778"/>
    <w:rsid w:val="00EE6F7C"/>
    <w:rsid w:val="00EF5D40"/>
    <w:rsid w:val="00F1521F"/>
    <w:rsid w:val="00F306CF"/>
    <w:rsid w:val="00F343C8"/>
    <w:rsid w:val="00F50479"/>
    <w:rsid w:val="00F544F9"/>
    <w:rsid w:val="00F62D2C"/>
    <w:rsid w:val="00F67186"/>
    <w:rsid w:val="00F67DCD"/>
    <w:rsid w:val="00F82B61"/>
    <w:rsid w:val="00FA639E"/>
    <w:rsid w:val="00FA63A1"/>
    <w:rsid w:val="00FA7E95"/>
    <w:rsid w:val="00FC3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34A970"/>
  <w15:docId w15:val="{2BD2E2EF-DF6E-450A-A7CD-3EBF38072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AE5"/>
  </w:style>
  <w:style w:type="paragraph" w:styleId="Ttulo1">
    <w:name w:val="heading 1"/>
    <w:basedOn w:val="Normal"/>
    <w:next w:val="Normal"/>
    <w:link w:val="Ttulo1Car"/>
    <w:uiPriority w:val="9"/>
    <w:qFormat/>
    <w:rsid w:val="00E142B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023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7325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42B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E142B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E142B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E142B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E142B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Referenciaintensa">
    <w:name w:val="Intense Reference"/>
    <w:basedOn w:val="Fuentedeprrafopredeter"/>
    <w:uiPriority w:val="32"/>
    <w:qFormat/>
    <w:rsid w:val="00EB292A"/>
    <w:rPr>
      <w:b/>
      <w:bCs/>
      <w:smallCaps/>
      <w:color w:val="C0504D" w:themeColor="accent2"/>
      <w:spacing w:val="5"/>
      <w:u w:val="single"/>
    </w:rPr>
  </w:style>
  <w:style w:type="table" w:styleId="Tablaconcuadrcula">
    <w:name w:val="Table Grid"/>
    <w:basedOn w:val="Tablanormal"/>
    <w:uiPriority w:val="59"/>
    <w:rsid w:val="00724AD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A0553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8A0553"/>
  </w:style>
  <w:style w:type="paragraph" w:styleId="Piedepgina">
    <w:name w:val="footer"/>
    <w:basedOn w:val="Normal"/>
    <w:link w:val="PiedepginaCar"/>
    <w:uiPriority w:val="99"/>
    <w:unhideWhenUsed/>
    <w:rsid w:val="008A0553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0553"/>
  </w:style>
  <w:style w:type="character" w:customStyle="1" w:styleId="Ttulo2Car">
    <w:name w:val="Título 2 Car"/>
    <w:basedOn w:val="Fuentedeprrafopredeter"/>
    <w:link w:val="Ttulo2"/>
    <w:uiPriority w:val="9"/>
    <w:rsid w:val="00B302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52BEE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2BEE"/>
    <w:rPr>
      <w:rFonts w:ascii="Tahoma" w:hAnsi="Tahoma" w:cs="Tahoma"/>
      <w:sz w:val="16"/>
      <w:szCs w:val="16"/>
    </w:rPr>
  </w:style>
  <w:style w:type="character" w:styleId="CitaHTML">
    <w:name w:val="HTML Cite"/>
    <w:uiPriority w:val="99"/>
    <w:semiHidden/>
    <w:unhideWhenUsed/>
    <w:rsid w:val="00750458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750458"/>
    <w:rPr>
      <w:color w:val="0000FF" w:themeColor="hyperlink"/>
      <w:u w:val="single"/>
    </w:rPr>
  </w:style>
  <w:style w:type="character" w:styleId="nfasisintenso">
    <w:name w:val="Intense Emphasis"/>
    <w:basedOn w:val="Fuentedeprrafopredeter"/>
    <w:uiPriority w:val="21"/>
    <w:qFormat/>
    <w:rsid w:val="008B570E"/>
    <w:rPr>
      <w:b/>
      <w:bCs/>
      <w:i/>
      <w:i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522376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87325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252AE5"/>
    <w:rPr>
      <w:smallCaps/>
      <w:color w:val="C0504D" w:themeColor="accent2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1F655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9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382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8767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1407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24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258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393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5275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402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301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379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335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492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B1C99-B803-418F-B355-62A2617F3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</TotalTime>
  <Pages>10</Pages>
  <Words>1598</Words>
  <Characters>8789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de práctica de laboratorio</vt:lpstr>
    </vt:vector>
  </TitlesOfParts>
  <Company/>
  <LinksUpToDate>false</LinksUpToDate>
  <CharactersWithSpaces>10367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práctica de laboratorio</dc:title>
  <dc:subject/>
  <dc:creator>Alfredo Abad Domingo</dc:creator>
  <cp:keywords>ASIR</cp:keywords>
  <dc:description>Documento Word de plantilla orientativa para la entrega una práctica de laboratorio o ejercicio</dc:description>
  <cp:lastModifiedBy>Michael Adrian Bajana Urina</cp:lastModifiedBy>
  <cp:revision>200</cp:revision>
  <cp:lastPrinted>2010-09-27T12:31:00Z</cp:lastPrinted>
  <dcterms:created xsi:type="dcterms:W3CDTF">2010-09-02T14:46:00Z</dcterms:created>
  <dcterms:modified xsi:type="dcterms:W3CDTF">2026-03-20T20:14:00Z</dcterms:modified>
</cp:coreProperties>
</file>