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/>
      </w:pPr>
      <w:bookmarkStart w:colFirst="0" w:colLast="0" w:name="_xrg427ogt06o" w:id="0"/>
      <w:bookmarkEnd w:id="0"/>
      <w:r w:rsidDel="00000000" w:rsidR="00000000" w:rsidRPr="00000000">
        <w:rPr>
          <w:rtl w:val="1"/>
        </w:rPr>
        <w:t xml:space="preserve">הגשה</w:t>
      </w:r>
    </w:p>
    <w:p w:rsidR="00000000" w:rsidDel="00000000" w:rsidP="00000000" w:rsidRDefault="00000000" w:rsidRPr="00000000" w14:paraId="0000000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bidi w:val="1"/>
        <w:rPr/>
      </w:pPr>
      <w:bookmarkStart w:colFirst="0" w:colLast="0" w:name="_mg5lkrg3e10a" w:id="1"/>
      <w:bookmarkEnd w:id="1"/>
      <w:r w:rsidDel="00000000" w:rsidR="00000000" w:rsidRPr="00000000">
        <w:rPr>
          <w:rtl w:val="1"/>
        </w:rPr>
        <w:t xml:space="preserve">תרגילים</w:t>
      </w:r>
    </w:p>
    <w:p w:rsidR="00000000" w:rsidDel="00000000" w:rsidP="00000000" w:rsidRDefault="00000000" w:rsidRPr="00000000" w14:paraId="00000005">
      <w:pPr>
        <w:bidi w:val="1"/>
        <w:rPr/>
      </w:pP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אקסל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small_project_2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-3aJGgMNhCicQETXGWG1BgizZXt_qqR1xh-7J6V18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