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2F7B" w14:textId="279C830D" w:rsidR="00A01FEA" w:rsidRPr="00462BEE" w:rsidRDefault="00662A9E">
      <w:pPr>
        <w:rPr>
          <w:b/>
          <w:bCs/>
          <w:lang w:val="es-ES"/>
        </w:rPr>
      </w:pPr>
      <w:r w:rsidRPr="00462BEE">
        <w:rPr>
          <w:b/>
          <w:bCs/>
          <w:lang w:val="es-ES"/>
        </w:rPr>
        <w:t>Si formateamos</w:t>
      </w:r>
      <w:r w:rsidR="00840705" w:rsidRPr="00462BEE">
        <w:rPr>
          <w:b/>
          <w:bCs/>
          <w:lang w:val="es-ES"/>
        </w:rPr>
        <w:t xml:space="preserve"> (php artisan make:fresh --seed)</w:t>
      </w:r>
    </w:p>
    <w:p w14:paraId="5ACBAEC7" w14:textId="7A776023" w:rsidR="00662A9E" w:rsidRPr="00462BEE" w:rsidRDefault="00662A9E" w:rsidP="00662A9E">
      <w:pPr>
        <w:rPr>
          <w:b/>
          <w:bCs/>
        </w:rPr>
      </w:pPr>
      <w:r w:rsidRPr="00462BEE">
        <w:rPr>
          <w:b/>
          <w:bCs/>
        </w:rPr>
        <w:t xml:space="preserve">Ejecutamos </w:t>
      </w:r>
    </w:p>
    <w:p w14:paraId="52FCE7E7" w14:textId="77777777" w:rsidR="00662A9E" w:rsidRPr="00F04398" w:rsidRDefault="00662A9E" w:rsidP="00662A9E">
      <w:r w:rsidRPr="00F04398">
        <w:t>php artisan vendor:publish --provider="Spatie\Multitenancy\MultitenancyServiceProvider" --tag="multitenancy-migrations"</w:t>
      </w:r>
    </w:p>
    <w:p w14:paraId="42DE0752" w14:textId="77777777" w:rsidR="00662A9E" w:rsidRDefault="00662A9E">
      <w:pPr>
        <w:rPr>
          <w:lang w:val="es-ES"/>
        </w:rPr>
      </w:pPr>
    </w:p>
    <w:p w14:paraId="492E3B46" w14:textId="77777777" w:rsidR="00662A9E" w:rsidRPr="00462BEE" w:rsidRDefault="00662A9E" w:rsidP="00662A9E">
      <w:pPr>
        <w:rPr>
          <w:b/>
          <w:bCs/>
        </w:rPr>
      </w:pPr>
      <w:r w:rsidRPr="00462BEE">
        <w:rPr>
          <w:b/>
          <w:bCs/>
        </w:rPr>
        <w:t>luego ejecutamos la migración y se creara la tabla tenants</w:t>
      </w:r>
    </w:p>
    <w:p w14:paraId="0DA4CA3E" w14:textId="77777777" w:rsidR="00662A9E" w:rsidRDefault="00662A9E" w:rsidP="00662A9E">
      <w:r w:rsidRPr="00323258">
        <w:t>php artisan migrate --path=database/migrations/landlord --database=landlord</w:t>
      </w:r>
    </w:p>
    <w:p w14:paraId="47513EF1" w14:textId="77777777" w:rsidR="00462BEE" w:rsidRDefault="00462BEE" w:rsidP="00662A9E"/>
    <w:p w14:paraId="020A92A1" w14:textId="6FC465CA" w:rsidR="00462BEE" w:rsidRPr="00462BEE" w:rsidRDefault="00462BEE" w:rsidP="00662A9E">
      <w:pPr>
        <w:rPr>
          <w:b/>
          <w:bCs/>
        </w:rPr>
      </w:pPr>
      <w:r w:rsidRPr="00462BEE">
        <w:rPr>
          <w:b/>
          <w:bCs/>
        </w:rPr>
        <w:t>luego ejecutamos el seeder para poblar los tenants</w:t>
      </w:r>
    </w:p>
    <w:p w14:paraId="7DC8A3DB" w14:textId="48382CA3" w:rsidR="00462BEE" w:rsidRDefault="00462BEE" w:rsidP="00662A9E">
      <w:r w:rsidRPr="00462BEE">
        <w:t>php artisan db:seed --class=TenantsTableSeeder</w:t>
      </w:r>
    </w:p>
    <w:p w14:paraId="0822AB06" w14:textId="77777777" w:rsidR="00FA4BC1" w:rsidRDefault="00FA4BC1" w:rsidP="00662A9E"/>
    <w:p w14:paraId="05018E2C" w14:textId="77777777" w:rsidR="00FA4BC1" w:rsidRDefault="00FA4BC1" w:rsidP="00662A9E"/>
    <w:p w14:paraId="53BBC443" w14:textId="345C3BE1" w:rsidR="00FA4BC1" w:rsidRDefault="00FA4BC1" w:rsidP="00662A9E">
      <w:r>
        <w:t>instalando fontawesome</w:t>
      </w:r>
    </w:p>
    <w:p w14:paraId="1D1444DF" w14:textId="142433F4" w:rsidR="00FA4BC1" w:rsidRDefault="00FA4BC1" w:rsidP="00662A9E">
      <w:r w:rsidRPr="00FA4BC1">
        <w:t>npm install @fortawesome/fontawesome-free</w:t>
      </w:r>
    </w:p>
    <w:p w14:paraId="06F607A4" w14:textId="77777777" w:rsidR="00FA4BC1" w:rsidRDefault="00FA4BC1" w:rsidP="00662A9E"/>
    <w:p w14:paraId="52B58675" w14:textId="77777777" w:rsidR="00CB635D" w:rsidRDefault="00CB635D" w:rsidP="00662A9E"/>
    <w:p w14:paraId="65FE8A53" w14:textId="77777777" w:rsidR="00CB635D" w:rsidRDefault="00CB635D" w:rsidP="00662A9E"/>
    <w:p w14:paraId="2BCF371E" w14:textId="4F82153F" w:rsidR="00CB635D" w:rsidRDefault="00CB635D" w:rsidP="00662A9E">
      <w:r w:rsidRPr="00CB635D">
        <w:drawing>
          <wp:inline distT="0" distB="0" distL="0" distR="0" wp14:anchorId="4C76025B" wp14:editId="1AB2B5F3">
            <wp:extent cx="5400040" cy="3157220"/>
            <wp:effectExtent l="0" t="0" r="0" b="5080"/>
            <wp:docPr id="1616217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17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E871" w14:textId="77777777" w:rsidR="00CB635D" w:rsidRDefault="00CB635D" w:rsidP="00662A9E"/>
    <w:p w14:paraId="2B721612" w14:textId="77777777" w:rsidR="00CB635D" w:rsidRDefault="00CB635D" w:rsidP="00662A9E"/>
    <w:p w14:paraId="7EFE810C" w14:textId="398EFF42" w:rsidR="00CB635D" w:rsidRDefault="00CB635D" w:rsidP="00662A9E">
      <w:r w:rsidRPr="00CB635D">
        <w:lastRenderedPageBreak/>
        <w:drawing>
          <wp:inline distT="0" distB="0" distL="0" distR="0" wp14:anchorId="3DE36397" wp14:editId="79CBBE07">
            <wp:extent cx="5400040" cy="6576060"/>
            <wp:effectExtent l="0" t="0" r="0" b="0"/>
            <wp:docPr id="2090398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9BDB" w14:textId="77777777" w:rsidR="00CB635D" w:rsidRDefault="00CB635D" w:rsidP="00662A9E"/>
    <w:p w14:paraId="41AD1419" w14:textId="74B4A161" w:rsidR="00CB635D" w:rsidRDefault="00CB635D" w:rsidP="00662A9E">
      <w:r w:rsidRPr="00CB635D">
        <w:lastRenderedPageBreak/>
        <w:drawing>
          <wp:inline distT="0" distB="0" distL="0" distR="0" wp14:anchorId="509FFF53" wp14:editId="339B3128">
            <wp:extent cx="5400040" cy="4466590"/>
            <wp:effectExtent l="0" t="0" r="0" b="0"/>
            <wp:docPr id="103102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776C" w14:textId="77777777" w:rsidR="00CB635D" w:rsidRDefault="00CB635D" w:rsidP="00662A9E"/>
    <w:p w14:paraId="592F7A9F" w14:textId="24C2F43D" w:rsidR="00CB635D" w:rsidRDefault="00CB635D" w:rsidP="00662A9E">
      <w:r w:rsidRPr="00CB635D">
        <w:drawing>
          <wp:inline distT="0" distB="0" distL="0" distR="0" wp14:anchorId="66209782" wp14:editId="649D581A">
            <wp:extent cx="5400040" cy="1814195"/>
            <wp:effectExtent l="0" t="0" r="0" b="0"/>
            <wp:docPr id="139807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2A7" w14:textId="2E6F0FD8" w:rsidR="00FA4BC1" w:rsidRPr="00323258" w:rsidRDefault="00FA4BC1" w:rsidP="00662A9E">
      <w:r w:rsidRPr="00FA4BC1">
        <w:rPr>
          <w:noProof/>
        </w:rPr>
        <w:lastRenderedPageBreak/>
        <w:drawing>
          <wp:inline distT="0" distB="0" distL="0" distR="0" wp14:anchorId="75BFAF47" wp14:editId="20CB7B34">
            <wp:extent cx="5400040" cy="5840730"/>
            <wp:effectExtent l="0" t="0" r="0" b="7620"/>
            <wp:docPr id="499035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3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1DF" w14:textId="77777777" w:rsidR="00662A9E" w:rsidRPr="00662A9E" w:rsidRDefault="00662A9E">
      <w:pPr>
        <w:rPr>
          <w:lang w:val="es-ES"/>
        </w:rPr>
      </w:pPr>
    </w:p>
    <w:sectPr w:rsidR="00662A9E" w:rsidRPr="00662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96"/>
    <w:rsid w:val="003068F1"/>
    <w:rsid w:val="00462BEE"/>
    <w:rsid w:val="005B6957"/>
    <w:rsid w:val="00662A9E"/>
    <w:rsid w:val="00840705"/>
    <w:rsid w:val="00A01FEA"/>
    <w:rsid w:val="00B92958"/>
    <w:rsid w:val="00C97899"/>
    <w:rsid w:val="00CB635D"/>
    <w:rsid w:val="00CF57D6"/>
    <w:rsid w:val="00E94A99"/>
    <w:rsid w:val="00FA4BC1"/>
    <w:rsid w:val="00FE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AA389"/>
  <w15:chartTrackingRefBased/>
  <w15:docId w15:val="{838E7CBA-7C96-4DC2-9D11-6334CC98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4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4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4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4F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4F9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4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4F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4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4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4F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4F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4F9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4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4F9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4F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2025-07-21T00:17:00Z</dcterms:created>
  <dcterms:modified xsi:type="dcterms:W3CDTF">2025-07-22T00:41:00Z</dcterms:modified>
</cp:coreProperties>
</file>