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9E20" w14:textId="77777777" w:rsidR="00BA1158" w:rsidRPr="00BA1158" w:rsidRDefault="00BA1158" w:rsidP="00BA1158">
      <w:pPr>
        <w:jc w:val="center"/>
        <w:rPr>
          <w:rFonts w:ascii="Times New Roman" w:eastAsia="標楷體" w:hAnsi="Times New Roman" w:cs="Times New Roman"/>
          <w:b/>
          <w:bCs/>
          <w:sz w:val="52"/>
          <w:szCs w:val="52"/>
        </w:rPr>
      </w:pPr>
      <w:bookmarkStart w:id="0" w:name="_Hlk121875967"/>
      <w:bookmarkEnd w:id="0"/>
      <w:r w:rsidRPr="00BA1158">
        <w:rPr>
          <w:rFonts w:ascii="Times New Roman" w:eastAsia="標楷體" w:hAnsi="Times New Roman" w:cs="Times New Roman" w:hint="eastAsia"/>
          <w:b/>
          <w:bCs/>
          <w:sz w:val="52"/>
          <w:szCs w:val="52"/>
        </w:rPr>
        <w:t>國立嘉義大學資訊管理學系</w:t>
      </w:r>
    </w:p>
    <w:p w14:paraId="2841DE22" w14:textId="77777777" w:rsidR="00BA1158" w:rsidRPr="00BA1158" w:rsidRDefault="00BA1158" w:rsidP="00BA1158">
      <w:pPr>
        <w:jc w:val="center"/>
        <w:rPr>
          <w:rFonts w:ascii="Times New Roman" w:eastAsia="標楷體" w:hAnsi="Times New Roman" w:cs="Times New Roman"/>
          <w:b/>
          <w:bCs/>
          <w:sz w:val="28"/>
          <w:szCs w:val="28"/>
        </w:rPr>
      </w:pPr>
    </w:p>
    <w:p w14:paraId="01F39426" w14:textId="77777777" w:rsidR="00BA1158" w:rsidRPr="00BA1158" w:rsidRDefault="00BA1158" w:rsidP="00BA1158">
      <w:pPr>
        <w:jc w:val="center"/>
        <w:rPr>
          <w:rFonts w:ascii="Times New Roman" w:eastAsia="標楷體" w:hAnsi="Times New Roman" w:cs="Times New Roman"/>
          <w:sz w:val="44"/>
          <w:szCs w:val="40"/>
        </w:rPr>
      </w:pPr>
      <w:r w:rsidRPr="00BA1158">
        <w:rPr>
          <w:rFonts w:ascii="Times New Roman" w:eastAsia="標楷體" w:hAnsi="Times New Roman" w:cs="Times New Roman" w:hint="eastAsia"/>
          <w:sz w:val="44"/>
          <w:szCs w:val="40"/>
        </w:rPr>
        <w:t>系統專題報告</w:t>
      </w:r>
    </w:p>
    <w:p w14:paraId="78872874" w14:textId="77777777" w:rsidR="00BA1158" w:rsidRPr="00BA1158" w:rsidRDefault="00BA1158" w:rsidP="00BA1158">
      <w:pPr>
        <w:jc w:val="center"/>
        <w:rPr>
          <w:rFonts w:ascii="Times New Roman" w:eastAsia="標楷體" w:hAnsi="Times New Roman" w:cs="Times New Roman"/>
          <w:sz w:val="44"/>
          <w:szCs w:val="40"/>
        </w:rPr>
      </w:pPr>
    </w:p>
    <w:p w14:paraId="7427E240" w14:textId="77777777" w:rsidR="00BA1158" w:rsidRPr="00BA1158" w:rsidRDefault="00BA1158" w:rsidP="00BA1158">
      <w:pPr>
        <w:jc w:val="center"/>
        <w:rPr>
          <w:rFonts w:ascii="Times New Roman" w:eastAsia="標楷體" w:hAnsi="Times New Roman" w:cs="Times New Roman"/>
          <w:sz w:val="44"/>
          <w:szCs w:val="40"/>
        </w:rPr>
      </w:pPr>
    </w:p>
    <w:p w14:paraId="391FA89D" w14:textId="77777777" w:rsidR="00BA1158" w:rsidRPr="00BA1158" w:rsidRDefault="00BA1158" w:rsidP="00BA1158">
      <w:pPr>
        <w:jc w:val="center"/>
        <w:rPr>
          <w:rFonts w:ascii="Times New Roman" w:eastAsia="標楷體" w:hAnsi="Times New Roman" w:cs="Times New Roman"/>
          <w:sz w:val="44"/>
          <w:szCs w:val="40"/>
        </w:rPr>
      </w:pPr>
    </w:p>
    <w:p w14:paraId="0E945027" w14:textId="77777777" w:rsidR="00BA1158" w:rsidRPr="00BA1158" w:rsidRDefault="00BA1158" w:rsidP="00BA1158">
      <w:pPr>
        <w:jc w:val="center"/>
        <w:rPr>
          <w:rFonts w:ascii="Times New Roman" w:eastAsia="標楷體" w:hAnsi="Times New Roman" w:cs="Times New Roman"/>
          <w:sz w:val="28"/>
          <w:szCs w:val="24"/>
        </w:rPr>
      </w:pPr>
    </w:p>
    <w:p w14:paraId="6AD395B9" w14:textId="77777777" w:rsidR="00BA1158" w:rsidRPr="00BA1158" w:rsidRDefault="00BA1158" w:rsidP="00BA1158">
      <w:pPr>
        <w:jc w:val="center"/>
        <w:rPr>
          <w:rFonts w:ascii="Times New Roman" w:eastAsia="標楷體" w:hAnsi="Times New Roman" w:cs="Times New Roman"/>
          <w:sz w:val="44"/>
          <w:szCs w:val="40"/>
        </w:rPr>
      </w:pPr>
      <w:r>
        <w:rPr>
          <w:rFonts w:ascii="Times New Roman" w:eastAsia="標楷體" w:hAnsi="Times New Roman" w:cs="Times New Roman" w:hint="eastAsia"/>
          <w:sz w:val="44"/>
          <w:szCs w:val="40"/>
        </w:rPr>
        <w:t>復健聊天機器人</w:t>
      </w:r>
      <w:r w:rsidRPr="00BA1158">
        <w:rPr>
          <w:rFonts w:ascii="Times New Roman" w:eastAsia="標楷體" w:hAnsi="Times New Roman" w:cs="Times New Roman"/>
          <w:sz w:val="44"/>
          <w:szCs w:val="40"/>
        </w:rPr>
        <w:t xml:space="preserve"> </w:t>
      </w:r>
    </w:p>
    <w:p w14:paraId="5223C4D4" w14:textId="77777777" w:rsidR="00BA1158" w:rsidRPr="00BA1158" w:rsidRDefault="00BA1158" w:rsidP="00BA1158">
      <w:pPr>
        <w:jc w:val="center"/>
        <w:rPr>
          <w:rFonts w:ascii="Times New Roman" w:eastAsia="標楷體" w:hAnsi="Times New Roman" w:cs="Times New Roman"/>
        </w:rPr>
      </w:pPr>
      <w:r w:rsidRPr="00BA1158">
        <w:rPr>
          <w:rFonts w:ascii="Times New Roman" w:eastAsia="標楷體" w:hAnsi="Times New Roman" w:cs="Times New Roman"/>
        </w:rPr>
        <w:t>______________________________________________________________</w:t>
      </w:r>
    </w:p>
    <w:p w14:paraId="4142E523" w14:textId="77777777" w:rsidR="00BA1158" w:rsidRPr="00BA1158" w:rsidRDefault="00BA1158" w:rsidP="00BA1158">
      <w:pPr>
        <w:rPr>
          <w:rFonts w:ascii="Times New Roman" w:eastAsia="標楷體" w:hAnsi="Times New Roman" w:cs="Times New Roman"/>
          <w:sz w:val="32"/>
          <w:szCs w:val="28"/>
        </w:rPr>
      </w:pPr>
    </w:p>
    <w:p w14:paraId="3E5D4DAD" w14:textId="77777777" w:rsidR="00BA1158" w:rsidRPr="00BA1158" w:rsidRDefault="00BA1158" w:rsidP="00BA1158">
      <w:pPr>
        <w:rPr>
          <w:rFonts w:ascii="Times New Roman" w:eastAsia="標楷體" w:hAnsi="Times New Roman" w:cs="Times New Roman"/>
          <w:sz w:val="32"/>
          <w:szCs w:val="28"/>
        </w:rPr>
      </w:pPr>
    </w:p>
    <w:p w14:paraId="1C79B726" w14:textId="77777777" w:rsidR="00BA1158" w:rsidRPr="00BA1158" w:rsidRDefault="00BA1158" w:rsidP="00BA1158">
      <w:pPr>
        <w:rPr>
          <w:rFonts w:ascii="Times New Roman" w:eastAsia="標楷體" w:hAnsi="Times New Roman" w:cs="Times New Roman"/>
          <w:sz w:val="28"/>
          <w:szCs w:val="24"/>
        </w:rPr>
      </w:pPr>
    </w:p>
    <w:p w14:paraId="0473E35B" w14:textId="77777777" w:rsidR="00BA1158" w:rsidRPr="00BA1158" w:rsidRDefault="00BA1158" w:rsidP="00BA1158">
      <w:pPr>
        <w:ind w:left="960" w:firstLine="480"/>
        <w:rPr>
          <w:rFonts w:ascii="Times New Roman" w:eastAsia="標楷體" w:hAnsi="Times New Roman" w:cs="Times New Roman"/>
          <w:sz w:val="36"/>
          <w:szCs w:val="32"/>
        </w:rPr>
      </w:pPr>
      <w:r w:rsidRPr="00BA1158">
        <w:rPr>
          <w:rFonts w:ascii="Times New Roman" w:eastAsia="標楷體" w:hAnsi="Times New Roman" w:cs="Times New Roman" w:hint="eastAsia"/>
          <w:sz w:val="36"/>
          <w:szCs w:val="32"/>
        </w:rPr>
        <w:t>指導教授：</w:t>
      </w:r>
      <w:r>
        <w:rPr>
          <w:rFonts w:ascii="Times New Roman" w:eastAsia="標楷體" w:hAnsi="Times New Roman" w:cs="Times New Roman" w:hint="eastAsia"/>
          <w:sz w:val="36"/>
          <w:szCs w:val="32"/>
        </w:rPr>
        <w:t>施雅月</w:t>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hint="eastAsia"/>
          <w:sz w:val="36"/>
          <w:szCs w:val="32"/>
        </w:rPr>
        <w:t>教授</w:t>
      </w:r>
    </w:p>
    <w:p w14:paraId="6CE5D686" w14:textId="77777777" w:rsidR="00BA1158" w:rsidRPr="00BA1158" w:rsidRDefault="00BA1158" w:rsidP="00BA1158">
      <w:pPr>
        <w:spacing w:line="0" w:lineRule="atLeast"/>
        <w:ind w:left="960" w:firstLine="480"/>
        <w:rPr>
          <w:rFonts w:ascii="Times New Roman" w:eastAsia="標楷體" w:hAnsi="Times New Roman" w:cs="Times New Roman"/>
          <w:sz w:val="36"/>
          <w:szCs w:val="32"/>
        </w:rPr>
      </w:pPr>
      <w:r w:rsidRPr="00BA1158">
        <w:rPr>
          <w:rFonts w:ascii="Times New Roman" w:eastAsia="標楷體" w:hAnsi="Times New Roman" w:cs="Times New Roman" w:hint="eastAsia"/>
          <w:sz w:val="36"/>
          <w:szCs w:val="32"/>
        </w:rPr>
        <w:t>學</w:t>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hint="eastAsia"/>
          <w:sz w:val="36"/>
          <w:szCs w:val="32"/>
        </w:rPr>
        <w:t>生：</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w:t>
      </w:r>
      <w:r w:rsidRPr="00BA1158">
        <w:rPr>
          <w:rFonts w:ascii="Times New Roman" w:eastAsia="標楷體" w:hAnsi="Times New Roman" w:cs="Times New Roman"/>
          <w:sz w:val="36"/>
          <w:szCs w:val="32"/>
        </w:rPr>
        <w:t>452</w:t>
      </w:r>
      <w:r>
        <w:rPr>
          <w:rFonts w:ascii="Times New Roman" w:eastAsia="標楷體" w:hAnsi="Times New Roman" w:cs="Times New Roman" w:hint="eastAsia"/>
          <w:sz w:val="36"/>
          <w:szCs w:val="32"/>
        </w:rPr>
        <w:t>4</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張棕焜</w:t>
      </w:r>
    </w:p>
    <w:p w14:paraId="4863C2EC" w14:textId="77777777" w:rsidR="00BA1158" w:rsidRPr="00BA1158" w:rsidRDefault="00BA1158" w:rsidP="00BA1158">
      <w:pPr>
        <w:spacing w:line="0" w:lineRule="atLeast"/>
        <w:ind w:left="2400" w:firstLine="480"/>
        <w:rPr>
          <w:rFonts w:ascii="Times New Roman" w:eastAsia="標楷體" w:hAnsi="Times New Roman" w:cs="Times New Roman"/>
          <w:sz w:val="36"/>
          <w:szCs w:val="32"/>
        </w:rPr>
      </w:pP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w:t>
      </w:r>
      <w:r w:rsidRPr="00BA1158">
        <w:rPr>
          <w:rFonts w:ascii="Times New Roman" w:eastAsia="標楷體" w:hAnsi="Times New Roman" w:cs="Times New Roman"/>
          <w:sz w:val="36"/>
          <w:szCs w:val="32"/>
        </w:rPr>
        <w:t>452</w:t>
      </w:r>
      <w:r>
        <w:rPr>
          <w:rFonts w:ascii="Times New Roman" w:eastAsia="標楷體" w:hAnsi="Times New Roman" w:cs="Times New Roman" w:hint="eastAsia"/>
          <w:sz w:val="36"/>
          <w:szCs w:val="32"/>
        </w:rPr>
        <w:t>6</w:t>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hint="eastAsia"/>
          <w:sz w:val="36"/>
          <w:szCs w:val="32"/>
        </w:rPr>
        <w:t>陳</w:t>
      </w:r>
      <w:r>
        <w:rPr>
          <w:rFonts w:ascii="Times New Roman" w:eastAsia="標楷體" w:hAnsi="Times New Roman" w:cs="Times New Roman" w:hint="eastAsia"/>
          <w:sz w:val="36"/>
          <w:szCs w:val="32"/>
        </w:rPr>
        <w:t>品佑</w:t>
      </w:r>
    </w:p>
    <w:p w14:paraId="3639B578"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104556</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陳重宇</w:t>
      </w:r>
    </w:p>
    <w:p w14:paraId="5EF39F59"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104559</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李文豪</w:t>
      </w:r>
    </w:p>
    <w:p w14:paraId="4335029B"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r w:rsidRPr="00BA1158">
        <w:rPr>
          <w:rFonts w:ascii="Times New Roman" w:eastAsia="標楷體" w:hAnsi="Times New Roman" w:cs="Times New Roman"/>
          <w:sz w:val="36"/>
          <w:szCs w:val="32"/>
        </w:rPr>
        <w:t>1</w:t>
      </w:r>
      <w:r>
        <w:rPr>
          <w:rFonts w:ascii="Times New Roman" w:eastAsia="標楷體" w:hAnsi="Times New Roman" w:cs="Times New Roman" w:hint="eastAsia"/>
          <w:sz w:val="36"/>
          <w:szCs w:val="32"/>
        </w:rPr>
        <w:t>104562</w:t>
      </w:r>
      <w:r w:rsidRPr="00BA1158">
        <w:rPr>
          <w:rFonts w:ascii="Times New Roman" w:eastAsia="標楷體" w:hAnsi="Times New Roman" w:cs="Times New Roman" w:hint="eastAsia"/>
          <w:sz w:val="36"/>
          <w:szCs w:val="32"/>
        </w:rPr>
        <w:t xml:space="preserve">  </w:t>
      </w:r>
      <w:r>
        <w:rPr>
          <w:rFonts w:ascii="Times New Roman" w:eastAsia="標楷體" w:hAnsi="Times New Roman" w:cs="Times New Roman" w:hint="eastAsia"/>
          <w:sz w:val="36"/>
          <w:szCs w:val="32"/>
        </w:rPr>
        <w:t>莊立倫</w:t>
      </w:r>
    </w:p>
    <w:p w14:paraId="63B1D603" w14:textId="77777777" w:rsidR="00BA1158" w:rsidRPr="00BA1158" w:rsidRDefault="00BA1158" w:rsidP="00BA1158">
      <w:pPr>
        <w:spacing w:line="0" w:lineRule="atLeast"/>
        <w:rPr>
          <w:rFonts w:ascii="Times New Roman" w:eastAsia="標楷體" w:hAnsi="Times New Roman" w:cs="Times New Roman"/>
          <w:sz w:val="36"/>
          <w:szCs w:val="32"/>
        </w:rPr>
      </w:pP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sz w:val="36"/>
          <w:szCs w:val="32"/>
        </w:rPr>
        <w:tab/>
      </w:r>
      <w:r w:rsidRPr="00BA1158">
        <w:rPr>
          <w:rFonts w:ascii="Times New Roman" w:eastAsia="標楷體" w:hAnsi="Times New Roman" w:cs="Times New Roman" w:hint="eastAsia"/>
          <w:sz w:val="36"/>
          <w:szCs w:val="32"/>
        </w:rPr>
        <w:t xml:space="preserve">  </w:t>
      </w:r>
    </w:p>
    <w:p w14:paraId="386C2BE6" w14:textId="77777777" w:rsidR="00BA1158" w:rsidRPr="00BA1158" w:rsidRDefault="00BA1158" w:rsidP="00BA1158">
      <w:pPr>
        <w:spacing w:line="0" w:lineRule="atLeast"/>
        <w:rPr>
          <w:rFonts w:ascii="Times New Roman" w:eastAsia="標楷體" w:hAnsi="Times New Roman" w:cs="Times New Roman"/>
          <w:sz w:val="32"/>
          <w:szCs w:val="28"/>
        </w:rPr>
      </w:pPr>
    </w:p>
    <w:p w14:paraId="28DCE53B" w14:textId="77777777" w:rsidR="00BA1158" w:rsidRPr="00BA1158" w:rsidRDefault="00BA1158" w:rsidP="00BA1158">
      <w:pPr>
        <w:spacing w:line="0" w:lineRule="atLeast"/>
        <w:rPr>
          <w:rFonts w:ascii="Times New Roman" w:eastAsia="標楷體" w:hAnsi="Times New Roman" w:cs="Times New Roman"/>
          <w:sz w:val="32"/>
          <w:szCs w:val="28"/>
        </w:rPr>
      </w:pPr>
    </w:p>
    <w:p w14:paraId="3D52D7A2" w14:textId="77777777" w:rsidR="00BA1158" w:rsidRPr="00BA1158" w:rsidRDefault="00BA1158" w:rsidP="00BA1158">
      <w:pPr>
        <w:spacing w:line="0" w:lineRule="atLeast"/>
        <w:rPr>
          <w:rFonts w:ascii="Times New Roman" w:eastAsia="標楷體" w:hAnsi="Times New Roman" w:cs="Times New Roman"/>
          <w:sz w:val="32"/>
          <w:szCs w:val="28"/>
        </w:rPr>
      </w:pPr>
    </w:p>
    <w:p w14:paraId="2E273B78" w14:textId="77777777" w:rsidR="00D06B7A" w:rsidRDefault="00BA1158" w:rsidP="00BA1158">
      <w:pPr>
        <w:rPr>
          <w:rFonts w:ascii="Times New Roman" w:eastAsia="標楷體" w:hAnsi="Times New Roman" w:cs="Times New Roman"/>
          <w:sz w:val="32"/>
          <w:szCs w:val="28"/>
        </w:rPr>
      </w:pPr>
      <w:r w:rsidRPr="00BA1158">
        <w:rPr>
          <w:rFonts w:ascii="Times New Roman" w:eastAsia="標楷體" w:hAnsi="Times New Roman" w:cs="Times New Roman" w:hint="eastAsia"/>
          <w:sz w:val="32"/>
          <w:szCs w:val="28"/>
        </w:rPr>
        <w:t>中</w:t>
      </w:r>
      <w:r w:rsidRPr="00BA1158">
        <w:rPr>
          <w:rFonts w:ascii="Times New Roman" w:eastAsia="標楷體" w:hAnsi="Times New Roman" w:cs="Times New Roman" w:hint="eastAsia"/>
          <w:sz w:val="32"/>
          <w:szCs w:val="28"/>
        </w:rPr>
        <w:t xml:space="preserve"> </w:t>
      </w:r>
      <w:r w:rsidRPr="00BA1158">
        <w:rPr>
          <w:rFonts w:ascii="Times New Roman" w:eastAsia="標楷體" w:hAnsi="Times New Roman" w:cs="Times New Roman" w:hint="eastAsia"/>
          <w:sz w:val="32"/>
          <w:szCs w:val="28"/>
        </w:rPr>
        <w:t>華</w:t>
      </w:r>
      <w:r w:rsidRPr="00BA1158">
        <w:rPr>
          <w:rFonts w:ascii="Times New Roman" w:eastAsia="標楷體" w:hAnsi="Times New Roman" w:cs="Times New Roman" w:hint="eastAsia"/>
          <w:sz w:val="32"/>
          <w:szCs w:val="28"/>
        </w:rPr>
        <w:t xml:space="preserve"> </w:t>
      </w:r>
      <w:r w:rsidRPr="00BA1158">
        <w:rPr>
          <w:rFonts w:ascii="Times New Roman" w:eastAsia="標楷體" w:hAnsi="Times New Roman" w:cs="Times New Roman" w:hint="eastAsia"/>
          <w:sz w:val="32"/>
          <w:szCs w:val="28"/>
        </w:rPr>
        <w:t>民</w:t>
      </w:r>
      <w:r w:rsidRPr="00BA1158">
        <w:rPr>
          <w:rFonts w:ascii="Times New Roman" w:eastAsia="標楷體" w:hAnsi="Times New Roman" w:cs="Times New Roman" w:hint="eastAsia"/>
          <w:sz w:val="32"/>
          <w:szCs w:val="28"/>
        </w:rPr>
        <w:t xml:space="preserve"> </w:t>
      </w:r>
      <w:r w:rsidRPr="00BA1158">
        <w:rPr>
          <w:rFonts w:ascii="Times New Roman" w:eastAsia="標楷體" w:hAnsi="Times New Roman" w:cs="Times New Roman" w:hint="eastAsia"/>
          <w:sz w:val="32"/>
          <w:szCs w:val="28"/>
        </w:rPr>
        <w:t>國</w:t>
      </w:r>
      <w:r w:rsidRPr="00BA1158">
        <w:rPr>
          <w:rFonts w:ascii="Times New Roman" w:eastAsia="標楷體" w:hAnsi="Times New Roman" w:cs="Times New Roman" w:hint="eastAsia"/>
          <w:sz w:val="32"/>
          <w:szCs w:val="28"/>
        </w:rPr>
        <w:t xml:space="preserve">    111    </w:t>
      </w:r>
      <w:r w:rsidRPr="00BA1158">
        <w:rPr>
          <w:rFonts w:ascii="Times New Roman" w:eastAsia="標楷體" w:hAnsi="Times New Roman" w:cs="Times New Roman" w:hint="eastAsia"/>
          <w:sz w:val="32"/>
          <w:szCs w:val="28"/>
        </w:rPr>
        <w:t>年</w:t>
      </w:r>
      <w:r w:rsidRPr="00BA1158">
        <w:rPr>
          <w:rFonts w:ascii="Times New Roman" w:eastAsia="標楷體" w:hAnsi="Times New Roman" w:cs="Times New Roman" w:hint="eastAsia"/>
          <w:sz w:val="32"/>
          <w:szCs w:val="28"/>
        </w:rPr>
        <w:t xml:space="preserve">     12     </w:t>
      </w:r>
      <w:r w:rsidRPr="00BA1158">
        <w:rPr>
          <w:rFonts w:ascii="Times New Roman" w:eastAsia="標楷體" w:hAnsi="Times New Roman" w:cs="Times New Roman" w:hint="eastAsia"/>
          <w:sz w:val="32"/>
          <w:szCs w:val="28"/>
        </w:rPr>
        <w:t>月</w:t>
      </w:r>
      <w:r w:rsidRPr="00BA1158">
        <w:rPr>
          <w:rFonts w:ascii="Times New Roman" w:eastAsia="標楷體" w:hAnsi="Times New Roman" w:cs="Times New Roman" w:hint="eastAsia"/>
          <w:sz w:val="32"/>
          <w:szCs w:val="28"/>
        </w:rPr>
        <w:t xml:space="preserve">     31     </w:t>
      </w:r>
      <w:r w:rsidRPr="00BA1158">
        <w:rPr>
          <w:rFonts w:ascii="Times New Roman" w:eastAsia="標楷體" w:hAnsi="Times New Roman" w:cs="Times New Roman" w:hint="eastAsia"/>
          <w:sz w:val="32"/>
          <w:szCs w:val="28"/>
        </w:rPr>
        <w:t>日</w:t>
      </w:r>
    </w:p>
    <w:p w14:paraId="3221275D" w14:textId="77777777" w:rsidR="00D06B7A" w:rsidRDefault="00D06B7A">
      <w:pPr>
        <w:widowControl/>
        <w:rPr>
          <w:rFonts w:ascii="Times New Roman" w:eastAsia="標楷體" w:hAnsi="Times New Roman" w:cs="Times New Roman"/>
          <w:sz w:val="32"/>
          <w:szCs w:val="28"/>
        </w:rPr>
      </w:pPr>
      <w:r>
        <w:rPr>
          <w:rFonts w:ascii="Times New Roman" w:eastAsia="標楷體" w:hAnsi="Times New Roman" w:cs="Times New Roman"/>
          <w:sz w:val="32"/>
          <w:szCs w:val="28"/>
        </w:rPr>
        <w:br w:type="page"/>
      </w:r>
    </w:p>
    <w:p w14:paraId="3CEFDA2D" w14:textId="77777777" w:rsidR="00D06B7A" w:rsidRDefault="00D06B7A" w:rsidP="00D06B7A">
      <w:pPr>
        <w:widowControl/>
        <w:rPr>
          <w:rFonts w:ascii="Times New Roman" w:eastAsia="標楷體" w:hAnsi="Times New Roman" w:cs="Times New Roman"/>
          <w:sz w:val="32"/>
          <w:szCs w:val="28"/>
        </w:rPr>
      </w:pPr>
    </w:p>
    <w:p w14:paraId="5891BD73" w14:textId="77777777" w:rsidR="00D06B7A" w:rsidRPr="00D06B7A" w:rsidRDefault="00D06B7A" w:rsidP="00D06B7A">
      <w:pPr>
        <w:jc w:val="center"/>
        <w:outlineLvl w:val="0"/>
        <w:rPr>
          <w:rFonts w:ascii="Times New Roman" w:eastAsia="標楷體" w:hAnsi="Times New Roman" w:cs="Times New Roman"/>
          <w:b/>
          <w:bCs/>
          <w:sz w:val="36"/>
          <w:szCs w:val="32"/>
        </w:rPr>
      </w:pPr>
      <w:bookmarkStart w:id="1" w:name="_Toc121937063"/>
      <w:r w:rsidRPr="00D06B7A">
        <w:rPr>
          <w:rFonts w:ascii="Times New Roman" w:eastAsia="標楷體" w:hAnsi="Times New Roman" w:cs="Times New Roman" w:hint="eastAsia"/>
          <w:b/>
          <w:bCs/>
          <w:sz w:val="36"/>
          <w:szCs w:val="32"/>
        </w:rPr>
        <w:t>摘</w:t>
      </w:r>
      <w:r w:rsidRPr="00D06B7A">
        <w:rPr>
          <w:rFonts w:ascii="Times New Roman" w:eastAsia="標楷體" w:hAnsi="Times New Roman" w:cs="Times New Roman" w:hint="eastAsia"/>
          <w:b/>
          <w:bCs/>
          <w:sz w:val="36"/>
          <w:szCs w:val="32"/>
        </w:rPr>
        <w:t xml:space="preserve">  </w:t>
      </w:r>
      <w:r w:rsidRPr="00D06B7A">
        <w:rPr>
          <w:rFonts w:ascii="Times New Roman" w:eastAsia="標楷體" w:hAnsi="Times New Roman" w:cs="Times New Roman" w:hint="eastAsia"/>
          <w:b/>
          <w:bCs/>
          <w:sz w:val="36"/>
          <w:szCs w:val="32"/>
        </w:rPr>
        <w:t>要</w:t>
      </w:r>
      <w:bookmarkEnd w:id="1"/>
    </w:p>
    <w:p w14:paraId="6A1DBB18" w14:textId="4A2D53FB" w:rsidR="005839DD" w:rsidRPr="00893681" w:rsidRDefault="005839DD" w:rsidP="005839DD">
      <w:pPr>
        <w:rPr>
          <w:rFonts w:ascii="Times New Roman" w:eastAsia="標楷體" w:hAnsi="Times New Roman" w:cs="Times New Roman"/>
          <w:u w:val="single"/>
        </w:rPr>
      </w:pPr>
      <w:r>
        <w:rPr>
          <w:rFonts w:ascii="Times New Roman" w:eastAsia="標楷體" w:hAnsi="Times New Roman" w:cs="Times New Roman" w:hint="eastAsia"/>
        </w:rPr>
        <w:t xml:space="preserve">   </w:t>
      </w:r>
      <w:r w:rsidRPr="00893681">
        <w:rPr>
          <w:rFonts w:ascii="Times New Roman" w:eastAsia="標楷體" w:hAnsi="Times New Roman" w:cs="Times New Roman" w:hint="eastAsia"/>
          <w:u w:val="single"/>
        </w:rPr>
        <w:t xml:space="preserve"> </w:t>
      </w:r>
      <w:r w:rsidRPr="00893681">
        <w:rPr>
          <w:rFonts w:ascii="Times New Roman" w:eastAsia="標楷體" w:hAnsi="Times New Roman" w:cs="Times New Roman" w:hint="eastAsia"/>
          <w:u w:val="single"/>
        </w:rPr>
        <w:t>復健聊天機器人</w:t>
      </w:r>
      <w:r w:rsidR="000615E9" w:rsidRPr="00893681">
        <w:rPr>
          <w:rFonts w:ascii="Times New Roman" w:eastAsia="標楷體" w:hAnsi="Times New Roman" w:cs="Times New Roman" w:hint="eastAsia"/>
          <w:u w:val="single"/>
        </w:rPr>
        <w:t>的核心目標為結合</w:t>
      </w:r>
      <w:r w:rsidRPr="00893681">
        <w:rPr>
          <w:rFonts w:ascii="Times New Roman" w:eastAsia="標楷體" w:hAnsi="Times New Roman" w:cs="Times New Roman" w:hint="eastAsia"/>
          <w:u w:val="single"/>
        </w:rPr>
        <w:t>人工智慧（</w:t>
      </w:r>
      <w:r w:rsidRPr="00893681">
        <w:rPr>
          <w:rFonts w:ascii="Times New Roman" w:eastAsia="標楷體" w:hAnsi="Times New Roman" w:cs="Times New Roman" w:hint="eastAsia"/>
          <w:u w:val="single"/>
        </w:rPr>
        <w:t>AI</w:t>
      </w:r>
      <w:r w:rsidRPr="00893681">
        <w:rPr>
          <w:rFonts w:ascii="Times New Roman" w:eastAsia="標楷體" w:hAnsi="Times New Roman" w:cs="Times New Roman" w:hint="eastAsia"/>
          <w:u w:val="single"/>
        </w:rPr>
        <w:t>）功能</w:t>
      </w:r>
      <w:r w:rsidR="00893681">
        <w:rPr>
          <w:rFonts w:ascii="Times New Roman" w:eastAsia="標楷體" w:hAnsi="Times New Roman" w:cs="Times New Roman" w:hint="eastAsia"/>
          <w:u w:val="single"/>
        </w:rPr>
        <w:t>與</w:t>
      </w:r>
      <w:r w:rsidR="000615E9" w:rsidRPr="00893681">
        <w:rPr>
          <w:rFonts w:ascii="Times New Roman" w:eastAsia="標楷體" w:hAnsi="Times New Roman" w:cs="Times New Roman" w:hint="eastAsia"/>
          <w:u w:val="single"/>
        </w:rPr>
        <w:t>即時影像辨識，協助使用者進行復健。透過能</w:t>
      </w:r>
      <w:r w:rsidR="000615E9" w:rsidRPr="00893681">
        <w:rPr>
          <w:rFonts w:ascii="Times New Roman" w:eastAsia="標楷體" w:hAnsi="Times New Roman" w:cs="Times New Roman"/>
          <w:u w:val="single"/>
        </w:rPr>
        <w:t>根據使用者的病情和復健需求，</w:t>
      </w:r>
      <w:r w:rsidR="000615E9" w:rsidRPr="00893681">
        <w:rPr>
          <w:rFonts w:ascii="Times New Roman" w:eastAsia="標楷體" w:hAnsi="Times New Roman" w:cs="Times New Roman" w:hint="eastAsia"/>
          <w:u w:val="single"/>
        </w:rPr>
        <w:t>為使用者</w:t>
      </w:r>
      <w:r w:rsidR="000615E9" w:rsidRPr="00893681">
        <w:rPr>
          <w:rFonts w:ascii="Times New Roman" w:eastAsia="標楷體" w:hAnsi="Times New Roman" w:cs="Times New Roman"/>
          <w:u w:val="single"/>
        </w:rPr>
        <w:t>創建個</w:t>
      </w:r>
      <w:r w:rsidR="000615E9" w:rsidRPr="00893681">
        <w:rPr>
          <w:rFonts w:ascii="Times New Roman" w:eastAsia="標楷體" w:hAnsi="Times New Roman" w:cs="Times New Roman" w:hint="eastAsia"/>
          <w:u w:val="single"/>
        </w:rPr>
        <w:t>人</w:t>
      </w:r>
      <w:r w:rsidR="000615E9" w:rsidRPr="00893681">
        <w:rPr>
          <w:rFonts w:ascii="Times New Roman" w:eastAsia="標楷體" w:hAnsi="Times New Roman" w:cs="Times New Roman"/>
          <w:u w:val="single"/>
        </w:rPr>
        <w:t>化的復健計劃</w:t>
      </w:r>
      <w:r w:rsidR="006E07B5" w:rsidRPr="00893681">
        <w:rPr>
          <w:rFonts w:ascii="Times New Roman" w:eastAsia="標楷體" w:hAnsi="Times New Roman" w:cs="Times New Roman" w:hint="eastAsia"/>
          <w:u w:val="single"/>
        </w:rPr>
        <w:t>的</w:t>
      </w:r>
      <w:r w:rsidR="006E07B5" w:rsidRPr="00893681">
        <w:rPr>
          <w:rFonts w:ascii="Times New Roman" w:eastAsia="標楷體" w:hAnsi="Times New Roman" w:cs="Times New Roman" w:hint="eastAsia"/>
          <w:u w:val="single"/>
        </w:rPr>
        <w:t>AI</w:t>
      </w:r>
      <w:r w:rsidR="006E07B5" w:rsidRPr="00893681">
        <w:rPr>
          <w:rFonts w:ascii="Times New Roman" w:eastAsia="標楷體" w:hAnsi="Times New Roman" w:cs="Times New Roman" w:hint="eastAsia"/>
          <w:u w:val="single"/>
        </w:rPr>
        <w:t>，</w:t>
      </w:r>
      <w:r w:rsidR="000615E9" w:rsidRPr="00893681">
        <w:rPr>
          <w:rFonts w:ascii="Times New Roman" w:eastAsia="標楷體" w:hAnsi="Times New Roman" w:cs="Times New Roman" w:hint="eastAsia"/>
          <w:u w:val="single"/>
        </w:rPr>
        <w:t>打造</w:t>
      </w:r>
      <w:r w:rsidR="006E07B5" w:rsidRPr="00893681">
        <w:rPr>
          <w:rFonts w:ascii="Times New Roman" w:eastAsia="標楷體" w:hAnsi="Times New Roman" w:cs="Times New Roman" w:hint="eastAsia"/>
          <w:u w:val="single"/>
        </w:rPr>
        <w:t>一個不受時間與空間限制的復健系統</w:t>
      </w:r>
      <w:r w:rsidR="000615E9" w:rsidRPr="00893681">
        <w:rPr>
          <w:rFonts w:ascii="Times New Roman" w:eastAsia="標楷體" w:hAnsi="Times New Roman" w:cs="Times New Roman" w:hint="eastAsia"/>
          <w:u w:val="single"/>
        </w:rPr>
        <w:t>，讓使用者隨時隨地都能使用此系統</w:t>
      </w:r>
      <w:r w:rsidR="006E07B5" w:rsidRPr="00893681">
        <w:rPr>
          <w:rFonts w:ascii="Times New Roman" w:eastAsia="標楷體" w:hAnsi="Times New Roman" w:cs="Times New Roman" w:hint="eastAsia"/>
          <w:u w:val="single"/>
        </w:rPr>
        <w:t>，且毋須前往醫療機構復健。</w:t>
      </w:r>
    </w:p>
    <w:p w14:paraId="119F6B27" w14:textId="77777777" w:rsidR="005839DD" w:rsidRPr="00893681" w:rsidRDefault="005839DD" w:rsidP="005839DD">
      <w:pPr>
        <w:rPr>
          <w:rFonts w:ascii="Times New Roman" w:eastAsia="標楷體" w:hAnsi="Times New Roman" w:cs="Times New Roman"/>
          <w:u w:val="single"/>
        </w:rPr>
      </w:pPr>
      <w:r w:rsidRPr="00893681">
        <w:rPr>
          <w:rFonts w:ascii="Times New Roman" w:eastAsia="標楷體" w:hAnsi="Times New Roman" w:cs="Times New Roman" w:hint="eastAsia"/>
          <w:u w:val="single"/>
        </w:rPr>
        <w:t xml:space="preserve">   </w:t>
      </w:r>
      <w:r w:rsidR="006E07B5" w:rsidRPr="00893681">
        <w:rPr>
          <w:rFonts w:ascii="Times New Roman" w:eastAsia="標楷體" w:hAnsi="Times New Roman" w:cs="Times New Roman" w:hint="eastAsia"/>
          <w:u w:val="single"/>
        </w:rPr>
        <w:t xml:space="preserve"> </w:t>
      </w:r>
      <w:r w:rsidRPr="00893681">
        <w:rPr>
          <w:rFonts w:ascii="Times New Roman" w:eastAsia="標楷體" w:hAnsi="Times New Roman" w:cs="Times New Roman" w:hint="eastAsia"/>
          <w:u w:val="single"/>
        </w:rPr>
        <w:t>本系統的主要功能為，使用者可與聊天機器人進行對話，以獲得關於復健和姿勢矯正的建議與動作指導。使用者可根據自身傷病或特定需求提問，而聊天機器人將根據這些資訊提供個人化的復健建議，幫助使用者改善姿勢和康復進程。</w:t>
      </w:r>
    </w:p>
    <w:p w14:paraId="2BDE6C12" w14:textId="77777777" w:rsidR="005839DD" w:rsidRPr="005839DD" w:rsidRDefault="006E07B5" w:rsidP="005839DD">
      <w:pPr>
        <w:rPr>
          <w:rFonts w:ascii="Times New Roman" w:eastAsia="標楷體" w:hAnsi="Times New Roman" w:cs="Times New Roman"/>
        </w:rPr>
      </w:pPr>
      <w:r>
        <w:rPr>
          <w:rFonts w:ascii="Times New Roman" w:eastAsia="標楷體" w:hAnsi="Times New Roman" w:cs="Times New Roman" w:hint="eastAsia"/>
        </w:rPr>
        <w:t xml:space="preserve">    </w:t>
      </w:r>
      <w:r w:rsidR="005839DD" w:rsidRPr="005839DD">
        <w:rPr>
          <w:rFonts w:ascii="Times New Roman" w:eastAsia="標楷體" w:hAnsi="Times New Roman" w:cs="Times New Roman" w:hint="eastAsia"/>
        </w:rPr>
        <w:t>此外，我們導入了</w:t>
      </w:r>
      <w:r>
        <w:rPr>
          <w:rFonts w:ascii="Times New Roman" w:eastAsia="標楷體" w:hAnsi="Times New Roman" w:cs="Times New Roman" w:hint="eastAsia"/>
        </w:rPr>
        <w:t>G</w:t>
      </w:r>
      <w:r>
        <w:rPr>
          <w:rFonts w:ascii="Times New Roman" w:eastAsia="標楷體" w:hAnsi="Times New Roman" w:cs="Times New Roman"/>
        </w:rPr>
        <w:t xml:space="preserve">oogle </w:t>
      </w:r>
      <w:proofErr w:type="spellStart"/>
      <w:r w:rsidR="005839DD" w:rsidRPr="005839DD">
        <w:rPr>
          <w:rFonts w:ascii="Times New Roman" w:eastAsia="標楷體" w:hAnsi="Times New Roman" w:cs="Times New Roman" w:hint="eastAsia"/>
        </w:rPr>
        <w:t>Movenet</w:t>
      </w:r>
      <w:proofErr w:type="spellEnd"/>
      <w:r w:rsidR="005839DD" w:rsidRPr="005839DD">
        <w:rPr>
          <w:rFonts w:ascii="Times New Roman" w:eastAsia="標楷體" w:hAnsi="Times New Roman" w:cs="Times New Roman" w:hint="eastAsia"/>
        </w:rPr>
        <w:t>模型，該模型能夠實時偵測使用者身體的關節點，以確定關節活動</w:t>
      </w:r>
      <w:r>
        <w:rPr>
          <w:rFonts w:ascii="Times New Roman" w:eastAsia="標楷體" w:hAnsi="Times New Roman" w:cs="Times New Roman" w:hint="eastAsia"/>
        </w:rPr>
        <w:t>度</w:t>
      </w:r>
      <w:r w:rsidR="005839DD" w:rsidRPr="005839DD">
        <w:rPr>
          <w:rFonts w:ascii="Times New Roman" w:eastAsia="標楷體" w:hAnsi="Times New Roman" w:cs="Times New Roman" w:hint="eastAsia"/>
        </w:rPr>
        <w:t>。</w:t>
      </w:r>
      <w:r>
        <w:rPr>
          <w:rFonts w:ascii="Times New Roman" w:eastAsia="標楷體" w:hAnsi="Times New Roman" w:cs="Times New Roman" w:hint="eastAsia"/>
        </w:rPr>
        <w:t>在復健過程中，可根據復健動作的正確性與否即時給予提示與反饋。</w:t>
      </w:r>
      <w:r w:rsidR="005839DD" w:rsidRPr="005839DD">
        <w:rPr>
          <w:rFonts w:ascii="Times New Roman" w:eastAsia="標楷體" w:hAnsi="Times New Roman" w:cs="Times New Roman" w:hint="eastAsia"/>
        </w:rPr>
        <w:t>這項技術的應用將有助於提高使用者在家中進行身體康復的效果，同時減少可能的復健錯誤。</w:t>
      </w:r>
    </w:p>
    <w:p w14:paraId="0EE4AB29" w14:textId="77777777" w:rsidR="005839DD" w:rsidRPr="005839DD" w:rsidRDefault="007E6483" w:rsidP="005839DD">
      <w:pPr>
        <w:rPr>
          <w:rFonts w:ascii="Times New Roman" w:eastAsia="標楷體" w:hAnsi="Times New Roman" w:cs="Times New Roman"/>
        </w:rPr>
      </w:pPr>
      <w:r>
        <w:rPr>
          <w:rFonts w:ascii="Times New Roman" w:eastAsia="標楷體" w:hAnsi="Times New Roman" w:cs="Times New Roman" w:hint="eastAsia"/>
        </w:rPr>
        <w:t xml:space="preserve">    </w:t>
      </w:r>
      <w:r w:rsidR="005839DD" w:rsidRPr="005839DD">
        <w:rPr>
          <w:rFonts w:ascii="Times New Roman" w:eastAsia="標楷體" w:hAnsi="Times New Roman" w:cs="Times New Roman" w:hint="eastAsia"/>
        </w:rPr>
        <w:t>系統還具有使用者數據記錄的功能，以便使用者可以隨時查看其復健進展情況。這樣的紀錄不僅有助於使用者自我監測，還可以供醫療專業人員參考，以調整復健計劃並提供更好的醫療建議。</w:t>
      </w:r>
    </w:p>
    <w:p w14:paraId="7586F558" w14:textId="77777777" w:rsidR="005839DD" w:rsidRPr="005839DD" w:rsidRDefault="007E6483" w:rsidP="005839DD">
      <w:pPr>
        <w:rPr>
          <w:rFonts w:ascii="Times New Roman" w:eastAsia="標楷體" w:hAnsi="Times New Roman" w:cs="Times New Roman"/>
        </w:rPr>
      </w:pPr>
      <w:r>
        <w:rPr>
          <w:rFonts w:ascii="Times New Roman" w:eastAsia="標楷體" w:hAnsi="Times New Roman" w:cs="Times New Roman" w:hint="eastAsia"/>
        </w:rPr>
        <w:t xml:space="preserve">   </w:t>
      </w:r>
      <w:r w:rsidR="00A344A5">
        <w:rPr>
          <w:rFonts w:ascii="Times New Roman" w:eastAsia="標楷體" w:hAnsi="Times New Roman" w:cs="Times New Roman" w:hint="eastAsia"/>
        </w:rPr>
        <w:t xml:space="preserve"> </w:t>
      </w:r>
      <w:r w:rsidR="005839DD" w:rsidRPr="005839DD">
        <w:rPr>
          <w:rFonts w:ascii="Times New Roman" w:eastAsia="標楷體" w:hAnsi="Times New Roman" w:cs="Times New Roman" w:hint="eastAsia"/>
        </w:rPr>
        <w:t>本畢業專題旨在開發一個創新的身體復健和姿勢矯正系統，結合了人工智慧技術和實時動作偵測模型。這個系統將為使用者提供高度個性化的康復支援，不僅能夠改善他們的身體狀況，還能夠提高他們的生活質量。此外，這項研究和開發也有望促進醫療科技的發展，並推動人工智慧在康復治療中的應用，為健康領域帶來新的可能性和進步。我們期待著這個系統的實際應用，以改善更多人的健康和生活。</w:t>
      </w:r>
    </w:p>
    <w:p w14:paraId="557F2CAD" w14:textId="77777777" w:rsidR="005839DD" w:rsidRPr="005839DD" w:rsidRDefault="005839DD" w:rsidP="005839DD">
      <w:pPr>
        <w:rPr>
          <w:rFonts w:ascii="Times New Roman" w:eastAsia="標楷體" w:hAnsi="Times New Roman" w:cs="Times New Roman"/>
        </w:rPr>
      </w:pPr>
    </w:p>
    <w:p w14:paraId="0AE1BE7F" w14:textId="77777777" w:rsidR="00D06B7A" w:rsidRPr="00A344A5" w:rsidRDefault="005839DD" w:rsidP="005839DD">
      <w:pPr>
        <w:rPr>
          <w:rFonts w:ascii="Times New Roman" w:eastAsia="標楷體" w:hAnsi="Times New Roman" w:cs="Times New Roman"/>
          <w:b/>
        </w:rPr>
      </w:pPr>
      <w:r w:rsidRPr="00A344A5">
        <w:rPr>
          <w:rFonts w:ascii="Times New Roman" w:eastAsia="標楷體" w:hAnsi="Times New Roman" w:cs="Times New Roman" w:hint="eastAsia"/>
          <w:b/>
        </w:rPr>
        <w:t>關鍵字：影像辨識、關節偵測、醫療科技、自動化指導、</w:t>
      </w:r>
      <w:r w:rsidRPr="00A344A5">
        <w:rPr>
          <w:rFonts w:ascii="Times New Roman" w:eastAsia="標楷體" w:hAnsi="Times New Roman" w:cs="Times New Roman" w:hint="eastAsia"/>
          <w:b/>
        </w:rPr>
        <w:t>AI</w:t>
      </w:r>
      <w:r w:rsidRPr="00A344A5">
        <w:rPr>
          <w:rFonts w:ascii="Times New Roman" w:eastAsia="標楷體" w:hAnsi="Times New Roman" w:cs="Times New Roman" w:hint="eastAsia"/>
          <w:b/>
        </w:rPr>
        <w:t>（</w:t>
      </w:r>
      <w:r w:rsidRPr="00A344A5">
        <w:rPr>
          <w:rFonts w:ascii="Times New Roman" w:eastAsia="標楷體" w:hAnsi="Times New Roman" w:cs="Times New Roman" w:hint="eastAsia"/>
          <w:b/>
        </w:rPr>
        <w:t>Artificial Intelligence</w:t>
      </w:r>
      <w:r w:rsidRPr="00A344A5">
        <w:rPr>
          <w:rFonts w:ascii="Times New Roman" w:eastAsia="標楷體" w:hAnsi="Times New Roman" w:cs="Times New Roman" w:hint="eastAsia"/>
          <w:b/>
        </w:rPr>
        <w:t>）。</w:t>
      </w:r>
    </w:p>
    <w:p w14:paraId="1155B2DB" w14:textId="77777777" w:rsidR="00D06B7A" w:rsidRPr="00BA1158" w:rsidRDefault="00D06B7A" w:rsidP="00D06B7A">
      <w:pPr>
        <w:widowControl/>
        <w:rPr>
          <w:rFonts w:ascii="Times New Roman" w:eastAsia="標楷體" w:hAnsi="Times New Roman" w:cs="Times New Roman"/>
          <w:sz w:val="32"/>
          <w:szCs w:val="28"/>
        </w:rPr>
        <w:sectPr w:rsidR="00D06B7A" w:rsidRPr="00BA1158" w:rsidSect="006F5FB8">
          <w:footerReference w:type="default" r:id="rId8"/>
          <w:pgSz w:w="11906" w:h="16838"/>
          <w:pgMar w:top="1440" w:right="1800" w:bottom="1440" w:left="1800" w:header="851" w:footer="992" w:gutter="0"/>
          <w:pgNumType w:start="1"/>
          <w:cols w:space="425"/>
          <w:titlePg/>
          <w:docGrid w:type="lines" w:linePitch="360"/>
        </w:sectPr>
      </w:pPr>
    </w:p>
    <w:p w14:paraId="1FBB2F30" w14:textId="77777777" w:rsidR="00537E01" w:rsidRPr="00537E01" w:rsidRDefault="00537E01" w:rsidP="00537E01">
      <w:pPr>
        <w:jc w:val="center"/>
        <w:outlineLvl w:val="0"/>
        <w:rPr>
          <w:rFonts w:ascii="Times New Roman" w:eastAsia="標楷體" w:hAnsi="Times New Roman" w:cs="Times New Roman"/>
          <w:b/>
          <w:bCs/>
          <w:sz w:val="36"/>
          <w:szCs w:val="32"/>
        </w:rPr>
      </w:pPr>
      <w:bookmarkStart w:id="2" w:name="_Toc121937067"/>
      <w:r w:rsidRPr="00537E01">
        <w:rPr>
          <w:rFonts w:ascii="Times New Roman" w:eastAsia="標楷體" w:hAnsi="Times New Roman" w:cs="Times New Roman" w:hint="eastAsia"/>
          <w:b/>
          <w:bCs/>
          <w:sz w:val="36"/>
          <w:szCs w:val="32"/>
        </w:rPr>
        <w:lastRenderedPageBreak/>
        <w:t>壹、研究動機</w:t>
      </w:r>
      <w:bookmarkEnd w:id="2"/>
    </w:p>
    <w:p w14:paraId="6B0DFDAE" w14:textId="77777777" w:rsidR="00A72EE9" w:rsidRDefault="000927B3" w:rsidP="00537E01">
      <w:pPr>
        <w:ind w:firstLine="480"/>
        <w:rPr>
          <w:rFonts w:ascii="Times New Roman" w:eastAsia="標楷體" w:hAnsi="Times New Roman" w:cs="Times New Roman"/>
        </w:rPr>
      </w:pPr>
      <w:r>
        <w:rPr>
          <w:rFonts w:ascii="Times New Roman" w:eastAsia="標楷體" w:hAnsi="Times New Roman" w:cs="Times New Roman" w:hint="eastAsia"/>
        </w:rPr>
        <w:t>據統計，</w:t>
      </w:r>
      <w:r w:rsidR="00450C5A">
        <w:rPr>
          <w:rFonts w:ascii="Times New Roman" w:eastAsia="標楷體" w:hAnsi="Times New Roman" w:cs="Times New Roman" w:hint="eastAsia"/>
        </w:rPr>
        <w:t>在</w:t>
      </w:r>
      <w:r w:rsidR="00450C5A">
        <w:rPr>
          <w:rFonts w:ascii="Times New Roman" w:eastAsia="標楷體" w:hAnsi="Times New Roman" w:cs="Times New Roman" w:hint="eastAsia"/>
        </w:rPr>
        <w:t>2023</w:t>
      </w:r>
      <w:r w:rsidR="00450C5A">
        <w:rPr>
          <w:rFonts w:ascii="Times New Roman" w:eastAsia="標楷體" w:hAnsi="Times New Roman" w:cs="Times New Roman" w:hint="eastAsia"/>
        </w:rPr>
        <w:t>年</w:t>
      </w:r>
      <w:r>
        <w:rPr>
          <w:rFonts w:ascii="Times New Roman" w:eastAsia="標楷體" w:hAnsi="Times New Roman" w:cs="Times New Roman" w:hint="eastAsia"/>
        </w:rPr>
        <w:t>台灣人每天</w:t>
      </w:r>
      <w:r w:rsidR="00450C5A">
        <w:rPr>
          <w:rFonts w:ascii="Times New Roman" w:eastAsia="標楷體" w:hAnsi="Times New Roman" w:cs="Times New Roman" w:hint="eastAsia"/>
        </w:rPr>
        <w:t>平均</w:t>
      </w:r>
      <w:r>
        <w:rPr>
          <w:rFonts w:ascii="Times New Roman" w:eastAsia="標楷體" w:hAnsi="Times New Roman" w:cs="Times New Roman" w:hint="eastAsia"/>
        </w:rPr>
        <w:t>耗費</w:t>
      </w:r>
      <w:r>
        <w:rPr>
          <w:rFonts w:ascii="Times New Roman" w:eastAsia="標楷體" w:hAnsi="Times New Roman" w:cs="Times New Roman" w:hint="eastAsia"/>
        </w:rPr>
        <w:t>7</w:t>
      </w:r>
      <w:r>
        <w:rPr>
          <w:rFonts w:ascii="Times New Roman" w:eastAsia="標楷體" w:hAnsi="Times New Roman" w:cs="Times New Roman" w:hint="eastAsia"/>
        </w:rPr>
        <w:t>小時</w:t>
      </w:r>
      <w:r>
        <w:rPr>
          <w:rFonts w:ascii="Times New Roman" w:eastAsia="標楷體" w:hAnsi="Times New Roman" w:cs="Times New Roman" w:hint="eastAsia"/>
        </w:rPr>
        <w:t>14</w:t>
      </w:r>
      <w:r>
        <w:rPr>
          <w:rFonts w:ascii="Times New Roman" w:eastAsia="標楷體" w:hAnsi="Times New Roman" w:cs="Times New Roman" w:hint="eastAsia"/>
        </w:rPr>
        <w:t>分鐘上網</w:t>
      </w:r>
      <w:r w:rsidR="000D58CD">
        <w:rPr>
          <w:rFonts w:ascii="Times New Roman" w:eastAsia="標楷體" w:hAnsi="Times New Roman" w:cs="Times New Roman" w:hint="eastAsia"/>
        </w:rPr>
        <w:t>，這顯示數位化生活在現代社會中的普及程度</w:t>
      </w:r>
      <w:r>
        <w:rPr>
          <w:rFonts w:ascii="Times New Roman" w:eastAsia="標楷體" w:hAnsi="Times New Roman" w:cs="Times New Roman" w:hint="eastAsia"/>
        </w:rPr>
        <w:t>(</w:t>
      </w:r>
      <w:r>
        <w:rPr>
          <w:rFonts w:ascii="Times New Roman" w:eastAsia="標楷體" w:hAnsi="Times New Roman" w:cs="Times New Roman"/>
        </w:rPr>
        <w:t>Digital Taiwan 2023</w:t>
      </w:r>
      <w:r>
        <w:rPr>
          <w:rFonts w:ascii="Times New Roman" w:eastAsia="標楷體" w:hAnsi="Times New Roman" w:cs="Times New Roman" w:hint="eastAsia"/>
        </w:rPr>
        <w:t>)</w:t>
      </w:r>
      <w:r w:rsidR="000D58CD">
        <w:rPr>
          <w:rFonts w:ascii="Times New Roman" w:eastAsia="標楷體" w:hAnsi="Times New Roman" w:cs="Times New Roman" w:hint="eastAsia"/>
        </w:rPr>
        <w:t>。</w:t>
      </w:r>
      <w:r w:rsidR="005375DF">
        <w:rPr>
          <w:rFonts w:ascii="Times New Roman" w:eastAsia="標楷體" w:hAnsi="Times New Roman" w:cs="Times New Roman" w:hint="eastAsia"/>
        </w:rPr>
        <w:t>當我們</w:t>
      </w:r>
      <w:r w:rsidR="000D58CD" w:rsidRPr="000D58CD">
        <w:rPr>
          <w:rFonts w:ascii="Times New Roman" w:eastAsia="標楷體" w:hAnsi="Times New Roman" w:cs="Times New Roman"/>
        </w:rPr>
        <w:t>長時間使用</w:t>
      </w:r>
      <w:r w:rsidR="000D58CD">
        <w:rPr>
          <w:rFonts w:ascii="Times New Roman" w:eastAsia="標楷體" w:hAnsi="Times New Roman" w:cs="Times New Roman" w:hint="eastAsia"/>
        </w:rPr>
        <w:t>3C</w:t>
      </w:r>
      <w:r w:rsidR="000D58CD">
        <w:rPr>
          <w:rFonts w:ascii="Times New Roman" w:eastAsia="標楷體" w:hAnsi="Times New Roman" w:cs="Times New Roman" w:hint="eastAsia"/>
        </w:rPr>
        <w:t>產品</w:t>
      </w:r>
      <w:r w:rsidR="000D58CD" w:rsidRPr="000D58CD">
        <w:rPr>
          <w:rFonts w:ascii="Times New Roman" w:eastAsia="標楷體" w:hAnsi="Times New Roman" w:cs="Times New Roman"/>
        </w:rPr>
        <w:t>時，容易忽略自身的姿勢</w:t>
      </w:r>
      <w:r w:rsidR="00A844EA">
        <w:rPr>
          <w:rFonts w:ascii="Times New Roman" w:eastAsia="標楷體" w:hAnsi="Times New Roman" w:cs="Times New Roman" w:hint="eastAsia"/>
        </w:rPr>
        <w:t>，</w:t>
      </w:r>
      <w:r w:rsidR="000D58CD">
        <w:rPr>
          <w:rFonts w:ascii="Times New Roman" w:eastAsia="標楷體" w:hAnsi="Times New Roman" w:cs="Times New Roman" w:hint="eastAsia"/>
        </w:rPr>
        <w:t>在</w:t>
      </w:r>
      <w:r w:rsidR="00A844EA">
        <w:rPr>
          <w:rFonts w:ascii="Times New Roman" w:eastAsia="標楷體" w:hAnsi="Times New Roman" w:cs="Times New Roman" w:hint="eastAsia"/>
        </w:rPr>
        <w:t>不知不覺中養成了駝背、低頭等壞習慣</w:t>
      </w:r>
      <w:r>
        <w:rPr>
          <w:rFonts w:ascii="Times New Roman" w:eastAsia="標楷體" w:hAnsi="Times New Roman" w:cs="Times New Roman" w:hint="eastAsia"/>
        </w:rPr>
        <w:t>。</w:t>
      </w:r>
      <w:r w:rsidR="00480BDE">
        <w:rPr>
          <w:rFonts w:ascii="Times New Roman" w:eastAsia="標楷體" w:hAnsi="Times New Roman" w:cs="Times New Roman" w:hint="eastAsia"/>
        </w:rPr>
        <w:t>長久下來，容易</w:t>
      </w:r>
      <w:r w:rsidR="00BB24F0">
        <w:rPr>
          <w:rFonts w:ascii="Times New Roman" w:eastAsia="標楷體" w:hAnsi="Times New Roman" w:cs="Times New Roman" w:hint="eastAsia"/>
        </w:rPr>
        <w:t>引發肌肉和關節相關問題，進而影響</w:t>
      </w:r>
      <w:r w:rsidR="00A844EA">
        <w:rPr>
          <w:rFonts w:ascii="Times New Roman" w:eastAsia="標楷體" w:hAnsi="Times New Roman" w:cs="Times New Roman" w:hint="eastAsia"/>
        </w:rPr>
        <w:t>身體健康與</w:t>
      </w:r>
      <w:r w:rsidR="00BB24F0">
        <w:rPr>
          <w:rFonts w:ascii="Times New Roman" w:eastAsia="標楷體" w:hAnsi="Times New Roman" w:cs="Times New Roman" w:hint="eastAsia"/>
        </w:rPr>
        <w:t>生活品質。</w:t>
      </w:r>
    </w:p>
    <w:p w14:paraId="12C9F3BA" w14:textId="77777777" w:rsidR="00A72EE9" w:rsidRPr="000D58CD" w:rsidRDefault="000D58CD" w:rsidP="005375DF">
      <w:pPr>
        <w:ind w:firstLine="480"/>
        <w:rPr>
          <w:rFonts w:ascii="Times New Roman" w:eastAsia="標楷體" w:hAnsi="Times New Roman" w:cs="Times New Roman"/>
        </w:rPr>
      </w:pPr>
      <w:r w:rsidRPr="000D58CD">
        <w:rPr>
          <w:rFonts w:ascii="Times New Roman" w:eastAsia="標楷體" w:hAnsi="Times New Roman" w:cs="Times New Roman"/>
        </w:rPr>
        <w:t>因此，適當的復健變得至關重要，</w:t>
      </w:r>
      <w:r>
        <w:rPr>
          <w:rFonts w:ascii="Times New Roman" w:eastAsia="標楷體" w:hAnsi="Times New Roman" w:cs="Times New Roman" w:hint="eastAsia"/>
        </w:rPr>
        <w:t>能夠有效減緩姿勢不良所帶來的病痛</w:t>
      </w:r>
      <w:r w:rsidRPr="000D58CD">
        <w:rPr>
          <w:rFonts w:ascii="Times New Roman" w:eastAsia="標楷體" w:hAnsi="Times New Roman" w:cs="Times New Roman"/>
        </w:rPr>
        <w:t>。</w:t>
      </w:r>
      <w:r w:rsidR="00A72EE9">
        <w:rPr>
          <w:rFonts w:ascii="Times New Roman" w:eastAsia="標楷體" w:hAnsi="Times New Roman" w:cs="Times New Roman" w:hint="eastAsia"/>
        </w:rPr>
        <w:t>然而，</w:t>
      </w:r>
      <w:r w:rsidR="000A6C15">
        <w:rPr>
          <w:rFonts w:ascii="Times New Roman" w:eastAsia="標楷體" w:hAnsi="Times New Roman" w:cs="Times New Roman" w:hint="eastAsia"/>
        </w:rPr>
        <w:t>我們發現復健可能存在</w:t>
      </w:r>
      <w:r w:rsidR="00FD5D56">
        <w:rPr>
          <w:rFonts w:ascii="Times New Roman" w:eastAsia="標楷體" w:hAnsi="Times New Roman" w:cs="Times New Roman" w:hint="eastAsia"/>
        </w:rPr>
        <w:t>以下問題</w:t>
      </w:r>
      <w:r w:rsidR="00A72EE9">
        <w:rPr>
          <w:rFonts w:ascii="Times New Roman" w:eastAsia="標楷體" w:hAnsi="Times New Roman" w:cs="Times New Roman" w:hint="eastAsia"/>
        </w:rPr>
        <w:t>:</w:t>
      </w:r>
      <w:r w:rsidRPr="000D58CD">
        <w:rPr>
          <w:rFonts w:ascii="Times New Roman" w:eastAsia="標楷體" w:hAnsi="Times New Roman" w:cs="Times New Roman" w:hint="eastAsia"/>
        </w:rPr>
        <w:t xml:space="preserve"> </w:t>
      </w:r>
    </w:p>
    <w:p w14:paraId="6897CF41" w14:textId="77777777" w:rsidR="00A72EE9" w:rsidRDefault="00A72EE9" w:rsidP="00A72EE9">
      <w:pPr>
        <w:ind w:firstLine="480"/>
        <w:rPr>
          <w:rFonts w:ascii="Times New Roman" w:eastAsia="標楷體" w:hAnsi="Times New Roman" w:cs="Times New Roman"/>
        </w:rPr>
      </w:pPr>
    </w:p>
    <w:p w14:paraId="22F6E2A8" w14:textId="77777777" w:rsidR="00A72EE9" w:rsidRPr="00A72EE9" w:rsidRDefault="00A72EE9" w:rsidP="00537E01">
      <w:pPr>
        <w:ind w:firstLine="480"/>
        <w:rPr>
          <w:rFonts w:ascii="Times New Roman" w:eastAsia="標楷體" w:hAnsi="Times New Roman" w:cs="Times New Roman"/>
          <w:b/>
        </w:rPr>
      </w:pPr>
      <w:r w:rsidRPr="00A72EE9">
        <w:rPr>
          <w:rFonts w:ascii="Times New Roman" w:eastAsia="標楷體" w:hAnsi="Times New Roman" w:cs="Times New Roman" w:hint="eastAsia"/>
          <w:b/>
        </w:rPr>
        <w:t>1.</w:t>
      </w:r>
      <w:r w:rsidRPr="00A72EE9">
        <w:rPr>
          <w:rFonts w:ascii="Times New Roman" w:eastAsia="標楷體" w:hAnsi="Times New Roman" w:cs="Times New Roman"/>
          <w:b/>
        </w:rPr>
        <w:t>民眾因害怕病毒而減少外出就醫的頻率</w:t>
      </w:r>
    </w:p>
    <w:p w14:paraId="74620C0A" w14:textId="77777777" w:rsidR="00F84E77" w:rsidRPr="00A72EE9" w:rsidRDefault="00A72EE9" w:rsidP="00537E01">
      <w:pPr>
        <w:ind w:firstLine="480"/>
        <w:rPr>
          <w:rFonts w:ascii="Times New Roman" w:eastAsia="標楷體" w:hAnsi="Times New Roman" w:cs="Times New Roman"/>
        </w:rPr>
      </w:pPr>
      <w:r>
        <w:rPr>
          <w:rFonts w:ascii="Times New Roman" w:eastAsia="標楷體" w:hAnsi="Times New Roman" w:cs="Times New Roman" w:hint="eastAsia"/>
        </w:rPr>
        <w:t xml:space="preserve">    </w:t>
      </w:r>
      <w:r w:rsidR="005B55D0" w:rsidRPr="00A72EE9">
        <w:rPr>
          <w:rFonts w:ascii="Times New Roman" w:eastAsia="標楷體" w:hAnsi="Times New Roman" w:cs="Times New Roman" w:hint="eastAsia"/>
        </w:rPr>
        <w:t>隨著疫情爆發，礙於被感染的風險，民眾前往醫療機構就醫的趨勢明顯減少。</w:t>
      </w:r>
      <w:r w:rsidR="005764BB">
        <w:rPr>
          <w:rFonts w:ascii="Times New Roman" w:eastAsia="標楷體" w:hAnsi="Times New Roman" w:cs="Times New Roman" w:hint="eastAsia"/>
        </w:rPr>
        <w:t>根據</w:t>
      </w:r>
      <w:r w:rsidR="00F84E77" w:rsidRPr="00A72EE9">
        <w:rPr>
          <w:rFonts w:ascii="Times New Roman" w:eastAsia="標楷體" w:hAnsi="Times New Roman" w:cs="Times New Roman" w:hint="eastAsia"/>
        </w:rPr>
        <w:t>「</w:t>
      </w:r>
      <w:r w:rsidR="00F84E77" w:rsidRPr="00A72EE9">
        <w:rPr>
          <w:rFonts w:ascii="Times New Roman" w:eastAsia="標楷體" w:hAnsi="Times New Roman" w:cs="Times New Roman"/>
        </w:rPr>
        <w:t>2022</w:t>
      </w:r>
      <w:r w:rsidR="00F84E77" w:rsidRPr="00A72EE9">
        <w:rPr>
          <w:rFonts w:ascii="Times New Roman" w:eastAsia="標楷體" w:hAnsi="Times New Roman" w:cs="Times New Roman"/>
        </w:rPr>
        <w:t>國人健康管理行為</w:t>
      </w:r>
      <w:r w:rsidR="00F84E77" w:rsidRPr="00A72EE9">
        <w:rPr>
          <w:rFonts w:ascii="Times New Roman" w:eastAsia="標楷體" w:hAnsi="Times New Roman" w:cs="Times New Roman" w:hint="eastAsia"/>
        </w:rPr>
        <w:t>」調查顯示，疫情過後，出門</w:t>
      </w:r>
      <w:r w:rsidR="005B55D0" w:rsidRPr="00A72EE9">
        <w:rPr>
          <w:rFonts w:ascii="Times New Roman" w:eastAsia="標楷體" w:hAnsi="Times New Roman" w:cs="Times New Roman" w:hint="eastAsia"/>
        </w:rPr>
        <w:t>就醫</w:t>
      </w:r>
      <w:r w:rsidR="00F84E77" w:rsidRPr="00A72EE9">
        <w:rPr>
          <w:rFonts w:ascii="Times New Roman" w:eastAsia="標楷體" w:hAnsi="Times New Roman" w:cs="Times New Roman" w:hint="eastAsia"/>
        </w:rPr>
        <w:t>的民眾驟減了</w:t>
      </w:r>
      <w:r w:rsidR="00F84E77" w:rsidRPr="00A72EE9">
        <w:rPr>
          <w:rFonts w:ascii="Times New Roman" w:eastAsia="標楷體" w:hAnsi="Times New Roman" w:cs="Times New Roman" w:hint="eastAsia"/>
        </w:rPr>
        <w:t>16%</w:t>
      </w:r>
      <w:r w:rsidR="00F84E77" w:rsidRPr="00A72EE9">
        <w:rPr>
          <w:rFonts w:ascii="Times New Roman" w:eastAsia="標楷體" w:hAnsi="Times New Roman" w:cs="Times New Roman" w:hint="eastAsia"/>
        </w:rPr>
        <w:t>之多</w:t>
      </w:r>
      <w:r w:rsidR="005B55D0" w:rsidRPr="00A72EE9">
        <w:rPr>
          <w:rFonts w:ascii="Times New Roman" w:eastAsia="標楷體" w:hAnsi="Times New Roman" w:cs="Times New Roman" w:hint="eastAsia"/>
        </w:rPr>
        <w:t>。</w:t>
      </w:r>
      <w:r w:rsidR="00DD5382" w:rsidRPr="00A72EE9">
        <w:rPr>
          <w:rFonts w:ascii="Times New Roman" w:eastAsia="標楷體" w:hAnsi="Times New Roman" w:cs="Times New Roman" w:hint="eastAsia"/>
        </w:rPr>
        <w:t>然而，有些病痛需要患者定期到醫院</w:t>
      </w:r>
      <w:r w:rsidR="005764BB">
        <w:rPr>
          <w:rFonts w:ascii="Times New Roman" w:eastAsia="標楷體" w:hAnsi="Times New Roman" w:cs="Times New Roman" w:hint="eastAsia"/>
        </w:rPr>
        <w:t>追蹤檢查並</w:t>
      </w:r>
      <w:r w:rsidR="00DD5382" w:rsidRPr="00A72EE9">
        <w:rPr>
          <w:rFonts w:ascii="Times New Roman" w:eastAsia="標楷體" w:hAnsi="Times New Roman" w:cs="Times New Roman" w:hint="eastAsia"/>
        </w:rPr>
        <w:t>進行多次復健，若</w:t>
      </w:r>
      <w:r w:rsidR="005764BB">
        <w:rPr>
          <w:rFonts w:ascii="Times New Roman" w:eastAsia="標楷體" w:hAnsi="Times New Roman" w:cs="Times New Roman" w:hint="eastAsia"/>
        </w:rPr>
        <w:t>民眾</w:t>
      </w:r>
      <w:r w:rsidR="00DD5382" w:rsidRPr="00A72EE9">
        <w:rPr>
          <w:rFonts w:ascii="Times New Roman" w:eastAsia="標楷體" w:hAnsi="Times New Roman" w:cs="Times New Roman" w:hint="eastAsia"/>
        </w:rPr>
        <w:t>因擔心感染而錯過必要的醫療措施，</w:t>
      </w:r>
      <w:r w:rsidR="000A6C15" w:rsidRPr="00A72EE9">
        <w:rPr>
          <w:rFonts w:ascii="Times New Roman" w:eastAsia="標楷體" w:hAnsi="Times New Roman" w:cs="Times New Roman" w:hint="eastAsia"/>
        </w:rPr>
        <w:t>可能會使</w:t>
      </w:r>
      <w:r w:rsidR="005764BB">
        <w:rPr>
          <w:rFonts w:ascii="Times New Roman" w:eastAsia="標楷體" w:hAnsi="Times New Roman" w:cs="Times New Roman" w:hint="eastAsia"/>
        </w:rPr>
        <w:t>自身</w:t>
      </w:r>
      <w:r w:rsidR="000A6C15" w:rsidRPr="00A72EE9">
        <w:rPr>
          <w:rFonts w:ascii="Times New Roman" w:eastAsia="標楷體" w:hAnsi="Times New Roman" w:cs="Times New Roman" w:hint="eastAsia"/>
        </w:rPr>
        <w:t>病情惡化</w:t>
      </w:r>
      <w:r w:rsidR="000D58CD">
        <w:rPr>
          <w:rFonts w:ascii="Times New Roman" w:eastAsia="標楷體" w:hAnsi="Times New Roman" w:cs="Times New Roman" w:hint="eastAsia"/>
        </w:rPr>
        <w:t>，</w:t>
      </w:r>
      <w:r w:rsidR="005764BB">
        <w:rPr>
          <w:rFonts w:ascii="Times New Roman" w:eastAsia="標楷體" w:hAnsi="Times New Roman" w:cs="Times New Roman" w:hint="eastAsia"/>
        </w:rPr>
        <w:t>甚至引發併發症，</w:t>
      </w:r>
      <w:r w:rsidR="000D58CD">
        <w:rPr>
          <w:rFonts w:ascii="Times New Roman" w:eastAsia="標楷體" w:hAnsi="Times New Roman" w:cs="Times New Roman" w:hint="eastAsia"/>
        </w:rPr>
        <w:t>對自身健康造成更大的威脅</w:t>
      </w:r>
      <w:r w:rsidR="000A6C15" w:rsidRPr="00A72EE9">
        <w:rPr>
          <w:rFonts w:ascii="Times New Roman" w:eastAsia="標楷體" w:hAnsi="Times New Roman" w:cs="Times New Roman" w:hint="eastAsia"/>
        </w:rPr>
        <w:t>。</w:t>
      </w:r>
    </w:p>
    <w:p w14:paraId="7074C0A2" w14:textId="77777777" w:rsidR="00A72EE9" w:rsidRPr="00A72EE9" w:rsidRDefault="00A72EE9" w:rsidP="00537E01">
      <w:pPr>
        <w:ind w:firstLine="480"/>
        <w:rPr>
          <w:rFonts w:ascii="Times New Roman" w:eastAsia="標楷體" w:hAnsi="Times New Roman" w:cs="Times New Roman"/>
        </w:rPr>
      </w:pPr>
    </w:p>
    <w:p w14:paraId="4A0F015C" w14:textId="77777777" w:rsidR="00A72EE9" w:rsidRPr="00A72EE9" w:rsidRDefault="00A72EE9" w:rsidP="00537E01">
      <w:pPr>
        <w:ind w:firstLine="480"/>
        <w:rPr>
          <w:rFonts w:ascii="Times New Roman" w:eastAsia="標楷體" w:hAnsi="Times New Roman" w:cs="Times New Roman"/>
          <w:b/>
        </w:rPr>
      </w:pPr>
      <w:r w:rsidRPr="00A72EE9">
        <w:rPr>
          <w:rFonts w:ascii="Times New Roman" w:eastAsia="標楷體" w:hAnsi="Times New Roman" w:cs="Times New Roman" w:hint="eastAsia"/>
          <w:b/>
        </w:rPr>
        <w:t>2.</w:t>
      </w:r>
      <w:r w:rsidR="00D7342F">
        <w:rPr>
          <w:rFonts w:ascii="Times New Roman" w:eastAsia="標楷體" w:hAnsi="Times New Roman" w:cs="Times New Roman" w:hint="eastAsia"/>
          <w:b/>
        </w:rPr>
        <w:t>實體</w:t>
      </w:r>
      <w:r w:rsidRPr="00A72EE9">
        <w:rPr>
          <w:rFonts w:ascii="Times New Roman" w:eastAsia="標楷體" w:hAnsi="Times New Roman" w:cs="Times New Roman"/>
          <w:b/>
        </w:rPr>
        <w:t>復健難以根據自身時程</w:t>
      </w:r>
      <w:r w:rsidRPr="00A72EE9">
        <w:rPr>
          <w:rFonts w:ascii="Times New Roman" w:eastAsia="標楷體" w:hAnsi="Times New Roman" w:cs="Times New Roman" w:hint="eastAsia"/>
          <w:b/>
        </w:rPr>
        <w:t>自由</w:t>
      </w:r>
      <w:r w:rsidRPr="00A72EE9">
        <w:rPr>
          <w:rFonts w:ascii="Times New Roman" w:eastAsia="標楷體" w:hAnsi="Times New Roman" w:cs="Times New Roman"/>
          <w:b/>
        </w:rPr>
        <w:t>安排</w:t>
      </w:r>
    </w:p>
    <w:p w14:paraId="3CB3FFA9" w14:textId="77777777" w:rsidR="000A6C15" w:rsidRPr="00A72EE9" w:rsidRDefault="00A72EE9" w:rsidP="00537E01">
      <w:pPr>
        <w:ind w:firstLine="480"/>
        <w:rPr>
          <w:rFonts w:ascii="Times New Roman" w:eastAsia="標楷體" w:hAnsi="Times New Roman" w:cs="Times New Roman"/>
        </w:rPr>
      </w:pPr>
      <w:r>
        <w:rPr>
          <w:rFonts w:ascii="Times New Roman" w:eastAsia="標楷體" w:hAnsi="Times New Roman" w:cs="Times New Roman" w:hint="eastAsia"/>
        </w:rPr>
        <w:t xml:space="preserve">    </w:t>
      </w:r>
      <w:r w:rsidR="00D7342F">
        <w:rPr>
          <w:rFonts w:ascii="Times New Roman" w:eastAsia="標楷體" w:hAnsi="Times New Roman" w:cs="Times New Roman" w:hint="eastAsia"/>
        </w:rPr>
        <w:t>實體</w:t>
      </w:r>
      <w:r w:rsidR="000A6C15" w:rsidRPr="00A72EE9">
        <w:rPr>
          <w:rFonts w:ascii="Times New Roman" w:eastAsia="標楷體" w:hAnsi="Times New Roman" w:cs="Times New Roman" w:hint="eastAsia"/>
        </w:rPr>
        <w:t>復健</w:t>
      </w:r>
      <w:r w:rsidR="00D7342F">
        <w:rPr>
          <w:rFonts w:ascii="Times New Roman" w:eastAsia="標楷體" w:hAnsi="Times New Roman" w:cs="Times New Roman" w:hint="eastAsia"/>
        </w:rPr>
        <w:t>與就醫</w:t>
      </w:r>
      <w:r w:rsidR="000A6C15" w:rsidRPr="00A72EE9">
        <w:rPr>
          <w:rFonts w:ascii="Times New Roman" w:eastAsia="標楷體" w:hAnsi="Times New Roman" w:cs="Times New Roman" w:hint="eastAsia"/>
        </w:rPr>
        <w:t>通常需根據醫療機構的時程進行預約，患者無法</w:t>
      </w:r>
      <w:r w:rsidR="00DD2DD5">
        <w:rPr>
          <w:rFonts w:ascii="Times New Roman" w:eastAsia="標楷體" w:hAnsi="Times New Roman" w:cs="Times New Roman" w:hint="eastAsia"/>
        </w:rPr>
        <w:t>依</w:t>
      </w:r>
      <w:r w:rsidR="00800CA6">
        <w:rPr>
          <w:rFonts w:ascii="Times New Roman" w:eastAsia="標楷體" w:hAnsi="Times New Roman" w:cs="Times New Roman" w:hint="eastAsia"/>
        </w:rPr>
        <w:t>自身行程</w:t>
      </w:r>
      <w:r w:rsidR="000A6C15" w:rsidRPr="00A72EE9">
        <w:rPr>
          <w:rFonts w:ascii="Times New Roman" w:eastAsia="標楷體" w:hAnsi="Times New Roman" w:cs="Times New Roman" w:hint="eastAsia"/>
        </w:rPr>
        <w:t>安排時間，對於工作繁忙的人</w:t>
      </w:r>
      <w:r w:rsidR="00800CA6">
        <w:rPr>
          <w:rFonts w:ascii="Times New Roman" w:eastAsia="標楷體" w:hAnsi="Times New Roman" w:cs="Times New Roman" w:hint="eastAsia"/>
        </w:rPr>
        <w:t>來說</w:t>
      </w:r>
      <w:r w:rsidR="000A6C15" w:rsidRPr="00A72EE9">
        <w:rPr>
          <w:rFonts w:ascii="Times New Roman" w:eastAsia="標楷體" w:hAnsi="Times New Roman" w:cs="Times New Roman" w:hint="eastAsia"/>
        </w:rPr>
        <w:t>可能</w:t>
      </w:r>
      <w:r w:rsidR="00465BCC">
        <w:rPr>
          <w:rFonts w:ascii="Times New Roman" w:eastAsia="標楷體" w:hAnsi="Times New Roman" w:cs="Times New Roman" w:hint="eastAsia"/>
        </w:rPr>
        <w:t>會造成</w:t>
      </w:r>
      <w:r w:rsidR="000A6C15" w:rsidRPr="00A72EE9">
        <w:rPr>
          <w:rFonts w:ascii="Times New Roman" w:eastAsia="標楷體" w:hAnsi="Times New Roman" w:cs="Times New Roman" w:hint="eastAsia"/>
        </w:rPr>
        <w:t>不便</w:t>
      </w:r>
      <w:r w:rsidR="00465BCC">
        <w:rPr>
          <w:rFonts w:ascii="Times New Roman" w:eastAsia="標楷體" w:hAnsi="Times New Roman" w:cs="Times New Roman" w:hint="eastAsia"/>
        </w:rPr>
        <w:t>，因而使</w:t>
      </w:r>
      <w:r w:rsidR="00FD5D56" w:rsidRPr="00A72EE9">
        <w:rPr>
          <w:rFonts w:ascii="Times New Roman" w:eastAsia="標楷體" w:hAnsi="Times New Roman" w:cs="Times New Roman" w:hint="eastAsia"/>
        </w:rPr>
        <w:t>患者無法</w:t>
      </w:r>
      <w:r w:rsidR="00A56545">
        <w:rPr>
          <w:rFonts w:ascii="Times New Roman" w:eastAsia="標楷體" w:hAnsi="Times New Roman" w:cs="Times New Roman" w:hint="eastAsia"/>
        </w:rPr>
        <w:t>遵循</w:t>
      </w:r>
      <w:r w:rsidR="00FD5D56" w:rsidRPr="00A72EE9">
        <w:rPr>
          <w:rFonts w:ascii="Times New Roman" w:eastAsia="標楷體" w:hAnsi="Times New Roman" w:cs="Times New Roman" w:hint="eastAsia"/>
        </w:rPr>
        <w:t>醫生建議的頻率進行復健</w:t>
      </w:r>
      <w:r w:rsidR="00465BCC">
        <w:rPr>
          <w:rFonts w:ascii="Times New Roman" w:eastAsia="標楷體" w:hAnsi="Times New Roman" w:cs="Times New Roman" w:hint="eastAsia"/>
        </w:rPr>
        <w:t>。這</w:t>
      </w:r>
      <w:r w:rsidR="00FD5D56" w:rsidRPr="00A72EE9">
        <w:rPr>
          <w:rFonts w:ascii="Times New Roman" w:eastAsia="標楷體" w:hAnsi="Times New Roman" w:cs="Times New Roman" w:hint="eastAsia"/>
        </w:rPr>
        <w:t>不但降低</w:t>
      </w:r>
      <w:r w:rsidR="00465BCC">
        <w:rPr>
          <w:rFonts w:ascii="Times New Roman" w:eastAsia="標楷體" w:hAnsi="Times New Roman" w:cs="Times New Roman" w:hint="eastAsia"/>
        </w:rPr>
        <w:t>了</w:t>
      </w:r>
      <w:r w:rsidR="00FD5D56" w:rsidRPr="00A72EE9">
        <w:rPr>
          <w:rFonts w:ascii="Times New Roman" w:eastAsia="標楷體" w:hAnsi="Times New Roman" w:cs="Times New Roman" w:hint="eastAsia"/>
        </w:rPr>
        <w:t>患者復健意願，</w:t>
      </w:r>
      <w:r w:rsidR="00465BCC">
        <w:rPr>
          <w:rFonts w:ascii="Times New Roman" w:eastAsia="標楷體" w:hAnsi="Times New Roman" w:cs="Times New Roman" w:hint="eastAsia"/>
        </w:rPr>
        <w:t>甚至</w:t>
      </w:r>
      <w:r w:rsidR="00FD5D56" w:rsidRPr="00A72EE9">
        <w:rPr>
          <w:rFonts w:ascii="Times New Roman" w:eastAsia="標楷體" w:hAnsi="Times New Roman" w:cs="Times New Roman" w:hint="eastAsia"/>
        </w:rPr>
        <w:t>會影響</w:t>
      </w:r>
      <w:r w:rsidR="00465BCC">
        <w:rPr>
          <w:rFonts w:ascii="Times New Roman" w:eastAsia="標楷體" w:hAnsi="Times New Roman" w:cs="Times New Roman" w:hint="eastAsia"/>
        </w:rPr>
        <w:t>患者</w:t>
      </w:r>
      <w:r w:rsidR="00FD5D56" w:rsidRPr="00A72EE9">
        <w:rPr>
          <w:rFonts w:ascii="Times New Roman" w:eastAsia="標楷體" w:hAnsi="Times New Roman" w:cs="Times New Roman" w:hint="eastAsia"/>
        </w:rPr>
        <w:t>康復</w:t>
      </w:r>
      <w:r w:rsidR="00A56545">
        <w:rPr>
          <w:rFonts w:ascii="Times New Roman" w:eastAsia="標楷體" w:hAnsi="Times New Roman" w:cs="Times New Roman" w:hint="eastAsia"/>
        </w:rPr>
        <w:t>的</w:t>
      </w:r>
      <w:r w:rsidR="00FD5D56" w:rsidRPr="00A72EE9">
        <w:rPr>
          <w:rFonts w:ascii="Times New Roman" w:eastAsia="標楷體" w:hAnsi="Times New Roman" w:cs="Times New Roman" w:hint="eastAsia"/>
        </w:rPr>
        <w:t>速度與效果</w:t>
      </w:r>
      <w:r w:rsidR="000A6C15" w:rsidRPr="00A72EE9">
        <w:rPr>
          <w:rFonts w:ascii="Times New Roman" w:eastAsia="標楷體" w:hAnsi="Times New Roman" w:cs="Times New Roman" w:hint="eastAsia"/>
        </w:rPr>
        <w:t>。</w:t>
      </w:r>
    </w:p>
    <w:p w14:paraId="6063DD0B" w14:textId="77777777" w:rsidR="00373517" w:rsidRDefault="00373517" w:rsidP="00373517">
      <w:pPr>
        <w:rPr>
          <w:rFonts w:ascii="Times New Roman" w:eastAsia="標楷體" w:hAnsi="Times New Roman" w:cs="Times New Roman"/>
        </w:rPr>
      </w:pPr>
      <w:r>
        <w:rPr>
          <w:rFonts w:ascii="Times New Roman" w:eastAsia="標楷體" w:hAnsi="Times New Roman" w:cs="Times New Roman" w:hint="eastAsia"/>
        </w:rPr>
        <w:t xml:space="preserve">    </w:t>
      </w:r>
    </w:p>
    <w:p w14:paraId="7223E95A" w14:textId="77777777" w:rsidR="009D472C" w:rsidRDefault="00FD5D56" w:rsidP="009D472C">
      <w:pPr>
        <w:ind w:firstLine="480"/>
        <w:rPr>
          <w:rFonts w:ascii="Times New Roman" w:eastAsia="標楷體" w:hAnsi="Times New Roman" w:cs="Times New Roman"/>
        </w:rPr>
      </w:pPr>
      <w:r>
        <w:rPr>
          <w:rFonts w:ascii="Times New Roman" w:eastAsia="標楷體" w:hAnsi="Times New Roman" w:cs="Times New Roman" w:hint="eastAsia"/>
        </w:rPr>
        <w:t>本專題設計之</w:t>
      </w:r>
      <w:r w:rsidR="00625A0B">
        <w:rPr>
          <w:rFonts w:ascii="Times New Roman" w:eastAsia="標楷體" w:hAnsi="Times New Roman" w:cs="Times New Roman" w:hint="eastAsia"/>
        </w:rPr>
        <w:t>「復健聊天機器人」將針對上述問題，</w:t>
      </w:r>
      <w:r w:rsidR="00A72EE9">
        <w:rPr>
          <w:rFonts w:ascii="Times New Roman" w:eastAsia="標楷體" w:hAnsi="Times New Roman" w:cs="Times New Roman" w:hint="eastAsia"/>
        </w:rPr>
        <w:t>利用</w:t>
      </w:r>
      <w:r w:rsidR="005375DF">
        <w:rPr>
          <w:rFonts w:ascii="Times New Roman" w:eastAsia="標楷體" w:hAnsi="Times New Roman" w:cs="Times New Roman" w:hint="eastAsia"/>
        </w:rPr>
        <w:t>人工智慧</w:t>
      </w:r>
      <w:r w:rsidR="005375DF">
        <w:rPr>
          <w:rFonts w:ascii="Times New Roman" w:eastAsia="標楷體" w:hAnsi="Times New Roman" w:cs="Times New Roman" w:hint="eastAsia"/>
        </w:rPr>
        <w:t>(AI)</w:t>
      </w:r>
      <w:r w:rsidR="00A72EE9">
        <w:rPr>
          <w:rFonts w:ascii="Times New Roman" w:eastAsia="標楷體" w:hAnsi="Times New Roman" w:cs="Times New Roman" w:hint="eastAsia"/>
        </w:rPr>
        <w:t>與影像辨識，開發出一個能</w:t>
      </w:r>
      <w:r w:rsidR="0011381D">
        <w:rPr>
          <w:rFonts w:ascii="Times New Roman" w:eastAsia="標楷體" w:hAnsi="Times New Roman" w:cs="Times New Roman" w:hint="eastAsia"/>
        </w:rPr>
        <w:t>隨時</w:t>
      </w:r>
      <w:r w:rsidR="00A72EE9">
        <w:rPr>
          <w:rFonts w:ascii="Times New Roman" w:eastAsia="標楷體" w:hAnsi="Times New Roman" w:cs="Times New Roman" w:hint="eastAsia"/>
        </w:rPr>
        <w:t>提供復健與姿勢矯正的</w:t>
      </w:r>
      <w:r w:rsidR="009D472C">
        <w:rPr>
          <w:rFonts w:ascii="Times New Roman" w:eastAsia="標楷體" w:hAnsi="Times New Roman" w:cs="Times New Roman" w:hint="eastAsia"/>
        </w:rPr>
        <w:t>聊</w:t>
      </w:r>
      <w:r w:rsidR="00A72EE9">
        <w:rPr>
          <w:rFonts w:ascii="Times New Roman" w:eastAsia="標楷體" w:hAnsi="Times New Roman" w:cs="Times New Roman" w:hint="eastAsia"/>
        </w:rPr>
        <w:t>天機器人系統，</w:t>
      </w:r>
      <w:r w:rsidR="00465BCC">
        <w:rPr>
          <w:rFonts w:ascii="Times New Roman" w:eastAsia="標楷體" w:hAnsi="Times New Roman" w:cs="Times New Roman" w:hint="eastAsia"/>
        </w:rPr>
        <w:t>讓</w:t>
      </w:r>
      <w:r w:rsidR="00800CA6">
        <w:rPr>
          <w:rFonts w:ascii="Times New Roman" w:eastAsia="標楷體" w:hAnsi="Times New Roman" w:cs="Times New Roman" w:hint="eastAsia"/>
        </w:rPr>
        <w:t>民眾可根據自身行程</w:t>
      </w:r>
      <w:r w:rsidR="00A56545">
        <w:rPr>
          <w:rFonts w:ascii="Times New Roman" w:eastAsia="標楷體" w:hAnsi="Times New Roman" w:cs="Times New Roman" w:hint="eastAsia"/>
        </w:rPr>
        <w:t>，靈活</w:t>
      </w:r>
      <w:r w:rsidR="00800CA6">
        <w:rPr>
          <w:rFonts w:ascii="Times New Roman" w:eastAsia="標楷體" w:hAnsi="Times New Roman" w:cs="Times New Roman" w:hint="eastAsia"/>
        </w:rPr>
        <w:t>安排復健菜單，而</w:t>
      </w:r>
      <w:r w:rsidR="00465BCC">
        <w:rPr>
          <w:rFonts w:ascii="Times New Roman" w:eastAsia="標楷體" w:hAnsi="Times New Roman" w:cs="Times New Roman" w:hint="eastAsia"/>
        </w:rPr>
        <w:t>毋須</w:t>
      </w:r>
      <w:r w:rsidR="00800CA6">
        <w:rPr>
          <w:rFonts w:ascii="Times New Roman" w:eastAsia="標楷體" w:hAnsi="Times New Roman" w:cs="Times New Roman" w:hint="eastAsia"/>
        </w:rPr>
        <w:t>受限於醫療機構的時程限制。</w:t>
      </w:r>
      <w:r w:rsidR="005764BB">
        <w:rPr>
          <w:rFonts w:ascii="Times New Roman" w:eastAsia="標楷體" w:hAnsi="Times New Roman" w:cs="Times New Roman" w:hint="eastAsia"/>
        </w:rPr>
        <w:t>本</w:t>
      </w:r>
      <w:r w:rsidR="00800CA6">
        <w:rPr>
          <w:rFonts w:ascii="Times New Roman" w:eastAsia="標楷體" w:hAnsi="Times New Roman" w:cs="Times New Roman" w:hint="eastAsia"/>
        </w:rPr>
        <w:t>系統</w:t>
      </w:r>
      <w:r w:rsidR="005764BB">
        <w:rPr>
          <w:rFonts w:ascii="Times New Roman" w:eastAsia="標楷體" w:hAnsi="Times New Roman" w:cs="Times New Roman" w:hint="eastAsia"/>
        </w:rPr>
        <w:t>在</w:t>
      </w:r>
      <w:r w:rsidR="00A56545">
        <w:rPr>
          <w:rFonts w:ascii="Times New Roman" w:eastAsia="標楷體" w:hAnsi="Times New Roman" w:cs="Times New Roman" w:hint="eastAsia"/>
        </w:rPr>
        <w:t>強調</w:t>
      </w:r>
      <w:r w:rsidR="00800CA6">
        <w:rPr>
          <w:rFonts w:ascii="Times New Roman" w:eastAsia="標楷體" w:hAnsi="Times New Roman" w:cs="Times New Roman" w:hint="eastAsia"/>
        </w:rPr>
        <w:t>個人化的同時，也</w:t>
      </w:r>
      <w:r w:rsidR="00A56545">
        <w:rPr>
          <w:rFonts w:ascii="Times New Roman" w:eastAsia="標楷體" w:hAnsi="Times New Roman" w:cs="Times New Roman" w:hint="eastAsia"/>
        </w:rPr>
        <w:t>有效</w:t>
      </w:r>
      <w:r w:rsidR="008C27CD">
        <w:rPr>
          <w:rFonts w:ascii="Times New Roman" w:eastAsia="標楷體" w:hAnsi="Times New Roman" w:cs="Times New Roman" w:hint="eastAsia"/>
        </w:rPr>
        <w:t>的</w:t>
      </w:r>
      <w:r w:rsidR="00A56545">
        <w:rPr>
          <w:rFonts w:ascii="Times New Roman" w:eastAsia="標楷體" w:hAnsi="Times New Roman" w:cs="Times New Roman" w:hint="eastAsia"/>
        </w:rPr>
        <w:t>提升</w:t>
      </w:r>
      <w:r w:rsidR="00800CA6">
        <w:rPr>
          <w:rFonts w:ascii="Times New Roman" w:eastAsia="標楷體" w:hAnsi="Times New Roman" w:cs="Times New Roman" w:hint="eastAsia"/>
        </w:rPr>
        <w:t>了復健效果。</w:t>
      </w:r>
    </w:p>
    <w:p w14:paraId="66BC1349" w14:textId="77777777" w:rsidR="00F84E77" w:rsidRPr="00537E01" w:rsidRDefault="00F84E77" w:rsidP="00537E01">
      <w:pPr>
        <w:ind w:firstLine="480"/>
        <w:rPr>
          <w:rFonts w:ascii="Times New Roman" w:eastAsia="標楷體" w:hAnsi="Times New Roman" w:cs="Times New Roman"/>
        </w:rPr>
      </w:pPr>
    </w:p>
    <w:p w14:paraId="583CBF72" w14:textId="77777777" w:rsidR="000927B3" w:rsidRDefault="000927B3"/>
    <w:p w14:paraId="2D894FC8" w14:textId="77777777" w:rsidR="000927B3" w:rsidRDefault="000927B3"/>
    <w:p w14:paraId="07C67D8E" w14:textId="77777777" w:rsidR="000927B3" w:rsidRDefault="000927B3"/>
    <w:p w14:paraId="64CB7884" w14:textId="77777777" w:rsidR="000927B3" w:rsidRDefault="000927B3"/>
    <w:p w14:paraId="6CDB482D" w14:textId="77777777" w:rsidR="000927B3" w:rsidRDefault="000927B3"/>
    <w:p w14:paraId="336CD997" w14:textId="77777777" w:rsidR="000927B3" w:rsidRDefault="000927B3"/>
    <w:p w14:paraId="71E4376A" w14:textId="77777777" w:rsidR="000927B3" w:rsidRDefault="000927B3"/>
    <w:p w14:paraId="5B2EDB3C" w14:textId="77777777" w:rsidR="000927B3" w:rsidRDefault="000927B3"/>
    <w:p w14:paraId="2F9D8535" w14:textId="77777777" w:rsidR="00A72EE9" w:rsidRDefault="00A72EE9"/>
    <w:p w14:paraId="490C181F" w14:textId="77777777" w:rsidR="00A72EE9" w:rsidRDefault="00A72EE9"/>
    <w:p w14:paraId="70063D3E" w14:textId="77777777" w:rsidR="00A72EE9" w:rsidRDefault="00A72EE9"/>
    <w:p w14:paraId="3A686783" w14:textId="77777777" w:rsidR="00A72EE9" w:rsidRDefault="00A72EE9"/>
    <w:p w14:paraId="5257ED52" w14:textId="77777777" w:rsidR="007F63AA" w:rsidRPr="007F63AA" w:rsidRDefault="007F63AA" w:rsidP="007F63AA">
      <w:pPr>
        <w:jc w:val="center"/>
        <w:outlineLvl w:val="0"/>
        <w:rPr>
          <w:rFonts w:ascii="Times New Roman" w:eastAsia="標楷體" w:hAnsi="Times New Roman" w:cs="Times New Roman"/>
          <w:b/>
          <w:bCs/>
          <w:sz w:val="36"/>
          <w:szCs w:val="32"/>
        </w:rPr>
      </w:pPr>
      <w:bookmarkStart w:id="3" w:name="_Toc121937068"/>
      <w:r w:rsidRPr="007F63AA">
        <w:rPr>
          <w:rFonts w:ascii="Times New Roman" w:eastAsia="標楷體" w:hAnsi="Times New Roman" w:cs="Times New Roman" w:hint="eastAsia"/>
          <w:b/>
          <w:bCs/>
          <w:sz w:val="36"/>
          <w:szCs w:val="32"/>
        </w:rPr>
        <w:t>貳、</w:t>
      </w:r>
      <w:r w:rsidR="00AC7474">
        <w:rPr>
          <w:rFonts w:ascii="Times New Roman" w:eastAsia="標楷體" w:hAnsi="Times New Roman" w:cs="Times New Roman" w:hint="eastAsia"/>
          <w:b/>
          <w:bCs/>
          <w:sz w:val="36"/>
          <w:szCs w:val="32"/>
        </w:rPr>
        <w:t>系統</w:t>
      </w:r>
      <w:r w:rsidRPr="007F63AA">
        <w:rPr>
          <w:rFonts w:ascii="Times New Roman" w:eastAsia="標楷體" w:hAnsi="Times New Roman" w:cs="Times New Roman" w:hint="eastAsia"/>
          <w:b/>
          <w:bCs/>
          <w:sz w:val="36"/>
          <w:szCs w:val="32"/>
        </w:rPr>
        <w:t>目的</w:t>
      </w:r>
      <w:bookmarkEnd w:id="3"/>
    </w:p>
    <w:p w14:paraId="12384FBD" w14:textId="77777777" w:rsidR="00D7342F" w:rsidRDefault="00D7342F" w:rsidP="00D7342F">
      <w:pPr>
        <w:ind w:firstLine="480"/>
        <w:rPr>
          <w:rFonts w:ascii="Times New Roman" w:eastAsia="標楷體" w:hAnsi="Times New Roman" w:cs="Times New Roman"/>
        </w:rPr>
      </w:pPr>
      <w:r>
        <w:rPr>
          <w:rFonts w:ascii="Times New Roman" w:eastAsia="標楷體" w:hAnsi="Times New Roman" w:cs="Times New Roman" w:hint="eastAsia"/>
        </w:rPr>
        <w:t>為解決民眾外出就醫頻率的降低、實體復健時段安排自由度不足之痛點，本專題開發</w:t>
      </w:r>
      <w:r>
        <w:rPr>
          <w:rFonts w:ascii="Times New Roman" w:eastAsia="標楷體" w:hAnsi="Times New Roman" w:cs="Times New Roman" w:hint="eastAsia"/>
        </w:rPr>
        <w:t>AI</w:t>
      </w:r>
      <w:r>
        <w:rPr>
          <w:rFonts w:ascii="Times New Roman" w:eastAsia="標楷體" w:hAnsi="Times New Roman" w:cs="Times New Roman" w:hint="eastAsia"/>
        </w:rPr>
        <w:t>線上復健之產品，利用現今發展成熟之</w:t>
      </w:r>
      <w:r>
        <w:rPr>
          <w:rFonts w:ascii="Times New Roman" w:eastAsia="標楷體" w:hAnsi="Times New Roman" w:cs="Times New Roman" w:hint="eastAsia"/>
        </w:rPr>
        <w:t xml:space="preserve">Google </w:t>
      </w:r>
      <w:proofErr w:type="spellStart"/>
      <w:r>
        <w:rPr>
          <w:rFonts w:ascii="Times New Roman" w:eastAsia="標楷體" w:hAnsi="Times New Roman" w:cs="Times New Roman" w:hint="eastAsia"/>
        </w:rPr>
        <w:t>Movenet</w:t>
      </w:r>
      <w:proofErr w:type="spellEnd"/>
      <w:r>
        <w:rPr>
          <w:rFonts w:ascii="Times New Roman" w:eastAsia="標楷體" w:hAnsi="Times New Roman" w:cs="Times New Roman" w:hint="eastAsia"/>
        </w:rPr>
        <w:t>模型偵測人體關節點，</w:t>
      </w:r>
      <w:r w:rsidR="00610485">
        <w:rPr>
          <w:rFonts w:ascii="Times New Roman" w:eastAsia="標楷體" w:hAnsi="Times New Roman" w:cs="Times New Roman" w:hint="eastAsia"/>
        </w:rPr>
        <w:t>以及</w:t>
      </w:r>
      <w:r>
        <w:rPr>
          <w:rFonts w:ascii="Times New Roman" w:eastAsia="標楷體" w:hAnsi="Times New Roman" w:cs="Times New Roman" w:hint="eastAsia"/>
        </w:rPr>
        <w:t>關節活動度是否正常，並結合自行訓練的</w:t>
      </w:r>
      <w:r>
        <w:rPr>
          <w:rFonts w:ascii="Times New Roman" w:eastAsia="標楷體" w:hAnsi="Times New Roman" w:cs="Times New Roman" w:hint="eastAsia"/>
        </w:rPr>
        <w:t>AI</w:t>
      </w:r>
      <w:r>
        <w:rPr>
          <w:rFonts w:ascii="Times New Roman" w:eastAsia="標楷體" w:hAnsi="Times New Roman" w:cs="Times New Roman" w:hint="eastAsia"/>
        </w:rPr>
        <w:t>，</w:t>
      </w:r>
      <w:r w:rsidR="00E43436">
        <w:rPr>
          <w:rFonts w:ascii="Times New Roman" w:eastAsia="標楷體" w:hAnsi="Times New Roman" w:cs="Times New Roman" w:hint="eastAsia"/>
        </w:rPr>
        <w:t>將專業復健知識數位化後，</w:t>
      </w:r>
      <w:r>
        <w:rPr>
          <w:rFonts w:ascii="Times New Roman" w:eastAsia="標楷體" w:hAnsi="Times New Roman" w:cs="Times New Roman" w:hint="eastAsia"/>
        </w:rPr>
        <w:t>提供使用者復健</w:t>
      </w:r>
      <w:r w:rsidR="00380BEB">
        <w:rPr>
          <w:rFonts w:ascii="Times New Roman" w:eastAsia="標楷體" w:hAnsi="Times New Roman" w:cs="Times New Roman" w:hint="eastAsia"/>
        </w:rPr>
        <w:t>問題</w:t>
      </w:r>
      <w:r>
        <w:rPr>
          <w:rFonts w:ascii="Times New Roman" w:eastAsia="標楷體" w:hAnsi="Times New Roman" w:cs="Times New Roman" w:hint="eastAsia"/>
        </w:rPr>
        <w:t>諮詢、復健菜單安排</w:t>
      </w:r>
      <w:r w:rsidR="00E43436">
        <w:rPr>
          <w:rFonts w:ascii="Times New Roman" w:eastAsia="標楷體" w:hAnsi="Times New Roman" w:cs="Times New Roman" w:hint="eastAsia"/>
        </w:rPr>
        <w:t>之功能，讓使用者能隨時隨地使用本系統，並獲得個人化的</w:t>
      </w:r>
      <w:r w:rsidR="00610485">
        <w:rPr>
          <w:rFonts w:ascii="Times New Roman" w:eastAsia="標楷體" w:hAnsi="Times New Roman" w:cs="Times New Roman" w:hint="eastAsia"/>
        </w:rPr>
        <w:t>復健菜單</w:t>
      </w:r>
      <w:r w:rsidR="00E43436">
        <w:rPr>
          <w:rFonts w:ascii="Times New Roman" w:eastAsia="標楷體" w:hAnsi="Times New Roman" w:cs="Times New Roman" w:hint="eastAsia"/>
        </w:rPr>
        <w:t>安排</w:t>
      </w:r>
      <w:r w:rsidR="00DF38EC">
        <w:rPr>
          <w:rFonts w:ascii="Times New Roman" w:eastAsia="標楷體" w:hAnsi="Times New Roman" w:cs="Times New Roman" w:hint="eastAsia"/>
        </w:rPr>
        <w:t>與建議</w:t>
      </w:r>
      <w:r w:rsidR="00E43436">
        <w:rPr>
          <w:rFonts w:ascii="Times New Roman" w:eastAsia="標楷體" w:hAnsi="Times New Roman" w:cs="Times New Roman" w:hint="eastAsia"/>
        </w:rPr>
        <w:t>。</w:t>
      </w:r>
    </w:p>
    <w:p w14:paraId="1557BD2F" w14:textId="77777777" w:rsidR="00EC20CE" w:rsidRDefault="00EC20CE" w:rsidP="00D7342F">
      <w:pPr>
        <w:ind w:firstLine="480"/>
        <w:rPr>
          <w:rFonts w:ascii="Times New Roman" w:eastAsia="標楷體" w:hAnsi="Times New Roman" w:cs="Times New Roman"/>
        </w:rPr>
      </w:pPr>
    </w:p>
    <w:p w14:paraId="62017E67" w14:textId="77777777" w:rsidR="00DF38EC" w:rsidRDefault="00DF38EC" w:rsidP="00D7342F">
      <w:pPr>
        <w:ind w:firstLine="480"/>
        <w:rPr>
          <w:rFonts w:ascii="Times New Roman" w:eastAsia="標楷體" w:hAnsi="Times New Roman" w:cs="Times New Roman"/>
        </w:rPr>
      </w:pPr>
      <w:r>
        <w:rPr>
          <w:rFonts w:ascii="Times New Roman" w:eastAsia="標楷體" w:hAnsi="Times New Roman" w:cs="Times New Roman" w:hint="eastAsia"/>
        </w:rPr>
        <w:t>其中，</w:t>
      </w:r>
      <w:r>
        <w:rPr>
          <w:rFonts w:ascii="Times New Roman" w:eastAsia="標楷體" w:hAnsi="Times New Roman" w:cs="Times New Roman" w:hint="eastAsia"/>
        </w:rPr>
        <w:t>G</w:t>
      </w:r>
      <w:r>
        <w:rPr>
          <w:rFonts w:ascii="Times New Roman" w:eastAsia="標楷體" w:hAnsi="Times New Roman" w:cs="Times New Roman"/>
        </w:rPr>
        <w:t xml:space="preserve">oogle </w:t>
      </w:r>
      <w:proofErr w:type="spellStart"/>
      <w:r>
        <w:rPr>
          <w:rFonts w:ascii="Times New Roman" w:eastAsia="標楷體" w:hAnsi="Times New Roman" w:cs="Times New Roman"/>
        </w:rPr>
        <w:t>Movenet</w:t>
      </w:r>
      <w:proofErr w:type="spellEnd"/>
      <w:r>
        <w:rPr>
          <w:rFonts w:ascii="Times New Roman" w:eastAsia="標楷體" w:hAnsi="Times New Roman" w:cs="Times New Roman" w:hint="eastAsia"/>
        </w:rPr>
        <w:t>模型可實時且精準的偵測任意角度之人體關節點，並在復健過程中，根據使用者復健動作的正確性與否</w:t>
      </w:r>
      <w:r w:rsidR="00D935C0">
        <w:rPr>
          <w:rFonts w:ascii="Times New Roman" w:eastAsia="標楷體" w:hAnsi="Times New Roman" w:cs="Times New Roman" w:hint="eastAsia"/>
        </w:rPr>
        <w:t>即時</w:t>
      </w:r>
      <w:r>
        <w:rPr>
          <w:rFonts w:ascii="Times New Roman" w:eastAsia="標楷體" w:hAnsi="Times New Roman" w:cs="Times New Roman" w:hint="eastAsia"/>
        </w:rPr>
        <w:t>給予提示與反饋。例如</w:t>
      </w:r>
      <w:r>
        <w:rPr>
          <w:rFonts w:ascii="Times New Roman" w:eastAsia="標楷體" w:hAnsi="Times New Roman" w:cs="Times New Roman" w:hint="eastAsia"/>
        </w:rPr>
        <w:t>:</w:t>
      </w:r>
      <w:r w:rsidR="00D935C0">
        <w:rPr>
          <w:rFonts w:ascii="Times New Roman" w:eastAsia="標楷體" w:hAnsi="Times New Roman" w:cs="Times New Roman" w:hint="eastAsia"/>
        </w:rPr>
        <w:t>正確的復健動作為手臂與手腕需呈現</w:t>
      </w:r>
      <w:r w:rsidR="00D935C0">
        <w:rPr>
          <w:rFonts w:ascii="Times New Roman" w:eastAsia="標楷體" w:hAnsi="Times New Roman" w:cs="Times New Roman" w:hint="eastAsia"/>
        </w:rPr>
        <w:t>90</w:t>
      </w:r>
      <w:r w:rsidR="00D935C0">
        <w:rPr>
          <w:rFonts w:ascii="Times New Roman" w:eastAsia="標楷體" w:hAnsi="Times New Roman" w:cs="Times New Roman" w:hint="eastAsia"/>
        </w:rPr>
        <w:t>度夾角，若使用者手臂與手腕夾角小於</w:t>
      </w:r>
      <w:r w:rsidR="00D935C0">
        <w:rPr>
          <w:rFonts w:ascii="Times New Roman" w:eastAsia="標楷體" w:hAnsi="Times New Roman" w:cs="Times New Roman" w:hint="eastAsia"/>
        </w:rPr>
        <w:t>90</w:t>
      </w:r>
      <w:r w:rsidR="00D935C0">
        <w:rPr>
          <w:rFonts w:ascii="Times New Roman" w:eastAsia="標楷體" w:hAnsi="Times New Roman" w:cs="Times New Roman" w:hint="eastAsia"/>
        </w:rPr>
        <w:t>度時，偵測畫面將會變紅色以警示使用者，夾角正確則呈現綠色。</w:t>
      </w:r>
      <w:r>
        <w:rPr>
          <w:rFonts w:ascii="Times New Roman" w:eastAsia="標楷體" w:hAnsi="Times New Roman" w:cs="Times New Roman" w:hint="eastAsia"/>
        </w:rPr>
        <w:t>本功能可確保在復健過程中，</w:t>
      </w:r>
      <w:r w:rsidR="00D935C0">
        <w:rPr>
          <w:rFonts w:ascii="Times New Roman" w:eastAsia="標楷體" w:hAnsi="Times New Roman" w:cs="Times New Roman" w:hint="eastAsia"/>
        </w:rPr>
        <w:t>系統能</w:t>
      </w:r>
      <w:r>
        <w:rPr>
          <w:rFonts w:ascii="Times New Roman" w:eastAsia="標楷體" w:hAnsi="Times New Roman" w:cs="Times New Roman" w:hint="eastAsia"/>
        </w:rPr>
        <w:t>準確</w:t>
      </w:r>
      <w:r w:rsidR="00D935C0">
        <w:rPr>
          <w:rFonts w:ascii="Times New Roman" w:eastAsia="標楷體" w:hAnsi="Times New Roman" w:cs="Times New Roman" w:hint="eastAsia"/>
        </w:rPr>
        <w:t>且即時</w:t>
      </w:r>
      <w:r>
        <w:rPr>
          <w:rFonts w:ascii="Times New Roman" w:eastAsia="標楷體" w:hAnsi="Times New Roman" w:cs="Times New Roman" w:hint="eastAsia"/>
        </w:rPr>
        <w:t>的評估關節動作</w:t>
      </w:r>
      <w:r w:rsidR="00D935C0">
        <w:rPr>
          <w:rFonts w:ascii="Times New Roman" w:eastAsia="標楷體" w:hAnsi="Times New Roman" w:cs="Times New Roman" w:hint="eastAsia"/>
        </w:rPr>
        <w:t>並糾正。</w:t>
      </w:r>
    </w:p>
    <w:p w14:paraId="6E5B1673" w14:textId="77777777" w:rsidR="00EC20CE" w:rsidRDefault="00EC20CE" w:rsidP="00D7342F">
      <w:pPr>
        <w:ind w:firstLine="480"/>
        <w:rPr>
          <w:rFonts w:ascii="Times New Roman" w:eastAsia="標楷體" w:hAnsi="Times New Roman" w:cs="Times New Roman"/>
        </w:rPr>
      </w:pPr>
    </w:p>
    <w:p w14:paraId="37791C3C" w14:textId="77777777" w:rsidR="00D935C0" w:rsidRDefault="00D935C0" w:rsidP="00D7342F">
      <w:pPr>
        <w:ind w:firstLine="480"/>
        <w:rPr>
          <w:rFonts w:ascii="Times New Roman" w:eastAsia="標楷體" w:hAnsi="Times New Roman" w:cs="Times New Roman"/>
        </w:rPr>
      </w:pPr>
      <w:r>
        <w:rPr>
          <w:rFonts w:ascii="Times New Roman" w:eastAsia="標楷體" w:hAnsi="Times New Roman" w:cs="Times New Roman" w:hint="eastAsia"/>
        </w:rPr>
        <w:t>而</w:t>
      </w:r>
      <w:r>
        <w:rPr>
          <w:rFonts w:ascii="Times New Roman" w:eastAsia="標楷體" w:hAnsi="Times New Roman" w:cs="Times New Roman" w:hint="eastAsia"/>
        </w:rPr>
        <w:t>AI</w:t>
      </w:r>
      <w:r>
        <w:rPr>
          <w:rFonts w:ascii="Times New Roman" w:eastAsia="標楷體" w:hAnsi="Times New Roman" w:cs="Times New Roman" w:hint="eastAsia"/>
        </w:rPr>
        <w:t>聊天機器人可將復健</w:t>
      </w:r>
      <w:r w:rsidR="0073762F">
        <w:rPr>
          <w:rFonts w:ascii="Times New Roman" w:eastAsia="標楷體" w:hAnsi="Times New Roman" w:cs="Times New Roman" w:hint="eastAsia"/>
        </w:rPr>
        <w:t>專業</w:t>
      </w:r>
      <w:r>
        <w:rPr>
          <w:rFonts w:ascii="Times New Roman" w:eastAsia="標楷體" w:hAnsi="Times New Roman" w:cs="Times New Roman" w:hint="eastAsia"/>
        </w:rPr>
        <w:t>知識數位化，使用者在與</w:t>
      </w:r>
      <w:r>
        <w:rPr>
          <w:rFonts w:ascii="Times New Roman" w:eastAsia="標楷體" w:hAnsi="Times New Roman" w:cs="Times New Roman" w:hint="eastAsia"/>
        </w:rPr>
        <w:t>AI</w:t>
      </w:r>
      <w:r>
        <w:rPr>
          <w:rFonts w:ascii="Times New Roman" w:eastAsia="標楷體" w:hAnsi="Times New Roman" w:cs="Times New Roman" w:hint="eastAsia"/>
        </w:rPr>
        <w:t>聊天機器人聊天的過程中，</w:t>
      </w:r>
      <w:r w:rsidR="0073762F">
        <w:rPr>
          <w:rFonts w:ascii="Times New Roman" w:eastAsia="標楷體" w:hAnsi="Times New Roman" w:cs="Times New Roman" w:hint="eastAsia"/>
        </w:rPr>
        <w:t>能夠獲得復健相關的知識與建議。此外，</w:t>
      </w:r>
      <w:r w:rsidR="0073762F">
        <w:rPr>
          <w:rFonts w:ascii="Times New Roman" w:eastAsia="標楷體" w:hAnsi="Times New Roman" w:cs="Times New Roman" w:hint="eastAsia"/>
        </w:rPr>
        <w:t>AI</w:t>
      </w:r>
      <w:r w:rsidR="0073762F">
        <w:rPr>
          <w:rFonts w:ascii="Times New Roman" w:eastAsia="標楷體" w:hAnsi="Times New Roman" w:cs="Times New Roman" w:hint="eastAsia"/>
        </w:rPr>
        <w:t>聊天機器人也能根據使用者</w:t>
      </w:r>
      <w:r w:rsidR="00EC20CE">
        <w:rPr>
          <w:rFonts w:ascii="Times New Roman" w:eastAsia="標楷體" w:hAnsi="Times New Roman" w:cs="Times New Roman" w:hint="eastAsia"/>
        </w:rPr>
        <w:t>不同</w:t>
      </w:r>
      <w:r w:rsidR="0073762F">
        <w:rPr>
          <w:rFonts w:ascii="Times New Roman" w:eastAsia="標楷體" w:hAnsi="Times New Roman" w:cs="Times New Roman" w:hint="eastAsia"/>
        </w:rPr>
        <w:t>的傷病及特定需求，智慧的生成個人化復健菜單與時程安排。本功能可滿足使用者不同的復健需求，</w:t>
      </w:r>
      <w:r w:rsidR="00EC20CE">
        <w:rPr>
          <w:rFonts w:ascii="Times New Roman" w:eastAsia="標楷體" w:hAnsi="Times New Roman" w:cs="Times New Roman" w:hint="eastAsia"/>
        </w:rPr>
        <w:t>讓</w:t>
      </w:r>
      <w:r w:rsidR="0073762F">
        <w:rPr>
          <w:rFonts w:ascii="Times New Roman" w:eastAsia="標楷體" w:hAnsi="Times New Roman" w:cs="Times New Roman" w:hint="eastAsia"/>
        </w:rPr>
        <w:t>復健</w:t>
      </w:r>
      <w:r w:rsidR="00953F24">
        <w:rPr>
          <w:rFonts w:ascii="Times New Roman" w:eastAsia="標楷體" w:hAnsi="Times New Roman" w:cs="Times New Roman" w:hint="eastAsia"/>
        </w:rPr>
        <w:t>更</w:t>
      </w:r>
      <w:r w:rsidR="00EC20CE">
        <w:rPr>
          <w:rFonts w:ascii="Times New Roman" w:eastAsia="標楷體" w:hAnsi="Times New Roman" w:cs="Times New Roman" w:hint="eastAsia"/>
        </w:rPr>
        <w:t>貼合自身</w:t>
      </w:r>
      <w:r w:rsidR="00610485">
        <w:rPr>
          <w:rFonts w:ascii="Times New Roman" w:eastAsia="標楷體" w:hAnsi="Times New Roman" w:cs="Times New Roman" w:hint="eastAsia"/>
        </w:rPr>
        <w:t>情況</w:t>
      </w:r>
      <w:r w:rsidR="0073762F">
        <w:rPr>
          <w:rFonts w:ascii="Times New Roman" w:eastAsia="標楷體" w:hAnsi="Times New Roman" w:cs="Times New Roman" w:hint="eastAsia"/>
        </w:rPr>
        <w:t>。</w:t>
      </w:r>
    </w:p>
    <w:p w14:paraId="3C3CF759" w14:textId="77777777" w:rsidR="00EC20CE" w:rsidRDefault="00EC20CE" w:rsidP="00D7342F">
      <w:pPr>
        <w:ind w:firstLine="480"/>
        <w:rPr>
          <w:rFonts w:ascii="Times New Roman" w:eastAsia="標楷體" w:hAnsi="Times New Roman" w:cs="Times New Roman"/>
        </w:rPr>
      </w:pPr>
    </w:p>
    <w:p w14:paraId="09E9EB1A" w14:textId="77777777" w:rsidR="00373517" w:rsidRDefault="00373517" w:rsidP="00D7342F">
      <w:pPr>
        <w:ind w:firstLine="480"/>
        <w:rPr>
          <w:rFonts w:ascii="Times New Roman" w:eastAsia="標楷體" w:hAnsi="Times New Roman" w:cs="Times New Roman"/>
        </w:rPr>
      </w:pPr>
      <w:r>
        <w:rPr>
          <w:rFonts w:ascii="Times New Roman" w:eastAsia="標楷體" w:hAnsi="Times New Roman" w:cs="Times New Roman" w:hint="eastAsia"/>
        </w:rPr>
        <w:t>為了達成上述宗旨，本產品將專攻復健領域，針對復健動作的角度訓練</w:t>
      </w:r>
      <w:r>
        <w:rPr>
          <w:rFonts w:ascii="Times New Roman" w:eastAsia="標楷體" w:hAnsi="Times New Roman" w:cs="Times New Roman" w:hint="eastAsia"/>
        </w:rPr>
        <w:t xml:space="preserve">Google </w:t>
      </w:r>
      <w:proofErr w:type="spellStart"/>
      <w:r>
        <w:rPr>
          <w:rFonts w:ascii="Times New Roman" w:eastAsia="標楷體" w:hAnsi="Times New Roman" w:cs="Times New Roman" w:hint="eastAsia"/>
        </w:rPr>
        <w:t>Movenet</w:t>
      </w:r>
      <w:proofErr w:type="spellEnd"/>
      <w:r>
        <w:rPr>
          <w:rFonts w:ascii="Times New Roman" w:eastAsia="標楷體" w:hAnsi="Times New Roman" w:cs="Times New Roman" w:hint="eastAsia"/>
        </w:rPr>
        <w:t>模型的檢測標準，</w:t>
      </w:r>
      <w:r w:rsidR="00EC20CE">
        <w:rPr>
          <w:rFonts w:ascii="Times New Roman" w:eastAsia="標楷體" w:hAnsi="Times New Roman" w:cs="Times New Roman" w:hint="eastAsia"/>
        </w:rPr>
        <w:t>AI</w:t>
      </w:r>
      <w:r w:rsidR="00EC20CE">
        <w:rPr>
          <w:rFonts w:ascii="Times New Roman" w:eastAsia="標楷體" w:hAnsi="Times New Roman" w:cs="Times New Roman" w:hint="eastAsia"/>
        </w:rPr>
        <w:t>聊天機器人也會投入大量文本去做訓練。此外，</w:t>
      </w:r>
      <w:r w:rsidR="00A42D42">
        <w:rPr>
          <w:rFonts w:ascii="Times New Roman" w:eastAsia="標楷體" w:hAnsi="Times New Roman" w:cs="Times New Roman" w:hint="eastAsia"/>
        </w:rPr>
        <w:t>為確保</w:t>
      </w:r>
      <w:r>
        <w:rPr>
          <w:rFonts w:ascii="Times New Roman" w:eastAsia="標楷體" w:hAnsi="Times New Roman" w:cs="Times New Roman" w:hint="eastAsia"/>
        </w:rPr>
        <w:t>產品</w:t>
      </w:r>
      <w:r w:rsidR="00A42D42">
        <w:rPr>
          <w:rFonts w:ascii="Times New Roman" w:eastAsia="標楷體" w:hAnsi="Times New Roman" w:cs="Times New Roman" w:hint="eastAsia"/>
        </w:rPr>
        <w:t>的</w:t>
      </w:r>
      <w:r>
        <w:rPr>
          <w:rFonts w:ascii="Times New Roman" w:eastAsia="標楷體" w:hAnsi="Times New Roman" w:cs="Times New Roman" w:hint="eastAsia"/>
        </w:rPr>
        <w:t>專業度與可靠度</w:t>
      </w:r>
      <w:r w:rsidR="00A42D42">
        <w:rPr>
          <w:rFonts w:ascii="Times New Roman" w:eastAsia="標楷體" w:hAnsi="Times New Roman" w:cs="Times New Roman" w:hint="eastAsia"/>
        </w:rPr>
        <w:t>，我們會與復健專業之教授合作，確保本產品所提供的復健建議與動作指導</w:t>
      </w:r>
      <w:r w:rsidR="00953F24">
        <w:rPr>
          <w:rFonts w:ascii="Times New Roman" w:eastAsia="標楷體" w:hAnsi="Times New Roman" w:cs="Times New Roman" w:hint="eastAsia"/>
        </w:rPr>
        <w:t>皆</w:t>
      </w:r>
      <w:r w:rsidR="00A42D42">
        <w:rPr>
          <w:rFonts w:ascii="Times New Roman" w:eastAsia="標楷體" w:hAnsi="Times New Roman" w:cs="Times New Roman" w:hint="eastAsia"/>
        </w:rPr>
        <w:t>符合復健規範且有效</w:t>
      </w:r>
      <w:r w:rsidR="00953F24">
        <w:rPr>
          <w:rFonts w:ascii="Times New Roman" w:eastAsia="標楷體" w:hAnsi="Times New Roman" w:cs="Times New Roman" w:hint="eastAsia"/>
        </w:rPr>
        <w:t>，讓使用者能夠安心的</w:t>
      </w:r>
      <w:r w:rsidR="00610485">
        <w:rPr>
          <w:rFonts w:ascii="Times New Roman" w:eastAsia="標楷體" w:hAnsi="Times New Roman" w:cs="Times New Roman" w:hint="eastAsia"/>
        </w:rPr>
        <w:t>遵循</w:t>
      </w:r>
      <w:r w:rsidR="00953F24">
        <w:rPr>
          <w:rFonts w:ascii="Times New Roman" w:eastAsia="標楷體" w:hAnsi="Times New Roman" w:cs="Times New Roman" w:hint="eastAsia"/>
        </w:rPr>
        <w:t>本系統之指導進行復健</w:t>
      </w:r>
      <w:r w:rsidR="00A42D42">
        <w:rPr>
          <w:rFonts w:ascii="Times New Roman" w:eastAsia="標楷體" w:hAnsi="Times New Roman" w:cs="Times New Roman" w:hint="eastAsia"/>
        </w:rPr>
        <w:t>。</w:t>
      </w:r>
    </w:p>
    <w:p w14:paraId="6DECE8C8" w14:textId="77777777" w:rsidR="00D7342F" w:rsidRDefault="00D7342F" w:rsidP="00D7342F">
      <w:pPr>
        <w:ind w:firstLine="480"/>
        <w:rPr>
          <w:rFonts w:ascii="Times New Roman" w:eastAsia="標楷體" w:hAnsi="Times New Roman" w:cs="Times New Roman"/>
        </w:rPr>
      </w:pPr>
    </w:p>
    <w:p w14:paraId="34AB4488" w14:textId="77777777" w:rsidR="00A72EE9" w:rsidRPr="00D7342F" w:rsidRDefault="00A72EE9"/>
    <w:p w14:paraId="2970E342" w14:textId="77777777" w:rsidR="007F63AA" w:rsidRDefault="007F63AA"/>
    <w:p w14:paraId="6ACB2A40" w14:textId="77777777" w:rsidR="007F63AA" w:rsidRDefault="007F63AA"/>
    <w:p w14:paraId="0F20B9D6" w14:textId="77777777" w:rsidR="007F63AA" w:rsidRDefault="007F63AA"/>
    <w:p w14:paraId="7585FF76" w14:textId="77777777" w:rsidR="00A72EE9" w:rsidRDefault="00A72EE9"/>
    <w:p w14:paraId="30A63EF7" w14:textId="77777777" w:rsidR="00A72EE9" w:rsidRDefault="00A72EE9"/>
    <w:p w14:paraId="74CA4F30" w14:textId="77777777" w:rsidR="00A72EE9" w:rsidRDefault="00A72EE9"/>
    <w:p w14:paraId="104CCCE4" w14:textId="77777777" w:rsidR="00A72EE9" w:rsidRDefault="00A72EE9"/>
    <w:p w14:paraId="6D5D0265" w14:textId="77777777" w:rsidR="00A72EE9" w:rsidRDefault="00A72EE9"/>
    <w:p w14:paraId="2431C60B" w14:textId="77777777" w:rsidR="007F63AA" w:rsidRDefault="007F63AA"/>
    <w:p w14:paraId="24875676" w14:textId="77777777" w:rsidR="007F63AA" w:rsidRDefault="007F63AA"/>
    <w:p w14:paraId="770CA4C3" w14:textId="77777777" w:rsidR="003F0D77" w:rsidRDefault="003F0D77"/>
    <w:p w14:paraId="3B19BA03" w14:textId="77777777" w:rsidR="00EF2335" w:rsidRPr="0022496D" w:rsidRDefault="003F0D77" w:rsidP="0022496D">
      <w:pPr>
        <w:jc w:val="center"/>
        <w:outlineLvl w:val="0"/>
        <w:rPr>
          <w:rFonts w:ascii="Times New Roman" w:eastAsia="標楷體" w:hAnsi="Times New Roman" w:cs="Times New Roman"/>
          <w:b/>
          <w:bCs/>
          <w:sz w:val="36"/>
          <w:szCs w:val="32"/>
        </w:rPr>
      </w:pPr>
      <w:r>
        <w:br w:type="page"/>
      </w:r>
      <w:bookmarkStart w:id="4" w:name="_Toc121937069"/>
      <w:r w:rsidRPr="003F0D77">
        <w:rPr>
          <w:rFonts w:ascii="Times New Roman" w:eastAsia="標楷體" w:hAnsi="Times New Roman" w:cs="Times New Roman" w:hint="eastAsia"/>
          <w:b/>
          <w:bCs/>
          <w:sz w:val="36"/>
          <w:szCs w:val="32"/>
        </w:rPr>
        <w:lastRenderedPageBreak/>
        <w:t>參、系統可行性評估</w:t>
      </w:r>
      <w:bookmarkStart w:id="5" w:name="_Toc121937070"/>
      <w:bookmarkEnd w:id="4"/>
    </w:p>
    <w:p w14:paraId="6501D197" w14:textId="77777777" w:rsidR="00FD509B" w:rsidRDefault="00FD509B" w:rsidP="0022496D">
      <w:pPr>
        <w:jc w:val="both"/>
        <w:rPr>
          <w:rFonts w:ascii="Times New Roman" w:eastAsia="標楷體" w:hAnsi="Times New Roman" w:cs="Times New Roman"/>
        </w:rPr>
      </w:pPr>
      <w:r>
        <w:rPr>
          <w:rFonts w:ascii="Times New Roman" w:eastAsia="標楷體" w:hAnsi="Times New Roman" w:cs="Times New Roman" w:hint="eastAsia"/>
        </w:rPr>
        <w:t xml:space="preserve">    </w:t>
      </w:r>
      <w:r w:rsidR="00EF2335">
        <w:rPr>
          <w:rFonts w:ascii="Times New Roman" w:eastAsia="標楷體" w:hAnsi="Times New Roman" w:cs="Times New Roman" w:hint="eastAsia"/>
        </w:rPr>
        <w:t>可行性評估之核心目的為評估復健聊天機器人系統專案計畫的實際可行性，通過對於技術</w:t>
      </w:r>
      <w:r w:rsidR="00F15E11">
        <w:rPr>
          <w:rFonts w:ascii="Times New Roman" w:eastAsia="標楷體" w:hAnsi="Times New Roman" w:cs="Times New Roman" w:hint="eastAsia"/>
        </w:rPr>
        <w:t>先進程度、經濟合理性和條件可能性</w:t>
      </w:r>
      <w:r w:rsidR="00EF2335">
        <w:rPr>
          <w:rFonts w:ascii="Times New Roman" w:eastAsia="標楷體" w:hAnsi="Times New Roman" w:cs="Times New Roman" w:hint="eastAsia"/>
        </w:rPr>
        <w:t>進行分析</w:t>
      </w:r>
      <w:r w:rsidR="00F15E11">
        <w:rPr>
          <w:rFonts w:ascii="Times New Roman" w:eastAsia="標楷體" w:hAnsi="Times New Roman" w:cs="Times New Roman" w:hint="eastAsia"/>
        </w:rPr>
        <w:t>論證</w:t>
      </w:r>
      <w:r w:rsidR="00EF2335">
        <w:rPr>
          <w:rFonts w:ascii="Times New Roman" w:eastAsia="標楷體" w:hAnsi="Times New Roman" w:cs="Times New Roman" w:hint="eastAsia"/>
        </w:rPr>
        <w:t>，並佐以實證或文獻資料，</w:t>
      </w:r>
      <w:r w:rsidR="00F15E11">
        <w:rPr>
          <w:rFonts w:ascii="Times New Roman" w:eastAsia="標楷體" w:hAnsi="Times New Roman" w:cs="Times New Roman" w:hint="eastAsia"/>
        </w:rPr>
        <w:t>選擇以</w:t>
      </w:r>
      <w:r w:rsidR="00EF2335">
        <w:rPr>
          <w:rFonts w:ascii="Times New Roman" w:eastAsia="標楷體" w:hAnsi="Times New Roman" w:cs="Times New Roman" w:hint="eastAsia"/>
        </w:rPr>
        <w:t>最低人力、財力、物力與時間</w:t>
      </w:r>
      <w:r w:rsidR="00F15E11">
        <w:rPr>
          <w:rFonts w:ascii="Times New Roman" w:eastAsia="標楷體" w:hAnsi="Times New Roman" w:cs="Times New Roman" w:hint="eastAsia"/>
        </w:rPr>
        <w:t>之耗費</w:t>
      </w:r>
      <w:r w:rsidR="00EF2335">
        <w:rPr>
          <w:rFonts w:ascii="Times New Roman" w:eastAsia="標楷體" w:hAnsi="Times New Roman" w:cs="Times New Roman" w:hint="eastAsia"/>
        </w:rPr>
        <w:t>，取得最佳</w:t>
      </w:r>
      <w:r w:rsidR="00F15E11">
        <w:rPr>
          <w:rFonts w:ascii="Times New Roman" w:eastAsia="標楷體" w:hAnsi="Times New Roman" w:cs="Times New Roman" w:hint="eastAsia"/>
        </w:rPr>
        <w:t>技術、經濟、社會效益</w:t>
      </w:r>
      <w:r w:rsidR="00EF2335">
        <w:rPr>
          <w:rFonts w:ascii="Times New Roman" w:eastAsia="標楷體" w:hAnsi="Times New Roman" w:cs="Times New Roman" w:hint="eastAsia"/>
        </w:rPr>
        <w:t>之實行方案。</w:t>
      </w:r>
    </w:p>
    <w:p w14:paraId="11D27928" w14:textId="77777777" w:rsidR="0022496D" w:rsidRPr="0022496D" w:rsidRDefault="0022496D" w:rsidP="0022496D">
      <w:pPr>
        <w:jc w:val="both"/>
        <w:rPr>
          <w:rFonts w:ascii="Times New Roman" w:eastAsia="標楷體" w:hAnsi="Times New Roman" w:cs="Times New Roman"/>
        </w:rPr>
      </w:pPr>
    </w:p>
    <w:p w14:paraId="70D3C6FC" w14:textId="5987A132" w:rsidR="0026740F" w:rsidRPr="0026740F" w:rsidRDefault="003F0D77" w:rsidP="0026740F">
      <w:pPr>
        <w:pStyle w:val="a9"/>
        <w:numPr>
          <w:ilvl w:val="0"/>
          <w:numId w:val="1"/>
        </w:numPr>
        <w:ind w:leftChars="0"/>
        <w:outlineLvl w:val="1"/>
        <w:rPr>
          <w:rFonts w:ascii="Times New Roman" w:eastAsia="標楷體" w:hAnsi="Times New Roman" w:cs="Times New Roman" w:hint="eastAsia"/>
          <w:b/>
          <w:bCs/>
          <w:sz w:val="32"/>
          <w:szCs w:val="28"/>
        </w:rPr>
      </w:pPr>
      <w:r w:rsidRPr="0026740F">
        <w:rPr>
          <w:rFonts w:ascii="Times New Roman" w:eastAsia="標楷體" w:hAnsi="Times New Roman" w:cs="Times New Roman" w:hint="eastAsia"/>
          <w:b/>
          <w:bCs/>
          <w:sz w:val="32"/>
          <w:szCs w:val="28"/>
        </w:rPr>
        <w:t>市場可行性</w:t>
      </w:r>
      <w:bookmarkStart w:id="6" w:name="_Toc121937071"/>
      <w:bookmarkEnd w:id="5"/>
    </w:p>
    <w:p w14:paraId="607AC228" w14:textId="77777777" w:rsidR="00325A3D" w:rsidRPr="00325A3D" w:rsidRDefault="0022496D" w:rsidP="00325A3D">
      <w:pPr>
        <w:outlineLvl w:val="1"/>
        <w:rPr>
          <w:rFonts w:ascii="Times New Roman" w:eastAsia="標楷體" w:hAnsi="Times New Roman" w:cs="Times New Roman"/>
        </w:rPr>
      </w:pPr>
      <w:r>
        <w:rPr>
          <w:rFonts w:ascii="Times New Roman" w:eastAsia="標楷體" w:hAnsi="Times New Roman" w:cs="Times New Roman" w:hint="eastAsia"/>
        </w:rPr>
        <w:t xml:space="preserve">    </w:t>
      </w:r>
      <w:r w:rsidR="00FD509B">
        <w:rPr>
          <w:rFonts w:ascii="Times New Roman" w:eastAsia="標楷體" w:hAnsi="Times New Roman" w:cs="Times New Roman" w:hint="eastAsia"/>
        </w:rPr>
        <w:t>市場可行性為分析復健聊天機器人系統</w:t>
      </w:r>
      <w:r w:rsidR="00E505D8">
        <w:rPr>
          <w:rFonts w:ascii="Times New Roman" w:eastAsia="標楷體" w:hAnsi="Times New Roman" w:cs="Times New Roman" w:hint="eastAsia"/>
        </w:rPr>
        <w:t>在市場上引入和推廣的可能性與潛力，</w:t>
      </w:r>
      <w:r w:rsidR="00E505D8" w:rsidRPr="00E505D8">
        <w:rPr>
          <w:rFonts w:ascii="Times New Roman" w:eastAsia="標楷體" w:hAnsi="Times New Roman" w:cs="Times New Roman" w:hint="eastAsia"/>
        </w:rPr>
        <w:t>包括市場需求、市場規模</w:t>
      </w:r>
      <w:r w:rsidR="00E505D8">
        <w:rPr>
          <w:rFonts w:ascii="Times New Roman" w:eastAsia="標楷體" w:hAnsi="Times New Roman" w:cs="Times New Roman" w:hint="eastAsia"/>
        </w:rPr>
        <w:t>之評估、</w:t>
      </w:r>
      <w:r w:rsidR="00E505D8" w:rsidRPr="00E505D8">
        <w:rPr>
          <w:rFonts w:ascii="Times New Roman" w:eastAsia="標楷體" w:hAnsi="Times New Roman" w:cs="Times New Roman" w:hint="eastAsia"/>
        </w:rPr>
        <w:t>競爭</w:t>
      </w:r>
      <w:r w:rsidR="00E505D8">
        <w:rPr>
          <w:rFonts w:ascii="Times New Roman" w:eastAsia="標楷體" w:hAnsi="Times New Roman" w:cs="Times New Roman" w:hint="eastAsia"/>
        </w:rPr>
        <w:t>對手</w:t>
      </w:r>
      <w:r w:rsidR="00E505D8" w:rsidRPr="00E505D8">
        <w:rPr>
          <w:rFonts w:ascii="Times New Roman" w:eastAsia="標楷體" w:hAnsi="Times New Roman" w:cs="Times New Roman" w:hint="eastAsia"/>
        </w:rPr>
        <w:t>、定價策略、</w:t>
      </w:r>
      <w:r w:rsidR="00E505D8">
        <w:rPr>
          <w:rFonts w:ascii="Times New Roman" w:eastAsia="標楷體" w:hAnsi="Times New Roman" w:cs="Times New Roman" w:hint="eastAsia"/>
        </w:rPr>
        <w:t>產品預估收益，以及市場</w:t>
      </w:r>
      <w:r w:rsidR="00E505D8" w:rsidRPr="00E505D8">
        <w:rPr>
          <w:rFonts w:ascii="Times New Roman" w:eastAsia="標楷體" w:hAnsi="Times New Roman" w:cs="Times New Roman" w:hint="eastAsia"/>
        </w:rPr>
        <w:t>趨勢和前景等</w:t>
      </w:r>
      <w:r w:rsidR="00E505D8">
        <w:rPr>
          <w:rFonts w:ascii="Times New Roman" w:eastAsia="標楷體" w:hAnsi="Times New Roman" w:cs="Times New Roman" w:hint="eastAsia"/>
        </w:rPr>
        <w:t>多方面考量，以</w:t>
      </w:r>
      <w:r w:rsidR="00E505D8" w:rsidRPr="00E505D8">
        <w:rPr>
          <w:rFonts w:ascii="Times New Roman" w:eastAsia="標楷體" w:hAnsi="Times New Roman" w:cs="Times New Roman" w:hint="eastAsia"/>
        </w:rPr>
        <w:t>確定最佳市場進入策略</w:t>
      </w:r>
      <w:r w:rsidR="00E505D8">
        <w:rPr>
          <w:rFonts w:ascii="Times New Roman" w:eastAsia="標楷體" w:hAnsi="Times New Roman" w:cs="Times New Roman" w:hint="eastAsia"/>
        </w:rPr>
        <w:t>。</w:t>
      </w:r>
    </w:p>
    <w:p w14:paraId="60775152" w14:textId="77777777" w:rsidR="00323F30" w:rsidRPr="003F0D77" w:rsidRDefault="003F0D77" w:rsidP="0022496D">
      <w:pPr>
        <w:ind w:firstLine="480"/>
        <w:outlineLvl w:val="2"/>
        <w:rPr>
          <w:rFonts w:ascii="Times New Roman" w:eastAsia="標楷體" w:hAnsi="Times New Roman" w:cs="Times New Roman"/>
          <w:b/>
          <w:bCs/>
          <w:sz w:val="28"/>
          <w:szCs w:val="28"/>
        </w:rPr>
      </w:pPr>
      <w:r w:rsidRPr="003F0D77">
        <w:rPr>
          <w:rFonts w:ascii="Times New Roman" w:eastAsia="標楷體" w:hAnsi="Times New Roman" w:cs="Times New Roman" w:hint="eastAsia"/>
          <w:b/>
          <w:bCs/>
          <w:sz w:val="28"/>
          <w:szCs w:val="28"/>
        </w:rPr>
        <w:t>(</w:t>
      </w:r>
      <w:r w:rsidRPr="003F0D77">
        <w:rPr>
          <w:rFonts w:ascii="Times New Roman" w:eastAsia="標楷體" w:hAnsi="Times New Roman" w:cs="Times New Roman" w:hint="eastAsia"/>
          <w:b/>
          <w:bCs/>
          <w:sz w:val="28"/>
          <w:szCs w:val="28"/>
        </w:rPr>
        <w:t>一</w:t>
      </w:r>
      <w:r w:rsidRPr="003F0D77">
        <w:rPr>
          <w:rFonts w:ascii="Times New Roman" w:eastAsia="標楷體" w:hAnsi="Times New Roman" w:cs="Times New Roman" w:hint="eastAsia"/>
          <w:b/>
          <w:bCs/>
          <w:sz w:val="28"/>
          <w:szCs w:val="28"/>
        </w:rPr>
        <w:t>)</w:t>
      </w:r>
      <w:r w:rsidR="0022496D">
        <w:rPr>
          <w:rFonts w:ascii="Times New Roman" w:eastAsia="標楷體" w:hAnsi="Times New Roman" w:cs="Times New Roman" w:hint="eastAsia"/>
          <w:b/>
          <w:bCs/>
          <w:sz w:val="28"/>
          <w:szCs w:val="28"/>
        </w:rPr>
        <w:t xml:space="preserve"> </w:t>
      </w:r>
      <w:r w:rsidRPr="003F0D77">
        <w:rPr>
          <w:rFonts w:ascii="Times New Roman" w:eastAsia="標楷體" w:hAnsi="Times New Roman" w:cs="Times New Roman" w:hint="eastAsia"/>
          <w:b/>
          <w:bCs/>
          <w:sz w:val="28"/>
          <w:szCs w:val="28"/>
        </w:rPr>
        <w:t>產品構思</w:t>
      </w:r>
      <w:bookmarkEnd w:id="6"/>
    </w:p>
    <w:p w14:paraId="5C7799FE" w14:textId="77777777" w:rsidR="00323F30" w:rsidRPr="003F0D77" w:rsidRDefault="003F0D77" w:rsidP="0022496D">
      <w:pPr>
        <w:ind w:firstLineChars="295" w:firstLine="827"/>
        <w:rPr>
          <w:rFonts w:ascii="Times New Roman" w:eastAsia="標楷體" w:hAnsi="Times New Roman" w:cs="Times New Roman"/>
          <w:b/>
          <w:bCs/>
          <w:sz w:val="28"/>
          <w:szCs w:val="28"/>
        </w:rPr>
      </w:pPr>
      <w:bookmarkStart w:id="7" w:name="_Hlk148017757"/>
      <w:r w:rsidRPr="003F0D77">
        <w:rPr>
          <w:rFonts w:ascii="Times New Roman" w:eastAsia="標楷體" w:hAnsi="Times New Roman" w:cs="Times New Roman" w:hint="eastAsia"/>
          <w:b/>
          <w:bCs/>
          <w:sz w:val="28"/>
          <w:szCs w:val="28"/>
        </w:rPr>
        <w:t>1.</w:t>
      </w:r>
      <w:r w:rsidRPr="003F0D77">
        <w:rPr>
          <w:rFonts w:ascii="Times New Roman" w:eastAsia="標楷體" w:hAnsi="Times New Roman" w:cs="Times New Roman" w:hint="eastAsia"/>
          <w:b/>
          <w:bCs/>
          <w:sz w:val="28"/>
          <w:szCs w:val="28"/>
        </w:rPr>
        <w:t>創新之處</w:t>
      </w:r>
    </w:p>
    <w:bookmarkEnd w:id="7"/>
    <w:p w14:paraId="735B91FE" w14:textId="77777777" w:rsidR="003F0D77" w:rsidRDefault="008473D9" w:rsidP="003F0D77">
      <w:pPr>
        <w:ind w:left="709" w:firstLine="480"/>
        <w:jc w:val="both"/>
        <w:rPr>
          <w:rFonts w:ascii="Times New Roman" w:eastAsia="標楷體" w:hAnsi="Times New Roman" w:cs="Times New Roman"/>
        </w:rPr>
      </w:pPr>
      <w:r>
        <w:rPr>
          <w:rFonts w:ascii="Times New Roman" w:eastAsia="標楷體" w:hAnsi="Times New Roman" w:cs="Times New Roman" w:hint="eastAsia"/>
        </w:rPr>
        <w:t>當社會大眾</w:t>
      </w:r>
      <w:r w:rsidR="00820A4F">
        <w:rPr>
          <w:rFonts w:ascii="Times New Roman" w:eastAsia="標楷體" w:hAnsi="Times New Roman" w:cs="Times New Roman" w:hint="eastAsia"/>
        </w:rPr>
        <w:t>面臨</w:t>
      </w:r>
      <w:r>
        <w:rPr>
          <w:rFonts w:ascii="Times New Roman" w:eastAsia="標楷體" w:hAnsi="Times New Roman" w:cs="Times New Roman" w:hint="eastAsia"/>
        </w:rPr>
        <w:t>關節痠痛等</w:t>
      </w:r>
      <w:r w:rsidR="00820A4F">
        <w:rPr>
          <w:rFonts w:ascii="Times New Roman" w:eastAsia="標楷體" w:hAnsi="Times New Roman" w:cs="Times New Roman" w:hint="eastAsia"/>
        </w:rPr>
        <w:t>健康</w:t>
      </w:r>
      <w:r>
        <w:rPr>
          <w:rFonts w:ascii="Times New Roman" w:eastAsia="標楷體" w:hAnsi="Times New Roman" w:cs="Times New Roman" w:hint="eastAsia"/>
        </w:rPr>
        <w:t>問題</w:t>
      </w:r>
      <w:r w:rsidR="00820A4F">
        <w:rPr>
          <w:rFonts w:ascii="Times New Roman" w:eastAsia="標楷體" w:hAnsi="Times New Roman" w:cs="Times New Roman" w:hint="eastAsia"/>
        </w:rPr>
        <w:t>時</w:t>
      </w:r>
      <w:r>
        <w:rPr>
          <w:rFonts w:ascii="Times New Roman" w:eastAsia="標楷體" w:hAnsi="Times New Roman" w:cs="Times New Roman" w:hint="eastAsia"/>
        </w:rPr>
        <w:t>，大多會前往醫療機構就醫，並按照機構所排定</w:t>
      </w:r>
      <w:r w:rsidR="00056007">
        <w:rPr>
          <w:rFonts w:ascii="Times New Roman" w:eastAsia="標楷體" w:hAnsi="Times New Roman" w:cs="Times New Roman" w:hint="eastAsia"/>
        </w:rPr>
        <w:t>的</w:t>
      </w:r>
      <w:r>
        <w:rPr>
          <w:rFonts w:ascii="Times New Roman" w:eastAsia="標楷體" w:hAnsi="Times New Roman" w:cs="Times New Roman" w:hint="eastAsia"/>
        </w:rPr>
        <w:t>行程進行復健與回診。</w:t>
      </w:r>
      <w:r w:rsidR="00056007">
        <w:rPr>
          <w:rFonts w:ascii="Times New Roman" w:eastAsia="標楷體" w:hAnsi="Times New Roman" w:cs="Times New Roman" w:hint="eastAsia"/>
        </w:rPr>
        <w:t>然而，</w:t>
      </w:r>
      <w:r w:rsidR="00056007" w:rsidRPr="00056007">
        <w:rPr>
          <w:rFonts w:ascii="Times New Roman" w:eastAsia="標楷體" w:hAnsi="Times New Roman" w:cs="Times New Roman"/>
        </w:rPr>
        <w:t>現有醫療體系難以完全滿足</w:t>
      </w:r>
      <w:r w:rsidR="00056007">
        <w:rPr>
          <w:rFonts w:ascii="Times New Roman" w:eastAsia="標楷體" w:hAnsi="Times New Roman" w:cs="Times New Roman" w:hint="eastAsia"/>
        </w:rPr>
        <w:t>患者</w:t>
      </w:r>
      <w:r w:rsidR="00056007" w:rsidRPr="00056007">
        <w:rPr>
          <w:rFonts w:ascii="Times New Roman" w:eastAsia="標楷體" w:hAnsi="Times New Roman" w:cs="Times New Roman"/>
        </w:rPr>
        <w:t>的需求，因為</w:t>
      </w:r>
      <w:r w:rsidR="00056007">
        <w:rPr>
          <w:rFonts w:ascii="Times New Roman" w:eastAsia="標楷體" w:hAnsi="Times New Roman" w:cs="Times New Roman" w:hint="eastAsia"/>
        </w:rPr>
        <w:t>醫療機構雖有物理治療師輔助病患復健，但卻無法完全配合病患時間排定行程，造成病患時間上的不便。</w:t>
      </w:r>
      <w:r w:rsidR="00056007" w:rsidRPr="00056007">
        <w:rPr>
          <w:rFonts w:ascii="Times New Roman" w:eastAsia="標楷體" w:hAnsi="Times New Roman" w:cs="Times New Roman"/>
        </w:rPr>
        <w:t>此外，</w:t>
      </w:r>
      <w:r w:rsidR="00056007">
        <w:rPr>
          <w:rFonts w:ascii="Times New Roman" w:eastAsia="標楷體" w:hAnsi="Times New Roman" w:cs="Times New Roman" w:hint="eastAsia"/>
        </w:rPr>
        <w:t>礙於</w:t>
      </w:r>
      <w:r w:rsidR="00056007" w:rsidRPr="00056007">
        <w:rPr>
          <w:rFonts w:ascii="Times New Roman" w:eastAsia="標楷體" w:hAnsi="Times New Roman" w:cs="Times New Roman"/>
        </w:rPr>
        <w:t>目前市面上</w:t>
      </w:r>
      <w:r w:rsidR="00056007">
        <w:rPr>
          <w:rFonts w:ascii="Times New Roman" w:eastAsia="標楷體" w:hAnsi="Times New Roman" w:cs="Times New Roman" w:hint="eastAsia"/>
        </w:rPr>
        <w:t>尚未出現與</w:t>
      </w:r>
      <w:r w:rsidR="00056007" w:rsidRPr="00056007">
        <w:rPr>
          <w:rFonts w:ascii="Times New Roman" w:eastAsia="標楷體" w:hAnsi="Times New Roman" w:cs="Times New Roman"/>
        </w:rPr>
        <w:t>復健聊天機器人</w:t>
      </w:r>
      <w:r w:rsidR="00056007">
        <w:rPr>
          <w:rFonts w:ascii="Times New Roman" w:eastAsia="標楷體" w:hAnsi="Times New Roman" w:cs="Times New Roman" w:hint="eastAsia"/>
        </w:rPr>
        <w:t>類似</w:t>
      </w:r>
      <w:r w:rsidR="00056007" w:rsidRPr="00056007">
        <w:rPr>
          <w:rFonts w:ascii="Times New Roman" w:eastAsia="標楷體" w:hAnsi="Times New Roman" w:cs="Times New Roman"/>
        </w:rPr>
        <w:t>功能的產品，使患者只能配合醫療機構的排程，</w:t>
      </w:r>
      <w:r w:rsidR="00056007">
        <w:rPr>
          <w:rFonts w:ascii="Times New Roman" w:eastAsia="標楷體" w:hAnsi="Times New Roman" w:cs="Times New Roman" w:hint="eastAsia"/>
        </w:rPr>
        <w:t>而缺</w:t>
      </w:r>
      <w:r w:rsidR="00247A5F">
        <w:rPr>
          <w:rFonts w:ascii="Times New Roman" w:eastAsia="標楷體" w:hAnsi="Times New Roman" w:cs="Times New Roman" w:hint="eastAsia"/>
        </w:rPr>
        <w:t>乏</w:t>
      </w:r>
      <w:r w:rsidR="00056007" w:rsidRPr="00056007">
        <w:rPr>
          <w:rFonts w:ascii="Times New Roman" w:eastAsia="標楷體" w:hAnsi="Times New Roman" w:cs="Times New Roman"/>
        </w:rPr>
        <w:t>更具</w:t>
      </w:r>
      <w:r w:rsidR="00247A5F">
        <w:rPr>
          <w:rFonts w:ascii="Times New Roman" w:eastAsia="標楷體" w:hAnsi="Times New Roman" w:cs="Times New Roman" w:hint="eastAsia"/>
        </w:rPr>
        <w:t>時間</w:t>
      </w:r>
      <w:r w:rsidR="00056007" w:rsidRPr="00056007">
        <w:rPr>
          <w:rFonts w:ascii="Times New Roman" w:eastAsia="標楷體" w:hAnsi="Times New Roman" w:cs="Times New Roman"/>
        </w:rPr>
        <w:t>彈性</w:t>
      </w:r>
      <w:r w:rsidR="00056007">
        <w:rPr>
          <w:rFonts w:ascii="Times New Roman" w:eastAsia="標楷體" w:hAnsi="Times New Roman" w:cs="Times New Roman" w:hint="eastAsia"/>
        </w:rPr>
        <w:t>的</w:t>
      </w:r>
      <w:r w:rsidR="00056007" w:rsidRPr="00056007">
        <w:rPr>
          <w:rFonts w:ascii="Times New Roman" w:eastAsia="標楷體" w:hAnsi="Times New Roman" w:cs="Times New Roman"/>
        </w:rPr>
        <w:t>復健</w:t>
      </w:r>
      <w:r w:rsidR="00056007">
        <w:rPr>
          <w:rFonts w:ascii="Times New Roman" w:eastAsia="標楷體" w:hAnsi="Times New Roman" w:cs="Times New Roman" w:hint="eastAsia"/>
        </w:rPr>
        <w:t>管道能做選擇</w:t>
      </w:r>
      <w:r w:rsidR="00056007" w:rsidRPr="00056007">
        <w:rPr>
          <w:rFonts w:ascii="Times New Roman" w:eastAsia="標楷體" w:hAnsi="Times New Roman" w:cs="Times New Roman"/>
        </w:rPr>
        <w:t>。</w:t>
      </w:r>
      <w:r w:rsidR="00820A4F">
        <w:rPr>
          <w:rFonts w:ascii="Times New Roman" w:eastAsia="標楷體" w:hAnsi="Times New Roman" w:cs="Times New Roman" w:hint="eastAsia"/>
        </w:rPr>
        <w:t xml:space="preserve"> </w:t>
      </w:r>
    </w:p>
    <w:p w14:paraId="1AFCAC9F" w14:textId="77777777" w:rsidR="003F0D77" w:rsidRDefault="00247A5F" w:rsidP="0092712D">
      <w:pPr>
        <w:ind w:left="709" w:firstLine="480"/>
        <w:jc w:val="both"/>
        <w:rPr>
          <w:rFonts w:ascii="Times New Roman" w:eastAsia="標楷體" w:hAnsi="Times New Roman" w:cs="Times New Roman"/>
        </w:rPr>
      </w:pPr>
      <w:r>
        <w:rPr>
          <w:rFonts w:ascii="Times New Roman" w:eastAsia="標楷體" w:hAnsi="Times New Roman" w:cs="Times New Roman" w:hint="eastAsia"/>
        </w:rPr>
        <w:t>本系統所搭載的</w:t>
      </w:r>
      <w:r>
        <w:rPr>
          <w:rFonts w:ascii="Times New Roman" w:eastAsia="標楷體" w:hAnsi="Times New Roman" w:cs="Times New Roman" w:hint="eastAsia"/>
        </w:rPr>
        <w:t>AI</w:t>
      </w:r>
      <w:r>
        <w:rPr>
          <w:rFonts w:ascii="Times New Roman" w:eastAsia="標楷體" w:hAnsi="Times New Roman" w:cs="Times New Roman" w:hint="eastAsia"/>
        </w:rPr>
        <w:t>聊天機器人，能根據患者行程及病情，量身打造專屬的個人化復健菜單，</w:t>
      </w:r>
      <w:r w:rsidR="002145C1">
        <w:rPr>
          <w:rFonts w:ascii="Times New Roman" w:eastAsia="標楷體" w:hAnsi="Times New Roman" w:cs="Times New Roman" w:hint="eastAsia"/>
        </w:rPr>
        <w:t>並</w:t>
      </w:r>
      <w:r>
        <w:rPr>
          <w:rFonts w:ascii="Times New Roman" w:eastAsia="標楷體" w:hAnsi="Times New Roman" w:cs="Times New Roman" w:hint="eastAsia"/>
        </w:rPr>
        <w:t>藉由</w:t>
      </w:r>
      <w:r>
        <w:rPr>
          <w:rFonts w:ascii="Times New Roman" w:eastAsia="標楷體" w:hAnsi="Times New Roman" w:cs="Times New Roman" w:hint="eastAsia"/>
        </w:rPr>
        <w:t>G</w:t>
      </w:r>
      <w:r>
        <w:rPr>
          <w:rFonts w:ascii="Times New Roman" w:eastAsia="標楷體" w:hAnsi="Times New Roman" w:cs="Times New Roman"/>
        </w:rPr>
        <w:t xml:space="preserve">oogle </w:t>
      </w:r>
      <w:proofErr w:type="spellStart"/>
      <w:r>
        <w:rPr>
          <w:rFonts w:ascii="Times New Roman" w:eastAsia="標楷體" w:hAnsi="Times New Roman" w:cs="Times New Roman" w:hint="eastAsia"/>
        </w:rPr>
        <w:t>M</w:t>
      </w:r>
      <w:r>
        <w:rPr>
          <w:rFonts w:ascii="Times New Roman" w:eastAsia="標楷體" w:hAnsi="Times New Roman" w:cs="Times New Roman"/>
        </w:rPr>
        <w:t>ovenet</w:t>
      </w:r>
      <w:proofErr w:type="spellEnd"/>
      <w:r>
        <w:rPr>
          <w:rFonts w:ascii="Times New Roman" w:eastAsia="標楷體" w:hAnsi="Times New Roman" w:cs="Times New Roman" w:hint="eastAsia"/>
        </w:rPr>
        <w:t>模型偵測人體關節點，</w:t>
      </w:r>
      <w:r w:rsidR="0092712D">
        <w:rPr>
          <w:rFonts w:ascii="Times New Roman" w:eastAsia="標楷體" w:hAnsi="Times New Roman" w:cs="Times New Roman" w:hint="eastAsia"/>
        </w:rPr>
        <w:t>檢測復健動作的正確性，</w:t>
      </w:r>
      <w:r w:rsidR="002145C1">
        <w:rPr>
          <w:rFonts w:ascii="Times New Roman" w:eastAsia="標楷體" w:hAnsi="Times New Roman" w:cs="Times New Roman" w:hint="eastAsia"/>
        </w:rPr>
        <w:t>以隨</w:t>
      </w:r>
      <w:r w:rsidR="0092712D">
        <w:rPr>
          <w:rFonts w:ascii="Times New Roman" w:eastAsia="標楷體" w:hAnsi="Times New Roman" w:cs="Times New Roman" w:hint="eastAsia"/>
        </w:rPr>
        <w:t>時掌</w:t>
      </w:r>
      <w:r w:rsidR="002145C1">
        <w:rPr>
          <w:rFonts w:ascii="Times New Roman" w:eastAsia="標楷體" w:hAnsi="Times New Roman" w:cs="Times New Roman" w:hint="eastAsia"/>
        </w:rPr>
        <w:t>控</w:t>
      </w:r>
      <w:r>
        <w:rPr>
          <w:rFonts w:ascii="Times New Roman" w:eastAsia="標楷體" w:hAnsi="Times New Roman" w:cs="Times New Roman" w:hint="eastAsia"/>
        </w:rPr>
        <w:t>病患復健</w:t>
      </w:r>
      <w:r w:rsidR="0092712D">
        <w:rPr>
          <w:rFonts w:ascii="Times New Roman" w:eastAsia="標楷體" w:hAnsi="Times New Roman" w:cs="Times New Roman" w:hint="eastAsia"/>
        </w:rPr>
        <w:t>的情況，</w:t>
      </w:r>
      <w:r>
        <w:rPr>
          <w:rFonts w:ascii="Times New Roman" w:eastAsia="標楷體" w:hAnsi="Times New Roman" w:cs="Times New Roman" w:hint="eastAsia"/>
        </w:rPr>
        <w:t>確保病患</w:t>
      </w:r>
      <w:r w:rsidR="0092712D">
        <w:rPr>
          <w:rFonts w:ascii="Times New Roman" w:eastAsia="標楷體" w:hAnsi="Times New Roman" w:cs="Times New Roman" w:hint="eastAsia"/>
        </w:rPr>
        <w:t>康復的速度與效果</w:t>
      </w:r>
      <w:r>
        <w:rPr>
          <w:rFonts w:ascii="Times New Roman" w:eastAsia="標楷體" w:hAnsi="Times New Roman" w:cs="Times New Roman" w:hint="eastAsia"/>
        </w:rPr>
        <w:t>。</w:t>
      </w:r>
    </w:p>
    <w:p w14:paraId="6A77003D" w14:textId="77777777" w:rsidR="0092712D" w:rsidRPr="003F0D77" w:rsidRDefault="0092712D" w:rsidP="0092712D">
      <w:pPr>
        <w:ind w:left="709" w:firstLine="480"/>
        <w:jc w:val="both"/>
        <w:rPr>
          <w:rFonts w:ascii="Times New Roman" w:eastAsia="標楷體" w:hAnsi="Times New Roman" w:cs="Times New Roman"/>
        </w:rPr>
      </w:pPr>
    </w:p>
    <w:p w14:paraId="72511201" w14:textId="77777777" w:rsidR="003F0D77" w:rsidRPr="003F0D77" w:rsidRDefault="003F0D77" w:rsidP="003F0D77">
      <w:pPr>
        <w:ind w:left="480" w:firstLine="480"/>
        <w:rPr>
          <w:rFonts w:ascii="Times New Roman" w:eastAsia="標楷體" w:hAnsi="Times New Roman" w:cs="Times New Roman"/>
          <w:b/>
          <w:bCs/>
        </w:rPr>
      </w:pPr>
      <w:r w:rsidRPr="003F0D77">
        <w:rPr>
          <w:rFonts w:ascii="Times New Roman" w:eastAsia="標楷體" w:hAnsi="Times New Roman" w:cs="Times New Roman" w:hint="eastAsia"/>
          <w:b/>
          <w:bCs/>
        </w:rPr>
        <w:t>（</w:t>
      </w:r>
      <w:r w:rsidRPr="003F0D77">
        <w:rPr>
          <w:rFonts w:ascii="Times New Roman" w:eastAsia="標楷體" w:hAnsi="Times New Roman" w:cs="Times New Roman" w:hint="eastAsia"/>
          <w:b/>
          <w:bCs/>
        </w:rPr>
        <w:t>1</w:t>
      </w:r>
      <w:r w:rsidRPr="003F0D77">
        <w:rPr>
          <w:rFonts w:ascii="Times New Roman" w:eastAsia="標楷體" w:hAnsi="Times New Roman" w:cs="Times New Roman" w:hint="eastAsia"/>
          <w:b/>
          <w:bCs/>
        </w:rPr>
        <w:t>）</w:t>
      </w:r>
      <w:r w:rsidR="00903F53">
        <w:rPr>
          <w:rFonts w:ascii="Times New Roman" w:eastAsia="標楷體" w:hAnsi="Times New Roman" w:cs="Times New Roman" w:hint="eastAsia"/>
          <w:b/>
          <w:bCs/>
        </w:rPr>
        <w:t>專業知識</w:t>
      </w:r>
      <w:r w:rsidR="00EE74E1">
        <w:rPr>
          <w:rFonts w:ascii="Times New Roman" w:eastAsia="標楷體" w:hAnsi="Times New Roman" w:cs="Times New Roman" w:hint="eastAsia"/>
          <w:b/>
          <w:bCs/>
        </w:rPr>
        <w:t>大眾</w:t>
      </w:r>
      <w:r w:rsidR="0087622C">
        <w:rPr>
          <w:rFonts w:ascii="Times New Roman" w:eastAsia="標楷體" w:hAnsi="Times New Roman" w:cs="Times New Roman" w:hint="eastAsia"/>
          <w:b/>
          <w:bCs/>
        </w:rPr>
        <w:t>化</w:t>
      </w:r>
    </w:p>
    <w:p w14:paraId="2B2C9525" w14:textId="77777777" w:rsidR="003F0D77" w:rsidRPr="003F0D77" w:rsidRDefault="00903F53" w:rsidP="003F0D77">
      <w:pPr>
        <w:ind w:left="960" w:firstLine="480"/>
        <w:jc w:val="both"/>
        <w:rPr>
          <w:rFonts w:ascii="Times New Roman" w:eastAsia="標楷體" w:hAnsi="Times New Roman" w:cs="Times New Roman"/>
        </w:rPr>
      </w:pPr>
      <w:r>
        <w:rPr>
          <w:rFonts w:ascii="Times New Roman" w:eastAsia="標楷體" w:hAnsi="Times New Roman" w:cs="Times New Roman" w:hint="eastAsia"/>
        </w:rPr>
        <w:t>為使本產品能</w:t>
      </w:r>
      <w:r w:rsidR="0087622C">
        <w:rPr>
          <w:rFonts w:ascii="Times New Roman" w:eastAsia="標楷體" w:hAnsi="Times New Roman" w:cs="Times New Roman" w:hint="eastAsia"/>
        </w:rPr>
        <w:t>更</w:t>
      </w:r>
      <w:r>
        <w:rPr>
          <w:rFonts w:ascii="Times New Roman" w:eastAsia="標楷體" w:hAnsi="Times New Roman" w:cs="Times New Roman" w:hint="eastAsia"/>
        </w:rPr>
        <w:t>貼近大眾</w:t>
      </w:r>
      <w:r w:rsidR="0087622C">
        <w:rPr>
          <w:rFonts w:ascii="Times New Roman" w:eastAsia="標楷體" w:hAnsi="Times New Roman" w:cs="Times New Roman" w:hint="eastAsia"/>
        </w:rPr>
        <w:t>生活</w:t>
      </w:r>
      <w:r>
        <w:rPr>
          <w:rFonts w:ascii="Times New Roman" w:eastAsia="標楷體" w:hAnsi="Times New Roman" w:cs="Times New Roman" w:hint="eastAsia"/>
        </w:rPr>
        <w:t>，本系統將會投入大量經認證的復健文獻及資料給</w:t>
      </w:r>
      <w:r>
        <w:rPr>
          <w:rFonts w:ascii="Times New Roman" w:eastAsia="標楷體" w:hAnsi="Times New Roman" w:cs="Times New Roman" w:hint="eastAsia"/>
        </w:rPr>
        <w:t>AI</w:t>
      </w:r>
      <w:r>
        <w:rPr>
          <w:rFonts w:ascii="Times New Roman" w:eastAsia="標楷體" w:hAnsi="Times New Roman" w:cs="Times New Roman" w:hint="eastAsia"/>
        </w:rPr>
        <w:t>，並藉由訓練，</w:t>
      </w:r>
      <w:r w:rsidR="00EE74E1">
        <w:rPr>
          <w:rFonts w:ascii="Times New Roman" w:eastAsia="標楷體" w:hAnsi="Times New Roman" w:cs="Times New Roman" w:hint="eastAsia"/>
        </w:rPr>
        <w:t>使</w:t>
      </w:r>
      <w:r>
        <w:rPr>
          <w:rFonts w:ascii="Times New Roman" w:eastAsia="標楷體" w:hAnsi="Times New Roman" w:cs="Times New Roman" w:hint="eastAsia"/>
        </w:rPr>
        <w:t>過於</w:t>
      </w:r>
      <w:r w:rsidR="00E8158D">
        <w:rPr>
          <w:rFonts w:ascii="Times New Roman" w:eastAsia="標楷體" w:hAnsi="Times New Roman" w:cs="Times New Roman" w:hint="eastAsia"/>
        </w:rPr>
        <w:t>晦澀難懂的專業知識，</w:t>
      </w:r>
      <w:r w:rsidR="00EE74E1">
        <w:rPr>
          <w:rFonts w:ascii="Times New Roman" w:eastAsia="標楷體" w:hAnsi="Times New Roman" w:cs="Times New Roman" w:hint="eastAsia"/>
        </w:rPr>
        <w:t>轉化為淺顯易懂的內容，讓</w:t>
      </w:r>
      <w:r w:rsidR="0087622C">
        <w:rPr>
          <w:rFonts w:ascii="Times New Roman" w:eastAsia="標楷體" w:hAnsi="Times New Roman" w:cs="Times New Roman" w:hint="eastAsia"/>
        </w:rPr>
        <w:t>使用者</w:t>
      </w:r>
      <w:r w:rsidR="00EE74E1">
        <w:rPr>
          <w:rFonts w:ascii="Times New Roman" w:eastAsia="標楷體" w:hAnsi="Times New Roman" w:cs="Times New Roman" w:hint="eastAsia"/>
        </w:rPr>
        <w:t>在</w:t>
      </w:r>
      <w:r w:rsidR="00E8158D">
        <w:rPr>
          <w:rFonts w:ascii="Times New Roman" w:eastAsia="標楷體" w:hAnsi="Times New Roman" w:cs="Times New Roman" w:hint="eastAsia"/>
        </w:rPr>
        <w:t>與</w:t>
      </w:r>
      <w:r w:rsidR="00E8158D">
        <w:rPr>
          <w:rFonts w:ascii="Times New Roman" w:eastAsia="標楷體" w:hAnsi="Times New Roman" w:cs="Times New Roman" w:hint="eastAsia"/>
        </w:rPr>
        <w:t>AI</w:t>
      </w:r>
      <w:r w:rsidR="00E8158D">
        <w:rPr>
          <w:rFonts w:ascii="Times New Roman" w:eastAsia="標楷體" w:hAnsi="Times New Roman" w:cs="Times New Roman" w:hint="eastAsia"/>
        </w:rPr>
        <w:t>的來回交談中，</w:t>
      </w:r>
      <w:r w:rsidR="0087622C">
        <w:rPr>
          <w:rFonts w:ascii="Times New Roman" w:eastAsia="標楷體" w:hAnsi="Times New Roman" w:cs="Times New Roman" w:hint="eastAsia"/>
        </w:rPr>
        <w:t>能夠</w:t>
      </w:r>
      <w:r w:rsidR="00E8158D">
        <w:rPr>
          <w:rFonts w:ascii="Times New Roman" w:eastAsia="標楷體" w:hAnsi="Times New Roman" w:cs="Times New Roman" w:hint="eastAsia"/>
        </w:rPr>
        <w:t>輕鬆了解復健重點，並得到貼合自身病情的具體建議。</w:t>
      </w:r>
    </w:p>
    <w:p w14:paraId="68626BC1" w14:textId="77777777" w:rsidR="003F0D77" w:rsidRPr="003F0D77" w:rsidRDefault="003F0D77" w:rsidP="003F0D77">
      <w:pPr>
        <w:jc w:val="both"/>
        <w:rPr>
          <w:rFonts w:ascii="Times New Roman" w:eastAsia="標楷體" w:hAnsi="Times New Roman" w:cs="Times New Roman"/>
        </w:rPr>
      </w:pPr>
    </w:p>
    <w:p w14:paraId="22CCB79D" w14:textId="77777777" w:rsidR="003F0D77" w:rsidRDefault="003F0D77" w:rsidP="003F0D77">
      <w:pPr>
        <w:ind w:left="480" w:firstLine="480"/>
        <w:rPr>
          <w:rFonts w:ascii="Times New Roman" w:eastAsia="標楷體" w:hAnsi="Times New Roman" w:cs="Times New Roman"/>
          <w:b/>
          <w:bCs/>
        </w:rPr>
      </w:pPr>
      <w:r w:rsidRPr="003F0D77">
        <w:rPr>
          <w:rFonts w:ascii="Times New Roman" w:eastAsia="標楷體" w:hAnsi="Times New Roman" w:cs="Times New Roman" w:hint="eastAsia"/>
          <w:b/>
          <w:bCs/>
        </w:rPr>
        <w:t>（</w:t>
      </w:r>
      <w:r w:rsidRPr="003F0D77">
        <w:rPr>
          <w:rFonts w:ascii="Times New Roman" w:eastAsia="標楷體" w:hAnsi="Times New Roman" w:cs="Times New Roman" w:hint="eastAsia"/>
          <w:b/>
          <w:bCs/>
        </w:rPr>
        <w:t>2</w:t>
      </w:r>
      <w:r w:rsidRPr="003F0D77">
        <w:rPr>
          <w:rFonts w:ascii="Times New Roman" w:eastAsia="標楷體" w:hAnsi="Times New Roman" w:cs="Times New Roman" w:hint="eastAsia"/>
          <w:b/>
          <w:bCs/>
        </w:rPr>
        <w:t>）</w:t>
      </w:r>
      <w:r w:rsidR="00903F53">
        <w:rPr>
          <w:rFonts w:ascii="Times New Roman" w:eastAsia="標楷體" w:hAnsi="Times New Roman" w:cs="Times New Roman" w:hint="eastAsia"/>
          <w:b/>
          <w:bCs/>
        </w:rPr>
        <w:t>實體復健虛擬化</w:t>
      </w:r>
    </w:p>
    <w:p w14:paraId="22ACB61D" w14:textId="77777777" w:rsidR="0087622C" w:rsidRPr="003F0D77" w:rsidRDefault="00E8158D" w:rsidP="0087622C">
      <w:pPr>
        <w:ind w:left="960" w:firstLine="480"/>
        <w:jc w:val="both"/>
        <w:rPr>
          <w:rFonts w:ascii="Times New Roman" w:eastAsia="標楷體" w:hAnsi="Times New Roman" w:cs="Times New Roman"/>
        </w:rPr>
      </w:pPr>
      <w:r>
        <w:rPr>
          <w:rFonts w:ascii="Times New Roman" w:eastAsia="標楷體" w:hAnsi="Times New Roman" w:cs="Times New Roman" w:hint="eastAsia"/>
        </w:rPr>
        <w:t>本產品將針對大眾常見關節問題推出</w:t>
      </w:r>
      <w:r w:rsidR="0087622C">
        <w:rPr>
          <w:rFonts w:ascii="Times New Roman" w:eastAsia="標楷體" w:hAnsi="Times New Roman" w:cs="Times New Roman" w:hint="eastAsia"/>
        </w:rPr>
        <w:t>圖文或影音的動作指導</w:t>
      </w:r>
      <w:r>
        <w:rPr>
          <w:rFonts w:ascii="Times New Roman" w:eastAsia="標楷體" w:hAnsi="Times New Roman" w:cs="Times New Roman" w:hint="eastAsia"/>
        </w:rPr>
        <w:t>，並讓使用</w:t>
      </w:r>
      <w:r w:rsidR="0087622C">
        <w:rPr>
          <w:rFonts w:ascii="Times New Roman" w:eastAsia="標楷體" w:hAnsi="Times New Roman" w:cs="Times New Roman" w:hint="eastAsia"/>
        </w:rPr>
        <w:t>者根據指導進行復健，在復健過程中，</w:t>
      </w:r>
      <w:proofErr w:type="spellStart"/>
      <w:r w:rsidR="0087622C">
        <w:rPr>
          <w:rFonts w:ascii="Times New Roman" w:eastAsia="標楷體" w:hAnsi="Times New Roman" w:cs="Times New Roman" w:hint="eastAsia"/>
        </w:rPr>
        <w:t>M</w:t>
      </w:r>
      <w:r w:rsidR="0087622C">
        <w:rPr>
          <w:rFonts w:ascii="Times New Roman" w:eastAsia="標楷體" w:hAnsi="Times New Roman" w:cs="Times New Roman"/>
        </w:rPr>
        <w:t>ovenet</w:t>
      </w:r>
      <w:proofErr w:type="spellEnd"/>
      <w:r w:rsidR="0087622C">
        <w:rPr>
          <w:rFonts w:ascii="Times New Roman" w:eastAsia="標楷體" w:hAnsi="Times New Roman" w:cs="Times New Roman" w:hint="eastAsia"/>
        </w:rPr>
        <w:t>模型會偵測使用者復健動作的角度判斷其正確性，並即時給予視覺反饋，為使用者提供一遠端復健之</w:t>
      </w:r>
      <w:r w:rsidR="0087622C">
        <w:rPr>
          <w:rFonts w:ascii="Times New Roman" w:eastAsia="標楷體" w:hAnsi="Times New Roman" w:cs="Times New Roman" w:hint="eastAsia"/>
        </w:rPr>
        <w:t>APP</w:t>
      </w:r>
      <w:r w:rsidR="0087622C">
        <w:rPr>
          <w:rFonts w:ascii="Times New Roman" w:eastAsia="標楷體" w:hAnsi="Times New Roman" w:cs="Times New Roman" w:hint="eastAsia"/>
        </w:rPr>
        <w:t>，從而達成實體復健虛擬化。</w:t>
      </w:r>
    </w:p>
    <w:p w14:paraId="56D3333A" w14:textId="77777777" w:rsidR="003F0D77" w:rsidRPr="003F0D77" w:rsidRDefault="003F0D77" w:rsidP="003F0D77">
      <w:pPr>
        <w:ind w:left="480" w:firstLine="480"/>
        <w:rPr>
          <w:rFonts w:ascii="Times New Roman" w:eastAsia="標楷體" w:hAnsi="Times New Roman" w:cs="Times New Roman"/>
          <w:b/>
          <w:bCs/>
        </w:rPr>
      </w:pPr>
      <w:r w:rsidRPr="003F0D77">
        <w:rPr>
          <w:rFonts w:ascii="Times New Roman" w:eastAsia="標楷體" w:hAnsi="Times New Roman" w:cs="Times New Roman" w:hint="eastAsia"/>
          <w:b/>
          <w:bCs/>
        </w:rPr>
        <w:lastRenderedPageBreak/>
        <w:t>（</w:t>
      </w:r>
      <w:r w:rsidRPr="003F0D77">
        <w:rPr>
          <w:rFonts w:ascii="Times New Roman" w:eastAsia="標楷體" w:hAnsi="Times New Roman" w:cs="Times New Roman" w:hint="eastAsia"/>
          <w:b/>
          <w:bCs/>
        </w:rPr>
        <w:t>3</w:t>
      </w:r>
      <w:r w:rsidRPr="003F0D77">
        <w:rPr>
          <w:rFonts w:ascii="Times New Roman" w:eastAsia="標楷體" w:hAnsi="Times New Roman" w:cs="Times New Roman" w:hint="eastAsia"/>
          <w:b/>
          <w:bCs/>
        </w:rPr>
        <w:t>）多人連線功能</w:t>
      </w:r>
    </w:p>
    <w:p w14:paraId="7F6116DA" w14:textId="77777777" w:rsidR="003F0D77" w:rsidRDefault="003F0D77" w:rsidP="003F0D77">
      <w:pPr>
        <w:ind w:left="960" w:firstLine="480"/>
        <w:jc w:val="both"/>
        <w:rPr>
          <w:rFonts w:ascii="Times New Roman" w:eastAsia="標楷體" w:hAnsi="Times New Roman" w:cs="Times New Roman"/>
        </w:rPr>
      </w:pPr>
      <w:r w:rsidRPr="003F0D77">
        <w:rPr>
          <w:rFonts w:ascii="Times New Roman" w:eastAsia="標楷體" w:hAnsi="Times New Roman" w:cs="Times New Roman" w:hint="eastAsia"/>
        </w:rPr>
        <w:t>因本產品的內部場景是以建模方式呈現，使用者們可以在同一個環境中看見彼此，並得以進行互動和交流等操作。此多人連線逛街之功能對於消費者來說，能獲得更多的樂趣、更好的使用者體驗；而對於商家來說，也因為消費者們的互相帶動，進而提升其來客人數與銷售量。</w:t>
      </w:r>
    </w:p>
    <w:p w14:paraId="4AB6A0C8" w14:textId="77777777" w:rsidR="001C6B0E" w:rsidRPr="003F0D77" w:rsidRDefault="001C6B0E" w:rsidP="001C6B0E">
      <w:pPr>
        <w:jc w:val="both"/>
        <w:rPr>
          <w:rFonts w:ascii="Times New Roman" w:eastAsia="標楷體" w:hAnsi="Times New Roman" w:cs="Times New Roman"/>
        </w:rPr>
      </w:pPr>
    </w:p>
    <w:p w14:paraId="5B42EE99" w14:textId="77777777" w:rsidR="001C6B0E" w:rsidRPr="003F0D77" w:rsidRDefault="001C6B0E" w:rsidP="001C6B0E">
      <w:pPr>
        <w:ind w:firstLineChars="295" w:firstLine="827"/>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2</w:t>
      </w:r>
      <w:r w:rsidRPr="003F0D77">
        <w:rPr>
          <w:rFonts w:ascii="Times New Roman" w:eastAsia="標楷體" w:hAnsi="Times New Roman" w:cs="Times New Roman" w:hint="eastAsia"/>
          <w:b/>
          <w:bCs/>
          <w:sz w:val="28"/>
          <w:szCs w:val="28"/>
        </w:rPr>
        <w:t>.</w:t>
      </w:r>
      <w:r>
        <w:rPr>
          <w:rFonts w:ascii="Times New Roman" w:eastAsia="標楷體" w:hAnsi="Times New Roman" w:cs="Times New Roman" w:hint="eastAsia"/>
          <w:b/>
          <w:bCs/>
          <w:sz w:val="28"/>
          <w:szCs w:val="28"/>
        </w:rPr>
        <w:t>價值主張</w:t>
      </w:r>
    </w:p>
    <w:p w14:paraId="31C84A89" w14:textId="77777777" w:rsidR="001C6B0E" w:rsidRPr="001C6B0E" w:rsidRDefault="00302814" w:rsidP="001C6B0E">
      <w:pPr>
        <w:ind w:left="709" w:firstLine="480"/>
        <w:jc w:val="both"/>
        <w:rPr>
          <w:rFonts w:ascii="Times New Roman" w:eastAsia="標楷體" w:hAnsi="Times New Roman" w:cs="Times New Roman"/>
        </w:rPr>
      </w:pPr>
      <w:r w:rsidRPr="00302814">
        <w:rPr>
          <w:rFonts w:ascii="Times New Roman" w:eastAsia="標楷體" w:hAnsi="Times New Roman" w:cs="Times New Roman"/>
        </w:rPr>
        <w:t>考量到</w:t>
      </w:r>
      <w:r>
        <w:rPr>
          <w:rFonts w:ascii="Times New Roman" w:eastAsia="標楷體" w:hAnsi="Times New Roman" w:cs="Times New Roman" w:hint="eastAsia"/>
        </w:rPr>
        <w:t>傳統實體復健</w:t>
      </w:r>
      <w:r w:rsidRPr="00302814">
        <w:rPr>
          <w:rFonts w:ascii="Times New Roman" w:eastAsia="標楷體" w:hAnsi="Times New Roman" w:cs="Times New Roman"/>
        </w:rPr>
        <w:t>的</w:t>
      </w:r>
      <w:r>
        <w:rPr>
          <w:rFonts w:ascii="Times New Roman" w:eastAsia="標楷體" w:hAnsi="Times New Roman" w:cs="Times New Roman" w:hint="eastAsia"/>
        </w:rPr>
        <w:t>缺</w:t>
      </w:r>
      <w:r w:rsidRPr="00302814">
        <w:rPr>
          <w:rFonts w:ascii="Times New Roman" w:eastAsia="標楷體" w:hAnsi="Times New Roman" w:cs="Times New Roman"/>
        </w:rPr>
        <w:t>點以及如何</w:t>
      </w:r>
      <w:r>
        <w:rPr>
          <w:rFonts w:ascii="Times New Roman" w:eastAsia="標楷體" w:hAnsi="Times New Roman" w:cs="Times New Roman" w:hint="eastAsia"/>
        </w:rPr>
        <w:t>提供使用者更具個人化的復健體驗</w:t>
      </w:r>
      <w:r w:rsidRPr="00302814">
        <w:rPr>
          <w:rFonts w:ascii="Times New Roman" w:eastAsia="標楷體" w:hAnsi="Times New Roman" w:cs="Times New Roman"/>
        </w:rPr>
        <w:t>等因素。因此，</w:t>
      </w:r>
      <w:r w:rsidRPr="001C6B0E">
        <w:rPr>
          <w:rFonts w:ascii="Times New Roman" w:eastAsia="標楷體" w:hAnsi="Times New Roman" w:cs="Times New Roman" w:hint="eastAsia"/>
        </w:rPr>
        <w:t>「</w:t>
      </w:r>
      <w:r>
        <w:rPr>
          <w:rFonts w:ascii="Times New Roman" w:eastAsia="標楷體" w:hAnsi="Times New Roman" w:cs="Times New Roman" w:hint="eastAsia"/>
        </w:rPr>
        <w:t>復健聊天機器人</w:t>
      </w:r>
      <w:r w:rsidRPr="001C6B0E">
        <w:rPr>
          <w:rFonts w:ascii="Times New Roman" w:eastAsia="標楷體" w:hAnsi="Times New Roman" w:cs="Times New Roman" w:hint="eastAsia"/>
        </w:rPr>
        <w:t>」</w:t>
      </w:r>
      <w:r w:rsidRPr="00302814">
        <w:rPr>
          <w:rFonts w:ascii="Times New Roman" w:eastAsia="標楷體" w:hAnsi="Times New Roman" w:cs="Times New Roman"/>
        </w:rPr>
        <w:t>列出三項價值主張</w:t>
      </w:r>
      <w:r w:rsidR="001C6B0E" w:rsidRPr="001C6B0E">
        <w:rPr>
          <w:rFonts w:ascii="Times New Roman" w:eastAsia="標楷體" w:hAnsi="Times New Roman" w:cs="Times New Roman" w:hint="eastAsia"/>
        </w:rPr>
        <w:t>，分別為「</w:t>
      </w:r>
      <w:r w:rsidR="00A45815">
        <w:rPr>
          <w:rFonts w:ascii="Times New Roman" w:eastAsia="標楷體" w:hAnsi="Times New Roman" w:cs="Times New Roman" w:hint="eastAsia"/>
        </w:rPr>
        <w:t>突破時空限制的</w:t>
      </w:r>
      <w:r>
        <w:rPr>
          <w:rFonts w:ascii="Times New Roman" w:eastAsia="標楷體" w:hAnsi="Times New Roman" w:cs="Times New Roman" w:hint="eastAsia"/>
        </w:rPr>
        <w:t>復健體驗</w:t>
      </w:r>
      <w:r w:rsidR="001C6B0E" w:rsidRPr="001C6B0E">
        <w:rPr>
          <w:rFonts w:ascii="Times New Roman" w:eastAsia="標楷體" w:hAnsi="Times New Roman" w:cs="Times New Roman" w:hint="eastAsia"/>
        </w:rPr>
        <w:t>」</w:t>
      </w:r>
      <w:r>
        <w:rPr>
          <w:rFonts w:ascii="Times New Roman" w:eastAsia="標楷體" w:hAnsi="Times New Roman" w:cs="Times New Roman" w:hint="eastAsia"/>
        </w:rPr>
        <w:t>、</w:t>
      </w:r>
      <w:r w:rsidR="001C6B0E" w:rsidRPr="001C6B0E">
        <w:rPr>
          <w:rFonts w:ascii="Times New Roman" w:eastAsia="標楷體" w:hAnsi="Times New Roman" w:cs="Times New Roman" w:hint="eastAsia"/>
        </w:rPr>
        <w:t>「</w:t>
      </w:r>
      <w:r>
        <w:rPr>
          <w:rFonts w:ascii="Times New Roman" w:eastAsia="標楷體" w:hAnsi="Times New Roman" w:cs="Times New Roman" w:hint="eastAsia"/>
        </w:rPr>
        <w:t>內容專業度高</w:t>
      </w:r>
      <w:r w:rsidR="001C6B0E" w:rsidRPr="001C6B0E">
        <w:rPr>
          <w:rFonts w:ascii="Times New Roman" w:eastAsia="標楷體" w:hAnsi="Times New Roman" w:cs="Times New Roman" w:hint="eastAsia"/>
        </w:rPr>
        <w:t>」、「</w:t>
      </w:r>
      <w:r>
        <w:rPr>
          <w:rFonts w:ascii="Times New Roman" w:eastAsia="標楷體" w:hAnsi="Times New Roman" w:cs="Times New Roman" w:hint="eastAsia"/>
        </w:rPr>
        <w:t>民眾復健新選擇</w:t>
      </w:r>
      <w:r w:rsidR="001C6B0E" w:rsidRPr="001C6B0E">
        <w:rPr>
          <w:rFonts w:ascii="Times New Roman" w:eastAsia="標楷體" w:hAnsi="Times New Roman" w:cs="Times New Roman" w:hint="eastAsia"/>
        </w:rPr>
        <w:t>」。</w:t>
      </w:r>
    </w:p>
    <w:p w14:paraId="6BE03346" w14:textId="77777777" w:rsidR="001C6B0E" w:rsidRPr="00302814" w:rsidRDefault="001C6B0E" w:rsidP="001C6B0E">
      <w:pPr>
        <w:jc w:val="both"/>
        <w:rPr>
          <w:rFonts w:ascii="Times New Roman" w:eastAsia="標楷體" w:hAnsi="Times New Roman" w:cs="Times New Roman"/>
        </w:rPr>
      </w:pPr>
    </w:p>
    <w:p w14:paraId="131BE58A"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1</w:t>
      </w:r>
      <w:r w:rsidRPr="001C6B0E">
        <w:rPr>
          <w:rFonts w:ascii="Times New Roman" w:eastAsia="標楷體" w:hAnsi="Times New Roman" w:cs="Times New Roman" w:hint="eastAsia"/>
          <w:b/>
          <w:bCs/>
        </w:rPr>
        <w:t>）</w:t>
      </w:r>
      <w:r w:rsidR="00A45815">
        <w:rPr>
          <w:rFonts w:ascii="Times New Roman" w:eastAsia="標楷體" w:hAnsi="Times New Roman" w:cs="Times New Roman" w:hint="eastAsia"/>
          <w:b/>
        </w:rPr>
        <w:t>突破時空限制的</w:t>
      </w:r>
      <w:r w:rsidR="000A5664" w:rsidRPr="000A5664">
        <w:rPr>
          <w:rFonts w:ascii="Times New Roman" w:eastAsia="標楷體" w:hAnsi="Times New Roman" w:cs="Times New Roman" w:hint="eastAsia"/>
          <w:b/>
        </w:rPr>
        <w:t>復健體驗</w:t>
      </w:r>
    </w:p>
    <w:p w14:paraId="3041A232" w14:textId="77777777" w:rsidR="001C6B0E" w:rsidRP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本產品除了能像市面上的網購平台一樣，讓消費者以較實體通路便宜的價格購入自己所需要的商品，也能進一步藉由虛擬實境所帶來的互動效果和逼真感，使消費者獲得有別於過往的網購體驗。</w:t>
      </w:r>
    </w:p>
    <w:p w14:paraId="60F82171" w14:textId="77777777" w:rsidR="001C6B0E" w:rsidRPr="001C6B0E" w:rsidRDefault="001C6B0E" w:rsidP="001C6B0E">
      <w:pPr>
        <w:jc w:val="both"/>
        <w:rPr>
          <w:rFonts w:ascii="Times New Roman" w:eastAsia="標楷體" w:hAnsi="Times New Roman" w:cs="Times New Roman"/>
        </w:rPr>
      </w:pPr>
    </w:p>
    <w:p w14:paraId="2A27DE9E"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2</w:t>
      </w:r>
      <w:r w:rsidRPr="001C6B0E">
        <w:rPr>
          <w:rFonts w:ascii="Times New Roman" w:eastAsia="標楷體" w:hAnsi="Times New Roman" w:cs="Times New Roman" w:hint="eastAsia"/>
          <w:b/>
          <w:bCs/>
        </w:rPr>
        <w:t>）</w:t>
      </w:r>
      <w:r w:rsidR="000A5664" w:rsidRPr="000A5664">
        <w:rPr>
          <w:rFonts w:ascii="Times New Roman" w:eastAsia="標楷體" w:hAnsi="Times New Roman" w:cs="Times New Roman" w:hint="eastAsia"/>
          <w:b/>
        </w:rPr>
        <w:t>內容專業度高</w:t>
      </w:r>
    </w:p>
    <w:p w14:paraId="569422D2" w14:textId="77777777" w:rsidR="001C6B0E" w:rsidRP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消費者可能會因為某些因素而無法前往實體通路消費，例如：天氣不佳、時間安排等等，而本產品透過</w:t>
      </w:r>
      <w:r w:rsidRPr="001C6B0E">
        <w:rPr>
          <w:rFonts w:ascii="Times New Roman" w:eastAsia="標楷體" w:hAnsi="Times New Roman" w:cs="Times New Roman" w:hint="eastAsia"/>
        </w:rPr>
        <w:t>24</w:t>
      </w:r>
      <w:r w:rsidRPr="001C6B0E">
        <w:rPr>
          <w:rFonts w:ascii="Times New Roman" w:eastAsia="標楷體" w:hAnsi="Times New Roman" w:cs="Times New Roman" w:hint="eastAsia"/>
        </w:rPr>
        <w:t>小時不間斷的虛擬實境服務，輔以多人連線的功能，使消費者得以使用我們的產品，打破時空的限制，隨時隨地與朋友一起逛街。</w:t>
      </w:r>
    </w:p>
    <w:p w14:paraId="0C08C0D0" w14:textId="77777777" w:rsidR="001C6B0E" w:rsidRPr="001C6B0E" w:rsidRDefault="001C6B0E" w:rsidP="001C6B0E">
      <w:pPr>
        <w:jc w:val="both"/>
        <w:rPr>
          <w:rFonts w:ascii="Times New Roman" w:eastAsia="標楷體" w:hAnsi="Times New Roman" w:cs="Times New Roman"/>
        </w:rPr>
      </w:pPr>
    </w:p>
    <w:p w14:paraId="46D99BF7"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3</w:t>
      </w:r>
      <w:r w:rsidRPr="001C6B0E">
        <w:rPr>
          <w:rFonts w:ascii="Times New Roman" w:eastAsia="標楷體" w:hAnsi="Times New Roman" w:cs="Times New Roman" w:hint="eastAsia"/>
          <w:b/>
          <w:bCs/>
        </w:rPr>
        <w:t>）</w:t>
      </w:r>
      <w:r w:rsidR="000A5664" w:rsidRPr="000A5664">
        <w:rPr>
          <w:rFonts w:ascii="Times New Roman" w:eastAsia="標楷體" w:hAnsi="Times New Roman" w:cs="Times New Roman" w:hint="eastAsia"/>
          <w:b/>
        </w:rPr>
        <w:t>民眾復健新選擇</w:t>
      </w:r>
    </w:p>
    <w:p w14:paraId="2541399C" w14:textId="77777777" w:rsidR="001C6B0E" w:rsidRP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對於商家來說，選擇於我們所提供的平台開店，能減少開設實體店面所需負擔的租金、人事、水電費等成本，而相較於在市面上的網購平台上架商品時，只能以圖片或照片的方式去呈現，本產品之商品建模的技術將能達到更好的展示效果，也更有機會吸引顧客前來選購。綜合以上所述，本產品提供了商家一個開店的新選擇，也能幫助其實現開源節流之目的。</w:t>
      </w:r>
    </w:p>
    <w:p w14:paraId="524BD835" w14:textId="77777777" w:rsidR="001C6B0E" w:rsidRPr="001C6B0E" w:rsidRDefault="001C6B0E" w:rsidP="001C6B0E">
      <w:pPr>
        <w:jc w:val="both"/>
        <w:rPr>
          <w:rFonts w:ascii="Times New Roman" w:eastAsia="標楷體" w:hAnsi="Times New Roman" w:cs="Times New Roman"/>
        </w:rPr>
      </w:pPr>
    </w:p>
    <w:p w14:paraId="42B24E7B"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4</w:t>
      </w:r>
      <w:r w:rsidRPr="001C6B0E">
        <w:rPr>
          <w:rFonts w:ascii="Times New Roman" w:eastAsia="標楷體" w:hAnsi="Times New Roman" w:cs="Times New Roman" w:hint="eastAsia"/>
          <w:b/>
          <w:bCs/>
        </w:rPr>
        <w:t>）拓展客群與增加收入</w:t>
      </w:r>
    </w:p>
    <w:p w14:paraId="4D79ADBC" w14:textId="77777777" w:rsidR="001C6B0E" w:rsidRDefault="001C6B0E" w:rsidP="001C6B0E">
      <w:pPr>
        <w:ind w:left="960" w:firstLine="480"/>
        <w:jc w:val="both"/>
        <w:rPr>
          <w:rFonts w:ascii="Times New Roman" w:eastAsia="標楷體" w:hAnsi="Times New Roman" w:cs="Times New Roman"/>
        </w:rPr>
      </w:pPr>
      <w:r w:rsidRPr="001C6B0E">
        <w:rPr>
          <w:rFonts w:ascii="Times New Roman" w:eastAsia="標楷體" w:hAnsi="Times New Roman" w:cs="Times New Roman" w:hint="eastAsia"/>
        </w:rPr>
        <w:t>不僅能作為商家開店的新選擇，本產品也為現有實體通路商家提供了增加收入的方式，舉例來說，商家在實體店面打烊的時間，仍能透過</w:t>
      </w:r>
      <w:r w:rsidRPr="001C6B0E">
        <w:rPr>
          <w:rFonts w:ascii="Times New Roman" w:eastAsia="標楷體" w:hAnsi="Times New Roman" w:cs="Times New Roman" w:hint="eastAsia"/>
        </w:rPr>
        <w:t>24</w:t>
      </w:r>
      <w:r w:rsidRPr="001C6B0E">
        <w:rPr>
          <w:rFonts w:ascii="Times New Roman" w:eastAsia="標楷體" w:hAnsi="Times New Roman" w:cs="Times New Roman" w:hint="eastAsia"/>
        </w:rPr>
        <w:t>小時的平台服務持續接單，同時，也能藉由虛擬商店的形式，以吸引和拓展更廣的客群。</w:t>
      </w:r>
    </w:p>
    <w:p w14:paraId="500AD219" w14:textId="77777777" w:rsidR="001C6B0E" w:rsidRDefault="001C6B0E" w:rsidP="001C6B0E">
      <w:pPr>
        <w:ind w:left="960" w:firstLine="480"/>
        <w:jc w:val="both"/>
        <w:rPr>
          <w:rFonts w:ascii="Times New Roman" w:eastAsia="標楷體" w:hAnsi="Times New Roman" w:cs="Times New Roman"/>
        </w:rPr>
      </w:pPr>
    </w:p>
    <w:p w14:paraId="4A2AE9E4" w14:textId="77777777" w:rsidR="001C6B0E" w:rsidRPr="001C6B0E" w:rsidRDefault="001C6B0E" w:rsidP="001C6B0E">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t>3.</w:t>
      </w:r>
      <w:r w:rsidRPr="001C6B0E">
        <w:rPr>
          <w:rFonts w:ascii="Times New Roman" w:eastAsia="標楷體" w:hAnsi="Times New Roman" w:cs="Times New Roman" w:hint="eastAsia"/>
          <w:b/>
          <w:bCs/>
          <w:sz w:val="28"/>
          <w:szCs w:val="28"/>
        </w:rPr>
        <w:t>核心價值</w:t>
      </w:r>
    </w:p>
    <w:p w14:paraId="6B5B9D60"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lastRenderedPageBreak/>
        <w:t>（</w:t>
      </w:r>
      <w:r w:rsidRPr="001C6B0E">
        <w:rPr>
          <w:rFonts w:ascii="Times New Roman" w:eastAsia="標楷體" w:hAnsi="Times New Roman" w:cs="Times New Roman" w:hint="eastAsia"/>
          <w:b/>
          <w:bCs/>
        </w:rPr>
        <w:t>1</w:t>
      </w:r>
      <w:r w:rsidRPr="001C6B0E">
        <w:rPr>
          <w:rFonts w:ascii="Times New Roman" w:eastAsia="標楷體" w:hAnsi="Times New Roman" w:cs="Times New Roman" w:hint="eastAsia"/>
          <w:b/>
          <w:bCs/>
        </w:rPr>
        <w:t>）消費者角度</w:t>
      </w:r>
    </w:p>
    <w:p w14:paraId="34B16C01"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便宜：能以比實體通路便宜的價格購入商品。</w:t>
      </w:r>
    </w:p>
    <w:p w14:paraId="15892D38"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便利：隨時隨地皆可與他人一起進行虛擬逛街。</w:t>
      </w:r>
    </w:p>
    <w:p w14:paraId="4A98826D"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創新體驗：感受到</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虛擬商店街之沉浸式購物體驗。</w:t>
      </w:r>
    </w:p>
    <w:p w14:paraId="57D07B91" w14:textId="77777777" w:rsidR="001C6B0E" w:rsidRPr="001C6B0E" w:rsidRDefault="001C6B0E" w:rsidP="001C6B0E">
      <w:pPr>
        <w:jc w:val="both"/>
        <w:rPr>
          <w:rFonts w:ascii="Times New Roman" w:eastAsia="標楷體" w:hAnsi="Times New Roman" w:cs="Times New Roman"/>
        </w:rPr>
      </w:pPr>
    </w:p>
    <w:p w14:paraId="7421600F" w14:textId="77777777" w:rsidR="001C6B0E" w:rsidRPr="001C6B0E" w:rsidRDefault="001C6B0E" w:rsidP="001C6B0E">
      <w:pPr>
        <w:ind w:left="480" w:firstLine="48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2</w:t>
      </w:r>
      <w:r w:rsidRPr="001C6B0E">
        <w:rPr>
          <w:rFonts w:ascii="Times New Roman" w:eastAsia="標楷體" w:hAnsi="Times New Roman" w:cs="Times New Roman" w:hint="eastAsia"/>
          <w:b/>
          <w:bCs/>
        </w:rPr>
        <w:t>）商家的角度</w:t>
      </w:r>
    </w:p>
    <w:p w14:paraId="3F6F1F5A"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節省成本：得以減少租金、人事、水電費等成本。</w:t>
      </w:r>
    </w:p>
    <w:p w14:paraId="25129BEF"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增加銷售管道：接收更多的訂單與拓展更廣的客群。</w:t>
      </w:r>
    </w:p>
    <w:p w14:paraId="55F4EA4D"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創造更多利潤：得到更大的商機與創造更高的經濟利潤。</w:t>
      </w:r>
    </w:p>
    <w:p w14:paraId="2FCD7AF1" w14:textId="77777777" w:rsidR="001C6B0E" w:rsidRPr="001C6B0E" w:rsidRDefault="001C6B0E" w:rsidP="001C6B0E">
      <w:pPr>
        <w:ind w:left="960" w:firstLine="480"/>
        <w:jc w:val="both"/>
        <w:rPr>
          <w:rFonts w:ascii="Times New Roman" w:eastAsia="標楷體" w:hAnsi="Times New Roman" w:cs="Times New Roman"/>
        </w:rPr>
      </w:pPr>
    </w:p>
    <w:p w14:paraId="78F249C3" w14:textId="77777777" w:rsidR="001C6B0E" w:rsidRPr="001C6B0E" w:rsidRDefault="001C6B0E" w:rsidP="001C6B0E">
      <w:pPr>
        <w:ind w:left="482"/>
        <w:outlineLvl w:val="2"/>
        <w:rPr>
          <w:rFonts w:ascii="Times New Roman" w:eastAsia="標楷體" w:hAnsi="Times New Roman" w:cs="Times New Roman"/>
          <w:b/>
          <w:bCs/>
          <w:sz w:val="28"/>
          <w:szCs w:val="24"/>
        </w:rPr>
      </w:pPr>
      <w:bookmarkStart w:id="8" w:name="_Toc121937072"/>
      <w:r w:rsidRPr="001C6B0E">
        <w:rPr>
          <w:rFonts w:ascii="Times New Roman" w:eastAsia="標楷體" w:hAnsi="Times New Roman" w:cs="Times New Roman" w:hint="eastAsia"/>
          <w:b/>
          <w:bCs/>
          <w:sz w:val="28"/>
          <w:szCs w:val="24"/>
        </w:rPr>
        <w:t>(</w:t>
      </w:r>
      <w:r w:rsidRPr="001C6B0E">
        <w:rPr>
          <w:rFonts w:ascii="Times New Roman" w:eastAsia="標楷體" w:hAnsi="Times New Roman" w:cs="Times New Roman" w:hint="eastAsia"/>
          <w:b/>
          <w:bCs/>
          <w:sz w:val="28"/>
          <w:szCs w:val="24"/>
        </w:rPr>
        <w:t>二</w:t>
      </w:r>
      <w:r w:rsidRPr="001C6B0E">
        <w:rPr>
          <w:rFonts w:ascii="Times New Roman" w:eastAsia="標楷體" w:hAnsi="Times New Roman" w:cs="Times New Roman" w:hint="eastAsia"/>
          <w:b/>
          <w:bCs/>
          <w:sz w:val="28"/>
          <w:szCs w:val="24"/>
        </w:rPr>
        <w:t>)</w:t>
      </w:r>
      <w:r w:rsidRPr="001C6B0E">
        <w:rPr>
          <w:rFonts w:ascii="Times New Roman" w:eastAsia="標楷體" w:hAnsi="Times New Roman" w:cs="Times New Roman" w:hint="eastAsia"/>
          <w:b/>
          <w:bCs/>
          <w:sz w:val="28"/>
          <w:szCs w:val="24"/>
        </w:rPr>
        <w:t>目標市場</w:t>
      </w:r>
      <w:bookmarkEnd w:id="8"/>
    </w:p>
    <w:p w14:paraId="0204B25C" w14:textId="77777777" w:rsidR="001C6B0E" w:rsidRPr="001C6B0E" w:rsidRDefault="001C6B0E" w:rsidP="001C6B0E">
      <w:pPr>
        <w:ind w:firstLine="709"/>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t>1.</w:t>
      </w:r>
      <w:r w:rsidRPr="001C6B0E">
        <w:rPr>
          <w:rFonts w:ascii="Times New Roman" w:eastAsia="標楷體" w:hAnsi="Times New Roman" w:cs="Times New Roman" w:hint="eastAsia"/>
          <w:b/>
          <w:bCs/>
          <w:sz w:val="28"/>
          <w:szCs w:val="28"/>
        </w:rPr>
        <w:t>初期目標市場</w:t>
      </w:r>
    </w:p>
    <w:p w14:paraId="093B11EC" w14:textId="77777777" w:rsidR="001C6B0E" w:rsidRPr="001C6B0E" w:rsidRDefault="001C6B0E" w:rsidP="001C6B0E">
      <w:pPr>
        <w:ind w:left="96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1</w:t>
      </w:r>
      <w:r w:rsidRPr="001C6B0E">
        <w:rPr>
          <w:rFonts w:ascii="Times New Roman" w:eastAsia="標楷體" w:hAnsi="Times New Roman" w:cs="Times New Roman" w:hint="eastAsia"/>
          <w:b/>
          <w:bCs/>
        </w:rPr>
        <w:t>）消費者應有特質</w:t>
      </w:r>
    </w:p>
    <w:p w14:paraId="3A2B3B71"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住在臺灣地區。</w:t>
      </w:r>
    </w:p>
    <w:p w14:paraId="27942B12"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20</w:t>
      </w:r>
      <w:r w:rsidRPr="001C6B0E">
        <w:rPr>
          <w:rFonts w:ascii="Times New Roman" w:eastAsia="標楷體" w:hAnsi="Times New Roman" w:cs="Times New Roman" w:hint="eastAsia"/>
        </w:rPr>
        <w:t>至</w:t>
      </w:r>
      <w:r w:rsidRPr="001C6B0E">
        <w:rPr>
          <w:rFonts w:ascii="Times New Roman" w:eastAsia="標楷體" w:hAnsi="Times New Roman" w:cs="Times New Roman" w:hint="eastAsia"/>
        </w:rPr>
        <w:t>49</w:t>
      </w:r>
      <w:r w:rsidRPr="001C6B0E">
        <w:rPr>
          <w:rFonts w:ascii="Times New Roman" w:eastAsia="標楷體" w:hAnsi="Times New Roman" w:cs="Times New Roman" w:hint="eastAsia"/>
        </w:rPr>
        <w:t>歲的中青壯年。</w:t>
      </w:r>
    </w:p>
    <w:p w14:paraId="7A451199"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習慣與熟悉於網購平台中消費。</w:t>
      </w:r>
    </w:p>
    <w:p w14:paraId="46C12666"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d</w:t>
      </w:r>
      <w:r w:rsidRPr="001C6B0E">
        <w:rPr>
          <w:rFonts w:ascii="Times New Roman" w:eastAsia="標楷體" w:hAnsi="Times New Roman" w:cs="Times New Roman"/>
        </w:rPr>
        <w:t>.</w:t>
      </w:r>
      <w:r w:rsidRPr="001C6B0E">
        <w:rPr>
          <w:rFonts w:ascii="Times New Roman" w:eastAsia="標楷體" w:hAnsi="Times New Roman" w:cs="Times New Roman" w:hint="eastAsia"/>
        </w:rPr>
        <w:t>擁有自己的</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w:t>
      </w:r>
    </w:p>
    <w:p w14:paraId="7AEAEECB"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rPr>
        <w:t>e.</w:t>
      </w:r>
      <w:r w:rsidRPr="001C6B0E">
        <w:rPr>
          <w:rFonts w:ascii="Times New Roman" w:eastAsia="標楷體" w:hAnsi="Times New Roman" w:cs="Times New Roman" w:hint="eastAsia"/>
        </w:rPr>
        <w:t>先驅者，願意嘗試與擁抱新科技。</w:t>
      </w:r>
    </w:p>
    <w:p w14:paraId="21D7D67D"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rPr>
        <w:t>f.</w:t>
      </w:r>
      <w:r w:rsidRPr="001C6B0E">
        <w:rPr>
          <w:rFonts w:ascii="Times New Roman" w:eastAsia="標楷體" w:hAnsi="Times New Roman" w:cs="Times New Roman" w:hint="eastAsia"/>
        </w:rPr>
        <w:t>喜歡逛街消費所帶來的樂趣與氛圍。</w:t>
      </w:r>
    </w:p>
    <w:p w14:paraId="704C2CE2" w14:textId="77777777" w:rsidR="001C6B0E" w:rsidRPr="001C6B0E" w:rsidRDefault="001C6B0E" w:rsidP="001C6B0E">
      <w:pPr>
        <w:jc w:val="both"/>
        <w:rPr>
          <w:rFonts w:ascii="Times New Roman" w:eastAsia="標楷體" w:hAnsi="Times New Roman" w:cs="Times New Roman"/>
          <w:b/>
          <w:bCs/>
        </w:rPr>
      </w:pPr>
    </w:p>
    <w:p w14:paraId="3562D223" w14:textId="77777777" w:rsidR="001C6B0E" w:rsidRPr="001C6B0E" w:rsidRDefault="001C6B0E" w:rsidP="001C6B0E">
      <w:pPr>
        <w:ind w:left="960"/>
        <w:rPr>
          <w:rFonts w:ascii="Times New Roman" w:eastAsia="標楷體" w:hAnsi="Times New Roman" w:cs="Times New Roman"/>
          <w:b/>
          <w:bCs/>
        </w:rPr>
      </w:pPr>
      <w:r w:rsidRPr="001C6B0E">
        <w:rPr>
          <w:rFonts w:ascii="Times New Roman" w:eastAsia="標楷體" w:hAnsi="Times New Roman" w:cs="Times New Roman" w:hint="eastAsia"/>
          <w:b/>
          <w:bCs/>
        </w:rPr>
        <w:t>（</w:t>
      </w:r>
      <w:r w:rsidRPr="001C6B0E">
        <w:rPr>
          <w:rFonts w:ascii="Times New Roman" w:eastAsia="標楷體" w:hAnsi="Times New Roman" w:cs="Times New Roman" w:hint="eastAsia"/>
          <w:b/>
          <w:bCs/>
        </w:rPr>
        <w:t>2</w:t>
      </w:r>
      <w:r w:rsidRPr="001C6B0E">
        <w:rPr>
          <w:rFonts w:ascii="Times New Roman" w:eastAsia="標楷體" w:hAnsi="Times New Roman" w:cs="Times New Roman" w:hint="eastAsia"/>
          <w:b/>
          <w:bCs/>
        </w:rPr>
        <w:t>）商家應有特質</w:t>
      </w:r>
    </w:p>
    <w:p w14:paraId="2B246241"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a</w:t>
      </w:r>
      <w:r w:rsidRPr="001C6B0E">
        <w:rPr>
          <w:rFonts w:ascii="Times New Roman" w:eastAsia="標楷體" w:hAnsi="Times New Roman" w:cs="Times New Roman"/>
        </w:rPr>
        <w:t>.</w:t>
      </w:r>
      <w:r w:rsidRPr="001C6B0E">
        <w:rPr>
          <w:rFonts w:ascii="Times New Roman" w:eastAsia="標楷體" w:hAnsi="Times New Roman" w:cs="Times New Roman" w:hint="eastAsia"/>
        </w:rPr>
        <w:t>住在臺灣地區。</w:t>
      </w:r>
    </w:p>
    <w:p w14:paraId="2DDA33C7"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b</w:t>
      </w:r>
      <w:r w:rsidRPr="001C6B0E">
        <w:rPr>
          <w:rFonts w:ascii="Times New Roman" w:eastAsia="標楷體" w:hAnsi="Times New Roman" w:cs="Times New Roman"/>
        </w:rPr>
        <w:t>.</w:t>
      </w:r>
      <w:r w:rsidRPr="001C6B0E">
        <w:rPr>
          <w:rFonts w:ascii="Times New Roman" w:eastAsia="標楷體" w:hAnsi="Times New Roman" w:cs="Times New Roman" w:hint="eastAsia"/>
        </w:rPr>
        <w:t>擁有既有之實體或線上通路。</w:t>
      </w:r>
    </w:p>
    <w:p w14:paraId="27011CCE"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c</w:t>
      </w:r>
      <w:r w:rsidRPr="001C6B0E">
        <w:rPr>
          <w:rFonts w:ascii="Times New Roman" w:eastAsia="標楷體" w:hAnsi="Times New Roman" w:cs="Times New Roman"/>
        </w:rPr>
        <w:t>.</w:t>
      </w:r>
      <w:r w:rsidRPr="001C6B0E">
        <w:rPr>
          <w:rFonts w:ascii="Times New Roman" w:eastAsia="標楷體" w:hAnsi="Times New Roman" w:cs="Times New Roman" w:hint="eastAsia"/>
        </w:rPr>
        <w:t>先驅者，願意嘗試與擁抱新科技。</w:t>
      </w:r>
    </w:p>
    <w:p w14:paraId="70BAD78F"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hint="eastAsia"/>
        </w:rPr>
        <w:t>d</w:t>
      </w:r>
      <w:r w:rsidRPr="001C6B0E">
        <w:rPr>
          <w:rFonts w:ascii="Times New Roman" w:eastAsia="標楷體" w:hAnsi="Times New Roman" w:cs="Times New Roman"/>
        </w:rPr>
        <w:t>.</w:t>
      </w:r>
      <w:r w:rsidRPr="001C6B0E">
        <w:rPr>
          <w:rFonts w:ascii="Times New Roman" w:eastAsia="標楷體" w:hAnsi="Times New Roman" w:cs="Times New Roman" w:hint="eastAsia"/>
        </w:rPr>
        <w:t>想要延長商店營業時間。</w:t>
      </w:r>
    </w:p>
    <w:p w14:paraId="4AEC8927" w14:textId="77777777" w:rsidR="001C6B0E" w:rsidRPr="001C6B0E" w:rsidRDefault="001C6B0E" w:rsidP="001C6B0E">
      <w:pPr>
        <w:widowControl/>
        <w:ind w:left="709" w:firstLine="567"/>
        <w:rPr>
          <w:rFonts w:ascii="Times New Roman" w:eastAsia="標楷體" w:hAnsi="Times New Roman" w:cs="Times New Roman"/>
        </w:rPr>
      </w:pPr>
      <w:r w:rsidRPr="001C6B0E">
        <w:rPr>
          <w:rFonts w:ascii="Times New Roman" w:eastAsia="標楷體" w:hAnsi="Times New Roman" w:cs="Times New Roman"/>
        </w:rPr>
        <w:t>e.</w:t>
      </w:r>
      <w:r w:rsidRPr="001C6B0E">
        <w:rPr>
          <w:rFonts w:ascii="Times New Roman" w:eastAsia="標楷體" w:hAnsi="Times New Roman" w:cs="Times New Roman" w:hint="eastAsia"/>
        </w:rPr>
        <w:t>對於</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有基礎的認知或使用經驗。</w:t>
      </w:r>
    </w:p>
    <w:p w14:paraId="6F566EEA" w14:textId="77777777" w:rsidR="001C6B0E" w:rsidRPr="001C6B0E" w:rsidRDefault="001C6B0E" w:rsidP="001C6B0E">
      <w:pPr>
        <w:widowControl/>
        <w:rPr>
          <w:rFonts w:ascii="Times New Roman" w:eastAsia="標楷體" w:hAnsi="Times New Roman" w:cs="Times New Roman"/>
        </w:rPr>
      </w:pPr>
      <w:r w:rsidRPr="001C6B0E">
        <w:rPr>
          <w:rFonts w:ascii="Times New Roman" w:eastAsia="標楷體" w:hAnsi="Times New Roman" w:cs="Times New Roman"/>
        </w:rPr>
        <w:br w:type="page"/>
      </w:r>
    </w:p>
    <w:p w14:paraId="61E9E75D" w14:textId="77777777" w:rsidR="001C6B0E" w:rsidRPr="001C6B0E" w:rsidRDefault="001C6B0E" w:rsidP="001C6B0E">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lastRenderedPageBreak/>
        <w:t>2.</w:t>
      </w:r>
      <w:r w:rsidRPr="001C6B0E">
        <w:rPr>
          <w:rFonts w:ascii="Times New Roman" w:eastAsia="標楷體" w:hAnsi="Times New Roman" w:cs="Times New Roman" w:hint="eastAsia"/>
          <w:b/>
          <w:bCs/>
          <w:sz w:val="28"/>
          <w:szCs w:val="28"/>
        </w:rPr>
        <w:t>後續目標市場</w:t>
      </w:r>
    </w:p>
    <w:p w14:paraId="655DCB67" w14:textId="77777777" w:rsidR="001C6B0E" w:rsidRPr="001C6B0E" w:rsidRDefault="001C6B0E" w:rsidP="001C6B0E">
      <w:pPr>
        <w:ind w:leftChars="295" w:left="708" w:firstLine="480"/>
        <w:jc w:val="both"/>
        <w:rPr>
          <w:rFonts w:ascii="Times New Roman" w:eastAsia="標楷體" w:hAnsi="Times New Roman" w:cs="Times New Roman"/>
        </w:rPr>
      </w:pPr>
      <w:r w:rsidRPr="001C6B0E">
        <w:rPr>
          <w:rFonts w:ascii="Times New Roman" w:eastAsia="標楷體" w:hAnsi="Times New Roman" w:cs="Times New Roman" w:hint="eastAsia"/>
        </w:rPr>
        <w:t>無論是買家還是賣家，在打開初期目標市場後，我們會開始拓展到更多的潛在客戶，主要還是以台灣地區為主，因前期資金不足，無法打太多的廣告，以人為宣傳是最有利的方式，經過先驅者，也就是已經使用過我們的</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電商平台者的口耳相傳後，讓更多人願意進入</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電商平台，透過</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設備感受實際購物的快感。最後，我們會廣發邀請大公司進到本產品，像是知名書店、手機品牌等，透過大品牌的加入來吸引客戶使用本產品。</w:t>
      </w:r>
    </w:p>
    <w:p w14:paraId="5A51087B" w14:textId="77777777" w:rsidR="001C6B0E" w:rsidRPr="001C6B0E" w:rsidRDefault="001C6B0E" w:rsidP="001C6B0E">
      <w:pPr>
        <w:ind w:left="708" w:firstLine="480"/>
        <w:jc w:val="both"/>
        <w:rPr>
          <w:rFonts w:ascii="Times New Roman" w:eastAsia="標楷體" w:hAnsi="Times New Roman" w:cs="Times New Roman"/>
        </w:rPr>
      </w:pPr>
      <w:r w:rsidRPr="001C6B0E">
        <w:rPr>
          <w:rFonts w:ascii="Times New Roman" w:eastAsia="標楷體" w:hAnsi="Times New Roman" w:cs="Times New Roman" w:hint="eastAsia"/>
        </w:rPr>
        <w:t>另外，如果按照目前新科技及元宇宙的趨勢前進，隨著科技的發展，未來</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將會像手機一般普及化，家家戶戶都擁有至少一台</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設備，大家可以使用</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做許多不同的事物，不單單只是玩遊戲、設計，可能還會是上課、開會等。當</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設備不再難以取得或價格便宜，人們會更大意願使用</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電商平台購物。</w:t>
      </w:r>
    </w:p>
    <w:p w14:paraId="71BF3D42" w14:textId="77777777" w:rsidR="001C6B0E" w:rsidRPr="001C6B0E" w:rsidRDefault="001C6B0E" w:rsidP="001C6B0E">
      <w:pPr>
        <w:widowControl/>
        <w:rPr>
          <w:rFonts w:ascii="Times New Roman" w:eastAsia="標楷體" w:hAnsi="Times New Roman" w:cs="Times New Roman"/>
        </w:rPr>
      </w:pPr>
    </w:p>
    <w:p w14:paraId="509E005E" w14:textId="77777777" w:rsidR="001C6B0E" w:rsidRPr="001C6B0E" w:rsidRDefault="001C6B0E" w:rsidP="001C6B0E">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t>3.</w:t>
      </w:r>
      <w:r w:rsidRPr="001C6B0E">
        <w:rPr>
          <w:rFonts w:ascii="Times New Roman" w:eastAsia="標楷體" w:hAnsi="Times New Roman" w:cs="Times New Roman" w:hint="eastAsia"/>
          <w:b/>
          <w:bCs/>
          <w:sz w:val="28"/>
          <w:szCs w:val="28"/>
        </w:rPr>
        <w:t>估計市場規模</w:t>
      </w:r>
    </w:p>
    <w:p w14:paraId="5880E57F" w14:textId="77777777" w:rsidR="001C6B0E" w:rsidRPr="001C6B0E" w:rsidRDefault="001C6B0E" w:rsidP="001C6B0E">
      <w:pPr>
        <w:widowControl/>
        <w:ind w:left="709" w:firstLine="480"/>
        <w:jc w:val="both"/>
        <w:rPr>
          <w:rFonts w:ascii="Times New Roman" w:eastAsia="標楷體" w:hAnsi="Times New Roman" w:cs="Times New Roman"/>
        </w:rPr>
      </w:pPr>
      <w:r w:rsidRPr="001C6B0E">
        <w:rPr>
          <w:rFonts w:ascii="Times New Roman" w:eastAsia="標楷體" w:hAnsi="Times New Roman" w:cs="Times New Roman" w:hint="eastAsia"/>
        </w:rPr>
        <w:t>由於本產品為網購平台結合</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之應用，消費者需要具備</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頭戴裝置，才能在我們所建置好的虛擬商店街中進行購物活動，因而，在估計初步的市場規模時，我們所設定的對象將是「曾在網購平台購物，且家中已有</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設備的消費者」，並根據相關統計數據，去進行計算。</w:t>
      </w:r>
    </w:p>
    <w:p w14:paraId="63F120B0" w14:textId="77777777" w:rsidR="001C6B0E" w:rsidRPr="001C6B0E" w:rsidRDefault="001C6B0E" w:rsidP="001C6B0E">
      <w:pPr>
        <w:widowControl/>
        <w:ind w:left="709" w:firstLine="480"/>
        <w:jc w:val="both"/>
        <w:rPr>
          <w:rFonts w:ascii="Times New Roman" w:eastAsia="標楷體" w:hAnsi="Times New Roman" w:cs="Times New Roman"/>
        </w:rPr>
      </w:pPr>
      <w:r w:rsidRPr="001C6B0E">
        <w:rPr>
          <w:rFonts w:ascii="Times New Roman" w:eastAsia="標楷體" w:hAnsi="Times New Roman" w:cs="Times New Roman" w:hint="eastAsia"/>
        </w:rPr>
        <w:t>經過資料的蒐集和調查，我們發現國內關於</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市場的數據相當稀少，且多半為整體銷售量與銷售額的統計，因此，我們使用國外機構所統計的家戶普及率數據</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每百戶</w:t>
      </w:r>
      <w:r w:rsidRPr="001C6B0E">
        <w:rPr>
          <w:rFonts w:ascii="Times New Roman" w:eastAsia="標楷體" w:hAnsi="Times New Roman" w:cs="Times New Roman" w:hint="eastAsia"/>
        </w:rPr>
        <w:t>2.4</w:t>
      </w:r>
      <w:r w:rsidRPr="001C6B0E">
        <w:rPr>
          <w:rFonts w:ascii="Times New Roman" w:eastAsia="標楷體" w:hAnsi="Times New Roman" w:cs="Times New Roman" w:hint="eastAsia"/>
        </w:rPr>
        <w:t>個</w:t>
      </w:r>
      <w:r w:rsidRPr="001C6B0E">
        <w:rPr>
          <w:rFonts w:ascii="Times New Roman" w:eastAsia="標楷體" w:hAnsi="Times New Roman" w:cs="Times New Roman" w:hint="eastAsia"/>
        </w:rPr>
        <w:t>(</w:t>
      </w:r>
      <w:proofErr w:type="spellStart"/>
      <w:r w:rsidRPr="001C6B0E">
        <w:rPr>
          <w:rFonts w:ascii="Times New Roman" w:eastAsia="標楷體" w:hAnsi="Times New Roman" w:cs="Times New Roman" w:hint="eastAsia"/>
        </w:rPr>
        <w:t>Omdia</w:t>
      </w:r>
      <w:proofErr w:type="spellEnd"/>
      <w:r w:rsidRPr="001C6B0E">
        <w:rPr>
          <w:rFonts w:ascii="Times New Roman" w:eastAsia="標楷體" w:hAnsi="Times New Roman" w:cs="Times New Roman" w:hint="eastAsia"/>
        </w:rPr>
        <w:t xml:space="preserve"> 2022)</w:t>
      </w:r>
      <w:r w:rsidRPr="001C6B0E">
        <w:rPr>
          <w:rFonts w:ascii="Times New Roman" w:eastAsia="標楷體" w:hAnsi="Times New Roman" w:cs="Times New Roman" w:hint="eastAsia"/>
        </w:rPr>
        <w:t>，並根據最新統計之本國家戶數</w:t>
      </w:r>
      <w:r w:rsidRPr="001C6B0E">
        <w:rPr>
          <w:rFonts w:ascii="Times New Roman" w:eastAsia="標楷體" w:hAnsi="Times New Roman" w:cs="Times New Roman" w:hint="eastAsia"/>
        </w:rPr>
        <w:t>9,077,086</w:t>
      </w:r>
      <w:r w:rsidRPr="001C6B0E">
        <w:rPr>
          <w:rFonts w:ascii="Times New Roman" w:eastAsia="標楷體" w:hAnsi="Times New Roman" w:cs="Times New Roman" w:hint="eastAsia"/>
        </w:rPr>
        <w:t>戶和平均每戶</w:t>
      </w:r>
      <w:r w:rsidRPr="001C6B0E">
        <w:rPr>
          <w:rFonts w:ascii="Times New Roman" w:eastAsia="標楷體" w:hAnsi="Times New Roman" w:cs="Times New Roman" w:hint="eastAsia"/>
        </w:rPr>
        <w:t>2.6</w:t>
      </w:r>
      <w:r w:rsidRPr="001C6B0E">
        <w:rPr>
          <w:rFonts w:ascii="Times New Roman" w:eastAsia="標楷體" w:hAnsi="Times New Roman" w:cs="Times New Roman" w:hint="eastAsia"/>
        </w:rPr>
        <w:t>個人</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內政部</w:t>
      </w:r>
      <w:r w:rsidRPr="001C6B0E">
        <w:rPr>
          <w:rFonts w:ascii="Times New Roman" w:eastAsia="標楷體" w:hAnsi="Times New Roman" w:cs="Times New Roman" w:hint="eastAsia"/>
        </w:rPr>
        <w:t xml:space="preserve"> 2022)</w:t>
      </w:r>
      <w:r w:rsidRPr="001C6B0E">
        <w:rPr>
          <w:rFonts w:ascii="Times New Roman" w:eastAsia="標楷體" w:hAnsi="Times New Roman" w:cs="Times New Roman" w:hint="eastAsia"/>
        </w:rPr>
        <w:t>、本國上網率</w:t>
      </w:r>
      <w:r w:rsidRPr="001C6B0E">
        <w:rPr>
          <w:rFonts w:ascii="Times New Roman" w:eastAsia="標楷體" w:hAnsi="Times New Roman" w:cs="Times New Roman" w:hint="eastAsia"/>
        </w:rPr>
        <w:t>84.3%(TWNIC 2022)</w:t>
      </w:r>
      <w:r w:rsidRPr="001C6B0E">
        <w:rPr>
          <w:rFonts w:ascii="Times New Roman" w:eastAsia="標楷體" w:hAnsi="Times New Roman" w:cs="Times New Roman" w:hint="eastAsia"/>
        </w:rPr>
        <w:t>以及具線上購物經驗的網路使用者比例</w:t>
      </w:r>
      <w:r w:rsidRPr="001C6B0E">
        <w:rPr>
          <w:rFonts w:ascii="Times New Roman" w:eastAsia="標楷體" w:hAnsi="Times New Roman" w:cs="Times New Roman" w:hint="eastAsia"/>
        </w:rPr>
        <w:t>46.8%(</w:t>
      </w:r>
      <w:r w:rsidRPr="001C6B0E">
        <w:rPr>
          <w:rFonts w:ascii="Times New Roman" w:eastAsia="標楷體" w:hAnsi="Times New Roman" w:cs="Times New Roman" w:hint="eastAsia"/>
        </w:rPr>
        <w:t>風傳媒</w:t>
      </w:r>
      <w:r w:rsidRPr="001C6B0E">
        <w:rPr>
          <w:rFonts w:ascii="Times New Roman" w:eastAsia="標楷體" w:hAnsi="Times New Roman" w:cs="Times New Roman" w:hint="eastAsia"/>
        </w:rPr>
        <w:t xml:space="preserve"> 2022)</w:t>
      </w:r>
      <w:r w:rsidRPr="001C6B0E">
        <w:rPr>
          <w:rFonts w:ascii="Times New Roman" w:eastAsia="標楷體" w:hAnsi="Times New Roman" w:cs="Times New Roman" w:hint="eastAsia"/>
        </w:rPr>
        <w:t>等數據去做人數上的推估，經計算後可得「曾在網購平台購物，且家中已有</w:t>
      </w:r>
      <w:r w:rsidRPr="001C6B0E">
        <w:rPr>
          <w:rFonts w:ascii="Times New Roman" w:eastAsia="標楷體" w:hAnsi="Times New Roman" w:cs="Times New Roman" w:hint="eastAsia"/>
        </w:rPr>
        <w:t>VR</w:t>
      </w:r>
      <w:r w:rsidRPr="001C6B0E">
        <w:rPr>
          <w:rFonts w:ascii="Times New Roman" w:eastAsia="標楷體" w:hAnsi="Times New Roman" w:cs="Times New Roman" w:hint="eastAsia"/>
        </w:rPr>
        <w:t>設備的消費者」之人數約為</w:t>
      </w:r>
      <w:r w:rsidRPr="001C6B0E">
        <w:rPr>
          <w:rFonts w:ascii="Times New Roman" w:eastAsia="標楷體" w:hAnsi="Times New Roman" w:cs="Times New Roman" w:hint="eastAsia"/>
        </w:rPr>
        <w:t>223,462</w:t>
      </w:r>
      <w:r w:rsidRPr="001C6B0E">
        <w:rPr>
          <w:rFonts w:ascii="Times New Roman" w:eastAsia="標楷體" w:hAnsi="Times New Roman" w:cs="Times New Roman" w:hint="eastAsia"/>
        </w:rPr>
        <w:t>人。</w:t>
      </w:r>
    </w:p>
    <w:p w14:paraId="347FDAD4" w14:textId="77777777" w:rsidR="001C6B0E" w:rsidRPr="001C6B0E" w:rsidRDefault="001C6B0E" w:rsidP="001C6B0E">
      <w:pPr>
        <w:widowControl/>
        <w:ind w:left="709" w:firstLine="480"/>
        <w:jc w:val="both"/>
        <w:rPr>
          <w:rFonts w:ascii="Times New Roman" w:eastAsia="標楷體" w:hAnsi="Times New Roman" w:cs="Times New Roman"/>
        </w:rPr>
      </w:pPr>
      <w:r w:rsidRPr="001C6B0E">
        <w:rPr>
          <w:rFonts w:ascii="Times New Roman" w:eastAsia="標楷體" w:hAnsi="Times New Roman" w:cs="Times New Roman" w:hint="eastAsia"/>
        </w:rPr>
        <w:t>「商家銷售收入抽成」為本產品之主要收益來源，我們將對商家之每筆訂單抽取</w:t>
      </w:r>
      <w:r w:rsidRPr="001C6B0E">
        <w:rPr>
          <w:rFonts w:ascii="Times New Roman" w:eastAsia="標楷體" w:hAnsi="Times New Roman" w:cs="Times New Roman" w:hint="eastAsia"/>
        </w:rPr>
        <w:t>1.5%</w:t>
      </w:r>
      <w:r w:rsidRPr="001C6B0E">
        <w:rPr>
          <w:rFonts w:ascii="Times New Roman" w:eastAsia="標楷體" w:hAnsi="Times New Roman" w:cs="Times New Roman" w:hint="eastAsia"/>
        </w:rPr>
        <w:t>的金額，作為成交手續費，但由於無法蒐集到單一商家平均銷售額之數據，我們在計算市場規模時將以「推估人數</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每人平均每月訂單數</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每人平均每筆訂單金額</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手續費百分比」作為替代。人數為上述推估之</w:t>
      </w:r>
      <w:r w:rsidRPr="001C6B0E">
        <w:rPr>
          <w:rFonts w:ascii="Times New Roman" w:eastAsia="標楷體" w:hAnsi="Times New Roman" w:cs="Times New Roman" w:hint="eastAsia"/>
        </w:rPr>
        <w:t>223,462</w:t>
      </w:r>
      <w:r w:rsidRPr="001C6B0E">
        <w:rPr>
          <w:rFonts w:ascii="Times New Roman" w:eastAsia="標楷體" w:hAnsi="Times New Roman" w:cs="Times New Roman" w:hint="eastAsia"/>
        </w:rPr>
        <w:t>人，而根據統計，每人平均每月訂單數為</w:t>
      </w:r>
      <w:r w:rsidRPr="001C6B0E">
        <w:rPr>
          <w:rFonts w:ascii="Times New Roman" w:eastAsia="標楷體" w:hAnsi="Times New Roman" w:cs="Times New Roman" w:hint="eastAsia"/>
        </w:rPr>
        <w:t>2.7</w:t>
      </w:r>
      <w:r w:rsidRPr="001C6B0E">
        <w:rPr>
          <w:rFonts w:ascii="Times New Roman" w:eastAsia="標楷體" w:hAnsi="Times New Roman" w:cs="Times New Roman" w:hint="eastAsia"/>
        </w:rPr>
        <w:t>筆</w:t>
      </w:r>
      <w:r w:rsidRPr="001C6B0E">
        <w:rPr>
          <w:rFonts w:ascii="Times New Roman" w:eastAsia="標楷體" w:hAnsi="Times New Roman" w:cs="Times New Roman" w:hint="eastAsia"/>
        </w:rPr>
        <w:t>(BOXFUL</w:t>
      </w:r>
      <w:r w:rsidRPr="001C6B0E">
        <w:rPr>
          <w:rFonts w:ascii="Times New Roman" w:eastAsia="標楷體" w:hAnsi="Times New Roman" w:cs="Times New Roman" w:hint="eastAsia"/>
        </w:rPr>
        <w:t>電商物流</w:t>
      </w:r>
      <w:r w:rsidRPr="001C6B0E">
        <w:rPr>
          <w:rFonts w:ascii="Times New Roman" w:eastAsia="標楷體" w:hAnsi="Times New Roman" w:cs="Times New Roman" w:hint="eastAsia"/>
        </w:rPr>
        <w:t xml:space="preserve"> 2022 )</w:t>
      </w:r>
      <w:r w:rsidRPr="001C6B0E">
        <w:rPr>
          <w:rFonts w:ascii="Times New Roman" w:eastAsia="標楷體" w:hAnsi="Times New Roman" w:cs="Times New Roman" w:hint="eastAsia"/>
        </w:rPr>
        <w:t>；每人平均每筆訂單金額為</w:t>
      </w:r>
      <w:r w:rsidRPr="001C6B0E">
        <w:rPr>
          <w:rFonts w:ascii="Times New Roman" w:eastAsia="標楷體" w:hAnsi="Times New Roman" w:cs="Times New Roman" w:hint="eastAsia"/>
        </w:rPr>
        <w:t>2118</w:t>
      </w:r>
      <w:r w:rsidRPr="001C6B0E">
        <w:rPr>
          <w:rFonts w:ascii="Times New Roman" w:eastAsia="標楷體" w:hAnsi="Times New Roman" w:cs="Times New Roman" w:hint="eastAsia"/>
        </w:rPr>
        <w:t>元</w:t>
      </w:r>
      <w:r w:rsidRPr="001C6B0E">
        <w:rPr>
          <w:rFonts w:ascii="Times New Roman" w:eastAsia="標楷體" w:hAnsi="Times New Roman" w:cs="Times New Roman" w:hint="eastAsia"/>
        </w:rPr>
        <w:t>(</w:t>
      </w:r>
      <w:r w:rsidRPr="001C6B0E">
        <w:rPr>
          <w:rFonts w:ascii="Times New Roman" w:eastAsia="標楷體" w:hAnsi="Times New Roman" w:cs="Times New Roman" w:hint="eastAsia"/>
        </w:rPr>
        <w:t>數位時代</w:t>
      </w:r>
      <w:r w:rsidRPr="001C6B0E">
        <w:rPr>
          <w:rFonts w:ascii="Times New Roman" w:eastAsia="標楷體" w:hAnsi="Times New Roman" w:cs="Times New Roman" w:hint="eastAsia"/>
        </w:rPr>
        <w:t xml:space="preserve"> 2020)</w:t>
      </w:r>
      <w:r w:rsidRPr="001C6B0E">
        <w:rPr>
          <w:rFonts w:ascii="Times New Roman" w:eastAsia="標楷體" w:hAnsi="Times New Roman" w:cs="Times New Roman" w:hint="eastAsia"/>
        </w:rPr>
        <w:t>，手續費百分比則為我們已設定好的</w:t>
      </w:r>
      <w:r w:rsidRPr="001C6B0E">
        <w:rPr>
          <w:rFonts w:ascii="Times New Roman" w:eastAsia="標楷體" w:hAnsi="Times New Roman" w:cs="Times New Roman" w:hint="eastAsia"/>
        </w:rPr>
        <w:t>1.5%</w:t>
      </w:r>
      <w:r w:rsidRPr="001C6B0E">
        <w:rPr>
          <w:rFonts w:ascii="Times New Roman" w:eastAsia="標楷體" w:hAnsi="Times New Roman" w:cs="Times New Roman" w:hint="eastAsia"/>
        </w:rPr>
        <w:t>，經計算後，可得本產品的估計市場規模約為</w:t>
      </w:r>
      <w:r w:rsidRPr="001C6B0E">
        <w:rPr>
          <w:rFonts w:ascii="Times New Roman" w:eastAsia="標楷體" w:hAnsi="Times New Roman" w:cs="Times New Roman" w:hint="eastAsia"/>
        </w:rPr>
        <w:t>230,020,162</w:t>
      </w:r>
      <w:r w:rsidRPr="001C6B0E">
        <w:rPr>
          <w:rFonts w:ascii="Times New Roman" w:eastAsia="標楷體" w:hAnsi="Times New Roman" w:cs="Times New Roman" w:hint="eastAsia"/>
        </w:rPr>
        <w:t>元。</w:t>
      </w:r>
    </w:p>
    <w:p w14:paraId="27FAB728" w14:textId="77777777" w:rsidR="001C6B0E" w:rsidRPr="001C6B0E" w:rsidRDefault="001C6B0E" w:rsidP="001C6B0E">
      <w:pPr>
        <w:widowControl/>
        <w:rPr>
          <w:rFonts w:ascii="Times New Roman" w:eastAsia="標楷體" w:hAnsi="Times New Roman" w:cs="Times New Roman"/>
        </w:rPr>
      </w:pPr>
      <w:r w:rsidRPr="001C6B0E">
        <w:rPr>
          <w:rFonts w:ascii="Times New Roman" w:eastAsia="標楷體" w:hAnsi="Times New Roman" w:cs="Times New Roman"/>
        </w:rPr>
        <w:br w:type="page"/>
      </w:r>
    </w:p>
    <w:p w14:paraId="22B8CFE4" w14:textId="5236930D" w:rsidR="00893681" w:rsidRPr="001C6B0E" w:rsidRDefault="00893681" w:rsidP="00893681">
      <w:pPr>
        <w:ind w:firstLineChars="295" w:firstLine="827"/>
        <w:rPr>
          <w:rFonts w:ascii="Times New Roman" w:eastAsia="標楷體" w:hAnsi="Times New Roman" w:cs="Times New Roman"/>
          <w:b/>
          <w:bCs/>
          <w:sz w:val="28"/>
          <w:szCs w:val="28"/>
        </w:rPr>
      </w:pPr>
      <w:r w:rsidRPr="001C6B0E">
        <w:rPr>
          <w:rFonts w:ascii="Times New Roman" w:eastAsia="標楷體" w:hAnsi="Times New Roman" w:cs="Times New Roman" w:hint="eastAsia"/>
          <w:b/>
          <w:bCs/>
          <w:sz w:val="28"/>
          <w:szCs w:val="28"/>
        </w:rPr>
        <w:lastRenderedPageBreak/>
        <w:t>3.</w:t>
      </w:r>
      <w:r>
        <w:rPr>
          <w:rFonts w:ascii="Times New Roman" w:eastAsia="標楷體" w:hAnsi="Times New Roman" w:cs="Times New Roman" w:hint="eastAsia"/>
          <w:b/>
          <w:bCs/>
          <w:sz w:val="28"/>
          <w:szCs w:val="28"/>
        </w:rPr>
        <w:t xml:space="preserve"> </w:t>
      </w:r>
      <w:r>
        <w:rPr>
          <w:rFonts w:ascii="Times New Roman" w:eastAsia="標楷體" w:hAnsi="Times New Roman" w:cs="Times New Roman" w:hint="eastAsia"/>
          <w:b/>
          <w:bCs/>
          <w:sz w:val="28"/>
          <w:szCs w:val="28"/>
        </w:rPr>
        <w:t>市場定位</w:t>
      </w:r>
      <w:r>
        <w:rPr>
          <w:rFonts w:ascii="Times New Roman" w:eastAsia="標楷體" w:hAnsi="Times New Roman" w:cs="Times New Roman" w:hint="eastAsia"/>
          <w:b/>
          <w:bCs/>
          <w:sz w:val="28"/>
          <w:szCs w:val="28"/>
        </w:rPr>
        <w:t>(</w:t>
      </w:r>
      <w:r w:rsidRPr="00893681">
        <w:rPr>
          <w:rFonts w:ascii="Times New Roman" w:eastAsia="標楷體" w:hAnsi="Times New Roman" w:cs="Times New Roman"/>
          <w:b/>
          <w:bCs/>
          <w:sz w:val="28"/>
          <w:szCs w:val="28"/>
        </w:rPr>
        <w:t>Market Positioning</w:t>
      </w:r>
      <w:r>
        <w:rPr>
          <w:rFonts w:ascii="Times New Roman" w:eastAsia="標楷體" w:hAnsi="Times New Roman" w:cs="Times New Roman" w:hint="eastAsia"/>
          <w:b/>
          <w:bCs/>
          <w:sz w:val="28"/>
          <w:szCs w:val="28"/>
        </w:rPr>
        <w:t>)</w:t>
      </w:r>
    </w:p>
    <w:p w14:paraId="0C83E491" w14:textId="50A8AD3C" w:rsidR="006C61D2" w:rsidRPr="006C61D2" w:rsidRDefault="006C61D2" w:rsidP="006C61D2">
      <w:pPr>
        <w:widowControl/>
        <w:jc w:val="both"/>
        <w:rPr>
          <w:rFonts w:ascii="Times New Roman" w:eastAsia="標楷體" w:hAnsi="Times New Roman" w:cs="Times New Roman"/>
        </w:rPr>
      </w:pPr>
      <w:r w:rsidRPr="006C61D2">
        <w:rPr>
          <w:rFonts w:ascii="Times New Roman" w:eastAsia="標楷體" w:hAnsi="Times New Roman" w:cs="Times New Roman"/>
        </w:rPr>
        <w:br/>
      </w:r>
      <w:r>
        <w:rPr>
          <w:rFonts w:ascii="Times New Roman" w:eastAsia="標楷體" w:hAnsi="Times New Roman" w:cs="Times New Roman" w:hint="eastAsia"/>
        </w:rPr>
        <w:t xml:space="preserve">  </w:t>
      </w:r>
      <w:r w:rsidRPr="006C61D2">
        <w:rPr>
          <w:rFonts w:ascii="Times New Roman" w:eastAsia="標楷體" w:hAnsi="Times New Roman" w:cs="Times New Roman"/>
        </w:rPr>
        <w:t>目前市場上與復健相關的</w:t>
      </w:r>
      <w:r w:rsidRPr="006C61D2">
        <w:rPr>
          <w:rFonts w:ascii="Times New Roman" w:eastAsia="標楷體" w:hAnsi="Times New Roman" w:cs="Times New Roman"/>
        </w:rPr>
        <w:t>APP</w:t>
      </w:r>
      <w:r w:rsidRPr="006C61D2">
        <w:rPr>
          <w:rFonts w:ascii="Times New Roman" w:eastAsia="標楷體" w:hAnsi="Times New Roman" w:cs="Times New Roman"/>
        </w:rPr>
        <w:t>多著重於確保復健運動姿勢的正確性，而我們的</w:t>
      </w:r>
      <w:r w:rsidRPr="006C61D2">
        <w:rPr>
          <w:rFonts w:ascii="Times New Roman" w:eastAsia="標楷體" w:hAnsi="Times New Roman" w:cs="Times New Roman"/>
        </w:rPr>
        <w:t>APP</w:t>
      </w:r>
      <w:r w:rsidRPr="006C61D2">
        <w:rPr>
          <w:rFonts w:ascii="Times New Roman" w:eastAsia="標楷體" w:hAnsi="Times New Roman" w:cs="Times New Roman"/>
        </w:rPr>
        <w:t>則提供了一種全新的體態改善方式。透過獨特的復健聊天機器人</w:t>
      </w:r>
      <w:r w:rsidR="005B5104">
        <w:rPr>
          <w:rFonts w:ascii="Times New Roman" w:eastAsia="標楷體" w:hAnsi="Times New Roman" w:cs="Times New Roman" w:hint="eastAsia"/>
        </w:rPr>
        <w:t>與</w:t>
      </w:r>
      <w:r w:rsidRPr="006C61D2">
        <w:rPr>
          <w:rFonts w:ascii="Times New Roman" w:eastAsia="標楷體" w:hAnsi="Times New Roman" w:cs="Times New Roman"/>
        </w:rPr>
        <w:t>即時影像辨識技術，我們為使用者提供高度個人化的復健體驗</w:t>
      </w:r>
      <w:r w:rsidR="00344B0B">
        <w:rPr>
          <w:rFonts w:ascii="Times New Roman" w:eastAsia="標楷體" w:hAnsi="Times New Roman" w:cs="Times New Roman" w:hint="eastAsia"/>
        </w:rPr>
        <w:t>，</w:t>
      </w:r>
      <w:r w:rsidRPr="006C61D2">
        <w:rPr>
          <w:rFonts w:ascii="Times New Roman" w:eastAsia="標楷體" w:hAnsi="Times New Roman" w:cs="Times New Roman"/>
        </w:rPr>
        <w:t>為使用者提供度身訂製的復健體驗</w:t>
      </w:r>
      <w:r w:rsidR="00344B0B">
        <w:rPr>
          <w:rFonts w:ascii="Times New Roman" w:eastAsia="標楷體" w:hAnsi="Times New Roman" w:cs="Times New Roman" w:hint="eastAsia"/>
        </w:rPr>
        <w:t>、病痛緩解建議，以及</w:t>
      </w:r>
      <w:r w:rsidRPr="006C61D2">
        <w:rPr>
          <w:rFonts w:ascii="Times New Roman" w:eastAsia="標楷體" w:hAnsi="Times New Roman" w:cs="Times New Roman"/>
        </w:rPr>
        <w:t>。不同於其他競爭者，我們的</w:t>
      </w:r>
      <w:r w:rsidRPr="006C61D2">
        <w:rPr>
          <w:rFonts w:ascii="Times New Roman" w:eastAsia="標楷體" w:hAnsi="Times New Roman" w:cs="Times New Roman"/>
        </w:rPr>
        <w:t>APP</w:t>
      </w:r>
      <w:r w:rsidRPr="006C61D2">
        <w:rPr>
          <w:rFonts w:ascii="Times New Roman" w:eastAsia="標楷體" w:hAnsi="Times New Roman" w:cs="Times New Roman"/>
        </w:rPr>
        <w:t>不僅能根據使用者的病情和復健需求提供個人化的建議，還能即時辨識使用者的運動姿勢，確保他們的復健動作正確。這種即時反饋和指導將極大提高使用者的康復效果。</w:t>
      </w:r>
    </w:p>
    <w:p w14:paraId="3AE4339E" w14:textId="77777777" w:rsidR="006C61D2" w:rsidRPr="006C61D2" w:rsidRDefault="006C61D2" w:rsidP="006C61D2">
      <w:pPr>
        <w:widowControl/>
        <w:jc w:val="both"/>
        <w:rPr>
          <w:rFonts w:ascii="Times New Roman" w:eastAsia="標楷體" w:hAnsi="Times New Roman" w:cs="Times New Roman"/>
        </w:rPr>
      </w:pPr>
      <w:r w:rsidRPr="006C61D2">
        <w:rPr>
          <w:rFonts w:ascii="Times New Roman" w:eastAsia="標楷體" w:hAnsi="Times New Roman" w:cs="Times New Roman"/>
        </w:rPr>
        <w:t>此外，我們的</w:t>
      </w:r>
      <w:r w:rsidRPr="006C61D2">
        <w:rPr>
          <w:rFonts w:ascii="Times New Roman" w:eastAsia="標楷體" w:hAnsi="Times New Roman" w:cs="Times New Roman"/>
        </w:rPr>
        <w:t>APP</w:t>
      </w:r>
      <w:r w:rsidRPr="006C61D2">
        <w:rPr>
          <w:rFonts w:ascii="Times New Roman" w:eastAsia="標楷體" w:hAnsi="Times New Roman" w:cs="Times New Roman"/>
        </w:rPr>
        <w:t>還提供互動式學習和支持。使用者可以與聊天機器人對話，獲得有關復健和健康的知識，增加對自身狀況的了解。透過與</w:t>
      </w:r>
      <w:r w:rsidRPr="006C61D2">
        <w:rPr>
          <w:rFonts w:ascii="Times New Roman" w:eastAsia="標楷體" w:hAnsi="Times New Roman" w:cs="Times New Roman"/>
        </w:rPr>
        <w:t>APP</w:t>
      </w:r>
      <w:r w:rsidRPr="006C61D2">
        <w:rPr>
          <w:rFonts w:ascii="Times New Roman" w:eastAsia="標楷體" w:hAnsi="Times New Roman" w:cs="Times New Roman"/>
        </w:rPr>
        <w:t>的互動，使用者不僅能得到復健指導，還能提高對康復過程的參與度和滿意度。</w:t>
      </w:r>
    </w:p>
    <w:p w14:paraId="5F9CFCED" w14:textId="77777777" w:rsidR="006C61D2" w:rsidRPr="006C61D2" w:rsidRDefault="006C61D2" w:rsidP="006C61D2">
      <w:pPr>
        <w:widowControl/>
        <w:jc w:val="both"/>
        <w:rPr>
          <w:rFonts w:ascii="Times New Roman" w:eastAsia="標楷體" w:hAnsi="Times New Roman" w:cs="Times New Roman"/>
        </w:rPr>
      </w:pPr>
      <w:r w:rsidRPr="006C61D2">
        <w:rPr>
          <w:rFonts w:ascii="Times New Roman" w:eastAsia="標楷體" w:hAnsi="Times New Roman" w:cs="Times New Roman"/>
        </w:rPr>
        <w:t>綜上所述，最終我們的</w:t>
      </w:r>
      <w:r w:rsidRPr="006C61D2">
        <w:rPr>
          <w:rFonts w:ascii="Times New Roman" w:eastAsia="標楷體" w:hAnsi="Times New Roman" w:cs="Times New Roman"/>
        </w:rPr>
        <w:t>APP</w:t>
      </w:r>
      <w:r w:rsidRPr="006C61D2">
        <w:rPr>
          <w:rFonts w:ascii="Times New Roman" w:eastAsia="標楷體" w:hAnsi="Times New Roman" w:cs="Times New Roman"/>
        </w:rPr>
        <w:t>定位為一個集個人化復健建議、即時影像辨識技術和互動學習支持於一身的領先復健應用。</w:t>
      </w:r>
    </w:p>
    <w:p w14:paraId="1CB20DCA" w14:textId="77777777" w:rsidR="006C61D2" w:rsidRPr="006C61D2" w:rsidRDefault="006C61D2" w:rsidP="006C61D2">
      <w:pPr>
        <w:widowControl/>
        <w:jc w:val="both"/>
        <w:rPr>
          <w:rFonts w:ascii="Times New Roman" w:eastAsia="標楷體" w:hAnsi="Times New Roman" w:cs="Times New Roman"/>
        </w:rPr>
      </w:pPr>
    </w:p>
    <w:p w14:paraId="40015753" w14:textId="77777777" w:rsidR="001C6B0E" w:rsidRPr="006C61D2" w:rsidRDefault="001C6B0E" w:rsidP="001C6B0E">
      <w:pPr>
        <w:widowControl/>
      </w:pPr>
    </w:p>
    <w:p w14:paraId="0E7FF255" w14:textId="77777777" w:rsidR="003F0D77" w:rsidRPr="003F0D77" w:rsidRDefault="003F0D77">
      <w:pPr>
        <w:widowControl/>
      </w:pPr>
    </w:p>
    <w:p w14:paraId="5D805EEC" w14:textId="77777777" w:rsidR="007F63AA" w:rsidRDefault="007F63AA"/>
    <w:p w14:paraId="20C67ED8" w14:textId="77777777" w:rsidR="003F0D77" w:rsidRDefault="003F0D77"/>
    <w:p w14:paraId="79FCE8A6" w14:textId="77777777" w:rsidR="003F0D77" w:rsidRDefault="003F0D77"/>
    <w:p w14:paraId="767633BE" w14:textId="77777777" w:rsidR="003F0D77" w:rsidRDefault="003F0D77"/>
    <w:p w14:paraId="2FAC0193" w14:textId="77777777" w:rsidR="003F0D77" w:rsidRDefault="003F0D77"/>
    <w:p w14:paraId="74C5407C" w14:textId="77777777" w:rsidR="0022496D" w:rsidRDefault="0022496D"/>
    <w:p w14:paraId="4E47DE51" w14:textId="77777777" w:rsidR="0022496D" w:rsidRDefault="0022496D">
      <w:pPr>
        <w:widowControl/>
      </w:pPr>
      <w:r>
        <w:br w:type="page"/>
      </w:r>
    </w:p>
    <w:p w14:paraId="36289A46" w14:textId="77777777" w:rsidR="0022496D" w:rsidRDefault="0022496D"/>
    <w:p w14:paraId="4EB348E5" w14:textId="77777777" w:rsidR="0022496D" w:rsidRDefault="0022496D">
      <w:pPr>
        <w:widowControl/>
      </w:pPr>
      <w:r>
        <w:br w:type="page"/>
      </w:r>
    </w:p>
    <w:p w14:paraId="4F004E62" w14:textId="77777777" w:rsidR="0022496D" w:rsidRDefault="0022496D"/>
    <w:p w14:paraId="59CBF398" w14:textId="77777777" w:rsidR="0022496D" w:rsidRDefault="0022496D">
      <w:pPr>
        <w:widowControl/>
      </w:pPr>
      <w:r>
        <w:br w:type="page"/>
      </w:r>
    </w:p>
    <w:p w14:paraId="004D00F0" w14:textId="77777777" w:rsidR="0022496D" w:rsidRDefault="0022496D"/>
    <w:p w14:paraId="2529AE30" w14:textId="77777777" w:rsidR="003F0D77" w:rsidRPr="003F0D77" w:rsidRDefault="0022496D" w:rsidP="0022496D">
      <w:pPr>
        <w:widowControl/>
      </w:pPr>
      <w:r>
        <w:br w:type="page"/>
      </w:r>
    </w:p>
    <w:p w14:paraId="4B0C275A" w14:textId="77777777" w:rsidR="005764BB" w:rsidRPr="005764BB" w:rsidRDefault="005764BB" w:rsidP="005764BB">
      <w:pPr>
        <w:jc w:val="center"/>
        <w:outlineLvl w:val="0"/>
        <w:rPr>
          <w:rFonts w:ascii="Times New Roman" w:eastAsia="標楷體" w:hAnsi="Times New Roman" w:cs="Times New Roman"/>
          <w:b/>
          <w:bCs/>
          <w:sz w:val="36"/>
          <w:szCs w:val="32"/>
        </w:rPr>
      </w:pPr>
      <w:bookmarkStart w:id="9" w:name="_Toc121937090"/>
      <w:r w:rsidRPr="005764BB">
        <w:rPr>
          <w:rFonts w:ascii="Times New Roman" w:eastAsia="標楷體" w:hAnsi="Times New Roman" w:cs="Times New Roman" w:hint="eastAsia"/>
          <w:b/>
          <w:bCs/>
          <w:sz w:val="36"/>
          <w:szCs w:val="32"/>
        </w:rPr>
        <w:lastRenderedPageBreak/>
        <w:t>伍、系統特色</w:t>
      </w:r>
      <w:bookmarkEnd w:id="9"/>
    </w:p>
    <w:p w14:paraId="2C4E8D99" w14:textId="77777777" w:rsidR="004A385B" w:rsidRPr="004A385B" w:rsidRDefault="004A385B" w:rsidP="004A385B">
      <w:pPr>
        <w:ind w:firstLine="480"/>
        <w:jc w:val="both"/>
        <w:rPr>
          <w:rFonts w:ascii="Times New Roman" w:eastAsia="標楷體" w:hAnsi="Times New Roman" w:cs="Times New Roman"/>
        </w:rPr>
      </w:pPr>
      <w:r w:rsidRPr="004A385B">
        <w:rPr>
          <w:rFonts w:ascii="Times New Roman" w:eastAsia="標楷體" w:hAnsi="Times New Roman" w:cs="Times New Roman" w:hint="eastAsia"/>
        </w:rPr>
        <w:t>本專題為具影像辨識功能之復健輔助聊天機器人，相較於市面上的復健</w:t>
      </w:r>
      <w:r w:rsidRPr="004A385B">
        <w:rPr>
          <w:rFonts w:ascii="Times New Roman" w:eastAsia="標楷體" w:hAnsi="Times New Roman" w:cs="Times New Roman" w:hint="eastAsia"/>
        </w:rPr>
        <w:t>APP</w:t>
      </w:r>
      <w:r w:rsidRPr="004A385B">
        <w:rPr>
          <w:rFonts w:ascii="Times New Roman" w:eastAsia="標楷體" w:hAnsi="Times New Roman" w:cs="Times New Roman" w:hint="eastAsia"/>
        </w:rPr>
        <w:t>及實體復健具有許多優勢特點，以下三點為本產品的重點特色。</w:t>
      </w:r>
    </w:p>
    <w:p w14:paraId="5C9B019E" w14:textId="77777777" w:rsidR="005764BB" w:rsidRPr="00E86B0C" w:rsidRDefault="005764BB" w:rsidP="005764BB">
      <w:pPr>
        <w:rPr>
          <w:rFonts w:ascii="Times New Roman" w:eastAsia="標楷體" w:hAnsi="Times New Roman" w:cs="Times New Roman"/>
        </w:rPr>
      </w:pPr>
    </w:p>
    <w:p w14:paraId="4199FED6" w14:textId="77777777" w:rsidR="005764BB" w:rsidRPr="005764BB" w:rsidRDefault="005764BB" w:rsidP="005764BB">
      <w:pPr>
        <w:outlineLvl w:val="1"/>
        <w:rPr>
          <w:rFonts w:ascii="Times New Roman" w:eastAsia="標楷體" w:hAnsi="Times New Roman" w:cs="Times New Roman"/>
          <w:b/>
          <w:bCs/>
          <w:sz w:val="32"/>
          <w:szCs w:val="28"/>
        </w:rPr>
      </w:pPr>
      <w:bookmarkStart w:id="10" w:name="_Toc121937091"/>
      <w:r w:rsidRPr="005764BB">
        <w:rPr>
          <w:rFonts w:ascii="Times New Roman" w:eastAsia="標楷體" w:hAnsi="Times New Roman" w:cs="Times New Roman" w:hint="eastAsia"/>
          <w:b/>
          <w:bCs/>
          <w:sz w:val="32"/>
          <w:szCs w:val="28"/>
        </w:rPr>
        <w:t>一、</w:t>
      </w:r>
      <w:bookmarkEnd w:id="10"/>
      <w:r w:rsidR="00DD18AC">
        <w:rPr>
          <w:rFonts w:ascii="Times New Roman" w:eastAsia="標楷體" w:hAnsi="Times New Roman" w:cs="Times New Roman" w:hint="eastAsia"/>
          <w:b/>
          <w:bCs/>
          <w:sz w:val="32"/>
          <w:szCs w:val="28"/>
        </w:rPr>
        <w:t>實時關節偵測與視覺反饋</w:t>
      </w:r>
    </w:p>
    <w:p w14:paraId="4BD23BEC" w14:textId="77777777" w:rsidR="005764BB" w:rsidRPr="005764BB" w:rsidRDefault="00DD18AC" w:rsidP="005764BB">
      <w:pPr>
        <w:ind w:firstLine="480"/>
        <w:jc w:val="both"/>
        <w:rPr>
          <w:rFonts w:ascii="Times New Roman" w:eastAsia="標楷體" w:hAnsi="Times New Roman" w:cs="Times New Roman"/>
        </w:rPr>
      </w:pPr>
      <w:r>
        <w:rPr>
          <w:rFonts w:ascii="Times New Roman" w:eastAsia="標楷體" w:hAnsi="Times New Roman" w:cs="Times New Roman" w:hint="eastAsia"/>
        </w:rPr>
        <w:t>藉由</w:t>
      </w:r>
      <w:r>
        <w:rPr>
          <w:rFonts w:ascii="Times New Roman" w:eastAsia="標楷體" w:hAnsi="Times New Roman" w:cs="Times New Roman" w:hint="eastAsia"/>
        </w:rPr>
        <w:t xml:space="preserve">Google </w:t>
      </w:r>
      <w:proofErr w:type="spellStart"/>
      <w:r>
        <w:rPr>
          <w:rFonts w:ascii="Times New Roman" w:eastAsia="標楷體" w:hAnsi="Times New Roman" w:cs="Times New Roman" w:hint="eastAsia"/>
        </w:rPr>
        <w:t>Movenet</w:t>
      </w:r>
      <w:proofErr w:type="spellEnd"/>
      <w:r>
        <w:rPr>
          <w:rFonts w:ascii="Times New Roman" w:eastAsia="標楷體" w:hAnsi="Times New Roman" w:cs="Times New Roman" w:hint="eastAsia"/>
        </w:rPr>
        <w:t>模型，本產品能在使用者復健過程中實時定位出人體關節點，並根據關節點角度判斷使用者復健的正確性與否，給予視覺上的反饋。例如</w:t>
      </w:r>
      <w:r>
        <w:rPr>
          <w:rFonts w:ascii="Times New Roman" w:eastAsia="標楷體" w:hAnsi="Times New Roman" w:cs="Times New Roman" w:hint="eastAsia"/>
        </w:rPr>
        <w:t>:</w:t>
      </w:r>
      <w:r>
        <w:rPr>
          <w:rFonts w:ascii="Times New Roman" w:eastAsia="標楷體" w:hAnsi="Times New Roman" w:cs="Times New Roman" w:hint="eastAsia"/>
        </w:rPr>
        <w:t>當角度正確時畫面將呈現綠色，反之則呈現紅色。藉由即時的視覺反饋，讓使用者</w:t>
      </w:r>
      <w:r w:rsidR="00E86B0C">
        <w:rPr>
          <w:rFonts w:ascii="Times New Roman" w:eastAsia="標楷體" w:hAnsi="Times New Roman" w:cs="Times New Roman" w:hint="eastAsia"/>
        </w:rPr>
        <w:t>可根據畫面</w:t>
      </w:r>
      <w:r>
        <w:rPr>
          <w:rFonts w:ascii="Times New Roman" w:eastAsia="標楷體" w:hAnsi="Times New Roman" w:cs="Times New Roman" w:hint="eastAsia"/>
        </w:rPr>
        <w:t>調整</w:t>
      </w:r>
      <w:r w:rsidR="00E86B0C">
        <w:rPr>
          <w:rFonts w:ascii="Times New Roman" w:eastAsia="標楷體" w:hAnsi="Times New Roman" w:cs="Times New Roman" w:hint="eastAsia"/>
        </w:rPr>
        <w:t>動作</w:t>
      </w:r>
      <w:r>
        <w:rPr>
          <w:rFonts w:ascii="Times New Roman" w:eastAsia="標楷體" w:hAnsi="Times New Roman" w:cs="Times New Roman" w:hint="eastAsia"/>
        </w:rPr>
        <w:t>，</w:t>
      </w:r>
      <w:r w:rsidR="00E86B0C">
        <w:rPr>
          <w:rFonts w:ascii="Times New Roman" w:eastAsia="標楷體" w:hAnsi="Times New Roman" w:cs="Times New Roman" w:hint="eastAsia"/>
        </w:rPr>
        <w:t>增強</w:t>
      </w:r>
      <w:r>
        <w:rPr>
          <w:rFonts w:ascii="Times New Roman" w:eastAsia="標楷體" w:hAnsi="Times New Roman" w:cs="Times New Roman" w:hint="eastAsia"/>
        </w:rPr>
        <w:t>復健動作的正確性。</w:t>
      </w:r>
    </w:p>
    <w:p w14:paraId="5B51A0F4" w14:textId="77777777" w:rsidR="005764BB" w:rsidRPr="005764BB" w:rsidRDefault="005764BB" w:rsidP="005764BB">
      <w:pPr>
        <w:rPr>
          <w:rFonts w:ascii="Times New Roman" w:eastAsia="標楷體" w:hAnsi="Times New Roman" w:cs="Times New Roman"/>
        </w:rPr>
      </w:pPr>
    </w:p>
    <w:p w14:paraId="659890C6" w14:textId="77777777" w:rsidR="005764BB" w:rsidRPr="005764BB" w:rsidRDefault="005764BB" w:rsidP="005764BB">
      <w:pPr>
        <w:outlineLvl w:val="1"/>
        <w:rPr>
          <w:rFonts w:ascii="Times New Roman" w:eastAsia="標楷體" w:hAnsi="Times New Roman" w:cs="Times New Roman"/>
          <w:b/>
          <w:bCs/>
          <w:sz w:val="32"/>
          <w:szCs w:val="28"/>
        </w:rPr>
      </w:pPr>
      <w:bookmarkStart w:id="11" w:name="_Toc121937092"/>
      <w:r w:rsidRPr="005764BB">
        <w:rPr>
          <w:rFonts w:ascii="Times New Roman" w:eastAsia="標楷體" w:hAnsi="Times New Roman" w:cs="Times New Roman" w:hint="eastAsia"/>
          <w:b/>
          <w:bCs/>
          <w:sz w:val="32"/>
          <w:szCs w:val="28"/>
        </w:rPr>
        <w:t>二、</w:t>
      </w:r>
      <w:bookmarkEnd w:id="11"/>
      <w:r w:rsidR="00DD18AC">
        <w:rPr>
          <w:rFonts w:ascii="Times New Roman" w:eastAsia="標楷體" w:hAnsi="Times New Roman" w:cs="Times New Roman" w:hint="eastAsia"/>
          <w:b/>
          <w:bCs/>
          <w:sz w:val="32"/>
          <w:szCs w:val="28"/>
        </w:rPr>
        <w:t>智慧化復健</w:t>
      </w:r>
      <w:r w:rsidR="005F5F01">
        <w:rPr>
          <w:rFonts w:ascii="Times New Roman" w:eastAsia="標楷體" w:hAnsi="Times New Roman" w:cs="Times New Roman" w:hint="eastAsia"/>
          <w:b/>
          <w:bCs/>
          <w:sz w:val="32"/>
          <w:szCs w:val="28"/>
        </w:rPr>
        <w:t>諮詢與</w:t>
      </w:r>
      <w:r w:rsidR="00DD18AC">
        <w:rPr>
          <w:rFonts w:ascii="Times New Roman" w:eastAsia="標楷體" w:hAnsi="Times New Roman" w:cs="Times New Roman" w:hint="eastAsia"/>
          <w:b/>
          <w:bCs/>
          <w:sz w:val="32"/>
          <w:szCs w:val="28"/>
        </w:rPr>
        <w:t>行程安排</w:t>
      </w:r>
    </w:p>
    <w:p w14:paraId="28F6D77E" w14:textId="77777777" w:rsidR="005764BB" w:rsidRDefault="005F5F01" w:rsidP="005764BB">
      <w:pPr>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hint="eastAsia"/>
        </w:rPr>
        <w:t>我們會投入大量符合規範之復健知識，並根據物理治療師安排復健菜單之標準去訓練聊天機器人，將這些專業的知識數位化。使用者可根據自身病情與疼痛程度</w:t>
      </w:r>
      <w:r w:rsidR="00253C53">
        <w:rPr>
          <w:rFonts w:ascii="Times New Roman" w:eastAsia="標楷體" w:hAnsi="Times New Roman" w:cs="Times New Roman" w:hint="eastAsia"/>
        </w:rPr>
        <w:t>，與</w:t>
      </w:r>
      <w:r>
        <w:rPr>
          <w:rFonts w:ascii="Times New Roman" w:eastAsia="標楷體" w:hAnsi="Times New Roman" w:cs="Times New Roman" w:hint="eastAsia"/>
        </w:rPr>
        <w:t>聊天機器人</w:t>
      </w:r>
      <w:r w:rsidR="00253C53">
        <w:rPr>
          <w:rFonts w:ascii="Times New Roman" w:eastAsia="標楷體" w:hAnsi="Times New Roman" w:cs="Times New Roman" w:hint="eastAsia"/>
        </w:rPr>
        <w:t>對話。在聊天的過程中，聊天機器人可</w:t>
      </w:r>
      <w:r w:rsidR="00E86B0C">
        <w:rPr>
          <w:rFonts w:ascii="Times New Roman" w:eastAsia="標楷體" w:hAnsi="Times New Roman" w:cs="Times New Roman" w:hint="eastAsia"/>
        </w:rPr>
        <w:t>依</w:t>
      </w:r>
      <w:r w:rsidR="00253C53">
        <w:rPr>
          <w:rFonts w:ascii="Times New Roman" w:eastAsia="標楷體" w:hAnsi="Times New Roman" w:cs="Times New Roman" w:hint="eastAsia"/>
        </w:rPr>
        <w:t>使用者提供的病情、特定需求，為使用者提供完整且專業的</w:t>
      </w:r>
      <w:r w:rsidR="00E86B0C">
        <w:rPr>
          <w:rFonts w:ascii="Times New Roman" w:eastAsia="標楷體" w:hAnsi="Times New Roman" w:cs="Times New Roman" w:hint="eastAsia"/>
        </w:rPr>
        <w:t>個人</w:t>
      </w:r>
      <w:r w:rsidR="00253C53">
        <w:rPr>
          <w:rFonts w:ascii="Times New Roman" w:eastAsia="標楷體" w:hAnsi="Times New Roman" w:cs="Times New Roman" w:hint="eastAsia"/>
        </w:rPr>
        <w:t>復健計畫，讓每個使用者皆能</w:t>
      </w:r>
      <w:r>
        <w:rPr>
          <w:rFonts w:ascii="Times New Roman" w:eastAsia="標楷體" w:hAnsi="Times New Roman" w:cs="Times New Roman" w:hint="eastAsia"/>
        </w:rPr>
        <w:t>獲得最適合自己的復健菜單。此外，我們</w:t>
      </w:r>
      <w:r w:rsidR="00253C53">
        <w:rPr>
          <w:rFonts w:ascii="Times New Roman" w:eastAsia="標楷體" w:hAnsi="Times New Roman" w:cs="Times New Roman" w:hint="eastAsia"/>
        </w:rPr>
        <w:t>也會啟用</w:t>
      </w:r>
      <w:r>
        <w:rPr>
          <w:rFonts w:ascii="Times New Roman" w:eastAsia="標楷體" w:hAnsi="Times New Roman" w:cs="Times New Roman" w:hint="eastAsia"/>
        </w:rPr>
        <w:t>APP</w:t>
      </w:r>
      <w:r w:rsidR="00B53422">
        <w:rPr>
          <w:rFonts w:ascii="Times New Roman" w:eastAsia="標楷體" w:hAnsi="Times New Roman" w:cs="Times New Roman" w:hint="eastAsia"/>
        </w:rPr>
        <w:t>的</w:t>
      </w:r>
      <w:r>
        <w:rPr>
          <w:rFonts w:ascii="Times New Roman" w:eastAsia="標楷體" w:hAnsi="Times New Roman" w:cs="Times New Roman" w:hint="eastAsia"/>
        </w:rPr>
        <w:t>通知功能</w:t>
      </w:r>
      <w:r w:rsidR="00253C53">
        <w:rPr>
          <w:rFonts w:ascii="Times New Roman" w:eastAsia="標楷體" w:hAnsi="Times New Roman" w:cs="Times New Roman" w:hint="eastAsia"/>
        </w:rPr>
        <w:t>，</w:t>
      </w:r>
      <w:r w:rsidR="00E86B0C">
        <w:rPr>
          <w:rFonts w:ascii="Times New Roman" w:eastAsia="標楷體" w:hAnsi="Times New Roman" w:cs="Times New Roman" w:hint="eastAsia"/>
        </w:rPr>
        <w:t>並</w:t>
      </w:r>
      <w:r w:rsidR="00253C53">
        <w:rPr>
          <w:rFonts w:ascii="Times New Roman" w:eastAsia="標楷體" w:hAnsi="Times New Roman" w:cs="Times New Roman" w:hint="eastAsia"/>
        </w:rPr>
        <w:t>根據使用者的</w:t>
      </w:r>
      <w:r w:rsidR="00B53422">
        <w:rPr>
          <w:rFonts w:ascii="Times New Roman" w:eastAsia="標楷體" w:hAnsi="Times New Roman" w:cs="Times New Roman" w:hint="eastAsia"/>
        </w:rPr>
        <w:t>復健</w:t>
      </w:r>
      <w:r w:rsidR="00253C53">
        <w:rPr>
          <w:rFonts w:ascii="Times New Roman" w:eastAsia="標楷體" w:hAnsi="Times New Roman" w:cs="Times New Roman" w:hint="eastAsia"/>
        </w:rPr>
        <w:t>時程</w:t>
      </w:r>
      <w:r w:rsidR="0043411A">
        <w:rPr>
          <w:rFonts w:ascii="Times New Roman" w:eastAsia="標楷體" w:hAnsi="Times New Roman" w:cs="Times New Roman" w:hint="eastAsia"/>
        </w:rPr>
        <w:t>去做</w:t>
      </w:r>
      <w:r>
        <w:rPr>
          <w:rFonts w:ascii="Times New Roman" w:eastAsia="標楷體" w:hAnsi="Times New Roman" w:cs="Times New Roman" w:hint="eastAsia"/>
        </w:rPr>
        <w:t>提醒，</w:t>
      </w:r>
      <w:r w:rsidR="00E86B0C">
        <w:rPr>
          <w:rFonts w:ascii="Times New Roman" w:eastAsia="標楷體" w:hAnsi="Times New Roman" w:cs="Times New Roman" w:hint="eastAsia"/>
        </w:rPr>
        <w:t>以</w:t>
      </w:r>
      <w:r w:rsidR="00253C53">
        <w:rPr>
          <w:rFonts w:ascii="Times New Roman" w:eastAsia="標楷體" w:hAnsi="Times New Roman" w:cs="Times New Roman" w:hint="eastAsia"/>
        </w:rPr>
        <w:t>確保使用者按時進行復建計畫</w:t>
      </w:r>
      <w:r w:rsidR="0043411A">
        <w:rPr>
          <w:rFonts w:ascii="Times New Roman" w:eastAsia="標楷體" w:hAnsi="Times New Roman" w:cs="Times New Roman" w:hint="eastAsia"/>
        </w:rPr>
        <w:t>，達</w:t>
      </w:r>
      <w:r w:rsidR="00E86B0C">
        <w:rPr>
          <w:rFonts w:ascii="Times New Roman" w:eastAsia="標楷體" w:hAnsi="Times New Roman" w:cs="Times New Roman" w:hint="eastAsia"/>
        </w:rPr>
        <w:t>到</w:t>
      </w:r>
      <w:r w:rsidR="0043411A">
        <w:rPr>
          <w:rFonts w:ascii="Times New Roman" w:eastAsia="標楷體" w:hAnsi="Times New Roman" w:cs="Times New Roman" w:hint="eastAsia"/>
        </w:rPr>
        <w:t>最佳治療效果</w:t>
      </w:r>
      <w:r w:rsidR="00253C53">
        <w:rPr>
          <w:rFonts w:ascii="Times New Roman" w:eastAsia="標楷體" w:hAnsi="Times New Roman" w:cs="Times New Roman" w:hint="eastAsia"/>
        </w:rPr>
        <w:t>。</w:t>
      </w:r>
    </w:p>
    <w:p w14:paraId="20B5D544" w14:textId="77777777" w:rsidR="00253C53" w:rsidRPr="005764BB" w:rsidRDefault="00253C53" w:rsidP="005764BB">
      <w:pPr>
        <w:rPr>
          <w:rFonts w:ascii="Times New Roman" w:eastAsia="標楷體" w:hAnsi="Times New Roman" w:cs="Times New Roman"/>
        </w:rPr>
      </w:pPr>
    </w:p>
    <w:p w14:paraId="7AC35908" w14:textId="77777777" w:rsidR="005764BB" w:rsidRPr="005764BB" w:rsidRDefault="005764BB" w:rsidP="005764BB">
      <w:pPr>
        <w:outlineLvl w:val="1"/>
        <w:rPr>
          <w:rFonts w:ascii="Times New Roman" w:eastAsia="標楷體" w:hAnsi="Times New Roman" w:cs="Times New Roman"/>
          <w:b/>
          <w:bCs/>
          <w:sz w:val="32"/>
          <w:szCs w:val="28"/>
        </w:rPr>
      </w:pPr>
      <w:bookmarkStart w:id="12" w:name="_Toc121937094"/>
      <w:r w:rsidRPr="005764BB">
        <w:rPr>
          <w:rFonts w:ascii="Times New Roman" w:eastAsia="標楷體" w:hAnsi="Times New Roman" w:cs="Times New Roman" w:hint="eastAsia"/>
          <w:b/>
          <w:bCs/>
          <w:sz w:val="32"/>
          <w:szCs w:val="28"/>
        </w:rPr>
        <w:t>三、</w:t>
      </w:r>
      <w:bookmarkEnd w:id="12"/>
      <w:r w:rsidR="00253C53">
        <w:rPr>
          <w:rFonts w:ascii="Times New Roman" w:eastAsia="標楷體" w:hAnsi="Times New Roman" w:cs="Times New Roman" w:hint="eastAsia"/>
          <w:b/>
          <w:bCs/>
          <w:sz w:val="32"/>
          <w:szCs w:val="28"/>
        </w:rPr>
        <w:t>專業人士的合作</w:t>
      </w:r>
    </w:p>
    <w:p w14:paraId="333B851D" w14:textId="77777777" w:rsidR="005764BB" w:rsidRPr="005764BB" w:rsidRDefault="009A0608" w:rsidP="005764BB">
      <w:pPr>
        <w:ind w:firstLine="480"/>
        <w:jc w:val="both"/>
        <w:rPr>
          <w:rFonts w:ascii="Times New Roman" w:eastAsia="標楷體" w:hAnsi="Times New Roman" w:cs="Times New Roman"/>
        </w:rPr>
      </w:pPr>
      <w:r>
        <w:rPr>
          <w:rFonts w:ascii="Times New Roman" w:eastAsia="標楷體" w:hAnsi="Times New Roman" w:cs="Times New Roman" w:hint="eastAsia"/>
        </w:rPr>
        <w:t>專業的物理治療知識在本專題中至關重要，因此，我們</w:t>
      </w:r>
      <w:r w:rsidR="00CD35E4">
        <w:rPr>
          <w:rFonts w:ascii="Times New Roman" w:eastAsia="標楷體" w:hAnsi="Times New Roman" w:cs="Times New Roman" w:hint="eastAsia"/>
        </w:rPr>
        <w:t>尋求</w:t>
      </w:r>
      <w:r>
        <w:rPr>
          <w:rFonts w:ascii="Times New Roman" w:eastAsia="標楷體" w:hAnsi="Times New Roman" w:cs="Times New Roman" w:hint="eastAsia"/>
        </w:rPr>
        <w:t>了</w:t>
      </w:r>
      <w:r w:rsidR="00CD35E4">
        <w:rPr>
          <w:rFonts w:ascii="Times New Roman" w:eastAsia="標楷體" w:hAnsi="Times New Roman" w:cs="Times New Roman" w:hint="eastAsia"/>
        </w:rPr>
        <w:t>許多</w:t>
      </w:r>
      <w:r>
        <w:rPr>
          <w:rFonts w:ascii="Times New Roman" w:eastAsia="標楷體" w:hAnsi="Times New Roman" w:cs="Times New Roman" w:hint="eastAsia"/>
        </w:rPr>
        <w:t>物理治療師</w:t>
      </w:r>
      <w:r w:rsidR="00CD35E4">
        <w:rPr>
          <w:rFonts w:ascii="Times New Roman" w:eastAsia="標楷體" w:hAnsi="Times New Roman" w:cs="Times New Roman" w:hint="eastAsia"/>
        </w:rPr>
        <w:t>的協助</w:t>
      </w:r>
      <w:r>
        <w:rPr>
          <w:rFonts w:ascii="Times New Roman" w:eastAsia="標楷體" w:hAnsi="Times New Roman" w:cs="Times New Roman" w:hint="eastAsia"/>
        </w:rPr>
        <w:t>，</w:t>
      </w:r>
      <w:r w:rsidR="00CD35E4">
        <w:rPr>
          <w:rFonts w:ascii="Times New Roman" w:eastAsia="標楷體" w:hAnsi="Times New Roman" w:cs="Times New Roman" w:hint="eastAsia"/>
        </w:rPr>
        <w:t>在最後</w:t>
      </w:r>
      <w:r>
        <w:rPr>
          <w:rFonts w:ascii="Times New Roman" w:eastAsia="標楷體" w:hAnsi="Times New Roman" w:cs="Times New Roman" w:hint="eastAsia"/>
        </w:rPr>
        <w:t>也很幸運能有合作的機會。與物理治療師合作能夠確保復健知識與動作是合乎醫學規範的，</w:t>
      </w:r>
      <w:r w:rsidR="00CD35E4">
        <w:rPr>
          <w:rFonts w:ascii="Times New Roman" w:eastAsia="標楷體" w:hAnsi="Times New Roman" w:cs="Times New Roman" w:hint="eastAsia"/>
        </w:rPr>
        <w:t>同時也增加了本系統之專業度與可靠度。此外，我們與物理治療師將會有長達一年的合作，因此，</w:t>
      </w:r>
      <w:r w:rsidR="00E86B0C">
        <w:rPr>
          <w:rFonts w:ascii="Times New Roman" w:eastAsia="標楷體" w:hAnsi="Times New Roman" w:cs="Times New Roman" w:hint="eastAsia"/>
        </w:rPr>
        <w:t>我們</w:t>
      </w:r>
      <w:r w:rsidR="00CD35E4">
        <w:rPr>
          <w:rFonts w:ascii="Times New Roman" w:eastAsia="標楷體" w:hAnsi="Times New Roman" w:cs="Times New Roman" w:hint="eastAsia"/>
        </w:rPr>
        <w:t>可以隨時</w:t>
      </w:r>
      <w:r w:rsidR="00E86B0C">
        <w:rPr>
          <w:rFonts w:ascii="Times New Roman" w:eastAsia="標楷體" w:hAnsi="Times New Roman" w:cs="Times New Roman" w:hint="eastAsia"/>
        </w:rPr>
        <w:t>尋求物理治療師的協助，並根據物理治療師</w:t>
      </w:r>
      <w:r w:rsidR="00CD35E4">
        <w:rPr>
          <w:rFonts w:ascii="Times New Roman" w:eastAsia="標楷體" w:hAnsi="Times New Roman" w:cs="Times New Roman" w:hint="eastAsia"/>
        </w:rPr>
        <w:t>提供</w:t>
      </w:r>
      <w:r w:rsidR="00E86B0C">
        <w:rPr>
          <w:rFonts w:ascii="Times New Roman" w:eastAsia="標楷體" w:hAnsi="Times New Roman" w:cs="Times New Roman" w:hint="eastAsia"/>
        </w:rPr>
        <w:t>的</w:t>
      </w:r>
      <w:r w:rsidR="00CD35E4">
        <w:rPr>
          <w:rFonts w:ascii="Times New Roman" w:eastAsia="標楷體" w:hAnsi="Times New Roman" w:cs="Times New Roman" w:hint="eastAsia"/>
        </w:rPr>
        <w:t>專業意見</w:t>
      </w:r>
      <w:r w:rsidR="00E86B0C">
        <w:rPr>
          <w:rFonts w:ascii="Times New Roman" w:eastAsia="標楷體" w:hAnsi="Times New Roman" w:cs="Times New Roman" w:hint="eastAsia"/>
        </w:rPr>
        <w:t>改進</w:t>
      </w:r>
      <w:r w:rsidR="00CD35E4">
        <w:rPr>
          <w:rFonts w:ascii="Times New Roman" w:eastAsia="標楷體" w:hAnsi="Times New Roman" w:cs="Times New Roman" w:hint="eastAsia"/>
        </w:rPr>
        <w:t>系統內容，</w:t>
      </w:r>
      <w:r w:rsidR="00E86B0C">
        <w:rPr>
          <w:rFonts w:ascii="Times New Roman" w:eastAsia="標楷體" w:hAnsi="Times New Roman" w:cs="Times New Roman" w:hint="eastAsia"/>
        </w:rPr>
        <w:t>讓</w:t>
      </w:r>
      <w:r w:rsidR="00CD35E4">
        <w:rPr>
          <w:rFonts w:ascii="Times New Roman" w:eastAsia="標楷體" w:hAnsi="Times New Roman" w:cs="Times New Roman" w:hint="eastAsia"/>
        </w:rPr>
        <w:t>使用者能夠獲得最新且有效的</w:t>
      </w:r>
      <w:r w:rsidR="00E86B0C">
        <w:rPr>
          <w:rFonts w:ascii="Times New Roman" w:eastAsia="標楷體" w:hAnsi="Times New Roman" w:cs="Times New Roman" w:hint="eastAsia"/>
        </w:rPr>
        <w:t>專業</w:t>
      </w:r>
      <w:r w:rsidR="00CD35E4">
        <w:rPr>
          <w:rFonts w:ascii="Times New Roman" w:eastAsia="標楷體" w:hAnsi="Times New Roman" w:cs="Times New Roman" w:hint="eastAsia"/>
        </w:rPr>
        <w:t>建議。</w:t>
      </w:r>
    </w:p>
    <w:p w14:paraId="0D6E7118" w14:textId="77777777" w:rsidR="007F63AA" w:rsidRPr="005764BB" w:rsidRDefault="007F63AA"/>
    <w:p w14:paraId="60F56B1A" w14:textId="77777777" w:rsidR="007F63AA" w:rsidRDefault="007F63AA"/>
    <w:p w14:paraId="421AA5ED" w14:textId="77777777" w:rsidR="007F63AA" w:rsidRDefault="007F63AA"/>
    <w:p w14:paraId="135C5B01" w14:textId="77777777" w:rsidR="007F63AA" w:rsidRDefault="007F63AA"/>
    <w:p w14:paraId="591BEA09" w14:textId="77777777" w:rsidR="00A72EE9" w:rsidRDefault="00A72EE9"/>
    <w:p w14:paraId="1EEE4FB6" w14:textId="77777777" w:rsidR="005764BB" w:rsidRDefault="005764BB"/>
    <w:p w14:paraId="3774B6EF" w14:textId="77777777" w:rsidR="005764BB" w:rsidRDefault="005764BB"/>
    <w:p w14:paraId="139AC30C" w14:textId="77777777" w:rsidR="005839DD" w:rsidRDefault="005839DD"/>
    <w:p w14:paraId="33395D21" w14:textId="77777777" w:rsidR="005839DD" w:rsidRPr="005839DD" w:rsidRDefault="005839DD" w:rsidP="005839DD">
      <w:pPr>
        <w:outlineLvl w:val="1"/>
        <w:rPr>
          <w:rFonts w:ascii="Times New Roman" w:eastAsia="標楷體" w:hAnsi="Times New Roman" w:cs="Times New Roman"/>
          <w:b/>
          <w:bCs/>
          <w:sz w:val="32"/>
          <w:szCs w:val="28"/>
        </w:rPr>
      </w:pPr>
      <w:r>
        <w:br w:type="page"/>
      </w:r>
      <w:bookmarkStart w:id="13" w:name="_Toc121937086"/>
      <w:r w:rsidRPr="005839DD">
        <w:rPr>
          <w:rFonts w:ascii="Times New Roman" w:eastAsia="標楷體" w:hAnsi="Times New Roman" w:cs="Times New Roman" w:hint="eastAsia"/>
          <w:b/>
          <w:bCs/>
          <w:sz w:val="32"/>
          <w:szCs w:val="28"/>
        </w:rPr>
        <w:lastRenderedPageBreak/>
        <w:t>二、功能、流程與介面設計</w:t>
      </w:r>
      <w:bookmarkEnd w:id="13"/>
    </w:p>
    <w:p w14:paraId="3AB6968D" w14:textId="77777777" w:rsidR="005839DD" w:rsidRPr="005839DD" w:rsidRDefault="005839DD" w:rsidP="005839DD">
      <w:pPr>
        <w:ind w:left="482"/>
        <w:outlineLvl w:val="2"/>
        <w:rPr>
          <w:rFonts w:ascii="Times New Roman" w:eastAsia="標楷體" w:hAnsi="Times New Roman" w:cs="Times New Roman"/>
          <w:b/>
          <w:bCs/>
          <w:sz w:val="28"/>
          <w:szCs w:val="24"/>
        </w:rPr>
      </w:pPr>
      <w:bookmarkStart w:id="14" w:name="_Toc121937088"/>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一</w:t>
      </w:r>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功能架構圖</w:t>
      </w:r>
      <w:bookmarkEnd w:id="14"/>
    </w:p>
    <w:p w14:paraId="09BA77B7" w14:textId="77777777" w:rsidR="005839DD" w:rsidRPr="005839DD" w:rsidRDefault="005839DD" w:rsidP="005839DD">
      <w:pPr>
        <w:keepNext/>
        <w:jc w:val="center"/>
        <w:rPr>
          <w:rFonts w:ascii="Times New Roman" w:eastAsia="標楷體" w:hAnsi="Times New Roman" w:cs="Times New Roman"/>
        </w:rPr>
      </w:pPr>
      <w:r w:rsidRPr="005839DD">
        <w:rPr>
          <w:rFonts w:ascii="Times New Roman" w:eastAsia="標楷體" w:hAnsi="Times New Roman" w:cs="Times New Roman"/>
          <w:noProof/>
        </w:rPr>
        <w:drawing>
          <wp:inline distT="0" distB="0" distL="0" distR="0" wp14:anchorId="4171D1FA" wp14:editId="46914168">
            <wp:extent cx="5863484" cy="2635250"/>
            <wp:effectExtent l="0" t="0" r="4445" b="0"/>
            <wp:docPr id="601930383"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30383" name="圖片 1" descr="一張含有 文字, 螢幕擷取畫面, 圖表, 字型 的圖片&#10;&#10;自動產生的描述"/>
                    <pic:cNvPicPr/>
                  </pic:nvPicPr>
                  <pic:blipFill>
                    <a:blip r:embed="rId9"/>
                    <a:stretch>
                      <a:fillRect/>
                    </a:stretch>
                  </pic:blipFill>
                  <pic:spPr>
                    <a:xfrm>
                      <a:off x="0" y="0"/>
                      <a:ext cx="5868829" cy="2637652"/>
                    </a:xfrm>
                    <a:prstGeom prst="rect">
                      <a:avLst/>
                    </a:prstGeom>
                  </pic:spPr>
                </pic:pic>
              </a:graphicData>
            </a:graphic>
          </wp:inline>
        </w:drawing>
      </w:r>
    </w:p>
    <w:p w14:paraId="518F6ED0" w14:textId="77777777" w:rsidR="005839DD" w:rsidRPr="005839DD" w:rsidRDefault="005839DD" w:rsidP="005839DD">
      <w:pPr>
        <w:keepNext/>
        <w:jc w:val="center"/>
        <w:rPr>
          <w:rFonts w:ascii="Times New Roman" w:eastAsia="標楷體" w:hAnsi="Times New Roman" w:cs="Times New Roman"/>
        </w:rPr>
      </w:pPr>
    </w:p>
    <w:p w14:paraId="069AF869" w14:textId="77777777" w:rsidR="005839DD" w:rsidRPr="005839DD" w:rsidRDefault="005839DD" w:rsidP="005839DD">
      <w:pPr>
        <w:ind w:left="482"/>
        <w:outlineLvl w:val="2"/>
        <w:rPr>
          <w:rFonts w:ascii="Times New Roman" w:eastAsia="標楷體" w:hAnsi="Times New Roman" w:cs="Times New Roman"/>
          <w:b/>
          <w:bCs/>
          <w:sz w:val="28"/>
          <w:szCs w:val="24"/>
        </w:rPr>
      </w:pPr>
      <w:bookmarkStart w:id="15" w:name="_Toc121937087"/>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二</w:t>
      </w:r>
      <w:r w:rsidRPr="005839DD">
        <w:rPr>
          <w:rFonts w:ascii="Times New Roman" w:eastAsia="標楷體" w:hAnsi="Times New Roman" w:cs="Times New Roman" w:hint="eastAsia"/>
          <w:b/>
          <w:bCs/>
          <w:sz w:val="28"/>
          <w:szCs w:val="24"/>
        </w:rPr>
        <w:t>)</w:t>
      </w:r>
      <w:r w:rsidRPr="005839DD">
        <w:rPr>
          <w:rFonts w:ascii="Times New Roman" w:eastAsia="標楷體" w:hAnsi="Times New Roman" w:cs="Times New Roman" w:hint="eastAsia"/>
          <w:b/>
          <w:bCs/>
          <w:sz w:val="28"/>
          <w:szCs w:val="24"/>
        </w:rPr>
        <w:t>系統功能介紹</w:t>
      </w:r>
      <w:bookmarkEnd w:id="15"/>
      <w:r w:rsidRPr="005839DD">
        <w:rPr>
          <w:rFonts w:ascii="Times New Roman" w:eastAsia="標楷體" w:hAnsi="Times New Roman" w:cs="Times New Roman"/>
          <w:b/>
          <w:bCs/>
        </w:rPr>
        <w:t xml:space="preserve"> </w:t>
      </w:r>
    </w:p>
    <w:p w14:paraId="02387544"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1</w:t>
      </w:r>
      <w:r w:rsidRPr="005839DD">
        <w:rPr>
          <w:rFonts w:ascii="Times New Roman" w:eastAsia="標楷體" w:hAnsi="Times New Roman" w:cs="Times New Roman" w:hint="eastAsia"/>
          <w:b/>
          <w:bCs/>
        </w:rPr>
        <w:t>）使用者管理系統</w:t>
      </w:r>
    </w:p>
    <w:p w14:paraId="4AF7701E"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使用者可在此進行註冊、登入、修改會員資料和密碼等功能。在此系統中，使用者能夠建立和維護他們的帳戶，確保個人資訊的安全性和隱私。</w:t>
      </w:r>
    </w:p>
    <w:p w14:paraId="11951482" w14:textId="77777777" w:rsidR="005839DD" w:rsidRPr="005839DD" w:rsidRDefault="005839DD" w:rsidP="005839DD">
      <w:pPr>
        <w:widowControl/>
        <w:rPr>
          <w:rFonts w:ascii="Times New Roman" w:eastAsia="標楷體" w:hAnsi="Times New Roman" w:cs="Times New Roman"/>
        </w:rPr>
      </w:pPr>
    </w:p>
    <w:p w14:paraId="1F406F08"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2</w:t>
      </w:r>
      <w:r w:rsidRPr="005839DD">
        <w:rPr>
          <w:rFonts w:ascii="Times New Roman" w:eastAsia="標楷體" w:hAnsi="Times New Roman" w:cs="Times New Roman" w:hint="eastAsia"/>
          <w:b/>
          <w:bCs/>
        </w:rPr>
        <w:t>）偵測關節活動度系統</w:t>
      </w:r>
    </w:p>
    <w:p w14:paraId="05F05B67"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此系統會使用手機攝影機來捕捉使用者的關節活動度，並將結過繪製成圖表供使用者參考。另外，使用者的關節活動度檢測結果將會將由聊天機器人系統進行分析，以便制定出對應的復健計畫，並給出合適的建議。</w:t>
      </w:r>
    </w:p>
    <w:p w14:paraId="70EF3B8F" w14:textId="77777777" w:rsidR="005839DD" w:rsidRPr="005839DD" w:rsidRDefault="005839DD" w:rsidP="005839DD">
      <w:pPr>
        <w:widowControl/>
        <w:rPr>
          <w:rFonts w:ascii="Times New Roman" w:eastAsia="標楷體" w:hAnsi="Times New Roman" w:cs="Times New Roman"/>
        </w:rPr>
      </w:pPr>
    </w:p>
    <w:p w14:paraId="24CCBF2F"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3</w:t>
      </w:r>
      <w:r w:rsidRPr="005839DD">
        <w:rPr>
          <w:rFonts w:ascii="Times New Roman" w:eastAsia="標楷體" w:hAnsi="Times New Roman" w:cs="Times New Roman" w:hint="eastAsia"/>
          <w:b/>
          <w:bCs/>
        </w:rPr>
        <w:t>）聊天機器人系統</w:t>
      </w:r>
    </w:p>
    <w:p w14:paraId="5DCF26A5"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聊天機器人系統是此</w:t>
      </w:r>
      <w:r w:rsidRPr="005839DD">
        <w:rPr>
          <w:rFonts w:ascii="Times New Roman" w:eastAsia="標楷體" w:hAnsi="Times New Roman" w:cs="Times New Roman" w:hint="eastAsia"/>
        </w:rPr>
        <w:t>APP</w:t>
      </w:r>
      <w:r w:rsidRPr="005839DD">
        <w:rPr>
          <w:rFonts w:ascii="Times New Roman" w:eastAsia="標楷體" w:hAnsi="Times New Roman" w:cs="Times New Roman" w:hint="eastAsia"/>
        </w:rPr>
        <w:t>的智能輔助工具，能夠提供使用者體態矯正的諮詢與建議。透過此系統，使用者可以與聊天機器人互動，尋求各種相關建議，包括可能的病痛判斷、復健菜單、病痛緩解建議、復健自測、以及相關運動建議等等。聊天機器人能夠理解使用者的描述，並依據使用者的關節活動度檢測結過，提供個性化的回應。</w:t>
      </w:r>
    </w:p>
    <w:p w14:paraId="6F0A6719" w14:textId="77777777" w:rsidR="005839DD" w:rsidRPr="005839DD" w:rsidRDefault="005839DD" w:rsidP="005839DD">
      <w:pPr>
        <w:widowControl/>
        <w:ind w:left="960" w:firstLine="480"/>
        <w:rPr>
          <w:rFonts w:ascii="Times New Roman" w:eastAsia="標楷體" w:hAnsi="Times New Roman" w:cs="Times New Roman"/>
        </w:rPr>
      </w:pPr>
    </w:p>
    <w:p w14:paraId="7D221E24"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4</w:t>
      </w:r>
      <w:r w:rsidRPr="005839DD">
        <w:rPr>
          <w:rFonts w:ascii="Times New Roman" w:eastAsia="標楷體" w:hAnsi="Times New Roman" w:cs="Times New Roman" w:hint="eastAsia"/>
          <w:b/>
          <w:bCs/>
        </w:rPr>
        <w:t>）復健計畫系統</w:t>
      </w:r>
    </w:p>
    <w:p w14:paraId="20EB5938"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lastRenderedPageBreak/>
        <w:t>復健計畫系統將根據使用者的個人需求和目標，結合關節活動度檢測結果，生成個性化的復健計畫。透過使用者提供的資訊，這個系統能夠分析、判斷，然後設計出針對性的復健計畫。這些計畫包括了適當的運動、休息時間、飲食建議，並且會隨著使用者的進展而調整，以確保復健過程的持續有效性。</w:t>
      </w:r>
    </w:p>
    <w:p w14:paraId="7FCA82D8" w14:textId="77777777" w:rsidR="005839DD" w:rsidRPr="005839DD" w:rsidRDefault="005839DD" w:rsidP="005839DD">
      <w:pPr>
        <w:widowControl/>
        <w:rPr>
          <w:rFonts w:ascii="Times New Roman" w:eastAsia="標楷體" w:hAnsi="Times New Roman" w:cs="Times New Roman"/>
        </w:rPr>
      </w:pPr>
    </w:p>
    <w:p w14:paraId="170A9FF1"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5</w:t>
      </w:r>
      <w:r w:rsidRPr="005839DD">
        <w:rPr>
          <w:rFonts w:ascii="Times New Roman" w:eastAsia="標楷體" w:hAnsi="Times New Roman" w:cs="Times New Roman" w:hint="eastAsia"/>
          <w:b/>
          <w:bCs/>
        </w:rPr>
        <w:t>）通知系統</w:t>
      </w:r>
    </w:p>
    <w:p w14:paraId="0DA6A39D"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通知系統負責向使用者發送重要的復健時間提醒和復健進度通知。這些通知確保使用者能夠按照復健計畫的安排進行活動，並保持對復健活動的積極參與。</w:t>
      </w:r>
    </w:p>
    <w:p w14:paraId="4CDF8751" w14:textId="77777777" w:rsidR="005839DD" w:rsidRPr="005839DD" w:rsidRDefault="005839DD" w:rsidP="005839DD">
      <w:pPr>
        <w:rPr>
          <w:rFonts w:ascii="Times New Roman" w:eastAsia="標楷體" w:hAnsi="Times New Roman" w:cs="Times New Roman"/>
        </w:rPr>
      </w:pPr>
    </w:p>
    <w:p w14:paraId="3656FAA1" w14:textId="77777777" w:rsidR="005839DD" w:rsidRPr="005839DD" w:rsidRDefault="005839DD" w:rsidP="005839DD">
      <w:pPr>
        <w:widowControl/>
        <w:ind w:left="480" w:firstLine="480"/>
        <w:rPr>
          <w:rFonts w:ascii="Times New Roman" w:eastAsia="標楷體" w:hAnsi="Times New Roman" w:cs="Times New Roman"/>
          <w:b/>
          <w:bCs/>
        </w:rPr>
      </w:pPr>
      <w:r w:rsidRPr="005839DD">
        <w:rPr>
          <w:rFonts w:ascii="Times New Roman" w:eastAsia="標楷體" w:hAnsi="Times New Roman" w:cs="Times New Roman" w:hint="eastAsia"/>
          <w:b/>
          <w:bCs/>
        </w:rPr>
        <w:t>（</w:t>
      </w:r>
      <w:r w:rsidRPr="005839DD">
        <w:rPr>
          <w:rFonts w:ascii="Times New Roman" w:eastAsia="標楷體" w:hAnsi="Times New Roman" w:cs="Times New Roman" w:hint="eastAsia"/>
          <w:b/>
          <w:bCs/>
        </w:rPr>
        <w:t>6</w:t>
      </w:r>
      <w:r w:rsidRPr="005839DD">
        <w:rPr>
          <w:rFonts w:ascii="Times New Roman" w:eastAsia="標楷體" w:hAnsi="Times New Roman" w:cs="Times New Roman" w:hint="eastAsia"/>
          <w:b/>
          <w:bCs/>
        </w:rPr>
        <w:t>）個人檔案系統</w:t>
      </w:r>
    </w:p>
    <w:p w14:paraId="41D9C1EA" w14:textId="77777777" w:rsidR="005839DD" w:rsidRPr="005839DD" w:rsidRDefault="005839DD" w:rsidP="005839DD">
      <w:pPr>
        <w:widowControl/>
        <w:ind w:left="960" w:firstLine="480"/>
        <w:rPr>
          <w:rFonts w:ascii="Times New Roman" w:eastAsia="標楷體" w:hAnsi="Times New Roman" w:cs="Times New Roman"/>
        </w:rPr>
      </w:pPr>
      <w:r w:rsidRPr="005839DD">
        <w:rPr>
          <w:rFonts w:ascii="Times New Roman" w:eastAsia="標楷體" w:hAnsi="Times New Roman" w:cs="Times New Roman" w:hint="eastAsia"/>
        </w:rPr>
        <w:t>此系統負責儲存使用者個人的相關資訊，例如關節活動度變化、復健記錄等等。使用者的復健進度、活動記錄和相關數據都會被妥善保存，方便使用者的存取和查詢，以便隨時追踪自身的復健歷程與體態變化。</w:t>
      </w:r>
    </w:p>
    <w:p w14:paraId="59F0F62A" w14:textId="77777777" w:rsidR="005839DD" w:rsidRPr="005839DD" w:rsidRDefault="005839DD">
      <w:pPr>
        <w:widowControl/>
      </w:pPr>
    </w:p>
    <w:p w14:paraId="0C208007" w14:textId="77777777" w:rsidR="005839DD" w:rsidRDefault="005839DD"/>
    <w:p w14:paraId="55DC4D0E" w14:textId="77777777" w:rsidR="005839DD" w:rsidRDefault="005839DD"/>
    <w:p w14:paraId="7F84FAFB" w14:textId="77777777" w:rsidR="005839DD" w:rsidRDefault="005839DD"/>
    <w:p w14:paraId="2B9D7AC7" w14:textId="77777777" w:rsidR="005839DD" w:rsidRDefault="005839DD"/>
    <w:p w14:paraId="537BE70E" w14:textId="77777777" w:rsidR="005839DD" w:rsidRDefault="005839DD"/>
    <w:p w14:paraId="535BD7DB" w14:textId="77777777" w:rsidR="005839DD" w:rsidRDefault="005839DD"/>
    <w:p w14:paraId="0574C940" w14:textId="77777777" w:rsidR="005839DD" w:rsidRDefault="005839DD"/>
    <w:p w14:paraId="6C5943CF" w14:textId="77777777" w:rsidR="005839DD" w:rsidRDefault="005839DD"/>
    <w:p w14:paraId="378B58CE" w14:textId="77777777" w:rsidR="005839DD" w:rsidRDefault="005839DD"/>
    <w:p w14:paraId="77DAB35F" w14:textId="77777777" w:rsidR="005839DD" w:rsidRDefault="005839DD"/>
    <w:p w14:paraId="1C2029DE" w14:textId="77777777" w:rsidR="005839DD" w:rsidRDefault="005839DD"/>
    <w:p w14:paraId="18F2E1EC" w14:textId="77777777" w:rsidR="005839DD" w:rsidRDefault="005839DD"/>
    <w:p w14:paraId="38D1DE05" w14:textId="77777777" w:rsidR="005839DD" w:rsidRDefault="005839DD"/>
    <w:p w14:paraId="663F4400" w14:textId="77777777" w:rsidR="005839DD" w:rsidRDefault="005839DD"/>
    <w:p w14:paraId="24209A34" w14:textId="77777777" w:rsidR="005839DD" w:rsidRDefault="005839DD"/>
    <w:p w14:paraId="11C88D71" w14:textId="77777777" w:rsidR="005839DD" w:rsidRDefault="005839DD"/>
    <w:p w14:paraId="55E6E5A4" w14:textId="77777777" w:rsidR="005839DD" w:rsidRDefault="005839DD"/>
    <w:p w14:paraId="1604AA42" w14:textId="77777777" w:rsidR="005839DD" w:rsidRDefault="005839DD"/>
    <w:p w14:paraId="4C046C1C" w14:textId="77777777" w:rsidR="005839DD" w:rsidRDefault="005839DD"/>
    <w:p w14:paraId="60B4489C" w14:textId="77777777" w:rsidR="005839DD" w:rsidRDefault="005839DD"/>
    <w:p w14:paraId="7F526BB9" w14:textId="77777777" w:rsidR="005839DD" w:rsidRDefault="005839DD"/>
    <w:p w14:paraId="17FB9D5B" w14:textId="77777777" w:rsidR="000927B3" w:rsidRPr="000927B3" w:rsidRDefault="000927B3" w:rsidP="000927B3">
      <w:pPr>
        <w:jc w:val="center"/>
        <w:rPr>
          <w:rFonts w:ascii="Times New Roman" w:eastAsia="標楷體" w:hAnsi="Times New Roman" w:cs="Times New Roman"/>
          <w:b/>
          <w:bCs/>
          <w:sz w:val="36"/>
          <w:szCs w:val="32"/>
        </w:rPr>
      </w:pPr>
      <w:r w:rsidRPr="000927B3">
        <w:rPr>
          <w:rFonts w:ascii="Times New Roman" w:eastAsia="標楷體" w:hAnsi="Times New Roman" w:cs="Times New Roman" w:hint="eastAsia"/>
          <w:b/>
          <w:bCs/>
          <w:sz w:val="36"/>
          <w:szCs w:val="32"/>
        </w:rPr>
        <w:lastRenderedPageBreak/>
        <w:t>參考文獻</w:t>
      </w:r>
    </w:p>
    <w:p w14:paraId="2AD07D5B" w14:textId="77777777" w:rsidR="000927B3" w:rsidRDefault="0026740F">
      <w:hyperlink r:id="rId10" w:history="1">
        <w:r w:rsidR="00450C5A" w:rsidRPr="00E636CB">
          <w:rPr>
            <w:rStyle w:val="a5"/>
          </w:rPr>
          <w:t>https://datareportal.com/reports/digital-2023-taiwan</w:t>
        </w:r>
      </w:hyperlink>
    </w:p>
    <w:p w14:paraId="1B65E8F9" w14:textId="77777777" w:rsidR="00450C5A" w:rsidRDefault="0026740F">
      <w:hyperlink r:id="rId11" w:history="1">
        <w:r w:rsidR="00F84E77" w:rsidRPr="00E636CB">
          <w:rPr>
            <w:rStyle w:val="a5"/>
          </w:rPr>
          <w:t>https://med-net.com/Media/More/df97179f-fb31-45f6-b0e3-b4166085fff6</w:t>
        </w:r>
      </w:hyperlink>
    </w:p>
    <w:p w14:paraId="2FA754ED" w14:textId="77777777" w:rsidR="00F84E77" w:rsidRPr="00F84E77" w:rsidRDefault="00F84E77"/>
    <w:sectPr w:rsidR="00F84E77" w:rsidRPr="00F84E7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EA061" w14:textId="77777777" w:rsidR="009D6EA0" w:rsidRDefault="009D6EA0">
      <w:r>
        <w:separator/>
      </w:r>
    </w:p>
  </w:endnote>
  <w:endnote w:type="continuationSeparator" w:id="0">
    <w:p w14:paraId="587A9BF8" w14:textId="77777777" w:rsidR="009D6EA0" w:rsidRDefault="009D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404663"/>
      <w:docPartObj>
        <w:docPartGallery w:val="Page Numbers (Bottom of Page)"/>
        <w:docPartUnique/>
      </w:docPartObj>
    </w:sdtPr>
    <w:sdtEndPr/>
    <w:sdtContent>
      <w:p w14:paraId="6696B7F7" w14:textId="77777777" w:rsidR="00BA1158" w:rsidRDefault="00BA1158">
        <w:pPr>
          <w:pStyle w:val="1"/>
          <w:jc w:val="center"/>
        </w:pPr>
        <w:r>
          <w:fldChar w:fldCharType="begin"/>
        </w:r>
        <w:r>
          <w:instrText>PAGE   \* MERGEFORMAT</w:instrText>
        </w:r>
        <w:r>
          <w:fldChar w:fldCharType="separate"/>
        </w:r>
        <w:r>
          <w:rPr>
            <w:lang w:val="zh-TW"/>
          </w:rPr>
          <w:t>2</w:t>
        </w:r>
        <w:r>
          <w:fldChar w:fldCharType="end"/>
        </w:r>
      </w:p>
    </w:sdtContent>
  </w:sdt>
  <w:p w14:paraId="3F1C6276" w14:textId="77777777" w:rsidR="00BA1158" w:rsidRDefault="00BA1158">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3262" w14:textId="77777777" w:rsidR="009D6EA0" w:rsidRDefault="009D6EA0">
      <w:r>
        <w:separator/>
      </w:r>
    </w:p>
  </w:footnote>
  <w:footnote w:type="continuationSeparator" w:id="0">
    <w:p w14:paraId="3B07B623" w14:textId="77777777" w:rsidR="009D6EA0" w:rsidRDefault="009D6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95456"/>
    <w:multiLevelType w:val="hybridMultilevel"/>
    <w:tmpl w:val="CF7ECCD6"/>
    <w:lvl w:ilvl="0" w:tplc="A69091B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4929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58"/>
    <w:rsid w:val="00056007"/>
    <w:rsid w:val="000615E9"/>
    <w:rsid w:val="000927B3"/>
    <w:rsid w:val="000A5664"/>
    <w:rsid w:val="000A6C15"/>
    <w:rsid w:val="000D58CD"/>
    <w:rsid w:val="0011381D"/>
    <w:rsid w:val="00122C00"/>
    <w:rsid w:val="00136D2E"/>
    <w:rsid w:val="001C402A"/>
    <w:rsid w:val="001C6B0E"/>
    <w:rsid w:val="002145C1"/>
    <w:rsid w:val="0022496D"/>
    <w:rsid w:val="00247A5F"/>
    <w:rsid w:val="00253C53"/>
    <w:rsid w:val="0026740F"/>
    <w:rsid w:val="00301E58"/>
    <w:rsid w:val="00302814"/>
    <w:rsid w:val="003145E9"/>
    <w:rsid w:val="00323F30"/>
    <w:rsid w:val="00325A3D"/>
    <w:rsid w:val="00344B0B"/>
    <w:rsid w:val="00364116"/>
    <w:rsid w:val="00373517"/>
    <w:rsid w:val="00380BEB"/>
    <w:rsid w:val="003F0D77"/>
    <w:rsid w:val="00411125"/>
    <w:rsid w:val="0043411A"/>
    <w:rsid w:val="00450C5A"/>
    <w:rsid w:val="00465BCC"/>
    <w:rsid w:val="00480BDE"/>
    <w:rsid w:val="004A385B"/>
    <w:rsid w:val="004A64F9"/>
    <w:rsid w:val="005375DF"/>
    <w:rsid w:val="00537E01"/>
    <w:rsid w:val="00544FE6"/>
    <w:rsid w:val="00561667"/>
    <w:rsid w:val="005764BB"/>
    <w:rsid w:val="005811CA"/>
    <w:rsid w:val="005839DD"/>
    <w:rsid w:val="005B5104"/>
    <w:rsid w:val="005B55D0"/>
    <w:rsid w:val="005F5F01"/>
    <w:rsid w:val="00610485"/>
    <w:rsid w:val="00624F5E"/>
    <w:rsid w:val="00625A0B"/>
    <w:rsid w:val="006848EC"/>
    <w:rsid w:val="006C61D2"/>
    <w:rsid w:val="006E07B5"/>
    <w:rsid w:val="00720305"/>
    <w:rsid w:val="0073762F"/>
    <w:rsid w:val="00767B45"/>
    <w:rsid w:val="007756A4"/>
    <w:rsid w:val="007A1C7B"/>
    <w:rsid w:val="007D0D9A"/>
    <w:rsid w:val="007D3D78"/>
    <w:rsid w:val="007E6483"/>
    <w:rsid w:val="007F63AA"/>
    <w:rsid w:val="00800CA6"/>
    <w:rsid w:val="00820A4F"/>
    <w:rsid w:val="008473D9"/>
    <w:rsid w:val="0087622C"/>
    <w:rsid w:val="00893681"/>
    <w:rsid w:val="008A1757"/>
    <w:rsid w:val="008C27CD"/>
    <w:rsid w:val="00903F53"/>
    <w:rsid w:val="0092712D"/>
    <w:rsid w:val="00953F24"/>
    <w:rsid w:val="009A0608"/>
    <w:rsid w:val="009D472C"/>
    <w:rsid w:val="009D6EA0"/>
    <w:rsid w:val="00A344A5"/>
    <w:rsid w:val="00A42D42"/>
    <w:rsid w:val="00A45815"/>
    <w:rsid w:val="00A56545"/>
    <w:rsid w:val="00A72EE9"/>
    <w:rsid w:val="00A844EA"/>
    <w:rsid w:val="00AC39E7"/>
    <w:rsid w:val="00AC7474"/>
    <w:rsid w:val="00B53422"/>
    <w:rsid w:val="00B85562"/>
    <w:rsid w:val="00BA1158"/>
    <w:rsid w:val="00BB24F0"/>
    <w:rsid w:val="00BD2310"/>
    <w:rsid w:val="00C4313C"/>
    <w:rsid w:val="00C47100"/>
    <w:rsid w:val="00CB570E"/>
    <w:rsid w:val="00CD35E4"/>
    <w:rsid w:val="00D06B7A"/>
    <w:rsid w:val="00D7342F"/>
    <w:rsid w:val="00D935C0"/>
    <w:rsid w:val="00DD18AC"/>
    <w:rsid w:val="00DD2DD5"/>
    <w:rsid w:val="00DD5382"/>
    <w:rsid w:val="00DF38EC"/>
    <w:rsid w:val="00E43436"/>
    <w:rsid w:val="00E505D8"/>
    <w:rsid w:val="00E8158D"/>
    <w:rsid w:val="00E86B0C"/>
    <w:rsid w:val="00EB1FA9"/>
    <w:rsid w:val="00EC20CE"/>
    <w:rsid w:val="00ED2DC0"/>
    <w:rsid w:val="00EE74E1"/>
    <w:rsid w:val="00EF2335"/>
    <w:rsid w:val="00EF52A7"/>
    <w:rsid w:val="00F15E11"/>
    <w:rsid w:val="00F2481F"/>
    <w:rsid w:val="00F84E77"/>
    <w:rsid w:val="00FD509B"/>
    <w:rsid w:val="00FD5D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A689B"/>
  <w15:chartTrackingRefBased/>
  <w15:docId w15:val="{049E7C03-8377-485E-9972-2CEF91666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368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頁尾1"/>
    <w:basedOn w:val="a"/>
    <w:next w:val="a3"/>
    <w:link w:val="a4"/>
    <w:uiPriority w:val="99"/>
    <w:unhideWhenUsed/>
    <w:rsid w:val="00BA1158"/>
    <w:pPr>
      <w:tabs>
        <w:tab w:val="center" w:pos="4153"/>
        <w:tab w:val="right" w:pos="8306"/>
      </w:tabs>
      <w:snapToGrid w:val="0"/>
    </w:pPr>
    <w:rPr>
      <w:sz w:val="20"/>
      <w:szCs w:val="20"/>
    </w:rPr>
  </w:style>
  <w:style w:type="character" w:customStyle="1" w:styleId="a4">
    <w:name w:val="頁尾 字元"/>
    <w:basedOn w:val="a0"/>
    <w:link w:val="1"/>
    <w:uiPriority w:val="99"/>
    <w:rsid w:val="00BA1158"/>
    <w:rPr>
      <w:sz w:val="20"/>
      <w:szCs w:val="20"/>
    </w:rPr>
  </w:style>
  <w:style w:type="paragraph" w:styleId="a3">
    <w:name w:val="footer"/>
    <w:basedOn w:val="a"/>
    <w:link w:val="10"/>
    <w:uiPriority w:val="99"/>
    <w:unhideWhenUsed/>
    <w:rsid w:val="00BA1158"/>
    <w:pPr>
      <w:tabs>
        <w:tab w:val="center" w:pos="4153"/>
        <w:tab w:val="right" w:pos="8306"/>
      </w:tabs>
      <w:snapToGrid w:val="0"/>
    </w:pPr>
    <w:rPr>
      <w:sz w:val="20"/>
      <w:szCs w:val="20"/>
    </w:rPr>
  </w:style>
  <w:style w:type="character" w:customStyle="1" w:styleId="10">
    <w:name w:val="頁尾 字元1"/>
    <w:basedOn w:val="a0"/>
    <w:link w:val="a3"/>
    <w:uiPriority w:val="99"/>
    <w:rsid w:val="00BA1158"/>
    <w:rPr>
      <w:sz w:val="20"/>
      <w:szCs w:val="20"/>
    </w:rPr>
  </w:style>
  <w:style w:type="character" w:styleId="a5">
    <w:name w:val="Hyperlink"/>
    <w:basedOn w:val="a0"/>
    <w:uiPriority w:val="99"/>
    <w:unhideWhenUsed/>
    <w:rsid w:val="00450C5A"/>
    <w:rPr>
      <w:color w:val="0563C1" w:themeColor="hyperlink"/>
      <w:u w:val="single"/>
    </w:rPr>
  </w:style>
  <w:style w:type="character" w:styleId="a6">
    <w:name w:val="Unresolved Mention"/>
    <w:basedOn w:val="a0"/>
    <w:uiPriority w:val="99"/>
    <w:semiHidden/>
    <w:unhideWhenUsed/>
    <w:rsid w:val="00450C5A"/>
    <w:rPr>
      <w:color w:val="605E5C"/>
      <w:shd w:val="clear" w:color="auto" w:fill="E1DFDD"/>
    </w:rPr>
  </w:style>
  <w:style w:type="paragraph" w:styleId="a7">
    <w:name w:val="header"/>
    <w:basedOn w:val="a"/>
    <w:link w:val="a8"/>
    <w:uiPriority w:val="99"/>
    <w:unhideWhenUsed/>
    <w:rsid w:val="005839DD"/>
    <w:pPr>
      <w:tabs>
        <w:tab w:val="center" w:pos="4153"/>
        <w:tab w:val="right" w:pos="8306"/>
      </w:tabs>
      <w:snapToGrid w:val="0"/>
    </w:pPr>
    <w:rPr>
      <w:sz w:val="20"/>
      <w:szCs w:val="20"/>
    </w:rPr>
  </w:style>
  <w:style w:type="character" w:customStyle="1" w:styleId="a8">
    <w:name w:val="頁首 字元"/>
    <w:basedOn w:val="a0"/>
    <w:link w:val="a7"/>
    <w:uiPriority w:val="99"/>
    <w:rsid w:val="005839DD"/>
    <w:rPr>
      <w:sz w:val="20"/>
      <w:szCs w:val="20"/>
    </w:rPr>
  </w:style>
  <w:style w:type="paragraph" w:customStyle="1" w:styleId="11">
    <w:name w:val="清單段落1"/>
    <w:basedOn w:val="a"/>
    <w:next w:val="a9"/>
    <w:uiPriority w:val="34"/>
    <w:qFormat/>
    <w:rsid w:val="001C6B0E"/>
    <w:pPr>
      <w:ind w:leftChars="200" w:left="480"/>
    </w:pPr>
  </w:style>
  <w:style w:type="paragraph" w:styleId="a9">
    <w:name w:val="List Paragraph"/>
    <w:basedOn w:val="a"/>
    <w:uiPriority w:val="34"/>
    <w:qFormat/>
    <w:rsid w:val="001C6B0E"/>
    <w:pPr>
      <w:ind w:leftChars="200" w:left="480"/>
    </w:pPr>
  </w:style>
  <w:style w:type="table" w:styleId="aa">
    <w:name w:val="Table Grid"/>
    <w:basedOn w:val="a1"/>
    <w:uiPriority w:val="39"/>
    <w:rsid w:val="006C6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955">
      <w:bodyDiv w:val="1"/>
      <w:marLeft w:val="0"/>
      <w:marRight w:val="0"/>
      <w:marTop w:val="0"/>
      <w:marBottom w:val="0"/>
      <w:divBdr>
        <w:top w:val="none" w:sz="0" w:space="0" w:color="auto"/>
        <w:left w:val="none" w:sz="0" w:space="0" w:color="auto"/>
        <w:bottom w:val="none" w:sz="0" w:space="0" w:color="auto"/>
        <w:right w:val="none" w:sz="0" w:space="0" w:color="auto"/>
      </w:divBdr>
    </w:div>
    <w:div w:id="506554144">
      <w:bodyDiv w:val="1"/>
      <w:marLeft w:val="0"/>
      <w:marRight w:val="0"/>
      <w:marTop w:val="0"/>
      <w:marBottom w:val="0"/>
      <w:divBdr>
        <w:top w:val="none" w:sz="0" w:space="0" w:color="auto"/>
        <w:left w:val="none" w:sz="0" w:space="0" w:color="auto"/>
        <w:bottom w:val="none" w:sz="0" w:space="0" w:color="auto"/>
        <w:right w:val="none" w:sz="0" w:space="0" w:color="auto"/>
      </w:divBdr>
    </w:div>
    <w:div w:id="825828633">
      <w:bodyDiv w:val="1"/>
      <w:marLeft w:val="0"/>
      <w:marRight w:val="0"/>
      <w:marTop w:val="0"/>
      <w:marBottom w:val="0"/>
      <w:divBdr>
        <w:top w:val="none" w:sz="0" w:space="0" w:color="auto"/>
        <w:left w:val="none" w:sz="0" w:space="0" w:color="auto"/>
        <w:bottom w:val="none" w:sz="0" w:space="0" w:color="auto"/>
        <w:right w:val="none" w:sz="0" w:space="0" w:color="auto"/>
      </w:divBdr>
    </w:div>
    <w:div w:id="19025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net.com/Media/More/df97179f-fb31-45f6-b0e3-b4166085fff6" TargetMode="External"/><Relationship Id="rId5" Type="http://schemas.openxmlformats.org/officeDocument/2006/relationships/webSettings" Target="webSettings.xml"/><Relationship Id="rId10" Type="http://schemas.openxmlformats.org/officeDocument/2006/relationships/hyperlink" Target="https://datareportal.com/reports/digital-2023-taiwa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2EC05-6EAA-4795-8778-29D9129FE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1084</Words>
  <Characters>6182</Characters>
  <Application>Microsoft Office Word</Application>
  <DocSecurity>0</DocSecurity>
  <Lines>51</Lines>
  <Paragraphs>14</Paragraphs>
  <ScaleCrop>false</ScaleCrop>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品佑 陳</cp:lastModifiedBy>
  <cp:revision>2</cp:revision>
  <dcterms:created xsi:type="dcterms:W3CDTF">2023-10-12T14:09:00Z</dcterms:created>
  <dcterms:modified xsi:type="dcterms:W3CDTF">2023-10-12T14:09:00Z</dcterms:modified>
</cp:coreProperties>
</file>