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B2C4" w14:textId="77777777" w:rsidR="00C675CF" w:rsidRDefault="00C675CF" w:rsidP="00C675CF">
      <w:pPr>
        <w:numPr>
          <w:ilvl w:val="0"/>
          <w:numId w:val="1"/>
        </w:numPr>
      </w:pPr>
      <w:r w:rsidRPr="00C675CF">
        <w:rPr>
          <w:b/>
          <w:bCs/>
        </w:rPr>
        <w:t>Justify development choices for your 3D scene</w:t>
      </w:r>
      <w:r w:rsidRPr="00C675CF">
        <w:t>. Think about why you chose your selected objects. Also consider how you were able to program for the required functionality.</w:t>
      </w:r>
    </w:p>
    <w:p w14:paraId="239732AA" w14:textId="1D59A7B8" w:rsidR="00C675CF" w:rsidRDefault="00C675CF" w:rsidP="00C675CF">
      <w:r>
        <w:t>I chose desk, cup, pencil, laptop, eraser for my objects because they are commonly seen by people every day. I were able to program for the required functionality by combining simple shapes like cylinder, plane, and box.</w:t>
      </w:r>
    </w:p>
    <w:p w14:paraId="583B7784" w14:textId="77777777" w:rsidR="00C675CF" w:rsidRPr="00C675CF" w:rsidRDefault="00C675CF" w:rsidP="00C675CF"/>
    <w:p w14:paraId="0240C84C" w14:textId="77777777" w:rsidR="00C675CF" w:rsidRDefault="00C675CF" w:rsidP="00C675CF">
      <w:pPr>
        <w:numPr>
          <w:ilvl w:val="0"/>
          <w:numId w:val="1"/>
        </w:numPr>
      </w:pPr>
      <w:r w:rsidRPr="00C675CF">
        <w:rPr>
          <w:b/>
          <w:bCs/>
        </w:rPr>
        <w:t>Explain how a user can navigate your 3D scene</w:t>
      </w:r>
      <w:r w:rsidRPr="00C675CF">
        <w:t>. Explain how you set up to control the virtual camera for your 3D scene using different input devices.</w:t>
      </w:r>
    </w:p>
    <w:p w14:paraId="26D37D5F" w14:textId="0E5D2B5A" w:rsidR="00C675CF" w:rsidRDefault="00C675CF" w:rsidP="00C675CF">
      <w:r>
        <w:t>The user can use wasd to navigate forward, left, back, and right, respectively. They can also push q to move up and e to go down. I also assigned the p key to change perspective between 2d and 3d.</w:t>
      </w:r>
    </w:p>
    <w:p w14:paraId="0655DB87" w14:textId="77777777" w:rsidR="00C675CF" w:rsidRPr="00C675CF" w:rsidRDefault="00C675CF" w:rsidP="00C675CF"/>
    <w:p w14:paraId="0A50BCD7" w14:textId="77777777" w:rsidR="00C675CF" w:rsidRPr="00C675CF" w:rsidRDefault="00C675CF" w:rsidP="00C675CF">
      <w:pPr>
        <w:numPr>
          <w:ilvl w:val="0"/>
          <w:numId w:val="1"/>
        </w:numPr>
      </w:pPr>
      <w:r w:rsidRPr="00C675CF">
        <w:rPr>
          <w:b/>
          <w:bCs/>
        </w:rPr>
        <w:t>Explain the custom functions in your program that you are using to make your code more modular and organized</w:t>
      </w:r>
      <w:r w:rsidRPr="00C675CF">
        <w:t>. Ask yourself, what does the function you developed do and how is it reusable?</w:t>
      </w:r>
    </w:p>
    <w:p w14:paraId="15B6A4E0" w14:textId="74620723" w:rsidR="00DD2743" w:rsidRDefault="00DD2743">
      <w:pPr>
        <w:rPr>
          <w:noProof/>
        </w:rPr>
      </w:pPr>
      <w:r>
        <w:lastRenderedPageBreak/>
        <w:t>I created a custom function to handle changing the perspective:</w:t>
      </w:r>
      <w:r w:rsidRPr="00DD2743">
        <w:rPr>
          <w:noProof/>
        </w:rPr>
        <w:t xml:space="preserve"> </w:t>
      </w:r>
      <w:r w:rsidRPr="00DD2743">
        <w:drawing>
          <wp:inline distT="0" distB="0" distL="0" distR="0" wp14:anchorId="35535A9F" wp14:editId="66C12A6A">
            <wp:extent cx="5612130" cy="1132205"/>
            <wp:effectExtent l="0" t="0" r="7620" b="0"/>
            <wp:docPr id="128951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1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48C2" w14:textId="5A0AE6C1" w:rsidR="00DD2743" w:rsidRDefault="00DD2743">
      <w:pPr>
        <w:rPr>
          <w:noProof/>
        </w:rPr>
      </w:pPr>
      <w:r>
        <w:rPr>
          <w:noProof/>
        </w:rPr>
        <w:t>It keeps things organized by assigning a key that isn’t currently used by anything else. It also is reusable in that it is copy and paste as long as that key isn’t used by the new program.</w:t>
      </w:r>
    </w:p>
    <w:p w14:paraId="05AAC14C" w14:textId="534B0533" w:rsidR="00DD2743" w:rsidRDefault="00DD2743">
      <w:pPr>
        <w:rPr>
          <w:noProof/>
        </w:rPr>
      </w:pPr>
      <w:r>
        <w:rPr>
          <w:noProof/>
        </w:rPr>
        <w:t>I also modified the process mouse scroll function to make it more natural for users: by scrolling up they go faster and by scrolling down they go slower</w:t>
      </w:r>
      <w:r w:rsidR="00DB74A2">
        <w:rPr>
          <w:noProof/>
        </w:rPr>
        <w:t xml:space="preserve"> by changing the – to a + in </w:t>
      </w:r>
      <w:r w:rsidR="00DB74A2" w:rsidRPr="00DB74A2">
        <w:rPr>
          <w:noProof/>
        </w:rPr>
        <w:t>MovementSpeed +=</w:t>
      </w:r>
      <w:r>
        <w:rPr>
          <w:noProof/>
        </w:rPr>
        <w:t>:</w:t>
      </w:r>
    </w:p>
    <w:p w14:paraId="31F43999" w14:textId="1718BC22" w:rsidR="00DD2743" w:rsidRDefault="00DD2743">
      <w:r w:rsidRPr="00DD2743">
        <w:drawing>
          <wp:inline distT="0" distB="0" distL="0" distR="0" wp14:anchorId="0C942252" wp14:editId="560AFEA3">
            <wp:extent cx="5612130" cy="1198245"/>
            <wp:effectExtent l="0" t="0" r="7620" b="1905"/>
            <wp:docPr id="129269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95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9F7" w14:textId="50AE4A14" w:rsidR="00716541" w:rsidRDefault="00716541">
      <w:r>
        <w:t xml:space="preserve">I also customized the LoadSceneLights function to include specific lights that would have ambient, diffuse, and specular qualities. In doing so, I can copy and paste the function to any project to have a lighting setup easily reusable and deployable. </w:t>
      </w:r>
    </w:p>
    <w:p w14:paraId="0551EEAF" w14:textId="0FAFB77F" w:rsidR="00716541" w:rsidRDefault="00716541">
      <w:r>
        <w:t xml:space="preserve">I also customzed the LoadSceneTextures function to include textures I found – by putting those new textures there I kept the loading of textures still modularized in the same </w:t>
      </w:r>
      <w:r>
        <w:lastRenderedPageBreak/>
        <w:t>space/function. The code is also reusable as long as the user puts the files in the same relative position.</w:t>
      </w:r>
    </w:p>
    <w:sectPr w:rsidR="00716541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16CDC"/>
    <w:multiLevelType w:val="multilevel"/>
    <w:tmpl w:val="0B062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26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CF"/>
    <w:rsid w:val="00377868"/>
    <w:rsid w:val="004077FA"/>
    <w:rsid w:val="00666299"/>
    <w:rsid w:val="0067109B"/>
    <w:rsid w:val="006F7134"/>
    <w:rsid w:val="00716541"/>
    <w:rsid w:val="008C6865"/>
    <w:rsid w:val="00B400E0"/>
    <w:rsid w:val="00C444AA"/>
    <w:rsid w:val="00C675CF"/>
    <w:rsid w:val="00DB74A2"/>
    <w:rsid w:val="00DD2743"/>
    <w:rsid w:val="00E63296"/>
    <w:rsid w:val="00F079C9"/>
    <w:rsid w:val="00F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5332"/>
  <w15:chartTrackingRefBased/>
  <w15:docId w15:val="{FF61003F-DEEE-4F78-8AA4-E5BEDC99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865"/>
  </w:style>
  <w:style w:type="paragraph" w:styleId="Heading1">
    <w:name w:val="heading 1"/>
    <w:basedOn w:val="Normal"/>
    <w:next w:val="Normal"/>
    <w:link w:val="Heading1Char"/>
    <w:uiPriority w:val="9"/>
    <w:qFormat/>
    <w:rsid w:val="008C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C68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86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86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C6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Black</dc:creator>
  <cp:keywords/>
  <dc:description/>
  <cp:lastModifiedBy>Michael Black</cp:lastModifiedBy>
  <cp:revision>5</cp:revision>
  <dcterms:created xsi:type="dcterms:W3CDTF">2026-06-22T03:17:00Z</dcterms:created>
  <dcterms:modified xsi:type="dcterms:W3CDTF">2026-06-22T03:33:00Z</dcterms:modified>
</cp:coreProperties>
</file>