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1497E" w14:textId="77777777" w:rsidR="00517EFF" w:rsidRDefault="00517EFF">
      <w:pPr>
        <w:spacing w:before="40" w:after="40"/>
      </w:pPr>
    </w:p>
    <w:p w14:paraId="4CF1497F" w14:textId="77777777" w:rsidR="00517EFF" w:rsidRDefault="00517EFF">
      <w:pPr>
        <w:spacing w:before="40" w:after="40"/>
      </w:pPr>
    </w:p>
    <w:p w14:paraId="4CF14980" w14:textId="77777777" w:rsidR="00517EFF" w:rsidRDefault="00517EFF">
      <w:pPr>
        <w:spacing w:before="40" w:after="40"/>
      </w:pPr>
    </w:p>
    <w:p w14:paraId="4CF14981" w14:textId="77777777" w:rsidR="00517EFF" w:rsidRDefault="00000000">
      <w:pPr>
        <w:spacing w:after="80"/>
        <w:jc w:val="center"/>
      </w:pPr>
      <w:r>
        <w:rPr>
          <w:b/>
          <w:bCs/>
          <w:color w:val="1B4F72"/>
          <w:sz w:val="52"/>
          <w:szCs w:val="52"/>
        </w:rPr>
        <w:t>LANA IMMIGRATION</w:t>
      </w:r>
    </w:p>
    <w:p w14:paraId="4CF14982" w14:textId="77777777" w:rsidR="00517EFF" w:rsidRDefault="00000000">
      <w:pPr>
        <w:pBdr>
          <w:bottom w:val="single" w:sz="12" w:space="8" w:color="2E86C1"/>
        </w:pBdr>
        <w:spacing w:after="200"/>
        <w:jc w:val="center"/>
      </w:pPr>
      <w:r>
        <w:rPr>
          <w:color w:val="2E86C1"/>
          <w:sz w:val="36"/>
          <w:szCs w:val="36"/>
        </w:rPr>
        <w:t>SEO &amp; Credibility Audit</w:t>
      </w:r>
    </w:p>
    <w:p w14:paraId="4CF14983" w14:textId="77777777" w:rsidR="00517EFF" w:rsidRDefault="00517EFF">
      <w:pPr>
        <w:spacing w:before="40" w:after="40"/>
      </w:pPr>
    </w:p>
    <w:p w14:paraId="4CF14984" w14:textId="77777777" w:rsidR="00517EFF" w:rsidRDefault="00517EFF">
      <w:pPr>
        <w:spacing w:before="40" w:after="40"/>
      </w:pPr>
    </w:p>
    <w:p w14:paraId="4CF14985" w14:textId="77777777" w:rsidR="00517EFF" w:rsidRDefault="00000000">
      <w:pPr>
        <w:spacing w:before="40" w:after="40"/>
        <w:jc w:val="center"/>
      </w:pPr>
      <w:r>
        <w:rPr>
          <w:color w:val="1C2833"/>
          <w:sz w:val="24"/>
          <w:szCs w:val="24"/>
        </w:rPr>
        <w:t>Prepared for:  Michael Demb, RCIC</w:t>
      </w:r>
    </w:p>
    <w:p w14:paraId="4CF14986" w14:textId="77777777" w:rsidR="00517EFF" w:rsidRDefault="00000000">
      <w:pPr>
        <w:spacing w:before="40" w:after="40"/>
        <w:jc w:val="center"/>
      </w:pPr>
      <w:r>
        <w:rPr>
          <w:color w:val="2E86C1"/>
          <w:sz w:val="24"/>
          <w:szCs w:val="24"/>
        </w:rPr>
        <w:t>Site reviewed:  michaeldemb.github.io/lanacanada</w:t>
      </w:r>
    </w:p>
    <w:p w14:paraId="4CF14987" w14:textId="77777777" w:rsidR="00517EFF" w:rsidRDefault="00000000">
      <w:pPr>
        <w:spacing w:before="40" w:after="40"/>
        <w:jc w:val="center"/>
      </w:pPr>
      <w:r>
        <w:rPr>
          <w:color w:val="1C2833"/>
          <w:sz w:val="24"/>
          <w:szCs w:val="24"/>
        </w:rPr>
        <w:t>Date:  March 2026</w:t>
      </w:r>
    </w:p>
    <w:p w14:paraId="4CF14988" w14:textId="77777777" w:rsidR="00517EFF" w:rsidRDefault="00517EFF">
      <w:pPr>
        <w:spacing w:before="40" w:after="40"/>
      </w:pPr>
    </w:p>
    <w:p w14:paraId="4CF14989" w14:textId="77777777" w:rsidR="00517EFF" w:rsidRDefault="00517EFF">
      <w:pPr>
        <w:spacing w:before="40" w:after="40"/>
      </w:pPr>
    </w:p>
    <w:p w14:paraId="4CF1498A" w14:textId="77777777" w:rsidR="00517EFF" w:rsidRDefault="00517EF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17EFF" w14:paraId="4CF149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140" w:type="dxa"/>
              <w:left w:w="160" w:type="dxa"/>
              <w:bottom w:w="140" w:type="dxa"/>
              <w:right w:w="160" w:type="dxa"/>
            </w:tcMar>
          </w:tcPr>
          <w:p w14:paraId="4CF1498B" w14:textId="77777777" w:rsidR="00517EFF" w:rsidRDefault="00000000">
            <w:pPr>
              <w:jc w:val="center"/>
            </w:pPr>
            <w:r>
              <w:rPr>
                <w:b/>
                <w:bCs/>
                <w:color w:val="FFFFFF"/>
                <w:sz w:val="20"/>
                <w:szCs w:val="20"/>
              </w:rPr>
              <w:t>SEO Foundation</w:t>
            </w:r>
          </w:p>
          <w:p w14:paraId="4CF1498C" w14:textId="77777777" w:rsidR="00517EFF" w:rsidRDefault="00000000">
            <w:pPr>
              <w:jc w:val="center"/>
            </w:pPr>
            <w:r>
              <w:rPr>
                <w:b/>
                <w:bCs/>
                <w:color w:val="F9E79F"/>
                <w:sz w:val="40"/>
                <w:szCs w:val="40"/>
              </w:rPr>
              <w:t>4 / 10</w:t>
            </w:r>
          </w:p>
          <w:p w14:paraId="4CF1498D" w14:textId="77777777" w:rsidR="00517EFF" w:rsidRDefault="00000000">
            <w:pPr>
              <w:jc w:val="center"/>
            </w:pPr>
            <w:r>
              <w:rPr>
                <w:color w:val="D6EAF8"/>
                <w:sz w:val="18"/>
                <w:szCs w:val="18"/>
              </w:rPr>
              <w:t>Needs work</w:t>
            </w:r>
          </w:p>
        </w:tc>
        <w:tc>
          <w:tcPr>
            <w:tcW w:w="2340" w:type="dxa"/>
            <w:tcBorders>
              <w:top w:val="single" w:sz="1" w:space="0" w:color="CCCCCC"/>
              <w:left w:val="single" w:sz="1" w:space="0" w:color="CCCCCC"/>
              <w:bottom w:val="single" w:sz="1" w:space="0" w:color="CCCCCC"/>
              <w:right w:val="single" w:sz="1" w:space="0" w:color="CCCCCC"/>
            </w:tcBorders>
            <w:shd w:val="clear" w:color="auto" w:fill="C0392B"/>
            <w:tcMar>
              <w:top w:w="140" w:type="dxa"/>
              <w:left w:w="160" w:type="dxa"/>
              <w:bottom w:w="140" w:type="dxa"/>
              <w:right w:w="160" w:type="dxa"/>
            </w:tcMar>
          </w:tcPr>
          <w:p w14:paraId="4CF1498E" w14:textId="77777777" w:rsidR="00517EFF" w:rsidRDefault="00000000">
            <w:pPr>
              <w:jc w:val="center"/>
            </w:pPr>
            <w:r>
              <w:rPr>
                <w:b/>
                <w:bCs/>
                <w:color w:val="FFFFFF"/>
                <w:sz w:val="20"/>
                <w:szCs w:val="20"/>
              </w:rPr>
              <w:t>Missing Pages</w:t>
            </w:r>
          </w:p>
          <w:p w14:paraId="4CF1498F" w14:textId="77777777" w:rsidR="00517EFF" w:rsidRDefault="00000000">
            <w:pPr>
              <w:jc w:val="center"/>
            </w:pPr>
            <w:r>
              <w:rPr>
                <w:b/>
                <w:bCs/>
                <w:color w:val="F9E79F"/>
                <w:sz w:val="40"/>
                <w:szCs w:val="40"/>
              </w:rPr>
              <w:t>8</w:t>
            </w:r>
          </w:p>
          <w:p w14:paraId="4CF14990" w14:textId="77777777" w:rsidR="00517EFF" w:rsidRDefault="00000000">
            <w:pPr>
              <w:jc w:val="center"/>
            </w:pPr>
            <w:r>
              <w:rPr>
                <w:color w:val="D6EAF8"/>
                <w:sz w:val="18"/>
                <w:szCs w:val="18"/>
              </w:rPr>
              <w:t>High-value gaps</w:t>
            </w:r>
          </w:p>
        </w:tc>
        <w:tc>
          <w:tcPr>
            <w:tcW w:w="2340" w:type="dxa"/>
            <w:tcBorders>
              <w:top w:val="single" w:sz="1" w:space="0" w:color="CCCCCC"/>
              <w:left w:val="single" w:sz="1" w:space="0" w:color="CCCCCC"/>
              <w:bottom w:val="single" w:sz="1" w:space="0" w:color="CCCCCC"/>
              <w:right w:val="single" w:sz="1" w:space="0" w:color="CCCCCC"/>
            </w:tcBorders>
            <w:shd w:val="clear" w:color="auto" w:fill="CA6F1E"/>
            <w:tcMar>
              <w:top w:w="140" w:type="dxa"/>
              <w:left w:w="160" w:type="dxa"/>
              <w:bottom w:w="140" w:type="dxa"/>
              <w:right w:w="160" w:type="dxa"/>
            </w:tcMar>
          </w:tcPr>
          <w:p w14:paraId="4CF14991" w14:textId="77777777" w:rsidR="00517EFF" w:rsidRDefault="00000000">
            <w:pPr>
              <w:jc w:val="center"/>
            </w:pPr>
            <w:r>
              <w:rPr>
                <w:b/>
                <w:bCs/>
                <w:color w:val="FFFFFF"/>
                <w:sz w:val="20"/>
                <w:szCs w:val="20"/>
              </w:rPr>
              <w:t>Trust Signals</w:t>
            </w:r>
          </w:p>
          <w:p w14:paraId="4CF14992" w14:textId="77777777" w:rsidR="00517EFF" w:rsidRDefault="00000000">
            <w:pPr>
              <w:jc w:val="center"/>
            </w:pPr>
            <w:r>
              <w:rPr>
                <w:b/>
                <w:bCs/>
                <w:color w:val="F9E79F"/>
                <w:sz w:val="40"/>
                <w:szCs w:val="40"/>
              </w:rPr>
              <w:t>5 / 10</w:t>
            </w:r>
          </w:p>
          <w:p w14:paraId="4CF14993" w14:textId="77777777" w:rsidR="00517EFF" w:rsidRDefault="00000000">
            <w:pPr>
              <w:jc w:val="center"/>
            </w:pPr>
            <w:r>
              <w:rPr>
                <w:color w:val="FFFFFF"/>
                <w:sz w:val="18"/>
                <w:szCs w:val="18"/>
              </w:rPr>
              <w:t>Partially built</w:t>
            </w:r>
          </w:p>
        </w:tc>
        <w:tc>
          <w:tcPr>
            <w:tcW w:w="2340" w:type="dxa"/>
            <w:tcBorders>
              <w:top w:val="single" w:sz="1" w:space="0" w:color="CCCCCC"/>
              <w:left w:val="single" w:sz="1" w:space="0" w:color="CCCCCC"/>
              <w:bottom w:val="single" w:sz="1" w:space="0" w:color="CCCCCC"/>
              <w:right w:val="single" w:sz="1" w:space="0" w:color="CCCCCC"/>
            </w:tcBorders>
            <w:shd w:val="clear" w:color="auto" w:fill="1E8449"/>
            <w:tcMar>
              <w:top w:w="140" w:type="dxa"/>
              <w:left w:w="160" w:type="dxa"/>
              <w:bottom w:w="140" w:type="dxa"/>
              <w:right w:w="160" w:type="dxa"/>
            </w:tcMar>
          </w:tcPr>
          <w:p w14:paraId="4CF14994" w14:textId="77777777" w:rsidR="00517EFF" w:rsidRDefault="00000000">
            <w:pPr>
              <w:jc w:val="center"/>
            </w:pPr>
            <w:r>
              <w:rPr>
                <w:b/>
                <w:bCs/>
                <w:color w:val="FFFFFF"/>
                <w:sz w:val="20"/>
                <w:szCs w:val="20"/>
              </w:rPr>
              <w:t>Blog Potential</w:t>
            </w:r>
          </w:p>
          <w:p w14:paraId="4CF14995" w14:textId="77777777" w:rsidR="00517EFF" w:rsidRDefault="00000000">
            <w:pPr>
              <w:jc w:val="center"/>
            </w:pPr>
            <w:r>
              <w:rPr>
                <w:b/>
                <w:bCs/>
                <w:color w:val="F9E79F"/>
                <w:sz w:val="40"/>
                <w:szCs w:val="40"/>
              </w:rPr>
              <w:t>HIGH</w:t>
            </w:r>
          </w:p>
          <w:p w14:paraId="4CF14996" w14:textId="77777777" w:rsidR="00517EFF" w:rsidRDefault="00000000">
            <w:pPr>
              <w:jc w:val="center"/>
            </w:pPr>
            <w:r>
              <w:rPr>
                <w:color w:val="FFFFFF"/>
                <w:sz w:val="18"/>
                <w:szCs w:val="18"/>
              </w:rPr>
              <w:t>20+ topics mapped</w:t>
            </w:r>
          </w:p>
        </w:tc>
      </w:tr>
    </w:tbl>
    <w:p w14:paraId="4CF14998" w14:textId="77777777" w:rsidR="00517EFF" w:rsidRDefault="00517EFF">
      <w:pPr>
        <w:spacing w:before="40" w:after="40"/>
      </w:pPr>
    </w:p>
    <w:p w14:paraId="4CF14999" w14:textId="77777777" w:rsidR="00517EFF" w:rsidRDefault="00517EFF">
      <w:pPr>
        <w:spacing w:before="40" w:after="40"/>
      </w:pPr>
    </w:p>
    <w:p w14:paraId="4CF1499A" w14:textId="77777777" w:rsidR="00517EFF" w:rsidRDefault="00000000">
      <w:pPr>
        <w:spacing w:before="80" w:after="80"/>
        <w:jc w:val="center"/>
      </w:pPr>
      <w:r>
        <w:rPr>
          <w:color w:val="1C2833"/>
        </w:rPr>
        <w:t>This report covers keyword opportunities, competitor content gaps, trust-building requirements, and a 20-topic editorial calendar calibrated to convert searchers into booked consultations.</w:t>
      </w:r>
    </w:p>
    <w:p w14:paraId="4CF1499B" w14:textId="77777777" w:rsidR="00517EFF" w:rsidRDefault="00000000">
      <w:r>
        <w:br w:type="page"/>
      </w:r>
    </w:p>
    <w:p w14:paraId="4CF1499C" w14:textId="77777777" w:rsidR="00517EFF" w:rsidRDefault="00000000">
      <w:pPr>
        <w:pStyle w:val="Heading1"/>
        <w:pBdr>
          <w:bottom w:val="single" w:sz="8" w:space="4" w:color="2E86C1"/>
        </w:pBdr>
      </w:pPr>
      <w:r>
        <w:lastRenderedPageBreak/>
        <w:t>1.  Keyword Strategy — What to Rank For</w:t>
      </w:r>
    </w:p>
    <w:p w14:paraId="4CF1499D" w14:textId="77777777" w:rsidR="00517EFF" w:rsidRDefault="00000000">
      <w:pPr>
        <w:spacing w:before="80" w:after="160"/>
      </w:pPr>
      <w:r>
        <w:rPr>
          <w:color w:val="1C2833"/>
        </w:rPr>
        <w:t>Immigration clients run highly specific, often urgent searches. The right keyword map separates your traffic into three tiers: people ready to hire now, people comparing options, and people in early research mode. LANA needs content for all three — but your service pages must target Tier 1, and your blog captures Tier 2/3.</w:t>
      </w:r>
    </w:p>
    <w:p w14:paraId="4CF1499E" w14:textId="77777777" w:rsidR="00517EFF" w:rsidRDefault="00000000">
      <w:pPr>
        <w:pStyle w:val="Heading2"/>
      </w:pPr>
      <w:r>
        <w:t>1.1  Keyword Tier Framework</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1440"/>
        <w:gridCol w:w="3960"/>
        <w:gridCol w:w="2040"/>
      </w:tblGrid>
      <w:tr w:rsidR="00517EFF" w14:paraId="4CF149A3" w14:textId="77777777">
        <w:tblPrEx>
          <w:tblCellMar>
            <w:top w:w="0" w:type="dxa"/>
            <w:bottom w:w="0" w:type="dxa"/>
          </w:tblCellMar>
        </w:tblPrEx>
        <w:trPr>
          <w:tblHeader/>
        </w:trPr>
        <w:tc>
          <w:tcPr>
            <w:tcW w:w="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99F" w14:textId="77777777" w:rsidR="00517EFF" w:rsidRDefault="00000000">
            <w:r>
              <w:rPr>
                <w:b/>
                <w:bCs/>
                <w:color w:val="FFFFFF"/>
                <w:sz w:val="20"/>
                <w:szCs w:val="20"/>
              </w:rPr>
              <w:t>Tier</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9A0" w14:textId="77777777" w:rsidR="00517EFF" w:rsidRDefault="00000000">
            <w:r>
              <w:rPr>
                <w:b/>
                <w:bCs/>
                <w:color w:val="FFFFFF"/>
                <w:sz w:val="20"/>
                <w:szCs w:val="20"/>
              </w:rPr>
              <w:t>Intent</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9A1" w14:textId="77777777" w:rsidR="00517EFF" w:rsidRDefault="00000000">
            <w:r>
              <w:rPr>
                <w:b/>
                <w:bCs/>
                <w:color w:val="FFFFFF"/>
                <w:sz w:val="20"/>
                <w:szCs w:val="20"/>
              </w:rPr>
              <w:t>Example queries</w:t>
            </w:r>
          </w:p>
        </w:tc>
        <w:tc>
          <w:tcPr>
            <w:tcW w:w="20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9A2" w14:textId="77777777" w:rsidR="00517EFF" w:rsidRDefault="00000000">
            <w:r>
              <w:rPr>
                <w:b/>
                <w:bCs/>
                <w:color w:val="FFFFFF"/>
                <w:sz w:val="20"/>
                <w:szCs w:val="20"/>
              </w:rPr>
              <w:t>Best placed on</w:t>
            </w:r>
          </w:p>
        </w:tc>
      </w:tr>
      <w:tr w:rsidR="00517EFF" w14:paraId="4CF149A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9A4" w14:textId="77777777" w:rsidR="00517EFF" w:rsidRDefault="00000000">
            <w:pPr>
              <w:jc w:val="center"/>
            </w:pPr>
            <w:r>
              <w:rPr>
                <w:b/>
                <w:bCs/>
                <w:color w:val="FFFFFF"/>
                <w:sz w:val="20"/>
                <w:szCs w:val="20"/>
              </w:rPr>
              <w:t>TIER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A5" w14:textId="77777777" w:rsidR="00517EFF" w:rsidRDefault="00000000">
            <w:r>
              <w:rPr>
                <w:color w:val="1C2833"/>
                <w:sz w:val="20"/>
                <w:szCs w:val="20"/>
              </w:rPr>
              <w:t>Ready to hire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A6" w14:textId="77777777" w:rsidR="00517EFF" w:rsidRDefault="00000000">
            <w:r>
              <w:rPr>
                <w:color w:val="1C2833"/>
                <w:sz w:val="20"/>
                <w:szCs w:val="20"/>
              </w:rPr>
              <w:t>"RCIC consultant Canada"  |  "Express Entry help Canada"  |  "immigration consultant near me"</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A7" w14:textId="77777777" w:rsidR="00517EFF" w:rsidRDefault="00000000">
            <w:r>
              <w:rPr>
                <w:color w:val="1C2833"/>
                <w:sz w:val="20"/>
                <w:szCs w:val="20"/>
              </w:rPr>
              <w:t>Service pages + homepage</w:t>
            </w:r>
          </w:p>
        </w:tc>
      </w:tr>
      <w:tr w:rsidR="00517EFF" w14:paraId="4CF149AD"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9A9" w14:textId="77777777" w:rsidR="00517EFF" w:rsidRDefault="00000000">
            <w:pPr>
              <w:jc w:val="center"/>
            </w:pPr>
            <w:r>
              <w:rPr>
                <w:b/>
                <w:bCs/>
                <w:color w:val="FFFFFF"/>
                <w:sz w:val="20"/>
                <w:szCs w:val="20"/>
              </w:rPr>
              <w:t>TIER 2</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AA" w14:textId="77777777" w:rsidR="00517EFF" w:rsidRDefault="00000000">
            <w:r>
              <w:rPr>
                <w:color w:val="1C2833"/>
                <w:sz w:val="20"/>
                <w:szCs w:val="20"/>
              </w:rPr>
              <w:t>Comparing options</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AB" w14:textId="77777777" w:rsidR="00517EFF" w:rsidRDefault="00000000">
            <w:r>
              <w:rPr>
                <w:color w:val="1C2833"/>
                <w:sz w:val="20"/>
                <w:szCs w:val="20"/>
              </w:rPr>
              <w:t>"RCIC vs immigration lawyer"  |  "how much does an immigration consultant cost Canada"  |  "best PNP for [my country]"</w:t>
            </w:r>
          </w:p>
        </w:tc>
        <w:tc>
          <w:tcPr>
            <w:tcW w:w="2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AC" w14:textId="77777777" w:rsidR="00517EFF" w:rsidRDefault="00000000">
            <w:r>
              <w:rPr>
                <w:color w:val="1C2833"/>
                <w:sz w:val="20"/>
                <w:szCs w:val="20"/>
              </w:rPr>
              <w:t>Comparison pages, FAQ, why-us page</w:t>
            </w:r>
          </w:p>
        </w:tc>
      </w:tr>
      <w:tr w:rsidR="00517EFF" w14:paraId="4CF149B2"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9AE" w14:textId="77777777" w:rsidR="00517EFF" w:rsidRDefault="00000000">
            <w:pPr>
              <w:jc w:val="center"/>
            </w:pPr>
            <w:r>
              <w:rPr>
                <w:b/>
                <w:bCs/>
                <w:color w:val="FFFFFF"/>
                <w:sz w:val="20"/>
                <w:szCs w:val="20"/>
              </w:rPr>
              <w:t>TIER 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AF" w14:textId="77777777" w:rsidR="00517EFF" w:rsidRDefault="00000000">
            <w:r>
              <w:rPr>
                <w:color w:val="1C2833"/>
                <w:sz w:val="20"/>
                <w:szCs w:val="20"/>
              </w:rPr>
              <w:t>Research mode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B0" w14:textId="77777777" w:rsidR="00517EFF" w:rsidRDefault="00000000">
            <w:r>
              <w:rPr>
                <w:color w:val="1C2833"/>
                <w:sz w:val="20"/>
                <w:szCs w:val="20"/>
              </w:rPr>
              <w:t>"Express Entry points calculator 2026"  |  "how long does citizenship take Canada"  |  "CLB 7 requirements"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B1" w14:textId="77777777" w:rsidR="00517EFF" w:rsidRDefault="00000000">
            <w:r>
              <w:rPr>
                <w:color w:val="1C2833"/>
                <w:sz w:val="20"/>
                <w:szCs w:val="20"/>
              </w:rPr>
              <w:t>Blog posts, guides, resource pages</w:t>
            </w:r>
          </w:p>
        </w:tc>
      </w:tr>
    </w:tbl>
    <w:p w14:paraId="4CF149B3" w14:textId="77777777" w:rsidR="00517EFF" w:rsidRDefault="00517EFF">
      <w:pPr>
        <w:spacing w:before="40" w:after="40"/>
      </w:pPr>
    </w:p>
    <w:p w14:paraId="4CF149B4" w14:textId="77777777" w:rsidR="00517EFF" w:rsidRDefault="00000000">
      <w:pPr>
        <w:pStyle w:val="Heading2"/>
      </w:pPr>
      <w:r>
        <w:t>1.2  Primary Target Keywords</w:t>
      </w:r>
    </w:p>
    <w:p w14:paraId="4CF149B5" w14:textId="77777777" w:rsidR="00517EFF" w:rsidRDefault="00000000">
      <w:pPr>
        <w:spacing w:before="60" w:after="100"/>
      </w:pPr>
      <w:r>
        <w:rPr>
          <w:color w:val="1C2833"/>
        </w:rPr>
        <w:t>The following keywords should each have a dedicated, optimised page on the LANA site. None currently have unique landing pages or on-page SEO treatment.</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4"/>
        <w:gridCol w:w="1190"/>
        <w:gridCol w:w="1416"/>
        <w:gridCol w:w="1407"/>
        <w:gridCol w:w="1283"/>
      </w:tblGrid>
      <w:tr w:rsidR="00517EFF" w14:paraId="4CF149BB"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9B6" w14:textId="77777777" w:rsidR="00517EFF" w:rsidRDefault="00000000">
            <w:r>
              <w:rPr>
                <w:b/>
                <w:bCs/>
                <w:color w:val="FFFFFF"/>
                <w:sz w:val="20"/>
                <w:szCs w:val="20"/>
              </w:rPr>
              <w:t>Keyword / phrase</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9B7" w14:textId="77777777" w:rsidR="00517EFF" w:rsidRDefault="00000000">
            <w:r>
              <w:rPr>
                <w:b/>
                <w:bCs/>
                <w:color w:val="FFFFFF"/>
                <w:sz w:val="20"/>
                <w:szCs w:val="20"/>
              </w:rPr>
              <w:t>Search intent</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9B8" w14:textId="77777777" w:rsidR="00517EFF" w:rsidRDefault="00000000">
            <w:r>
              <w:rPr>
                <w:b/>
                <w:bCs/>
                <w:color w:val="FFFFFF"/>
                <w:sz w:val="20"/>
                <w:szCs w:val="20"/>
              </w:rPr>
              <w:t>Estimated volume</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9B9" w14:textId="77777777" w:rsidR="00517EFF" w:rsidRDefault="00000000">
            <w:r>
              <w:rPr>
                <w:b/>
                <w:bCs/>
                <w:color w:val="FFFFFF"/>
                <w:sz w:val="20"/>
                <w:szCs w:val="20"/>
              </w:rPr>
              <w:t>Competition</w:t>
            </w:r>
          </w:p>
        </w:tc>
        <w:tc>
          <w:tcPr>
            <w:tcW w:w="13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9BA" w14:textId="77777777" w:rsidR="00517EFF" w:rsidRDefault="00000000">
            <w:r>
              <w:rPr>
                <w:b/>
                <w:bCs/>
                <w:color w:val="FFFFFF"/>
                <w:sz w:val="20"/>
                <w:szCs w:val="20"/>
              </w:rPr>
              <w:t>Priority</w:t>
            </w:r>
          </w:p>
        </w:tc>
      </w:tr>
      <w:tr w:rsidR="00517EFF" w14:paraId="4CF149C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BC" w14:textId="77777777" w:rsidR="00517EFF" w:rsidRDefault="00000000">
            <w:r>
              <w:rPr>
                <w:color w:val="1C2833"/>
                <w:sz w:val="20"/>
                <w:szCs w:val="20"/>
              </w:rPr>
              <w:t>RCIC immigration consultant Canada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BD" w14:textId="77777777" w:rsidR="00517EFF" w:rsidRDefault="00000000">
            <w:r>
              <w:rPr>
                <w:color w:val="1C2833"/>
                <w:sz w:val="20"/>
                <w:szCs w:val="20"/>
              </w:rPr>
              <w:t>Hire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BE" w14:textId="77777777" w:rsidR="00517EFF" w:rsidRDefault="00000000">
            <w:r>
              <w:rPr>
                <w:color w:val="1C2833"/>
                <w:sz w:val="20"/>
                <w:szCs w:val="20"/>
              </w:rPr>
              <w:t>3,600 / 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BF" w14:textId="77777777" w:rsidR="00517EFF" w:rsidRDefault="00000000">
            <w:r>
              <w:rPr>
                <w:color w:val="1C2833"/>
                <w:sz w:val="20"/>
                <w:szCs w:val="20"/>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9C0" w14:textId="77777777" w:rsidR="00517EFF" w:rsidRDefault="00000000">
            <w:pPr>
              <w:jc w:val="center"/>
            </w:pPr>
            <w:r>
              <w:rPr>
                <w:b/>
                <w:bCs/>
                <w:color w:val="FFFFFF"/>
                <w:sz w:val="20"/>
                <w:szCs w:val="20"/>
              </w:rPr>
              <w:t>★★★ HIGH</w:t>
            </w:r>
          </w:p>
        </w:tc>
      </w:tr>
      <w:tr w:rsidR="00517EFF" w14:paraId="4CF149C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C2" w14:textId="77777777" w:rsidR="00517EFF" w:rsidRDefault="00000000">
            <w:r>
              <w:rPr>
                <w:color w:val="1C2833"/>
                <w:sz w:val="20"/>
                <w:szCs w:val="20"/>
              </w:rPr>
              <w:t>Express Entry consultant Canada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C3" w14:textId="77777777" w:rsidR="00517EFF" w:rsidRDefault="00000000">
            <w:r>
              <w:rPr>
                <w:color w:val="1C2833"/>
                <w:sz w:val="20"/>
                <w:szCs w:val="20"/>
              </w:rPr>
              <w:t>Hire</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C4" w14:textId="77777777" w:rsidR="00517EFF" w:rsidRDefault="00000000">
            <w:r>
              <w:rPr>
                <w:color w:val="1C2833"/>
                <w:sz w:val="20"/>
                <w:szCs w:val="20"/>
              </w:rPr>
              <w:t>2,900 / mo</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C5" w14:textId="77777777" w:rsidR="00517EFF" w:rsidRDefault="00000000">
            <w:r>
              <w:rPr>
                <w:color w:val="1C2833"/>
                <w:sz w:val="20"/>
                <w:szCs w:val="20"/>
              </w:rPr>
              <w:t>High</w:t>
            </w:r>
          </w:p>
        </w:tc>
        <w:tc>
          <w:tcPr>
            <w:tcW w:w="13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9C6" w14:textId="77777777" w:rsidR="00517EFF" w:rsidRDefault="00000000">
            <w:pPr>
              <w:jc w:val="center"/>
            </w:pPr>
            <w:r>
              <w:rPr>
                <w:b/>
                <w:bCs/>
                <w:color w:val="FFFFFF"/>
                <w:sz w:val="20"/>
                <w:szCs w:val="20"/>
              </w:rPr>
              <w:t>★★★ HIGH</w:t>
            </w:r>
          </w:p>
        </w:tc>
      </w:tr>
      <w:tr w:rsidR="00517EFF" w14:paraId="4CF149C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C8" w14:textId="77777777" w:rsidR="00517EFF" w:rsidRDefault="00000000">
            <w:r>
              <w:rPr>
                <w:color w:val="1C2833"/>
                <w:sz w:val="20"/>
                <w:szCs w:val="20"/>
              </w:rPr>
              <w:t>immigration consultant Canada PR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C9" w14:textId="77777777" w:rsidR="00517EFF" w:rsidRDefault="00000000">
            <w:r>
              <w:rPr>
                <w:color w:val="1C2833"/>
                <w:sz w:val="20"/>
                <w:szCs w:val="20"/>
              </w:rPr>
              <w:t>Hire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CA" w14:textId="77777777" w:rsidR="00517EFF" w:rsidRDefault="00000000">
            <w:r>
              <w:rPr>
                <w:color w:val="1C2833"/>
                <w:sz w:val="20"/>
                <w:szCs w:val="20"/>
              </w:rPr>
              <w:t>4,400 / 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CB" w14:textId="77777777" w:rsidR="00517EFF" w:rsidRDefault="00000000">
            <w:r>
              <w:rPr>
                <w:color w:val="1C2833"/>
                <w:sz w:val="20"/>
                <w:szCs w:val="20"/>
              </w:rPr>
              <w:t>High</w:t>
            </w:r>
          </w:p>
        </w:tc>
        <w:tc>
          <w:tcPr>
            <w:tcW w:w="13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9CC" w14:textId="77777777" w:rsidR="00517EFF" w:rsidRDefault="00000000">
            <w:pPr>
              <w:jc w:val="center"/>
            </w:pPr>
            <w:r>
              <w:rPr>
                <w:b/>
                <w:bCs/>
                <w:color w:val="FFFFFF"/>
                <w:sz w:val="20"/>
                <w:szCs w:val="20"/>
              </w:rPr>
              <w:t>★★★ HIGH</w:t>
            </w:r>
          </w:p>
        </w:tc>
      </w:tr>
      <w:tr w:rsidR="00517EFF" w14:paraId="4CF149D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CE" w14:textId="77777777" w:rsidR="00517EFF" w:rsidRDefault="00000000">
            <w:r>
              <w:rPr>
                <w:color w:val="1C2833"/>
                <w:sz w:val="20"/>
                <w:szCs w:val="20"/>
              </w:rPr>
              <w:t>licensed immigration consultant Canada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CF" w14:textId="77777777" w:rsidR="00517EFF" w:rsidRDefault="00000000">
            <w:r>
              <w:rPr>
                <w:color w:val="1C2833"/>
                <w:sz w:val="20"/>
                <w:szCs w:val="20"/>
              </w:rPr>
              <w:t>Hire</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D0" w14:textId="77777777" w:rsidR="00517EFF" w:rsidRDefault="00000000">
            <w:r>
              <w:rPr>
                <w:color w:val="1C2833"/>
                <w:sz w:val="20"/>
                <w:szCs w:val="20"/>
              </w:rPr>
              <w:t>1,600 / mo</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D1" w14:textId="77777777" w:rsidR="00517EFF" w:rsidRDefault="00000000">
            <w:r>
              <w:rPr>
                <w:color w:val="1C2833"/>
                <w:sz w:val="20"/>
                <w:szCs w:val="20"/>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9D2" w14:textId="77777777" w:rsidR="00517EFF" w:rsidRDefault="00000000">
            <w:pPr>
              <w:jc w:val="center"/>
            </w:pPr>
            <w:r>
              <w:rPr>
                <w:b/>
                <w:bCs/>
                <w:color w:val="FFFFFF"/>
                <w:sz w:val="20"/>
                <w:szCs w:val="20"/>
              </w:rPr>
              <w:t>★★★ HIGH</w:t>
            </w:r>
          </w:p>
        </w:tc>
      </w:tr>
      <w:tr w:rsidR="00517EFF" w14:paraId="4CF149D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D4" w14:textId="77777777" w:rsidR="00517EFF" w:rsidRDefault="00000000">
            <w:r>
              <w:rPr>
                <w:color w:val="1C2833"/>
                <w:sz w:val="20"/>
                <w:szCs w:val="20"/>
              </w:rPr>
              <w:t>PNP consultant Canada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D5" w14:textId="77777777" w:rsidR="00517EFF" w:rsidRDefault="00000000">
            <w:r>
              <w:rPr>
                <w:color w:val="1C2833"/>
                <w:sz w:val="20"/>
                <w:szCs w:val="20"/>
              </w:rPr>
              <w:t>Hire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D6" w14:textId="77777777" w:rsidR="00517EFF" w:rsidRDefault="00000000">
            <w:r>
              <w:rPr>
                <w:color w:val="1C2833"/>
                <w:sz w:val="20"/>
                <w:szCs w:val="20"/>
              </w:rPr>
              <w:t>1,200 / 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D7" w14:textId="77777777" w:rsidR="00517EFF" w:rsidRDefault="00000000">
            <w:r>
              <w:rPr>
                <w:color w:val="1C2833"/>
                <w:sz w:val="20"/>
                <w:szCs w:val="20"/>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9D8" w14:textId="77777777" w:rsidR="00517EFF" w:rsidRDefault="00000000">
            <w:pPr>
              <w:jc w:val="center"/>
            </w:pPr>
            <w:r>
              <w:rPr>
                <w:b/>
                <w:bCs/>
                <w:color w:val="FFFFFF"/>
                <w:sz w:val="20"/>
                <w:szCs w:val="20"/>
              </w:rPr>
              <w:t>★★★ HIGH</w:t>
            </w:r>
          </w:p>
        </w:tc>
      </w:tr>
      <w:tr w:rsidR="00517EFF" w14:paraId="4CF149D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DA" w14:textId="77777777" w:rsidR="00517EFF" w:rsidRDefault="00000000">
            <w:r>
              <w:rPr>
                <w:color w:val="1C2833"/>
                <w:sz w:val="20"/>
                <w:szCs w:val="20"/>
              </w:rPr>
              <w:t>family sponsorship Canada consultant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DB" w14:textId="77777777" w:rsidR="00517EFF" w:rsidRDefault="00000000">
            <w:r>
              <w:rPr>
                <w:color w:val="1C2833"/>
                <w:sz w:val="20"/>
                <w:szCs w:val="20"/>
              </w:rPr>
              <w:t>Hire</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DC" w14:textId="77777777" w:rsidR="00517EFF" w:rsidRDefault="00000000">
            <w:r>
              <w:rPr>
                <w:color w:val="1C2833"/>
                <w:sz w:val="20"/>
                <w:szCs w:val="20"/>
              </w:rPr>
              <w:t>880 / mo</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DD" w14:textId="77777777" w:rsidR="00517EFF" w:rsidRDefault="00000000">
            <w:r>
              <w:rPr>
                <w:color w:val="1C2833"/>
                <w:sz w:val="20"/>
                <w:szCs w:val="20"/>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9DE" w14:textId="77777777" w:rsidR="00517EFF" w:rsidRDefault="00000000">
            <w:pPr>
              <w:jc w:val="center"/>
            </w:pPr>
            <w:r>
              <w:rPr>
                <w:b/>
                <w:bCs/>
                <w:color w:val="FFFFFF"/>
                <w:sz w:val="20"/>
                <w:szCs w:val="20"/>
              </w:rPr>
              <w:t>★★★ HIGH</w:t>
            </w:r>
          </w:p>
        </w:tc>
      </w:tr>
      <w:tr w:rsidR="00517EFF" w14:paraId="4CF149E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E0" w14:textId="77777777" w:rsidR="00517EFF" w:rsidRDefault="00000000">
            <w:r>
              <w:rPr>
                <w:color w:val="1C2833"/>
                <w:sz w:val="20"/>
                <w:szCs w:val="20"/>
              </w:rPr>
              <w:t>Canadian citizenship application help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E1" w14:textId="77777777" w:rsidR="00517EFF" w:rsidRDefault="00000000">
            <w:r>
              <w:rPr>
                <w:color w:val="1C2833"/>
                <w:sz w:val="20"/>
                <w:szCs w:val="20"/>
              </w:rPr>
              <w:t>Hire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E2" w14:textId="77777777" w:rsidR="00517EFF" w:rsidRDefault="00000000">
            <w:r>
              <w:rPr>
                <w:color w:val="1C2833"/>
                <w:sz w:val="20"/>
                <w:szCs w:val="20"/>
              </w:rPr>
              <w:t>1,900 / 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E3" w14:textId="77777777" w:rsidR="00517EFF" w:rsidRDefault="00000000">
            <w:r>
              <w:rPr>
                <w:color w:val="1C2833"/>
                <w:sz w:val="20"/>
                <w:szCs w:val="20"/>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9E4" w14:textId="77777777" w:rsidR="00517EFF" w:rsidRDefault="00000000">
            <w:pPr>
              <w:jc w:val="center"/>
            </w:pPr>
            <w:r>
              <w:rPr>
                <w:b/>
                <w:bCs/>
                <w:color w:val="FFFFFF"/>
                <w:sz w:val="20"/>
                <w:szCs w:val="20"/>
              </w:rPr>
              <w:t>★★★ HIGH</w:t>
            </w:r>
          </w:p>
        </w:tc>
      </w:tr>
      <w:tr w:rsidR="00517EFF" w14:paraId="4CF149E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E6" w14:textId="77777777" w:rsidR="00517EFF" w:rsidRDefault="00000000">
            <w:r>
              <w:rPr>
                <w:color w:val="1C2833"/>
                <w:sz w:val="20"/>
                <w:szCs w:val="20"/>
              </w:rPr>
              <w:t>work permit Canada consultant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E7" w14:textId="77777777" w:rsidR="00517EFF" w:rsidRDefault="00000000">
            <w:r>
              <w:rPr>
                <w:color w:val="1C2833"/>
                <w:sz w:val="20"/>
                <w:szCs w:val="20"/>
              </w:rPr>
              <w:t>Hire</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E8" w14:textId="77777777" w:rsidR="00517EFF" w:rsidRDefault="00000000">
            <w:r>
              <w:rPr>
                <w:color w:val="1C2833"/>
                <w:sz w:val="20"/>
                <w:szCs w:val="20"/>
              </w:rPr>
              <w:t>1,400 / mo</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E9" w14:textId="77777777" w:rsidR="00517EFF" w:rsidRDefault="00000000">
            <w:r>
              <w:rPr>
                <w:color w:val="1C2833"/>
                <w:sz w:val="20"/>
                <w:szCs w:val="20"/>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9EA" w14:textId="77777777" w:rsidR="00517EFF" w:rsidRDefault="00000000">
            <w:pPr>
              <w:jc w:val="center"/>
            </w:pPr>
            <w:r>
              <w:rPr>
                <w:b/>
                <w:bCs/>
                <w:color w:val="FFFFFF"/>
                <w:sz w:val="20"/>
                <w:szCs w:val="20"/>
              </w:rPr>
              <w:t>★★ MED</w:t>
            </w:r>
          </w:p>
        </w:tc>
      </w:tr>
      <w:tr w:rsidR="00517EFF" w14:paraId="4CF149F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EC" w14:textId="77777777" w:rsidR="00517EFF" w:rsidRDefault="00000000">
            <w:r>
              <w:rPr>
                <w:color w:val="1C2833"/>
                <w:sz w:val="20"/>
                <w:szCs w:val="20"/>
              </w:rPr>
              <w:t>RCIC vs immigration lawyer Canada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ED" w14:textId="77777777" w:rsidR="00517EFF" w:rsidRDefault="00000000">
            <w:r>
              <w:rPr>
                <w:color w:val="1C2833"/>
                <w:sz w:val="20"/>
                <w:szCs w:val="20"/>
              </w:rPr>
              <w:t>Compare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EE" w14:textId="77777777" w:rsidR="00517EFF" w:rsidRDefault="00000000">
            <w:r>
              <w:rPr>
                <w:color w:val="1C2833"/>
                <w:sz w:val="20"/>
                <w:szCs w:val="20"/>
              </w:rPr>
              <w:t>720 / 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EF" w14:textId="77777777" w:rsidR="00517EFF" w:rsidRDefault="00000000">
            <w:r>
              <w:rPr>
                <w:color w:val="1C2833"/>
                <w:sz w:val="20"/>
                <w:szCs w:val="20"/>
              </w:rPr>
              <w:t>Low</w:t>
            </w:r>
          </w:p>
        </w:tc>
        <w:tc>
          <w:tcPr>
            <w:tcW w:w="13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9F0" w14:textId="77777777" w:rsidR="00517EFF" w:rsidRDefault="00000000">
            <w:pPr>
              <w:jc w:val="center"/>
            </w:pPr>
            <w:r>
              <w:rPr>
                <w:b/>
                <w:bCs/>
                <w:color w:val="FFFFFF"/>
                <w:sz w:val="20"/>
                <w:szCs w:val="20"/>
              </w:rPr>
              <w:t>★★ MED</w:t>
            </w:r>
          </w:p>
        </w:tc>
      </w:tr>
      <w:tr w:rsidR="00517EFF" w14:paraId="4CF149F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F2" w14:textId="77777777" w:rsidR="00517EFF" w:rsidRDefault="00000000">
            <w:r>
              <w:rPr>
                <w:color w:val="1C2833"/>
                <w:sz w:val="20"/>
                <w:szCs w:val="20"/>
              </w:rPr>
              <w:lastRenderedPageBreak/>
              <w:t>immigration consultant cost Canada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F3" w14:textId="77777777" w:rsidR="00517EFF" w:rsidRDefault="00000000">
            <w:r>
              <w:rPr>
                <w:color w:val="1C2833"/>
                <w:sz w:val="20"/>
                <w:szCs w:val="20"/>
              </w:rPr>
              <w:t>Compare</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F4" w14:textId="77777777" w:rsidR="00517EFF" w:rsidRDefault="00000000">
            <w:r>
              <w:rPr>
                <w:color w:val="1C2833"/>
                <w:sz w:val="20"/>
                <w:szCs w:val="20"/>
              </w:rPr>
              <w:t>1,100 / mo</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F5" w14:textId="77777777" w:rsidR="00517EFF" w:rsidRDefault="00000000">
            <w:r>
              <w:rPr>
                <w:color w:val="1C2833"/>
                <w:sz w:val="20"/>
                <w:szCs w:val="20"/>
              </w:rPr>
              <w:t>Low</w:t>
            </w:r>
          </w:p>
        </w:tc>
        <w:tc>
          <w:tcPr>
            <w:tcW w:w="13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9F6" w14:textId="77777777" w:rsidR="00517EFF" w:rsidRDefault="00000000">
            <w:pPr>
              <w:jc w:val="center"/>
            </w:pPr>
            <w:r>
              <w:rPr>
                <w:b/>
                <w:bCs/>
                <w:color w:val="FFFFFF"/>
                <w:sz w:val="20"/>
                <w:szCs w:val="20"/>
              </w:rPr>
              <w:t>★★ MED</w:t>
            </w:r>
          </w:p>
        </w:tc>
      </w:tr>
      <w:tr w:rsidR="00517EFF" w14:paraId="4CF149F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F8" w14:textId="77777777" w:rsidR="00517EFF" w:rsidRDefault="00000000">
            <w:r>
              <w:rPr>
                <w:color w:val="1C2833"/>
                <w:sz w:val="20"/>
                <w:szCs w:val="20"/>
              </w:rPr>
              <w:t>how to check if immigration consultant is licensed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F9" w14:textId="77777777" w:rsidR="00517EFF" w:rsidRDefault="00000000">
            <w:r>
              <w:rPr>
                <w:color w:val="1C2833"/>
                <w:sz w:val="20"/>
                <w:szCs w:val="20"/>
              </w:rPr>
              <w:t>Research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FA" w14:textId="77777777" w:rsidR="00517EFF" w:rsidRDefault="00000000">
            <w:r>
              <w:rPr>
                <w:color w:val="1C2833"/>
                <w:sz w:val="20"/>
                <w:szCs w:val="20"/>
              </w:rPr>
              <w:t>590 / 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9FB" w14:textId="77777777" w:rsidR="00517EFF" w:rsidRDefault="00000000">
            <w:r>
              <w:rPr>
                <w:color w:val="1C2833"/>
                <w:sz w:val="20"/>
                <w:szCs w:val="20"/>
              </w:rPr>
              <w:t>Low</w:t>
            </w:r>
          </w:p>
        </w:tc>
        <w:tc>
          <w:tcPr>
            <w:tcW w:w="13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9FC" w14:textId="77777777" w:rsidR="00517EFF" w:rsidRDefault="00000000">
            <w:pPr>
              <w:jc w:val="center"/>
            </w:pPr>
            <w:r>
              <w:rPr>
                <w:b/>
                <w:bCs/>
                <w:color w:val="FFFFFF"/>
                <w:sz w:val="20"/>
                <w:szCs w:val="20"/>
              </w:rPr>
              <w:t>★★ MED</w:t>
            </w:r>
          </w:p>
        </w:tc>
      </w:tr>
      <w:tr w:rsidR="00517EFF" w14:paraId="4CF14A0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FE" w14:textId="77777777" w:rsidR="00517EFF" w:rsidRDefault="00000000">
            <w:r>
              <w:rPr>
                <w:color w:val="1C2833"/>
                <w:sz w:val="20"/>
                <w:szCs w:val="20"/>
              </w:rPr>
              <w:t>Express Entry CRS score calculator 2026</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9FF" w14:textId="77777777" w:rsidR="00517EFF" w:rsidRDefault="00000000">
            <w:r>
              <w:rPr>
                <w:color w:val="1C2833"/>
                <w:sz w:val="20"/>
                <w:szCs w:val="20"/>
              </w:rPr>
              <w:t>Research</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00" w14:textId="77777777" w:rsidR="00517EFF" w:rsidRDefault="00000000">
            <w:r>
              <w:rPr>
                <w:color w:val="1C2833"/>
                <w:sz w:val="20"/>
                <w:szCs w:val="20"/>
              </w:rPr>
              <w:t>8,100 / mo</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01" w14:textId="77777777" w:rsidR="00517EFF" w:rsidRDefault="00000000">
            <w:r>
              <w:rPr>
                <w:color w:val="1C2833"/>
                <w:sz w:val="20"/>
                <w:szCs w:val="20"/>
              </w:rPr>
              <w:t>Very High</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02" w14:textId="77777777" w:rsidR="00517EFF" w:rsidRDefault="00000000">
            <w:r>
              <w:rPr>
                <w:color w:val="1C2833"/>
                <w:sz w:val="20"/>
                <w:szCs w:val="20"/>
              </w:rPr>
              <w:t>★ Lower (blog)</w:t>
            </w:r>
          </w:p>
        </w:tc>
      </w:tr>
      <w:tr w:rsidR="00517EFF" w14:paraId="4CF14A0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04" w14:textId="77777777" w:rsidR="00517EFF" w:rsidRDefault="00000000">
            <w:r>
              <w:rPr>
                <w:color w:val="1C2833"/>
                <w:sz w:val="20"/>
                <w:szCs w:val="20"/>
              </w:rPr>
              <w:t>PNP streams Canada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05" w14:textId="77777777" w:rsidR="00517EFF" w:rsidRDefault="00000000">
            <w:r>
              <w:rPr>
                <w:color w:val="1C2833"/>
                <w:sz w:val="20"/>
                <w:szCs w:val="20"/>
              </w:rPr>
              <w:t>Research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06" w14:textId="77777777" w:rsidR="00517EFF" w:rsidRDefault="00000000">
            <w:r>
              <w:rPr>
                <w:color w:val="1C2833"/>
                <w:sz w:val="20"/>
                <w:szCs w:val="20"/>
              </w:rPr>
              <w:t>2,200 / 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07" w14:textId="77777777" w:rsidR="00517EFF" w:rsidRDefault="00000000">
            <w:r>
              <w:rPr>
                <w:color w:val="1C2833"/>
                <w:sz w:val="20"/>
                <w:szCs w:val="20"/>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08" w14:textId="77777777" w:rsidR="00517EFF" w:rsidRDefault="00000000">
            <w:r>
              <w:rPr>
                <w:color w:val="1C2833"/>
                <w:sz w:val="20"/>
                <w:szCs w:val="20"/>
              </w:rPr>
              <w:t>★ Lower (blog)</w:t>
            </w:r>
          </w:p>
        </w:tc>
      </w:tr>
      <w:tr w:rsidR="00517EFF" w14:paraId="4CF14A0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0A" w14:textId="77777777" w:rsidR="00517EFF" w:rsidRDefault="00000000">
            <w:r>
              <w:rPr>
                <w:color w:val="1C2833"/>
                <w:sz w:val="20"/>
                <w:szCs w:val="20"/>
              </w:rPr>
              <w:t>how long does Canadian citizenship take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0B" w14:textId="77777777" w:rsidR="00517EFF" w:rsidRDefault="00000000">
            <w:r>
              <w:rPr>
                <w:color w:val="1C2833"/>
                <w:sz w:val="20"/>
                <w:szCs w:val="20"/>
              </w:rPr>
              <w:t>Research</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0C" w14:textId="77777777" w:rsidR="00517EFF" w:rsidRDefault="00000000">
            <w:r>
              <w:rPr>
                <w:color w:val="1C2833"/>
                <w:sz w:val="20"/>
                <w:szCs w:val="20"/>
              </w:rPr>
              <w:t>3,100 / mo</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0D" w14:textId="77777777" w:rsidR="00517EFF" w:rsidRDefault="00000000">
            <w:r>
              <w:rPr>
                <w:color w:val="1C2833"/>
                <w:sz w:val="20"/>
                <w:szCs w:val="20"/>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0E" w14:textId="77777777" w:rsidR="00517EFF" w:rsidRDefault="00000000">
            <w:r>
              <w:rPr>
                <w:color w:val="1C2833"/>
                <w:sz w:val="20"/>
                <w:szCs w:val="20"/>
              </w:rPr>
              <w:t>★ Lower (blog)</w:t>
            </w:r>
          </w:p>
        </w:tc>
      </w:tr>
      <w:tr w:rsidR="00517EFF" w14:paraId="4CF14A1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10" w14:textId="77777777" w:rsidR="00517EFF" w:rsidRDefault="00000000">
            <w:r>
              <w:rPr>
                <w:color w:val="1C2833"/>
                <w:sz w:val="20"/>
                <w:szCs w:val="20"/>
              </w:rPr>
              <w:t>spousal sponsorship processing time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11" w14:textId="77777777" w:rsidR="00517EFF" w:rsidRDefault="00000000">
            <w:r>
              <w:rPr>
                <w:color w:val="1C2833"/>
                <w:sz w:val="20"/>
                <w:szCs w:val="20"/>
              </w:rPr>
              <w:t>Research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12" w14:textId="77777777" w:rsidR="00517EFF" w:rsidRDefault="00000000">
            <w:r>
              <w:rPr>
                <w:color w:val="1C2833"/>
                <w:sz w:val="20"/>
                <w:szCs w:val="20"/>
              </w:rPr>
              <w:t>1,800 / 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13" w14:textId="77777777" w:rsidR="00517EFF" w:rsidRDefault="00000000">
            <w:r>
              <w:rPr>
                <w:color w:val="1C2833"/>
                <w:sz w:val="20"/>
                <w:szCs w:val="20"/>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14" w14:textId="77777777" w:rsidR="00517EFF" w:rsidRDefault="00000000">
            <w:r>
              <w:rPr>
                <w:color w:val="1C2833"/>
                <w:sz w:val="20"/>
                <w:szCs w:val="20"/>
              </w:rPr>
              <w:t>★ Lower (blog)</w:t>
            </w:r>
          </w:p>
        </w:tc>
      </w:tr>
    </w:tbl>
    <w:p w14:paraId="4CF14A16" w14:textId="77777777" w:rsidR="00517EFF" w:rsidRDefault="00517EFF">
      <w:pPr>
        <w:spacing w:before="40" w:after="40"/>
      </w:pPr>
    </w:p>
    <w:p w14:paraId="4CF14A17" w14:textId="77777777" w:rsidR="00517EFF" w:rsidRDefault="00000000">
      <w:pPr>
        <w:spacing w:before="60" w:after="60"/>
      </w:pPr>
      <w:r>
        <w:rPr>
          <w:color w:val="AEB6BF"/>
          <w:sz w:val="19"/>
          <w:szCs w:val="19"/>
        </w:rPr>
        <w:t>Note: Search volumes are indicative estimates drawn from industry benchmarks for the Canadian immigration niche. Verify precise figures with Google Search Console, Ahrefs, or Semrush before campaign launch.</w:t>
      </w:r>
    </w:p>
    <w:p w14:paraId="4CF14A18" w14:textId="77777777" w:rsidR="00517EFF" w:rsidRDefault="00517EFF">
      <w:pPr>
        <w:spacing w:before="40" w:after="40"/>
      </w:pPr>
    </w:p>
    <w:p w14:paraId="4CF14A19" w14:textId="77777777" w:rsidR="00517EFF" w:rsidRDefault="00000000">
      <w:pPr>
        <w:pStyle w:val="Heading2"/>
      </w:pPr>
      <w:r>
        <w:t>1.3  Local &amp; Language-Specific Opportunities</w:t>
      </w:r>
    </w:p>
    <w:p w14:paraId="4CF14A1A" w14:textId="77777777" w:rsidR="00517EFF" w:rsidRDefault="00000000">
      <w:pPr>
        <w:spacing w:before="80" w:after="100"/>
      </w:pPr>
      <w:r>
        <w:rPr>
          <w:color w:val="1C2833"/>
        </w:rPr>
        <w:t>LANA's multilingual capability (English, French, Russian, Hebrew) is a major underexploited SEO asset. These niche keyword clusters have low competition and high conversion intent:</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20"/>
        <w:gridCol w:w="1440"/>
      </w:tblGrid>
      <w:tr w:rsidR="00517EFF" w14:paraId="4CF14A1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1B" w14:textId="77777777" w:rsidR="00517EFF" w:rsidRDefault="00000000">
            <w:r>
              <w:rPr>
                <w:b/>
                <w:bCs/>
                <w:color w:val="FFFFFF"/>
                <w:sz w:val="20"/>
                <w:szCs w:val="20"/>
              </w:rPr>
              <w:t>Language / community</w:t>
            </w:r>
          </w:p>
        </w:tc>
        <w:tc>
          <w:tcPr>
            <w:tcW w:w="43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1C" w14:textId="77777777" w:rsidR="00517EFF" w:rsidRDefault="00000000">
            <w:r>
              <w:rPr>
                <w:b/>
                <w:bCs/>
                <w:color w:val="FFFFFF"/>
                <w:sz w:val="20"/>
                <w:szCs w:val="20"/>
              </w:rPr>
              <w:t>High-intent keyword opportunities</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1D" w14:textId="77777777" w:rsidR="00517EFF" w:rsidRDefault="00000000">
            <w:r>
              <w:rPr>
                <w:b/>
                <w:bCs/>
                <w:color w:val="FFFFFF"/>
                <w:sz w:val="20"/>
                <w:szCs w:val="20"/>
              </w:rPr>
              <w:t>Current LANA coverage</w:t>
            </w:r>
          </w:p>
        </w:tc>
      </w:tr>
      <w:tr w:rsidR="00517EFF" w14:paraId="4CF14A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1F" w14:textId="77777777" w:rsidR="00517EFF" w:rsidRDefault="00000000">
            <w:r>
              <w:rPr>
                <w:color w:val="1C2833"/>
                <w:sz w:val="20"/>
                <w:szCs w:val="20"/>
              </w:rPr>
              <w:t>Russian-speaking clients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20" w14:textId="77777777" w:rsidR="00517EFF" w:rsidRDefault="00000000">
            <w:r>
              <w:rPr>
                <w:color w:val="1C2833"/>
                <w:sz w:val="20"/>
                <w:szCs w:val="20"/>
              </w:rPr>
              <w:t>"immigration consultant Canada Russian"  |  "иммиграция в Канаду консультант"  |  "RCIC русскоязычный"</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21" w14:textId="77777777" w:rsidR="00517EFF" w:rsidRDefault="00000000">
            <w:pPr>
              <w:jc w:val="center"/>
            </w:pPr>
            <w:r>
              <w:rPr>
                <w:b/>
                <w:bCs/>
                <w:color w:val="FFFFFF"/>
                <w:sz w:val="20"/>
                <w:szCs w:val="20"/>
              </w:rPr>
              <w:t>NONE</w:t>
            </w:r>
          </w:p>
        </w:tc>
      </w:tr>
      <w:tr w:rsidR="00517EFF" w14:paraId="4CF14A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23" w14:textId="77777777" w:rsidR="00517EFF" w:rsidRDefault="00000000">
            <w:r>
              <w:rPr>
                <w:color w:val="1C2833"/>
                <w:sz w:val="20"/>
                <w:szCs w:val="20"/>
              </w:rPr>
              <w:t>Hebrew-speaking clients</w:t>
            </w:r>
          </w:p>
        </w:tc>
        <w:tc>
          <w:tcPr>
            <w:tcW w:w="4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24" w14:textId="77777777" w:rsidR="00517EFF" w:rsidRDefault="00000000">
            <w:r>
              <w:rPr>
                <w:color w:val="1C2833"/>
                <w:sz w:val="20"/>
                <w:szCs w:val="20"/>
              </w:rPr>
              <w:t>"עורך דין הגירה קנדה"  |  "יועץ הגירה לקנדה"  |  "immigration consultant Israel Canada"</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25" w14:textId="77777777" w:rsidR="00517EFF" w:rsidRDefault="00000000">
            <w:pPr>
              <w:jc w:val="center"/>
            </w:pPr>
            <w:r>
              <w:rPr>
                <w:b/>
                <w:bCs/>
                <w:color w:val="FFFFFF"/>
                <w:sz w:val="20"/>
                <w:szCs w:val="20"/>
              </w:rPr>
              <w:t>NONE</w:t>
            </w:r>
          </w:p>
        </w:tc>
      </w:tr>
      <w:tr w:rsidR="00517EFF" w14:paraId="4CF14A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27" w14:textId="77777777" w:rsidR="00517EFF" w:rsidRDefault="00000000">
            <w:r>
              <w:rPr>
                <w:color w:val="1C2833"/>
                <w:sz w:val="20"/>
                <w:szCs w:val="20"/>
              </w:rPr>
              <w:t>Francophone clients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28" w14:textId="77777777" w:rsidR="00517EFF" w:rsidRDefault="00000000">
            <w:r>
              <w:rPr>
                <w:color w:val="1C2833"/>
                <w:sz w:val="20"/>
                <w:szCs w:val="20"/>
              </w:rPr>
              <w:t>"consultant en immigration Canada"  |  "entrée express consultant francophone"  |  "immigration Canada français"</w:t>
            </w:r>
          </w:p>
        </w:tc>
        <w:tc>
          <w:tcPr>
            <w:tcW w:w="144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A29" w14:textId="77777777" w:rsidR="00517EFF" w:rsidRDefault="00000000">
            <w:pPr>
              <w:jc w:val="center"/>
            </w:pPr>
            <w:r>
              <w:rPr>
                <w:b/>
                <w:bCs/>
                <w:color w:val="FFFFFF"/>
                <w:sz w:val="20"/>
                <w:szCs w:val="20"/>
              </w:rPr>
              <w:t>PARTIAL</w:t>
            </w:r>
          </w:p>
        </w:tc>
      </w:tr>
      <w:tr w:rsidR="00517EFF" w14:paraId="4CF14A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2B" w14:textId="77777777" w:rsidR="00517EFF" w:rsidRDefault="00000000">
            <w:r>
              <w:rPr>
                <w:color w:val="1C2833"/>
                <w:sz w:val="20"/>
                <w:szCs w:val="20"/>
              </w:rPr>
              <w:t>Eastern European diaspora</w:t>
            </w:r>
          </w:p>
        </w:tc>
        <w:tc>
          <w:tcPr>
            <w:tcW w:w="4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2C" w14:textId="77777777" w:rsidR="00517EFF" w:rsidRDefault="00000000">
            <w:r>
              <w:rPr>
                <w:color w:val="1C2833"/>
                <w:sz w:val="20"/>
                <w:szCs w:val="20"/>
              </w:rPr>
              <w:t>"immigration consultant Canada Ukraine"  |  "Canada PR from Ukraine 2026"  |  "Canada immigration consultant Eastern Europe"</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2D" w14:textId="77777777" w:rsidR="00517EFF" w:rsidRDefault="00000000">
            <w:pPr>
              <w:jc w:val="center"/>
            </w:pPr>
            <w:r>
              <w:rPr>
                <w:b/>
                <w:bCs/>
                <w:color w:val="FFFFFF"/>
                <w:sz w:val="20"/>
                <w:szCs w:val="20"/>
              </w:rPr>
              <w:t>NONE</w:t>
            </w:r>
          </w:p>
        </w:tc>
      </w:tr>
      <w:tr w:rsidR="00517EFF" w14:paraId="4CF14A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2F" w14:textId="77777777" w:rsidR="00517EFF" w:rsidRDefault="00000000">
            <w:r>
              <w:rPr>
                <w:color w:val="1C2833"/>
                <w:sz w:val="20"/>
                <w:szCs w:val="20"/>
              </w:rPr>
              <w:t>Israeli &amp; Jewish diaspora</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30" w14:textId="77777777" w:rsidR="00517EFF" w:rsidRDefault="00000000">
            <w:r>
              <w:rPr>
                <w:color w:val="1C2833"/>
                <w:sz w:val="20"/>
                <w:szCs w:val="20"/>
              </w:rPr>
              <w:t>"aliyah alternative Canada"  |  "Canada immigration from Israel RCIC"</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31" w14:textId="77777777" w:rsidR="00517EFF" w:rsidRDefault="00000000">
            <w:pPr>
              <w:jc w:val="center"/>
            </w:pPr>
            <w:r>
              <w:rPr>
                <w:b/>
                <w:bCs/>
                <w:color w:val="FFFFFF"/>
                <w:sz w:val="20"/>
                <w:szCs w:val="20"/>
              </w:rPr>
              <w:t>NONE</w:t>
            </w:r>
          </w:p>
        </w:tc>
      </w:tr>
    </w:tbl>
    <w:p w14:paraId="4CF14A33" w14:textId="77777777" w:rsidR="00517EFF" w:rsidRDefault="00517EFF">
      <w:pPr>
        <w:spacing w:before="40" w:after="40"/>
      </w:pPr>
    </w:p>
    <w:p w14:paraId="4CF14A34" w14:textId="77777777" w:rsidR="00517EFF" w:rsidRDefault="00000000">
      <w:pPr>
        <w:spacing w:before="60" w:after="60"/>
      </w:pPr>
      <w:r>
        <w:rPr>
          <w:color w:val="1C2833"/>
        </w:rPr>
        <w:t>Action: Create language-specific landing pages (already have translated content — add hreflang tags, unique meta titles in each language, and dedicated URL slugs like /fr/consultant-immigration-canada). This alone could generate significant low-competition organic traffic.</w:t>
      </w:r>
    </w:p>
    <w:p w14:paraId="4CF14A35" w14:textId="77777777" w:rsidR="00517EFF" w:rsidRDefault="00517EFF">
      <w:pPr>
        <w:spacing w:before="40" w:after="40"/>
      </w:pPr>
    </w:p>
    <w:p w14:paraId="4CF14A36" w14:textId="77777777" w:rsidR="00517EFF" w:rsidRDefault="00000000">
      <w:pPr>
        <w:pStyle w:val="Heading2"/>
      </w:pPr>
      <w:r>
        <w:lastRenderedPageBreak/>
        <w:t>1.4  On-Page SEO Gaps (Technical)</w:t>
      </w:r>
    </w:p>
    <w:p w14:paraId="4CF14A37" w14:textId="77777777" w:rsidR="00517EFF" w:rsidRDefault="00000000">
      <w:pPr>
        <w:spacing w:before="60" w:after="100"/>
      </w:pPr>
      <w:r>
        <w:rPr>
          <w:color w:val="1C2833"/>
        </w:rPr>
        <w:t>Even good content won't rank without proper technical treatment. Current critical gaps on the LANA site: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60"/>
        <w:gridCol w:w="900"/>
        <w:gridCol w:w="2300"/>
      </w:tblGrid>
      <w:tr w:rsidR="00517EFF" w14:paraId="4CF14A3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38" w14:textId="77777777" w:rsidR="00517EFF" w:rsidRDefault="00000000">
            <w:r>
              <w:rPr>
                <w:b/>
                <w:bCs/>
                <w:color w:val="FFFFFF"/>
                <w:sz w:val="20"/>
                <w:szCs w:val="20"/>
              </w:rPr>
              <w:t>Issue</w:t>
            </w:r>
          </w:p>
        </w:tc>
        <w:tc>
          <w:tcPr>
            <w:tcW w:w="1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39" w14:textId="77777777" w:rsidR="00517EFF" w:rsidRDefault="00000000">
            <w:r>
              <w:rPr>
                <w:b/>
                <w:bCs/>
                <w:color w:val="FFFFFF"/>
                <w:sz w:val="20"/>
                <w:szCs w:val="20"/>
              </w:rPr>
              <w:t>Page(s) affected</w:t>
            </w:r>
          </w:p>
        </w:tc>
        <w:tc>
          <w:tcPr>
            <w:tcW w:w="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3A" w14:textId="77777777" w:rsidR="00517EFF" w:rsidRDefault="00000000">
            <w:r>
              <w:rPr>
                <w:b/>
                <w:bCs/>
                <w:color w:val="FFFFFF"/>
                <w:sz w:val="20"/>
                <w:szCs w:val="20"/>
              </w:rPr>
              <w:t>Impact</w:t>
            </w:r>
          </w:p>
        </w:tc>
        <w:tc>
          <w:tcPr>
            <w:tcW w:w="23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3B" w14:textId="77777777" w:rsidR="00517EFF" w:rsidRDefault="00000000">
            <w:r>
              <w:rPr>
                <w:b/>
                <w:bCs/>
                <w:color w:val="FFFFFF"/>
                <w:sz w:val="20"/>
                <w:szCs w:val="20"/>
              </w:rPr>
              <w:t>Fix</w:t>
            </w:r>
          </w:p>
        </w:tc>
      </w:tr>
      <w:tr w:rsidR="00517EFF" w14:paraId="4CF14A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3D" w14:textId="77777777" w:rsidR="00517EFF" w:rsidRDefault="00000000">
            <w:r>
              <w:rPr>
                <w:color w:val="1C2833"/>
                <w:sz w:val="20"/>
                <w:szCs w:val="20"/>
              </w:rPr>
              <w:t>No unique &lt;title&gt; tags — all pages share the same or generic title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3E" w14:textId="77777777" w:rsidR="00517EFF" w:rsidRDefault="00000000">
            <w:r>
              <w:rPr>
                <w:color w:val="1C2833"/>
                <w:sz w:val="20"/>
                <w:szCs w:val="20"/>
              </w:rPr>
              <w:t>All pages</w:t>
            </w:r>
          </w:p>
        </w:tc>
        <w:tc>
          <w:tcPr>
            <w:tcW w:w="9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3F" w14:textId="77777777" w:rsidR="00517EFF" w:rsidRDefault="00000000">
            <w:pPr>
              <w:jc w:val="center"/>
            </w:pPr>
            <w:r>
              <w:rPr>
                <w:b/>
                <w:bCs/>
                <w:color w:val="FFFFFF"/>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40" w14:textId="77777777" w:rsidR="00517EFF" w:rsidRDefault="00000000">
            <w:r>
              <w:rPr>
                <w:color w:val="1C2833"/>
                <w:sz w:val="20"/>
                <w:szCs w:val="20"/>
              </w:rPr>
              <w:t>Unique, keyword-rich &lt;title&gt; per page (60 chars max)</w:t>
            </w:r>
          </w:p>
        </w:tc>
      </w:tr>
      <w:tr w:rsidR="00517EFF" w14:paraId="4CF14A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42" w14:textId="77777777" w:rsidR="00517EFF" w:rsidRDefault="00000000">
            <w:r>
              <w:rPr>
                <w:color w:val="1C2833"/>
                <w:sz w:val="20"/>
                <w:szCs w:val="20"/>
              </w:rPr>
              <w:t>No meta descriptions</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43" w14:textId="77777777" w:rsidR="00517EFF" w:rsidRDefault="00000000">
            <w:r>
              <w:rPr>
                <w:color w:val="1C2833"/>
                <w:sz w:val="20"/>
                <w:szCs w:val="20"/>
              </w:rPr>
              <w:t>All pages</w:t>
            </w:r>
          </w:p>
        </w:tc>
        <w:tc>
          <w:tcPr>
            <w:tcW w:w="9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44" w14:textId="77777777" w:rsidR="00517EFF" w:rsidRDefault="00000000">
            <w:pPr>
              <w:jc w:val="center"/>
            </w:pPr>
            <w:r>
              <w:rPr>
                <w:b/>
                <w:bCs/>
                <w:color w:val="FFFFFF"/>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45" w14:textId="77777777" w:rsidR="00517EFF" w:rsidRDefault="00000000">
            <w:r>
              <w:rPr>
                <w:color w:val="1C2833"/>
                <w:sz w:val="20"/>
                <w:szCs w:val="20"/>
              </w:rPr>
              <w:t>Write 150-160 char descriptions with primary keyword + CTA</w:t>
            </w:r>
          </w:p>
        </w:tc>
      </w:tr>
      <w:tr w:rsidR="00517EFF" w14:paraId="4CF14A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47" w14:textId="77777777" w:rsidR="00517EFF" w:rsidRDefault="00000000">
            <w:r>
              <w:rPr>
                <w:color w:val="1C2833"/>
                <w:sz w:val="20"/>
                <w:szCs w:val="20"/>
              </w:rPr>
              <w:t>No hreflang tags for multilingual pages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48" w14:textId="77777777" w:rsidR="00517EFF" w:rsidRDefault="00000000">
            <w:r>
              <w:rPr>
                <w:color w:val="1C2833"/>
                <w:sz w:val="20"/>
                <w:szCs w:val="20"/>
              </w:rPr>
              <w:t>All language variants</w:t>
            </w:r>
          </w:p>
        </w:tc>
        <w:tc>
          <w:tcPr>
            <w:tcW w:w="9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49" w14:textId="77777777" w:rsidR="00517EFF" w:rsidRDefault="00000000">
            <w:pPr>
              <w:jc w:val="center"/>
            </w:pPr>
            <w:r>
              <w:rPr>
                <w:b/>
                <w:bCs/>
                <w:color w:val="FFFFFF"/>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4A" w14:textId="77777777" w:rsidR="00517EFF" w:rsidRDefault="00000000">
            <w:r>
              <w:rPr>
                <w:color w:val="1C2833"/>
                <w:sz w:val="20"/>
                <w:szCs w:val="20"/>
              </w:rPr>
              <w:t>Add hreflang="en", "fr", "ru", "he" with canonical URLs</w:t>
            </w:r>
          </w:p>
        </w:tc>
      </w:tr>
      <w:tr w:rsidR="00517EFF" w14:paraId="4CF14A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4C" w14:textId="77777777" w:rsidR="00517EFF" w:rsidRDefault="00000000">
            <w:r>
              <w:rPr>
                <w:color w:val="1C2833"/>
                <w:sz w:val="20"/>
                <w:szCs w:val="20"/>
              </w:rPr>
              <w:t>No structured data / schema markup</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4D" w14:textId="77777777" w:rsidR="00517EFF" w:rsidRDefault="00000000">
            <w:r>
              <w:rPr>
                <w:color w:val="1C2833"/>
                <w:sz w:val="20"/>
                <w:szCs w:val="20"/>
              </w:rPr>
              <w:t>Homepage, contact, services</w:t>
            </w:r>
          </w:p>
        </w:tc>
        <w:tc>
          <w:tcPr>
            <w:tcW w:w="9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4E" w14:textId="77777777" w:rsidR="00517EFF" w:rsidRDefault="00000000">
            <w:pPr>
              <w:jc w:val="center"/>
            </w:pPr>
            <w:r>
              <w:rPr>
                <w:b/>
                <w:bCs/>
                <w:color w:val="FFFFFF"/>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4F" w14:textId="77777777" w:rsidR="00517EFF" w:rsidRDefault="00000000">
            <w:r>
              <w:rPr>
                <w:color w:val="1C2833"/>
                <w:sz w:val="20"/>
                <w:szCs w:val="20"/>
              </w:rPr>
              <w:t>Add LocalBusiness + ProfessionalService schema JSON-LD</w:t>
            </w:r>
          </w:p>
        </w:tc>
      </w:tr>
      <w:tr w:rsidR="00517EFF" w14:paraId="4CF14A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51" w14:textId="77777777" w:rsidR="00517EFF" w:rsidRDefault="00000000">
            <w:r>
              <w:rPr>
                <w:color w:val="1C2833"/>
                <w:sz w:val="20"/>
                <w:szCs w:val="20"/>
              </w:rPr>
              <w:t>No Google Business Profile (GMB) linked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52" w14:textId="77777777" w:rsidR="00517EFF" w:rsidRDefault="00000000">
            <w:r>
              <w:rPr>
                <w:color w:val="1C2833"/>
                <w:sz w:val="20"/>
                <w:szCs w:val="20"/>
              </w:rPr>
              <w:t>Homepage</w:t>
            </w:r>
          </w:p>
        </w:tc>
        <w:tc>
          <w:tcPr>
            <w:tcW w:w="9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53" w14:textId="77777777" w:rsidR="00517EFF" w:rsidRDefault="00000000">
            <w:pPr>
              <w:jc w:val="center"/>
            </w:pPr>
            <w:r>
              <w:rPr>
                <w:b/>
                <w:bCs/>
                <w:color w:val="FFFFFF"/>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54" w14:textId="77777777" w:rsidR="00517EFF" w:rsidRDefault="00000000">
            <w:r>
              <w:rPr>
                <w:color w:val="1C2833"/>
                <w:sz w:val="20"/>
                <w:szCs w:val="20"/>
              </w:rPr>
              <w:t>Create/claim GMB with RCIC number, photos, booking link</w:t>
            </w:r>
          </w:p>
        </w:tc>
      </w:tr>
      <w:tr w:rsidR="00517EFF" w14:paraId="4CF14A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56" w14:textId="77777777" w:rsidR="00517EFF" w:rsidRDefault="00000000">
            <w:r>
              <w:rPr>
                <w:color w:val="1C2833"/>
                <w:sz w:val="20"/>
                <w:szCs w:val="20"/>
              </w:rPr>
              <w:t>H1 tags missing or duplicated</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57" w14:textId="77777777" w:rsidR="00517EFF" w:rsidRDefault="00000000">
            <w:r>
              <w:rPr>
                <w:color w:val="1C2833"/>
                <w:sz w:val="20"/>
                <w:szCs w:val="20"/>
              </w:rPr>
              <w:t>Most pages</w:t>
            </w:r>
          </w:p>
        </w:tc>
        <w:tc>
          <w:tcPr>
            <w:tcW w:w="90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A58" w14:textId="77777777" w:rsidR="00517EFF" w:rsidRDefault="00000000">
            <w:pPr>
              <w:jc w:val="center"/>
            </w:pPr>
            <w:r>
              <w:rPr>
                <w:b/>
                <w:bCs/>
                <w:color w:val="FFFFFF"/>
                <w:sz w:val="20"/>
                <w:szCs w:val="20"/>
              </w:rPr>
              <w:t>MED</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59" w14:textId="77777777" w:rsidR="00517EFF" w:rsidRDefault="00000000">
            <w:r>
              <w:rPr>
                <w:color w:val="1C2833"/>
                <w:sz w:val="20"/>
                <w:szCs w:val="20"/>
              </w:rPr>
              <w:t>One unique H1 per page containing primary keyword</w:t>
            </w:r>
          </w:p>
        </w:tc>
      </w:tr>
      <w:tr w:rsidR="00517EFF" w14:paraId="4CF14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5B" w14:textId="77777777" w:rsidR="00517EFF" w:rsidRDefault="00000000">
            <w:r>
              <w:rPr>
                <w:color w:val="1C2833"/>
                <w:sz w:val="20"/>
                <w:szCs w:val="20"/>
              </w:rPr>
              <w:t>Images have no alt text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5C" w14:textId="77777777" w:rsidR="00517EFF" w:rsidRDefault="00000000">
            <w:r>
              <w:rPr>
                <w:color w:val="1C2833"/>
                <w:sz w:val="20"/>
                <w:szCs w:val="20"/>
              </w:rPr>
              <w:t>All pages</w:t>
            </w:r>
          </w:p>
        </w:tc>
        <w:tc>
          <w:tcPr>
            <w:tcW w:w="90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A5D" w14:textId="77777777" w:rsidR="00517EFF" w:rsidRDefault="00000000">
            <w:pPr>
              <w:jc w:val="center"/>
            </w:pPr>
            <w:r>
              <w:rPr>
                <w:b/>
                <w:bCs/>
                <w:color w:val="FFFFFF"/>
                <w:sz w:val="20"/>
                <w:szCs w:val="20"/>
              </w:rPr>
              <w:t>MED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5E" w14:textId="77777777" w:rsidR="00517EFF" w:rsidRDefault="00000000">
            <w:r>
              <w:rPr>
                <w:color w:val="1C2833"/>
                <w:sz w:val="20"/>
                <w:szCs w:val="20"/>
              </w:rPr>
              <w:t>Add descriptive, keyword-relevant alt text to all images</w:t>
            </w:r>
          </w:p>
        </w:tc>
      </w:tr>
      <w:tr w:rsidR="00517EFF" w14:paraId="4CF14A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60" w14:textId="77777777" w:rsidR="00517EFF" w:rsidRDefault="00000000">
            <w:r>
              <w:rPr>
                <w:color w:val="1C2833"/>
                <w:sz w:val="20"/>
                <w:szCs w:val="20"/>
              </w:rPr>
              <w:t>No XML sitemap submitted</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61" w14:textId="77777777" w:rsidR="00517EFF" w:rsidRDefault="00000000">
            <w:r>
              <w:rPr>
                <w:color w:val="1C2833"/>
                <w:sz w:val="20"/>
                <w:szCs w:val="20"/>
              </w:rPr>
              <w:t>Site-wide</w:t>
            </w:r>
          </w:p>
        </w:tc>
        <w:tc>
          <w:tcPr>
            <w:tcW w:w="90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A62" w14:textId="77777777" w:rsidR="00517EFF" w:rsidRDefault="00000000">
            <w:pPr>
              <w:jc w:val="center"/>
            </w:pPr>
            <w:r>
              <w:rPr>
                <w:b/>
                <w:bCs/>
                <w:color w:val="FFFFFF"/>
                <w:sz w:val="20"/>
                <w:szCs w:val="20"/>
              </w:rPr>
              <w:t>MED</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63" w14:textId="77777777" w:rsidR="00517EFF" w:rsidRDefault="00000000">
            <w:r>
              <w:rPr>
                <w:color w:val="1C2833"/>
                <w:sz w:val="20"/>
                <w:szCs w:val="20"/>
              </w:rPr>
              <w:t>Generate sitemap.xml, submit to Google Search Console</w:t>
            </w:r>
          </w:p>
        </w:tc>
      </w:tr>
      <w:tr w:rsidR="00517EFF" w14:paraId="4CF14A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65" w14:textId="77777777" w:rsidR="00517EFF" w:rsidRDefault="00000000">
            <w:r>
              <w:rPr>
                <w:color w:val="1C2833"/>
                <w:sz w:val="20"/>
                <w:szCs w:val="20"/>
              </w:rPr>
              <w:t>GitHub Pages URL (.github.io) — not branded domain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66" w14:textId="77777777" w:rsidR="00517EFF" w:rsidRDefault="00000000">
            <w:r>
              <w:rPr>
                <w:color w:val="1C2833"/>
                <w:sz w:val="20"/>
                <w:szCs w:val="20"/>
              </w:rPr>
              <w:t>Site-wide</w:t>
            </w:r>
          </w:p>
        </w:tc>
        <w:tc>
          <w:tcPr>
            <w:tcW w:w="90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A67" w14:textId="77777777" w:rsidR="00517EFF" w:rsidRDefault="00000000">
            <w:pPr>
              <w:jc w:val="center"/>
            </w:pPr>
            <w:r>
              <w:rPr>
                <w:b/>
                <w:bCs/>
                <w:color w:val="FFFFFF"/>
                <w:sz w:val="20"/>
                <w:szCs w:val="20"/>
              </w:rPr>
              <w:t>MED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68" w14:textId="77777777" w:rsidR="00517EFF" w:rsidRDefault="00000000">
            <w:r>
              <w:rPr>
                <w:color w:val="1C2833"/>
                <w:sz w:val="20"/>
                <w:szCs w:val="20"/>
              </w:rPr>
              <w:t>Register lanaimmigration.ca or similar; redirect current URL</w:t>
            </w:r>
          </w:p>
        </w:tc>
      </w:tr>
      <w:tr w:rsidR="00517EFF" w14:paraId="4CF14A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6A" w14:textId="77777777" w:rsidR="00517EFF" w:rsidRDefault="00000000">
            <w:r>
              <w:rPr>
                <w:color w:val="1C2833"/>
                <w:sz w:val="20"/>
                <w:szCs w:val="20"/>
              </w:rPr>
              <w:t>No internal linking strategy</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6B" w14:textId="77777777" w:rsidR="00517EFF" w:rsidRDefault="00000000">
            <w:r>
              <w:rPr>
                <w:color w:val="1C2833"/>
                <w:sz w:val="20"/>
                <w:szCs w:val="20"/>
              </w:rPr>
              <w:t>Blog &amp; service pages</w:t>
            </w:r>
          </w:p>
        </w:tc>
        <w:tc>
          <w:tcPr>
            <w:tcW w:w="9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6C" w14:textId="77777777" w:rsidR="00517EFF" w:rsidRDefault="00000000">
            <w:pPr>
              <w:jc w:val="center"/>
            </w:pPr>
            <w:r>
              <w:rPr>
                <w:b/>
                <w:bCs/>
                <w:color w:val="FFFFFF"/>
                <w:sz w:val="20"/>
                <w:szCs w:val="20"/>
              </w:rPr>
              <w:t>LOW</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6D" w14:textId="77777777" w:rsidR="00517EFF" w:rsidRDefault="00000000">
            <w:r>
              <w:rPr>
                <w:color w:val="1C2833"/>
                <w:sz w:val="20"/>
                <w:szCs w:val="20"/>
              </w:rPr>
              <w:t>Link blog posts → relevant service pages, service pages → blog</w:t>
            </w:r>
          </w:p>
        </w:tc>
      </w:tr>
    </w:tbl>
    <w:p w14:paraId="4CF14A6F" w14:textId="77777777" w:rsidR="00517EFF" w:rsidRDefault="00000000">
      <w:r>
        <w:br w:type="page"/>
      </w:r>
    </w:p>
    <w:p w14:paraId="4CF14A70" w14:textId="77777777" w:rsidR="00517EFF" w:rsidRDefault="00000000">
      <w:pPr>
        <w:pStyle w:val="Heading1"/>
        <w:pBdr>
          <w:bottom w:val="single" w:sz="8" w:space="4" w:color="2E86C1"/>
        </w:pBdr>
      </w:pPr>
      <w:r>
        <w:lastRenderedPageBreak/>
        <w:t>2.  Missing Pages — What Competitors Have That LANA Doesn't</w:t>
      </w:r>
    </w:p>
    <w:p w14:paraId="4CF14A71" w14:textId="77777777" w:rsidR="00517EFF" w:rsidRDefault="00000000">
      <w:pPr>
        <w:spacing w:before="80" w:after="140"/>
      </w:pPr>
      <w:r>
        <w:rPr>
          <w:color w:val="1C2833"/>
        </w:rPr>
        <w:t>Competitor analysis of top-ranked RCIC websites (RightWay Canada, Canada Immigration Partners, Paul Abraham IC, Nitin Immigration, Moving2Canada) reveals eight recurring page types that LANA is missing entirely. Each represents both an SEO gap and a conversion gap.</w:t>
      </w:r>
    </w:p>
    <w:p w14:paraId="4CF14A72" w14:textId="77777777" w:rsidR="00517EFF" w:rsidRDefault="00000000">
      <w:pPr>
        <w:pStyle w:val="Heading2"/>
      </w:pPr>
      <w:r>
        <w:t>2.1  Missing Pages — Priority Ranked</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3422"/>
        <w:gridCol w:w="1753"/>
        <w:gridCol w:w="1199"/>
      </w:tblGrid>
      <w:tr w:rsidR="00517EFF" w14:paraId="4CF14A7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73" w14:textId="77777777" w:rsidR="00517EFF" w:rsidRDefault="00000000">
            <w:r>
              <w:rPr>
                <w:b/>
                <w:bCs/>
                <w:color w:val="FFFFFF"/>
                <w:sz w:val="20"/>
                <w:szCs w:val="20"/>
              </w:rPr>
              <w:t>Missing page</w:t>
            </w:r>
          </w:p>
        </w:tc>
        <w:tc>
          <w:tcPr>
            <w:tcW w:w="34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74" w14:textId="77777777" w:rsidR="00517EFF" w:rsidRDefault="00000000">
            <w:r>
              <w:rPr>
                <w:b/>
                <w:bCs/>
                <w:color w:val="FFFFFF"/>
                <w:sz w:val="20"/>
                <w:szCs w:val="20"/>
              </w:rPr>
              <w:t>Why it matters for SEO + conversions</w:t>
            </w:r>
          </w:p>
        </w:tc>
        <w:tc>
          <w:tcPr>
            <w:tcW w:w="1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75" w14:textId="77777777" w:rsidR="00517EFF" w:rsidRDefault="00000000">
            <w:r>
              <w:rPr>
                <w:b/>
                <w:bCs/>
                <w:color w:val="FFFFFF"/>
                <w:sz w:val="20"/>
                <w:szCs w:val="20"/>
              </w:rPr>
              <w:t>Competitor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76" w14:textId="77777777" w:rsidR="00517EFF" w:rsidRDefault="00000000">
            <w:r>
              <w:rPr>
                <w:b/>
                <w:bCs/>
                <w:color w:val="FFFFFF"/>
                <w:sz w:val="20"/>
                <w:szCs w:val="20"/>
              </w:rPr>
              <w:t>Priority</w:t>
            </w:r>
          </w:p>
        </w:tc>
      </w:tr>
      <w:tr w:rsidR="00517EFF" w14:paraId="4CF14A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78" w14:textId="77777777" w:rsidR="00517EFF" w:rsidRDefault="00000000">
            <w:r>
              <w:rPr>
                <w:color w:val="1C2833"/>
                <w:sz w:val="20"/>
                <w:szCs w:val="20"/>
              </w:rPr>
              <w:t>Fees / Pricing page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79" w14:textId="77777777" w:rsidR="00517EFF" w:rsidRDefault="00000000">
            <w:r>
              <w:rPr>
                <w:color w:val="1C2833"/>
                <w:sz w:val="20"/>
                <w:szCs w:val="20"/>
              </w:rPr>
              <w:t>Top searched query type: "immigration consultant cost Canada" (1,100+/mo). Transparent fees dramatically increase trust and pre-qualify clients before the consultation. Competitors with pricing pages report higher consultation-to-client conversion rates.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7A" w14:textId="77777777" w:rsidR="00517EFF" w:rsidRDefault="00000000">
            <w:r>
              <w:rPr>
                <w:color w:val="1C2833"/>
                <w:sz w:val="20"/>
                <w:szCs w:val="20"/>
              </w:rPr>
              <w:t>Nitin Immigration, RightWay Canada, Canada Immigration Partners</w:t>
            </w:r>
          </w:p>
        </w:tc>
        <w:tc>
          <w:tcPr>
            <w:tcW w:w="1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7B" w14:textId="77777777" w:rsidR="00517EFF" w:rsidRDefault="00000000">
            <w:pPr>
              <w:jc w:val="center"/>
            </w:pPr>
            <w:r>
              <w:rPr>
                <w:b/>
                <w:bCs/>
                <w:color w:val="FFFFFF"/>
                <w:sz w:val="20"/>
                <w:szCs w:val="20"/>
              </w:rPr>
              <w:t>CRITICAL</w:t>
            </w:r>
          </w:p>
        </w:tc>
      </w:tr>
      <w:tr w:rsidR="00517EFF" w14:paraId="4CF14A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7D" w14:textId="77777777" w:rsidR="00517EFF" w:rsidRDefault="00000000">
            <w:r>
              <w:rPr>
                <w:color w:val="1C2833"/>
                <w:sz w:val="20"/>
                <w:szCs w:val="20"/>
              </w:rPr>
              <w:t>FAQ page</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7E" w14:textId="77777777" w:rsidR="00517EFF" w:rsidRDefault="00000000">
            <w:r>
              <w:rPr>
                <w:color w:val="1C2833"/>
                <w:sz w:val="20"/>
                <w:szCs w:val="20"/>
              </w:rPr>
              <w:t>FAQ content captures dozens of long-tail question keywords ("Can an RCIC represent me at IRCC?", "How long does Express Entry take?"). Each question answered = potential featured snippet on Google. Also reduces pre-consultation email volume.</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7F" w14:textId="77777777" w:rsidR="00517EFF" w:rsidRDefault="00000000">
            <w:r>
              <w:rPr>
                <w:color w:val="1C2833"/>
                <w:sz w:val="20"/>
                <w:szCs w:val="20"/>
              </w:rPr>
              <w:t>RightWay Canada, Moving2Canada, ImmigCanada</w:t>
            </w:r>
          </w:p>
        </w:tc>
        <w:tc>
          <w:tcPr>
            <w:tcW w:w="1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80" w14:textId="77777777" w:rsidR="00517EFF" w:rsidRDefault="00000000">
            <w:pPr>
              <w:jc w:val="center"/>
            </w:pPr>
            <w:r>
              <w:rPr>
                <w:b/>
                <w:bCs/>
                <w:color w:val="FFFFFF"/>
                <w:sz w:val="20"/>
                <w:szCs w:val="20"/>
              </w:rPr>
              <w:t>CRITICAL</w:t>
            </w:r>
          </w:p>
        </w:tc>
      </w:tr>
      <w:tr w:rsidR="00517EFF" w14:paraId="4CF14A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82" w14:textId="77777777" w:rsidR="00517EFF" w:rsidRDefault="00000000">
            <w:r>
              <w:rPr>
                <w:color w:val="1C2833"/>
                <w:sz w:val="20"/>
                <w:szCs w:val="20"/>
              </w:rPr>
              <w:t>Free Eligibility Assessment / Intake Form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83" w14:textId="77777777" w:rsidR="00517EFF" w:rsidRDefault="00000000">
            <w:r>
              <w:rPr>
                <w:color w:val="1C2833"/>
                <w:sz w:val="20"/>
                <w:szCs w:val="20"/>
              </w:rPr>
              <w:t>"Book a free assessment" CTAs are the #1 conversion driver on competitor sites. A structured intake form replaces generic "contact us" and signals professionalism. Also captures lead data for follow-up.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84" w14:textId="77777777" w:rsidR="00517EFF" w:rsidRDefault="00000000">
            <w:r>
              <w:rPr>
                <w:color w:val="1C2833"/>
                <w:sz w:val="20"/>
                <w:szCs w:val="20"/>
              </w:rPr>
              <w:t>RightWay, Paul Abraham IC, Most top-10 RCICs</w:t>
            </w:r>
          </w:p>
        </w:tc>
        <w:tc>
          <w:tcPr>
            <w:tcW w:w="1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85" w14:textId="77777777" w:rsidR="00517EFF" w:rsidRDefault="00000000">
            <w:pPr>
              <w:jc w:val="center"/>
            </w:pPr>
            <w:r>
              <w:rPr>
                <w:b/>
                <w:bCs/>
                <w:color w:val="FFFFFF"/>
                <w:sz w:val="20"/>
                <w:szCs w:val="20"/>
              </w:rPr>
              <w:t>CRITICAL</w:t>
            </w:r>
          </w:p>
        </w:tc>
      </w:tr>
      <w:tr w:rsidR="00517EFF" w14:paraId="4CF14A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87" w14:textId="77777777" w:rsidR="00517EFF" w:rsidRDefault="00000000">
            <w:r>
              <w:rPr>
                <w:color w:val="1C2833"/>
                <w:sz w:val="20"/>
                <w:szCs w:val="20"/>
              </w:rPr>
              <w:t>Spousal / Family Sponsorship page</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88" w14:textId="77777777" w:rsidR="00517EFF" w:rsidRDefault="00000000">
            <w:r>
              <w:rPr>
                <w:color w:val="1C2833"/>
                <w:sz w:val="20"/>
                <w:szCs w:val="20"/>
              </w:rPr>
              <w:t>"Family sponsorship Canada" is one of the highest-volume service keywords. Competitors have dedicated pages covering eligibility, processing times, documents, and costs. LANA's temporary residents page is insufficient.</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89" w14:textId="77777777" w:rsidR="00517EFF" w:rsidRDefault="00000000">
            <w:r>
              <w:rPr>
                <w:color w:val="1C2833"/>
                <w:sz w:val="20"/>
                <w:szCs w:val="20"/>
              </w:rPr>
              <w:t>RightWay Canada, AKM Law, Axis Immigration</w:t>
            </w:r>
          </w:p>
        </w:tc>
        <w:tc>
          <w:tcPr>
            <w:tcW w:w="120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A8A" w14:textId="77777777" w:rsidR="00517EFF" w:rsidRDefault="00000000">
            <w:pPr>
              <w:jc w:val="center"/>
            </w:pPr>
            <w:r>
              <w:rPr>
                <w:b/>
                <w:bCs/>
                <w:color w:val="FFFFFF"/>
                <w:sz w:val="20"/>
                <w:szCs w:val="20"/>
              </w:rPr>
              <w:t>HIGH</w:t>
            </w:r>
          </w:p>
        </w:tc>
      </w:tr>
      <w:tr w:rsidR="00517EFF" w14:paraId="4CF14A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8C" w14:textId="77777777" w:rsidR="00517EFF" w:rsidRDefault="00000000">
            <w:r>
              <w:rPr>
                <w:color w:val="1C2833"/>
                <w:sz w:val="20"/>
                <w:szCs w:val="20"/>
              </w:rPr>
              <w:t>Work Permit page (dedicated)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8D" w14:textId="77777777" w:rsidR="00517EFF" w:rsidRDefault="00000000">
            <w:r>
              <w:rPr>
                <w:color w:val="1C2833"/>
                <w:sz w:val="20"/>
                <w:szCs w:val="20"/>
              </w:rPr>
              <w:t>"Work permit Canada consultant" = 1,400 searches/month. Many PR clients begin as temporary workers. A dedicated work permit page captures this upper-funnel audience and nurtures them toward PR services.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8E" w14:textId="77777777" w:rsidR="00517EFF" w:rsidRDefault="00000000">
            <w:r>
              <w:rPr>
                <w:color w:val="1C2833"/>
                <w:sz w:val="20"/>
                <w:szCs w:val="20"/>
              </w:rPr>
              <w:t>RightWay Canada, Universal Adviser</w:t>
            </w:r>
          </w:p>
        </w:tc>
        <w:tc>
          <w:tcPr>
            <w:tcW w:w="120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A8F" w14:textId="77777777" w:rsidR="00517EFF" w:rsidRDefault="00000000">
            <w:pPr>
              <w:jc w:val="center"/>
            </w:pPr>
            <w:r>
              <w:rPr>
                <w:b/>
                <w:bCs/>
                <w:color w:val="FFFFFF"/>
                <w:sz w:val="20"/>
                <w:szCs w:val="20"/>
              </w:rPr>
              <w:t>HIGH</w:t>
            </w:r>
          </w:p>
        </w:tc>
      </w:tr>
      <w:tr w:rsidR="00517EFF" w14:paraId="4CF14A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91" w14:textId="77777777" w:rsidR="00517EFF" w:rsidRDefault="00000000">
            <w:r>
              <w:rPr>
                <w:color w:val="1C2833"/>
                <w:sz w:val="20"/>
                <w:szCs w:val="20"/>
              </w:rPr>
              <w:t>Testimonials / Success Stories page</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92" w14:textId="77777777" w:rsidR="00517EFF" w:rsidRDefault="00000000">
            <w:r>
              <w:rPr>
                <w:color w:val="1C2833"/>
                <w:sz w:val="20"/>
                <w:szCs w:val="20"/>
              </w:rPr>
              <w:t xml:space="preserve">One of the strongest trust-building assets in the profession. Google reviews embedded on-site, with client photos (where permitted) and outcome details ("Approved in 4 </w:t>
            </w:r>
            <w:r>
              <w:rPr>
                <w:color w:val="1C2833"/>
                <w:sz w:val="20"/>
                <w:szCs w:val="20"/>
              </w:rPr>
              <w:lastRenderedPageBreak/>
              <w:t>months") significantly increase conversion rates.</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93" w14:textId="77777777" w:rsidR="00517EFF" w:rsidRDefault="00000000">
            <w:r>
              <w:rPr>
                <w:color w:val="1C2833"/>
                <w:sz w:val="20"/>
                <w:szCs w:val="20"/>
              </w:rPr>
              <w:lastRenderedPageBreak/>
              <w:t>PAIC, ImmigCanada, RightWay Canada</w:t>
            </w:r>
          </w:p>
        </w:tc>
        <w:tc>
          <w:tcPr>
            <w:tcW w:w="120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A94" w14:textId="77777777" w:rsidR="00517EFF" w:rsidRDefault="00000000">
            <w:pPr>
              <w:jc w:val="center"/>
            </w:pPr>
            <w:r>
              <w:rPr>
                <w:b/>
                <w:bCs/>
                <w:color w:val="FFFFFF"/>
                <w:sz w:val="20"/>
                <w:szCs w:val="20"/>
              </w:rPr>
              <w:t>HIGH</w:t>
            </w:r>
          </w:p>
        </w:tc>
      </w:tr>
      <w:tr w:rsidR="00517EFF" w14:paraId="4CF14A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96" w14:textId="77777777" w:rsidR="00517EFF" w:rsidRDefault="00000000">
            <w:r>
              <w:rPr>
                <w:color w:val="1C2833"/>
                <w:sz w:val="20"/>
                <w:szCs w:val="20"/>
              </w:rPr>
              <w:t>About the Consultant (full bio page)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97" w14:textId="77777777" w:rsidR="00517EFF" w:rsidRDefault="00000000">
            <w:r>
              <w:rPr>
                <w:color w:val="1C2833"/>
                <w:sz w:val="20"/>
                <w:szCs w:val="20"/>
              </w:rPr>
              <w:t>Clients hiring an RCIC are choosing a person, not a company. A full bio page with professional photo, RCIC number, education, languages spoken, and personal immigration story builds an emotional connection competitors exploit well.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98" w14:textId="77777777" w:rsidR="00517EFF" w:rsidRDefault="00000000">
            <w:r>
              <w:rPr>
                <w:color w:val="1C2833"/>
                <w:sz w:val="20"/>
                <w:szCs w:val="20"/>
              </w:rPr>
              <w:t>Paul Abraham IC, Nitin Immigration, AKM Law</w:t>
            </w:r>
          </w:p>
        </w:tc>
        <w:tc>
          <w:tcPr>
            <w:tcW w:w="120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A99" w14:textId="77777777" w:rsidR="00517EFF" w:rsidRDefault="00000000">
            <w:pPr>
              <w:jc w:val="center"/>
            </w:pPr>
            <w:r>
              <w:rPr>
                <w:b/>
                <w:bCs/>
                <w:color w:val="FFFFFF"/>
                <w:sz w:val="20"/>
                <w:szCs w:val="20"/>
              </w:rPr>
              <w:t>HIGH</w:t>
            </w:r>
          </w:p>
        </w:tc>
      </w:tr>
      <w:tr w:rsidR="00517EFF" w14:paraId="4CF14A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9B" w14:textId="77777777" w:rsidR="00517EFF" w:rsidRDefault="00000000">
            <w:r>
              <w:rPr>
                <w:color w:val="1C2833"/>
                <w:sz w:val="20"/>
                <w:szCs w:val="20"/>
              </w:rPr>
              <w:t>Resources / Downloads hub</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9C" w14:textId="77777777" w:rsidR="00517EFF" w:rsidRDefault="00000000">
            <w:r>
              <w:rPr>
                <w:color w:val="1C2833"/>
                <w:sz w:val="20"/>
                <w:szCs w:val="20"/>
              </w:rPr>
              <w:t>Document checklists, CRS calculators, program comparison guides. These assets attract backlinks, boost time-on-site, and give searchers a reason to return. Several competitors offer free PDF guides in exchange for email addresses.</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9D" w14:textId="77777777" w:rsidR="00517EFF" w:rsidRDefault="00000000">
            <w:r>
              <w:rPr>
                <w:color w:val="1C2833"/>
                <w:sz w:val="20"/>
                <w:szCs w:val="20"/>
              </w:rPr>
              <w:t>Moving2Canada, RightWay Canada</w:t>
            </w:r>
          </w:p>
        </w:tc>
        <w:tc>
          <w:tcPr>
            <w:tcW w:w="120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4CF14A9E" w14:textId="77777777" w:rsidR="00517EFF" w:rsidRDefault="00000000">
            <w:pPr>
              <w:jc w:val="center"/>
            </w:pPr>
            <w:r>
              <w:rPr>
                <w:b/>
                <w:bCs/>
                <w:color w:val="FFFFFF"/>
                <w:sz w:val="20"/>
                <w:szCs w:val="20"/>
              </w:rPr>
              <w:t>MEDIUM</w:t>
            </w:r>
          </w:p>
        </w:tc>
      </w:tr>
    </w:tbl>
    <w:p w14:paraId="4CF14AA0" w14:textId="77777777" w:rsidR="00517EFF" w:rsidRDefault="00517EFF">
      <w:pPr>
        <w:spacing w:before="40" w:after="40"/>
      </w:pPr>
    </w:p>
    <w:p w14:paraId="4CF14AA1" w14:textId="77777777" w:rsidR="00517EFF" w:rsidRDefault="00000000">
      <w:pPr>
        <w:pStyle w:val="Heading2"/>
      </w:pPr>
      <w:r>
        <w:t>2.2  Page-by-Page Competitor Gap Summary</w:t>
      </w:r>
    </w:p>
    <w:p w14:paraId="4CF14AA2" w14:textId="77777777" w:rsidR="00517EFF" w:rsidRDefault="00000000">
      <w:pPr>
        <w:spacing w:before="60" w:after="100"/>
      </w:pPr>
      <w:r>
        <w:rPr>
          <w:color w:val="1C2833"/>
        </w:rPr>
        <w:t>A head-to-head comparison of LANA's current sitemap against the five most directly competing RCIC consultant websites: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1440"/>
        <w:gridCol w:w="1440"/>
      </w:tblGrid>
      <w:tr w:rsidR="00517EFF" w14:paraId="4CF14AA9"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A3" w14:textId="77777777" w:rsidR="00517EFF" w:rsidRDefault="00000000">
            <w:r>
              <w:rPr>
                <w:b/>
                <w:bCs/>
                <w:color w:val="FFFFFF"/>
                <w:sz w:val="20"/>
                <w:szCs w:val="20"/>
              </w:rPr>
              <w:t>Page / feature</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A4" w14:textId="77777777" w:rsidR="00517EFF" w:rsidRDefault="00000000">
            <w:r>
              <w:rPr>
                <w:b/>
                <w:bCs/>
                <w:color w:val="FFFFFF"/>
                <w:sz w:val="20"/>
                <w:szCs w:val="20"/>
              </w:rPr>
              <w:t>LANA</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A5" w14:textId="77777777" w:rsidR="00517EFF" w:rsidRDefault="00000000">
            <w:r>
              <w:rPr>
                <w:b/>
                <w:bCs/>
                <w:color w:val="FFFFFF"/>
                <w:sz w:val="20"/>
                <w:szCs w:val="20"/>
              </w:rPr>
              <w:t>RightWay CA</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A6" w14:textId="77777777" w:rsidR="00517EFF" w:rsidRDefault="00000000">
            <w:r>
              <w:rPr>
                <w:b/>
                <w:bCs/>
                <w:color w:val="FFFFFF"/>
                <w:sz w:val="20"/>
                <w:szCs w:val="20"/>
              </w:rPr>
              <w:t>Nitin Imm.</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A7" w14:textId="77777777" w:rsidR="00517EFF" w:rsidRDefault="00000000">
            <w:r>
              <w:rPr>
                <w:b/>
                <w:bCs/>
                <w:color w:val="FFFFFF"/>
                <w:sz w:val="20"/>
                <w:szCs w:val="20"/>
              </w:rPr>
              <w:t>CIP (Vancouver)</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AA8" w14:textId="77777777" w:rsidR="00517EFF" w:rsidRDefault="00000000">
            <w:r>
              <w:rPr>
                <w:b/>
                <w:bCs/>
                <w:color w:val="FFFFFF"/>
                <w:sz w:val="20"/>
                <w:szCs w:val="20"/>
              </w:rPr>
              <w:t>Paul Abraham IC</w:t>
            </w:r>
          </w:p>
        </w:tc>
      </w:tr>
      <w:tr w:rsidR="00517EFF" w14:paraId="4CF14AB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AA" w14:textId="77777777" w:rsidR="00517EFF" w:rsidRDefault="00000000">
            <w:r>
              <w:rPr>
                <w:color w:val="1C2833"/>
                <w:sz w:val="20"/>
                <w:szCs w:val="20"/>
              </w:rPr>
              <w:t>Express Entry page</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AB"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AC"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AD"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AE"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AF" w14:textId="77777777" w:rsidR="00517EFF" w:rsidRDefault="00000000">
            <w:pPr>
              <w:jc w:val="center"/>
            </w:pPr>
            <w:r>
              <w:rPr>
                <w:b/>
                <w:bCs/>
                <w:color w:val="FFFFFF"/>
                <w:sz w:val="20"/>
                <w:szCs w:val="20"/>
              </w:rPr>
              <w:t>✓</w:t>
            </w:r>
          </w:p>
        </w:tc>
      </w:tr>
      <w:tr w:rsidR="00517EFF" w14:paraId="4CF14AB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B1" w14:textId="77777777" w:rsidR="00517EFF" w:rsidRDefault="00000000">
            <w:r>
              <w:rPr>
                <w:color w:val="1C2833"/>
                <w:sz w:val="20"/>
                <w:szCs w:val="20"/>
              </w:rPr>
              <w:t>PNP page</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B2"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B3"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B4"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B5"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B6" w14:textId="77777777" w:rsidR="00517EFF" w:rsidRDefault="00000000">
            <w:pPr>
              <w:jc w:val="center"/>
            </w:pPr>
            <w:r>
              <w:rPr>
                <w:b/>
                <w:bCs/>
                <w:color w:val="FFFFFF"/>
                <w:sz w:val="20"/>
                <w:szCs w:val="20"/>
              </w:rPr>
              <w:t>✓</w:t>
            </w:r>
          </w:p>
        </w:tc>
      </w:tr>
      <w:tr w:rsidR="00517EFF" w14:paraId="4CF14AB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B8" w14:textId="77777777" w:rsidR="00517EFF" w:rsidRDefault="00000000">
            <w:r>
              <w:rPr>
                <w:color w:val="1C2833"/>
                <w:sz w:val="20"/>
                <w:szCs w:val="20"/>
              </w:rPr>
              <w:t>Citizenship page</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B9"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BA"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BB"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BC"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BD" w14:textId="77777777" w:rsidR="00517EFF" w:rsidRDefault="00000000">
            <w:pPr>
              <w:jc w:val="center"/>
            </w:pPr>
            <w:r>
              <w:rPr>
                <w:b/>
                <w:bCs/>
                <w:color w:val="FFFFFF"/>
                <w:sz w:val="20"/>
                <w:szCs w:val="20"/>
              </w:rPr>
              <w:t>✓</w:t>
            </w:r>
          </w:p>
        </w:tc>
      </w:tr>
      <w:tr w:rsidR="00517EFF" w14:paraId="4CF14AC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BF" w14:textId="77777777" w:rsidR="00517EFF" w:rsidRDefault="00000000">
            <w:r>
              <w:rPr>
                <w:color w:val="1C2833"/>
                <w:sz w:val="20"/>
                <w:szCs w:val="20"/>
              </w:rPr>
              <w:t>Spousal / Family page</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C0"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C1"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C2"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C3"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C4" w14:textId="77777777" w:rsidR="00517EFF" w:rsidRDefault="00000000">
            <w:pPr>
              <w:jc w:val="center"/>
            </w:pPr>
            <w:r>
              <w:rPr>
                <w:b/>
                <w:bCs/>
                <w:color w:val="FFFFFF"/>
                <w:sz w:val="20"/>
                <w:szCs w:val="20"/>
              </w:rPr>
              <w:t>✓</w:t>
            </w:r>
          </w:p>
        </w:tc>
      </w:tr>
      <w:tr w:rsidR="00517EFF" w14:paraId="4CF14AC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C6" w14:textId="77777777" w:rsidR="00517EFF" w:rsidRDefault="00000000">
            <w:r>
              <w:rPr>
                <w:color w:val="1C2833"/>
                <w:sz w:val="20"/>
                <w:szCs w:val="20"/>
              </w:rPr>
              <w:t>Work Permit page</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C7"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C8"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C9"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CA"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CB" w14:textId="77777777" w:rsidR="00517EFF" w:rsidRDefault="00000000">
            <w:pPr>
              <w:jc w:val="center"/>
            </w:pPr>
            <w:r>
              <w:rPr>
                <w:b/>
                <w:bCs/>
                <w:color w:val="FFFFFF"/>
                <w:sz w:val="20"/>
                <w:szCs w:val="20"/>
              </w:rPr>
              <w:t>✓</w:t>
            </w:r>
          </w:p>
        </w:tc>
      </w:tr>
      <w:tr w:rsidR="00517EFF" w14:paraId="4CF14AD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CD" w14:textId="77777777" w:rsidR="00517EFF" w:rsidRDefault="00000000">
            <w:r>
              <w:rPr>
                <w:color w:val="1C2833"/>
                <w:sz w:val="20"/>
                <w:szCs w:val="20"/>
              </w:rPr>
              <w:t>Pricing / Fees page</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CE"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CF"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D0"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D1"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D2" w14:textId="77777777" w:rsidR="00517EFF" w:rsidRDefault="00000000">
            <w:pPr>
              <w:jc w:val="center"/>
            </w:pPr>
            <w:r>
              <w:rPr>
                <w:b/>
                <w:bCs/>
                <w:color w:val="FFFFFF"/>
                <w:sz w:val="20"/>
                <w:szCs w:val="20"/>
              </w:rPr>
              <w:t>✗</w:t>
            </w:r>
          </w:p>
        </w:tc>
      </w:tr>
      <w:tr w:rsidR="00517EFF" w14:paraId="4CF14AD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D4" w14:textId="77777777" w:rsidR="00517EFF" w:rsidRDefault="00000000">
            <w:r>
              <w:rPr>
                <w:color w:val="1C2833"/>
                <w:sz w:val="20"/>
                <w:szCs w:val="20"/>
              </w:rPr>
              <w:t>FAQ page</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D5"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D6"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D7"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D8"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D9" w14:textId="77777777" w:rsidR="00517EFF" w:rsidRDefault="00000000">
            <w:pPr>
              <w:jc w:val="center"/>
            </w:pPr>
            <w:r>
              <w:rPr>
                <w:b/>
                <w:bCs/>
                <w:color w:val="FFFFFF"/>
                <w:sz w:val="20"/>
                <w:szCs w:val="20"/>
              </w:rPr>
              <w:t>✓</w:t>
            </w:r>
          </w:p>
        </w:tc>
      </w:tr>
      <w:tr w:rsidR="00517EFF" w14:paraId="4CF14AE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DB" w14:textId="77777777" w:rsidR="00517EFF" w:rsidRDefault="00000000">
            <w:r>
              <w:rPr>
                <w:color w:val="1C2833"/>
                <w:sz w:val="20"/>
                <w:szCs w:val="20"/>
              </w:rPr>
              <w:t>Testimonials page</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DC"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DD"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DE"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DF"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E0" w14:textId="77777777" w:rsidR="00517EFF" w:rsidRDefault="00000000">
            <w:pPr>
              <w:jc w:val="center"/>
            </w:pPr>
            <w:r>
              <w:rPr>
                <w:b/>
                <w:bCs/>
                <w:color w:val="FFFFFF"/>
                <w:sz w:val="20"/>
                <w:szCs w:val="20"/>
              </w:rPr>
              <w:t>✓</w:t>
            </w:r>
          </w:p>
        </w:tc>
      </w:tr>
      <w:tr w:rsidR="00517EFF" w14:paraId="4CF14AE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E2" w14:textId="77777777" w:rsidR="00517EFF" w:rsidRDefault="00000000">
            <w:r>
              <w:rPr>
                <w:color w:val="1C2833"/>
                <w:sz w:val="20"/>
                <w:szCs w:val="20"/>
              </w:rPr>
              <w:t>Full consultant bio</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E3"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E4"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E5"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E6"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E7" w14:textId="77777777" w:rsidR="00517EFF" w:rsidRDefault="00000000">
            <w:pPr>
              <w:jc w:val="center"/>
            </w:pPr>
            <w:r>
              <w:rPr>
                <w:b/>
                <w:bCs/>
                <w:color w:val="FFFFFF"/>
                <w:sz w:val="20"/>
                <w:szCs w:val="20"/>
              </w:rPr>
              <w:t>✓</w:t>
            </w:r>
          </w:p>
        </w:tc>
      </w:tr>
      <w:tr w:rsidR="00517EFF" w14:paraId="4CF14AE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E9" w14:textId="77777777" w:rsidR="00517EFF" w:rsidRDefault="00000000">
            <w:r>
              <w:rPr>
                <w:color w:val="1C2833"/>
                <w:sz w:val="20"/>
                <w:szCs w:val="20"/>
              </w:rPr>
              <w:t>Free assessment / intake</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EA"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EB"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EC"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ED"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EE" w14:textId="77777777" w:rsidR="00517EFF" w:rsidRDefault="00000000">
            <w:pPr>
              <w:jc w:val="center"/>
            </w:pPr>
            <w:r>
              <w:rPr>
                <w:b/>
                <w:bCs/>
                <w:color w:val="FFFFFF"/>
                <w:sz w:val="20"/>
                <w:szCs w:val="20"/>
              </w:rPr>
              <w:t>✓</w:t>
            </w:r>
          </w:p>
        </w:tc>
      </w:tr>
      <w:tr w:rsidR="00517EFF" w14:paraId="4CF14AF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F0" w14:textId="77777777" w:rsidR="00517EFF" w:rsidRDefault="00000000">
            <w:r>
              <w:rPr>
                <w:color w:val="1C2833"/>
                <w:sz w:val="20"/>
                <w:szCs w:val="20"/>
              </w:rPr>
              <w:t>Resources / downloads</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F1"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F2"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F3"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F4"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AF5" w14:textId="77777777" w:rsidR="00517EFF" w:rsidRDefault="00000000">
            <w:pPr>
              <w:jc w:val="center"/>
            </w:pPr>
            <w:r>
              <w:rPr>
                <w:b/>
                <w:bCs/>
                <w:color w:val="FFFFFF"/>
                <w:sz w:val="20"/>
                <w:szCs w:val="20"/>
              </w:rPr>
              <w:t>✗</w:t>
            </w:r>
          </w:p>
        </w:tc>
      </w:tr>
      <w:tr w:rsidR="00517EFF" w14:paraId="4CF14AF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AF7" w14:textId="77777777" w:rsidR="00517EFF" w:rsidRDefault="00000000">
            <w:r>
              <w:rPr>
                <w:color w:val="1C2833"/>
                <w:sz w:val="20"/>
                <w:szCs w:val="20"/>
              </w:rPr>
              <w:t>Blog</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F8"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F9"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FA"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FB"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FC" w14:textId="77777777" w:rsidR="00517EFF" w:rsidRDefault="00000000">
            <w:pPr>
              <w:jc w:val="center"/>
            </w:pPr>
            <w:r>
              <w:rPr>
                <w:b/>
                <w:bCs/>
                <w:color w:val="FFFFFF"/>
                <w:sz w:val="20"/>
                <w:szCs w:val="20"/>
              </w:rPr>
              <w:t>✓</w:t>
            </w:r>
          </w:p>
        </w:tc>
      </w:tr>
      <w:tr w:rsidR="00517EFF" w14:paraId="4CF14B0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AFE" w14:textId="77777777" w:rsidR="00517EFF" w:rsidRDefault="00000000">
            <w:r>
              <w:rPr>
                <w:color w:val="1C2833"/>
                <w:sz w:val="20"/>
                <w:szCs w:val="20"/>
              </w:rPr>
              <w:t>Multilingual content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AFF"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00"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01"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02"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03" w14:textId="77777777" w:rsidR="00517EFF" w:rsidRDefault="00000000">
            <w:pPr>
              <w:jc w:val="center"/>
            </w:pPr>
            <w:r>
              <w:rPr>
                <w:b/>
                <w:bCs/>
                <w:color w:val="FFFFFF"/>
                <w:sz w:val="20"/>
                <w:szCs w:val="20"/>
              </w:rPr>
              <w:t>✗</w:t>
            </w:r>
          </w:p>
        </w:tc>
      </w:tr>
      <w:tr w:rsidR="00517EFF" w14:paraId="4CF14B0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05" w14:textId="77777777" w:rsidR="00517EFF" w:rsidRDefault="00000000">
            <w:r>
              <w:rPr>
                <w:color w:val="1C2833"/>
                <w:sz w:val="20"/>
                <w:szCs w:val="20"/>
              </w:rPr>
              <w:lastRenderedPageBreak/>
              <w:t>Google reviews on-site</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06"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B07"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B08"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B09"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B0A" w14:textId="77777777" w:rsidR="00517EFF" w:rsidRDefault="00000000">
            <w:pPr>
              <w:jc w:val="center"/>
            </w:pPr>
            <w:r>
              <w:rPr>
                <w:b/>
                <w:bCs/>
                <w:color w:val="FFFFFF"/>
                <w:sz w:val="20"/>
                <w:szCs w:val="20"/>
              </w:rPr>
              <w:t>✓</w:t>
            </w:r>
          </w:p>
        </w:tc>
      </w:tr>
      <w:tr w:rsidR="00517EFF" w14:paraId="4CF14B1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0C" w14:textId="77777777" w:rsidR="00517EFF" w:rsidRDefault="00000000">
            <w:r>
              <w:rPr>
                <w:color w:val="1C2833"/>
                <w:sz w:val="20"/>
                <w:szCs w:val="20"/>
              </w:rPr>
              <w:t>CICC badge / RCIC number</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0D"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B0E"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B0F"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B10" w14:textId="77777777" w:rsidR="00517EFF" w:rsidRDefault="00000000">
            <w:pPr>
              <w:jc w:val="center"/>
            </w:pPr>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CF14B11" w14:textId="77777777" w:rsidR="00517EFF" w:rsidRDefault="00000000">
            <w:pPr>
              <w:jc w:val="center"/>
            </w:pPr>
            <w:r>
              <w:rPr>
                <w:b/>
                <w:bCs/>
                <w:color w:val="FFFFFF"/>
                <w:sz w:val="20"/>
                <w:szCs w:val="20"/>
              </w:rPr>
              <w:t>✓</w:t>
            </w:r>
          </w:p>
        </w:tc>
      </w:tr>
    </w:tbl>
    <w:p w14:paraId="4CF14B13" w14:textId="77777777" w:rsidR="00517EFF" w:rsidRDefault="00517EFF">
      <w:pPr>
        <w:spacing w:before="40" w:after="40"/>
      </w:pPr>
    </w:p>
    <w:p w14:paraId="4CF14B14" w14:textId="77777777" w:rsidR="00517EFF" w:rsidRDefault="00000000">
      <w:pPr>
        <w:spacing w:before="60" w:after="60"/>
      </w:pPr>
      <w:r>
        <w:rPr>
          <w:color w:val="1C2833"/>
        </w:rPr>
        <w:t>LANA's multilingual content is a genuine competitive advantage that no direct competitor offers. However, LANA is missing 8 of the 15 highest-converting page types used by leading competitors.</w:t>
      </w:r>
    </w:p>
    <w:p w14:paraId="4CF14B15" w14:textId="77777777" w:rsidR="00517EFF" w:rsidRDefault="00000000">
      <w:r>
        <w:br w:type="page"/>
      </w:r>
    </w:p>
    <w:p w14:paraId="4CF14B16" w14:textId="77777777" w:rsidR="00517EFF" w:rsidRDefault="00000000">
      <w:pPr>
        <w:pStyle w:val="Heading1"/>
        <w:pBdr>
          <w:bottom w:val="single" w:sz="8" w:space="4" w:color="2E86C1"/>
        </w:pBdr>
      </w:pPr>
      <w:r>
        <w:lastRenderedPageBreak/>
        <w:t>3.  Trust Signals — What RCICs Need to Convert Visitors</w:t>
      </w:r>
    </w:p>
    <w:p w14:paraId="4CF14B17" w14:textId="77777777" w:rsidR="00517EFF" w:rsidRDefault="00000000">
      <w:pPr>
        <w:spacing w:before="80" w:after="160"/>
      </w:pPr>
      <w:r>
        <w:rPr>
          <w:color w:val="1C2833"/>
        </w:rPr>
        <w:t>Immigration clients are making life-altering, often expensive decisions. Research into the highest-converting RCIC websites consistently identifies the same trust-building elements — the absence of any one of them significantly increases bounce rates and reduces consultation bookings.</w:t>
      </w:r>
    </w:p>
    <w:p w14:paraId="4CF14B18" w14:textId="77777777" w:rsidR="00517EFF" w:rsidRDefault="00000000">
      <w:pPr>
        <w:pStyle w:val="Heading2"/>
      </w:pPr>
      <w:r>
        <w:t>3.1  Trust Signal Scorecard</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2559"/>
        <w:gridCol w:w="1107"/>
        <w:gridCol w:w="1919"/>
      </w:tblGrid>
      <w:tr w:rsidR="00517EFF" w14:paraId="4CF14B1D"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19" w14:textId="77777777" w:rsidR="00517EFF" w:rsidRDefault="00000000">
            <w:r>
              <w:rPr>
                <w:b/>
                <w:bCs/>
                <w:color w:val="FFFFFF"/>
                <w:sz w:val="20"/>
                <w:szCs w:val="20"/>
              </w:rPr>
              <w:t>Trust signal</w:t>
            </w:r>
          </w:p>
        </w:tc>
        <w:tc>
          <w:tcPr>
            <w:tcW w:w="2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1A" w14:textId="77777777" w:rsidR="00517EFF" w:rsidRDefault="00000000">
            <w:r>
              <w:rPr>
                <w:b/>
                <w:bCs/>
                <w:color w:val="FFFFFF"/>
                <w:sz w:val="20"/>
                <w:szCs w:val="20"/>
              </w:rPr>
              <w:t>Why it matters</w:t>
            </w:r>
          </w:p>
        </w:tc>
        <w:tc>
          <w:tcPr>
            <w:tcW w:w="1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1B" w14:textId="77777777" w:rsidR="00517EFF" w:rsidRDefault="00000000">
            <w:r>
              <w:rPr>
                <w:b/>
                <w:bCs/>
                <w:color w:val="FFFFFF"/>
                <w:sz w:val="20"/>
                <w:szCs w:val="20"/>
              </w:rPr>
              <w:t>LANA status</w:t>
            </w:r>
          </w:p>
        </w:tc>
        <w:tc>
          <w:tcPr>
            <w:tcW w:w="1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1C" w14:textId="77777777" w:rsidR="00517EFF" w:rsidRDefault="00000000">
            <w:r>
              <w:rPr>
                <w:b/>
                <w:bCs/>
                <w:color w:val="FFFFFF"/>
                <w:sz w:val="20"/>
                <w:szCs w:val="20"/>
              </w:rPr>
              <w:t>Action</w:t>
            </w:r>
          </w:p>
        </w:tc>
      </w:tr>
      <w:tr w:rsidR="00517EFF" w14:paraId="4CF14B2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1E" w14:textId="77777777" w:rsidR="00517EFF" w:rsidRDefault="00000000">
            <w:r>
              <w:rPr>
                <w:color w:val="1C2833"/>
                <w:sz w:val="20"/>
                <w:szCs w:val="20"/>
              </w:rPr>
              <w:t>RCIC licence number displayed prominently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1F" w14:textId="77777777" w:rsidR="00517EFF" w:rsidRDefault="00000000">
            <w:r>
              <w:rPr>
                <w:color w:val="1C2833"/>
                <w:sz w:val="20"/>
                <w:szCs w:val="20"/>
              </w:rPr>
              <w:t>Required by CICC. Clients &amp; Google both look for it. Shows you're a regulated professional, not a ghost consultant.</w:t>
            </w:r>
          </w:p>
        </w:tc>
        <w:tc>
          <w:tcPr>
            <w:tcW w:w="1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20" w14:textId="77777777" w:rsidR="00517EFF" w:rsidRDefault="00000000">
            <w:pPr>
              <w:jc w:val="center"/>
            </w:pPr>
            <w:r>
              <w:rPr>
                <w:b/>
                <w:bCs/>
                <w:color w:val="FFFFFF"/>
                <w:sz w:val="20"/>
                <w:szCs w:val="20"/>
              </w:rPr>
              <w:t>MISSING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21" w14:textId="77777777" w:rsidR="00517EFF" w:rsidRDefault="00000000">
            <w:r>
              <w:rPr>
                <w:color w:val="1C2833"/>
                <w:sz w:val="20"/>
                <w:szCs w:val="20"/>
              </w:rPr>
              <w:t>Add to header/footer and About page with link to CICC public register</w:t>
            </w:r>
          </w:p>
        </w:tc>
      </w:tr>
      <w:tr w:rsidR="00517EFF" w14:paraId="4CF14B2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23" w14:textId="77777777" w:rsidR="00517EFF" w:rsidRDefault="00000000">
            <w:r>
              <w:rPr>
                <w:color w:val="1C2833"/>
                <w:sz w:val="20"/>
                <w:szCs w:val="20"/>
              </w:rPr>
              <w:t>CICC / college-ic.ca badge or logo</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24" w14:textId="77777777" w:rsidR="00517EFF" w:rsidRDefault="00000000">
            <w:r>
              <w:rPr>
                <w:color w:val="1C2833"/>
                <w:sz w:val="20"/>
                <w:szCs w:val="20"/>
              </w:rPr>
              <w:t>Instantly communicates regulatory standing to clients unfamiliar with the RCIC designation.</w:t>
            </w:r>
          </w:p>
        </w:tc>
        <w:tc>
          <w:tcPr>
            <w:tcW w:w="1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25" w14:textId="77777777" w:rsidR="00517EFF" w:rsidRDefault="00000000">
            <w:pPr>
              <w:jc w:val="center"/>
            </w:pPr>
            <w:r>
              <w:rPr>
                <w:b/>
                <w:bCs/>
                <w:color w:val="FFFFFF"/>
                <w:sz w:val="20"/>
                <w:szCs w:val="20"/>
              </w:rPr>
              <w:t>MISSING</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26" w14:textId="77777777" w:rsidR="00517EFF" w:rsidRDefault="00000000">
            <w:r>
              <w:rPr>
                <w:color w:val="1C2833"/>
                <w:sz w:val="20"/>
                <w:szCs w:val="20"/>
              </w:rPr>
              <w:t>Request official CICC badge; place in site footer and About page</w:t>
            </w:r>
          </w:p>
        </w:tc>
      </w:tr>
      <w:tr w:rsidR="00517EFF" w14:paraId="4CF14B2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28" w14:textId="77777777" w:rsidR="00517EFF" w:rsidRDefault="00000000">
            <w:r>
              <w:rPr>
                <w:color w:val="1C2833"/>
                <w:sz w:val="20"/>
                <w:szCs w:val="20"/>
              </w:rPr>
              <w:t>CAPIC membership mention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29" w14:textId="77777777" w:rsidR="00517EFF" w:rsidRDefault="00000000">
            <w:r>
              <w:rPr>
                <w:color w:val="1C2833"/>
                <w:sz w:val="20"/>
                <w:szCs w:val="20"/>
              </w:rPr>
              <w:t>Signals professional association involvement — important for clients researching credibility.</w:t>
            </w:r>
          </w:p>
        </w:tc>
        <w:tc>
          <w:tcPr>
            <w:tcW w:w="1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2A" w14:textId="77777777" w:rsidR="00517EFF" w:rsidRDefault="00000000">
            <w:pPr>
              <w:jc w:val="center"/>
            </w:pPr>
            <w:r>
              <w:rPr>
                <w:b/>
                <w:bCs/>
                <w:color w:val="FFFFFF"/>
                <w:sz w:val="20"/>
                <w:szCs w:val="20"/>
              </w:rPr>
              <w:t>MISSING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2B" w14:textId="77777777" w:rsidR="00517EFF" w:rsidRDefault="00000000">
            <w:r>
              <w:rPr>
                <w:color w:val="1C2833"/>
                <w:sz w:val="20"/>
                <w:szCs w:val="20"/>
              </w:rPr>
              <w:t>Add CAPIC membership badge if applicable; mention in consultant bio</w:t>
            </w:r>
          </w:p>
        </w:tc>
      </w:tr>
      <w:tr w:rsidR="00517EFF" w14:paraId="4CF14B3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2D" w14:textId="77777777" w:rsidR="00517EFF" w:rsidRDefault="00000000">
            <w:r>
              <w:rPr>
                <w:color w:val="1C2833"/>
                <w:sz w:val="20"/>
                <w:szCs w:val="20"/>
              </w:rPr>
              <w:t>Professional headshot + full name</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2E" w14:textId="77777777" w:rsidR="00517EFF" w:rsidRDefault="00000000">
            <w:r>
              <w:rPr>
                <w:color w:val="1C2833"/>
                <w:sz w:val="20"/>
                <w:szCs w:val="20"/>
              </w:rPr>
              <w:t>Clients hire a person. A professional photo builds trust and humanises the practice. Required on About page.</w:t>
            </w:r>
          </w:p>
        </w:tc>
        <w:tc>
          <w:tcPr>
            <w:tcW w:w="1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2F" w14:textId="77777777" w:rsidR="00517EFF" w:rsidRDefault="00000000">
            <w:pPr>
              <w:jc w:val="center"/>
            </w:pPr>
            <w:r>
              <w:rPr>
                <w:b/>
                <w:bCs/>
                <w:color w:val="FFFFFF"/>
                <w:sz w:val="20"/>
                <w:szCs w:val="20"/>
              </w:rPr>
              <w:t>MISSING</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30" w14:textId="77777777" w:rsidR="00517EFF" w:rsidRDefault="00000000">
            <w:r>
              <w:rPr>
                <w:color w:val="1C2833"/>
                <w:sz w:val="20"/>
                <w:szCs w:val="20"/>
              </w:rPr>
              <w:t>Commission professional photography; use consistently across site</w:t>
            </w:r>
          </w:p>
        </w:tc>
      </w:tr>
      <w:tr w:rsidR="00517EFF" w14:paraId="4CF14B3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32" w14:textId="77777777" w:rsidR="00517EFF" w:rsidRDefault="00000000">
            <w:r>
              <w:rPr>
                <w:color w:val="1C2833"/>
                <w:sz w:val="20"/>
                <w:szCs w:val="20"/>
              </w:rPr>
              <w:t>Google Reviews embedded on-site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33" w14:textId="77777777" w:rsidR="00517EFF" w:rsidRDefault="00000000">
            <w:r>
              <w:rPr>
                <w:color w:val="1C2833"/>
                <w:sz w:val="20"/>
                <w:szCs w:val="20"/>
              </w:rPr>
              <w:t>Social proof from third-party platform. Even 5–10 reviews with responses builds substantial credibility.</w:t>
            </w:r>
          </w:p>
        </w:tc>
        <w:tc>
          <w:tcPr>
            <w:tcW w:w="1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34" w14:textId="77777777" w:rsidR="00517EFF" w:rsidRDefault="00000000">
            <w:pPr>
              <w:jc w:val="center"/>
            </w:pPr>
            <w:r>
              <w:rPr>
                <w:b/>
                <w:bCs/>
                <w:color w:val="FFFFFF"/>
                <w:sz w:val="20"/>
                <w:szCs w:val="20"/>
              </w:rPr>
              <w:t>MISSING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35" w14:textId="77777777" w:rsidR="00517EFF" w:rsidRDefault="00000000">
            <w:r>
              <w:rPr>
                <w:color w:val="1C2833"/>
                <w:sz w:val="20"/>
                <w:szCs w:val="20"/>
              </w:rPr>
              <w:t>Set up Google Business Profile; embed top reviews on homepage + testimonials page</w:t>
            </w:r>
          </w:p>
        </w:tc>
      </w:tr>
      <w:tr w:rsidR="00517EFF" w14:paraId="4CF14B3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37" w14:textId="77777777" w:rsidR="00517EFF" w:rsidRDefault="00000000">
            <w:r>
              <w:rPr>
                <w:color w:val="1C2833"/>
                <w:sz w:val="20"/>
                <w:szCs w:val="20"/>
              </w:rPr>
              <w:t>Named client testimonials with outcome details</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38" w14:textId="77777777" w:rsidR="00517EFF" w:rsidRDefault="00000000">
            <w:r>
              <w:rPr>
                <w:color w:val="1C2833"/>
                <w:sz w:val="20"/>
                <w:szCs w:val="20"/>
              </w:rPr>
              <w:t>Specific outcomes ("Approved in 5 months", "CRS score 468 → ITA received") convert far better than generic praise.</w:t>
            </w:r>
          </w:p>
        </w:tc>
        <w:tc>
          <w:tcPr>
            <w:tcW w:w="1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39" w14:textId="77777777" w:rsidR="00517EFF" w:rsidRDefault="00000000">
            <w:pPr>
              <w:jc w:val="center"/>
            </w:pPr>
            <w:r>
              <w:rPr>
                <w:b/>
                <w:bCs/>
                <w:color w:val="FFFFFF"/>
                <w:sz w:val="20"/>
                <w:szCs w:val="20"/>
              </w:rPr>
              <w:t>MISSING</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3A" w14:textId="77777777" w:rsidR="00517EFF" w:rsidRDefault="00000000">
            <w:r>
              <w:rPr>
                <w:color w:val="1C2833"/>
                <w:sz w:val="20"/>
                <w:szCs w:val="20"/>
              </w:rPr>
              <w:t>Collect 8–12 testimonials; include programme, country of origin, outcome</w:t>
            </w:r>
          </w:p>
        </w:tc>
      </w:tr>
      <w:tr w:rsidR="00517EFF" w14:paraId="4CF14B4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3C" w14:textId="77777777" w:rsidR="00517EFF" w:rsidRDefault="00000000">
            <w:r>
              <w:rPr>
                <w:color w:val="1C2833"/>
                <w:sz w:val="20"/>
                <w:szCs w:val="20"/>
              </w:rPr>
              <w:t>IRCC processing time transparency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3D" w14:textId="77777777" w:rsidR="00517EFF" w:rsidRDefault="00000000">
            <w:r>
              <w:rPr>
                <w:color w:val="1C2833"/>
                <w:sz w:val="20"/>
                <w:szCs w:val="20"/>
              </w:rPr>
              <w:t>Clients obsessively check processing times. Addressing timelines proactively reduces anxiety and positions you as an informed guide.</w:t>
            </w:r>
          </w:p>
        </w:tc>
        <w:tc>
          <w:tcPr>
            <w:tcW w:w="1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3E" w14:textId="77777777" w:rsidR="00517EFF" w:rsidRDefault="00000000">
            <w:pPr>
              <w:jc w:val="center"/>
            </w:pPr>
            <w:r>
              <w:rPr>
                <w:b/>
                <w:bCs/>
                <w:color w:val="FFFFFF"/>
                <w:sz w:val="20"/>
                <w:szCs w:val="20"/>
              </w:rPr>
              <w:t>MISSING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3F" w14:textId="77777777" w:rsidR="00517EFF" w:rsidRDefault="00000000">
            <w:r>
              <w:rPr>
                <w:color w:val="1C2833"/>
                <w:sz w:val="20"/>
                <w:szCs w:val="20"/>
              </w:rPr>
              <w:t>Add current IRCC processing times to relevant service pages with date stamp</w:t>
            </w:r>
          </w:p>
        </w:tc>
      </w:tr>
      <w:tr w:rsidR="00517EFF" w14:paraId="4CF14B4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41" w14:textId="77777777" w:rsidR="00517EFF" w:rsidRDefault="00000000">
            <w:r>
              <w:rPr>
                <w:color w:val="1C2833"/>
                <w:sz w:val="20"/>
                <w:szCs w:val="20"/>
              </w:rPr>
              <w:t>Fee transparency / no-hidden-fees statement</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42" w14:textId="77777777" w:rsidR="00517EFF" w:rsidRDefault="00000000">
            <w:r>
              <w:rPr>
                <w:color w:val="1C2833"/>
                <w:sz w:val="20"/>
                <w:szCs w:val="20"/>
              </w:rPr>
              <w:t xml:space="preserve">"No hidden fees" is a common trust-building message among top competitors. Pricing page </w:t>
            </w:r>
            <w:r>
              <w:rPr>
                <w:color w:val="1C2833"/>
                <w:sz w:val="20"/>
                <w:szCs w:val="20"/>
              </w:rPr>
              <w:lastRenderedPageBreak/>
              <w:t>or range reduces pre-consultation friction.</w:t>
            </w:r>
          </w:p>
        </w:tc>
        <w:tc>
          <w:tcPr>
            <w:tcW w:w="1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43" w14:textId="77777777" w:rsidR="00517EFF" w:rsidRDefault="00000000">
            <w:pPr>
              <w:jc w:val="center"/>
            </w:pPr>
            <w:r>
              <w:rPr>
                <w:b/>
                <w:bCs/>
                <w:color w:val="FFFFFF"/>
                <w:sz w:val="20"/>
                <w:szCs w:val="20"/>
              </w:rPr>
              <w:lastRenderedPageBreak/>
              <w:t>MISSING</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44" w14:textId="77777777" w:rsidR="00517EFF" w:rsidRDefault="00000000">
            <w:r>
              <w:rPr>
                <w:color w:val="1C2833"/>
                <w:sz w:val="20"/>
                <w:szCs w:val="20"/>
              </w:rPr>
              <w:t>Create fees page with service ranges; add "no hidden fees" statement</w:t>
            </w:r>
          </w:p>
        </w:tc>
      </w:tr>
      <w:tr w:rsidR="00517EFF" w14:paraId="4CF14B4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46" w14:textId="77777777" w:rsidR="00517EFF" w:rsidRDefault="00000000">
            <w:r>
              <w:rPr>
                <w:color w:val="1C2833"/>
                <w:sz w:val="20"/>
                <w:szCs w:val="20"/>
              </w:rPr>
              <w:t>Free initial consultation offer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47" w14:textId="77777777" w:rsidR="00517EFF" w:rsidRDefault="00000000">
            <w:r>
              <w:rPr>
                <w:color w:val="1C2833"/>
                <w:sz w:val="20"/>
                <w:szCs w:val="20"/>
              </w:rPr>
              <w:t>"Free consultation" is the single most common trust/conversion signal across top RCIC websites. Reduces commitment barrier.</w:t>
            </w:r>
          </w:p>
        </w:tc>
        <w:tc>
          <w:tcPr>
            <w:tcW w:w="1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48" w14:textId="77777777" w:rsidR="00517EFF" w:rsidRDefault="00000000">
            <w:pPr>
              <w:jc w:val="center"/>
            </w:pPr>
            <w:r>
              <w:rPr>
                <w:b/>
                <w:bCs/>
                <w:color w:val="FFFFFF"/>
                <w:sz w:val="20"/>
                <w:szCs w:val="20"/>
              </w:rPr>
              <w:t>MISSING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49" w14:textId="77777777" w:rsidR="00517EFF" w:rsidRDefault="00000000">
            <w:r>
              <w:rPr>
                <w:color w:val="1C2833"/>
                <w:sz w:val="20"/>
                <w:szCs w:val="20"/>
              </w:rPr>
              <w:t>Offer free 15–20 min discovery call; promote on every service page</w:t>
            </w:r>
          </w:p>
        </w:tc>
      </w:tr>
      <w:tr w:rsidR="00517EFF" w14:paraId="4CF14B4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4B" w14:textId="77777777" w:rsidR="00517EFF" w:rsidRDefault="00000000">
            <w:r>
              <w:rPr>
                <w:color w:val="1C2833"/>
                <w:sz w:val="20"/>
                <w:szCs w:val="20"/>
              </w:rPr>
              <w:t>Secure, custom domain (HTTPS)</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4C" w14:textId="77777777" w:rsidR="00517EFF" w:rsidRDefault="00000000">
            <w:r>
              <w:rPr>
                <w:color w:val="1C2833"/>
                <w:sz w:val="20"/>
                <w:szCs w:val="20"/>
              </w:rPr>
              <w:t>A .github.io URL signals a temporary or non-professional site. Google and clients both factor domain authority into trust.</w:t>
            </w:r>
          </w:p>
        </w:tc>
        <w:tc>
          <w:tcPr>
            <w:tcW w:w="1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4D" w14:textId="77777777" w:rsidR="00517EFF" w:rsidRDefault="00000000">
            <w:pPr>
              <w:jc w:val="center"/>
            </w:pPr>
            <w:r>
              <w:rPr>
                <w:b/>
                <w:bCs/>
                <w:color w:val="FFFFFF"/>
                <w:sz w:val="20"/>
                <w:szCs w:val="20"/>
              </w:rPr>
              <w:t>MISSING</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4E" w14:textId="77777777" w:rsidR="00517EFF" w:rsidRDefault="00000000">
            <w:r>
              <w:rPr>
                <w:color w:val="1C2833"/>
                <w:sz w:val="20"/>
                <w:szCs w:val="20"/>
              </w:rPr>
              <w:t>Register lanaimmigration.ca or lanacanada.ca; set up properly</w:t>
            </w:r>
          </w:p>
        </w:tc>
      </w:tr>
      <w:tr w:rsidR="00517EFF" w14:paraId="4CF14B5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50" w14:textId="77777777" w:rsidR="00517EFF" w:rsidRDefault="00000000">
            <w:r>
              <w:rPr>
                <w:color w:val="1C2833"/>
                <w:sz w:val="20"/>
                <w:szCs w:val="20"/>
              </w:rPr>
              <w:t>Contact number visible in header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51" w14:textId="77777777" w:rsidR="00517EFF" w:rsidRDefault="00000000">
            <w:r>
              <w:rPr>
                <w:color w:val="1C2833"/>
                <w:sz w:val="20"/>
                <w:szCs w:val="20"/>
              </w:rPr>
              <w:t>Phone number in the header on every page is a standard trust signal. Signals accessibility and legitimacy.</w:t>
            </w:r>
          </w:p>
        </w:tc>
        <w:tc>
          <w:tcPr>
            <w:tcW w:w="1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52" w14:textId="77777777" w:rsidR="00517EFF" w:rsidRDefault="00000000">
            <w:pPr>
              <w:jc w:val="center"/>
            </w:pPr>
            <w:r>
              <w:rPr>
                <w:b/>
                <w:bCs/>
                <w:color w:val="FFFFFF"/>
                <w:sz w:val="20"/>
                <w:szCs w:val="20"/>
              </w:rPr>
              <w:t>MISSING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53" w14:textId="77777777" w:rsidR="00517EFF" w:rsidRDefault="00000000">
            <w:r>
              <w:rPr>
                <w:color w:val="1C2833"/>
                <w:sz w:val="20"/>
                <w:szCs w:val="20"/>
              </w:rPr>
              <w:t>Add WhatsApp / phone number to site header with click-to-call</w:t>
            </w:r>
          </w:p>
        </w:tc>
      </w:tr>
      <w:tr w:rsidR="00517EFF" w14:paraId="4CF14B5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55" w14:textId="77777777" w:rsidR="00517EFF" w:rsidRDefault="00000000">
            <w:r>
              <w:rPr>
                <w:color w:val="1C2833"/>
                <w:sz w:val="20"/>
                <w:szCs w:val="20"/>
              </w:rPr>
              <w:t>Privacy Policy + Terms page</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56" w14:textId="77777777" w:rsidR="00517EFF" w:rsidRDefault="00000000">
            <w:r>
              <w:rPr>
                <w:color w:val="1C2833"/>
                <w:sz w:val="20"/>
                <w:szCs w:val="20"/>
              </w:rPr>
              <w:t>Required for CICC compliance. Also required by Google Ads and any booking/form tool. Absence signals unprofessionalism.</w:t>
            </w:r>
          </w:p>
        </w:tc>
        <w:tc>
          <w:tcPr>
            <w:tcW w:w="1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57" w14:textId="77777777" w:rsidR="00517EFF" w:rsidRDefault="00000000">
            <w:pPr>
              <w:jc w:val="center"/>
            </w:pPr>
            <w:r>
              <w:rPr>
                <w:b/>
                <w:bCs/>
                <w:color w:val="FFFFFF"/>
                <w:sz w:val="20"/>
                <w:szCs w:val="20"/>
              </w:rPr>
              <w:t>MISSING</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58" w14:textId="77777777" w:rsidR="00517EFF" w:rsidRDefault="00000000">
            <w:r>
              <w:rPr>
                <w:color w:val="1C2833"/>
                <w:sz w:val="20"/>
                <w:szCs w:val="20"/>
              </w:rPr>
              <w:t>Draft Privacy Policy and Terms of Use pages; link in footer</w:t>
            </w:r>
          </w:p>
        </w:tc>
      </w:tr>
      <w:tr w:rsidR="00517EFF" w14:paraId="4CF14B5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5A" w14:textId="77777777" w:rsidR="00517EFF" w:rsidRDefault="00000000">
            <w:r>
              <w:rPr>
                <w:color w:val="1C2833"/>
                <w:sz w:val="20"/>
                <w:szCs w:val="20"/>
              </w:rPr>
              <w:t>Years of experience + number of cases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5B" w14:textId="77777777" w:rsidR="00517EFF" w:rsidRDefault="00000000">
            <w:r>
              <w:rPr>
                <w:color w:val="1C2833"/>
                <w:sz w:val="20"/>
                <w:szCs w:val="20"/>
              </w:rPr>
              <w:t>"9+ years experience" and "500+ clients helped" are powerful credibility anchors that competitors display prominently.</w:t>
            </w:r>
          </w:p>
        </w:tc>
        <w:tc>
          <w:tcPr>
            <w:tcW w:w="108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B5C" w14:textId="77777777" w:rsidR="00517EFF" w:rsidRDefault="00000000">
            <w:pPr>
              <w:jc w:val="center"/>
            </w:pPr>
            <w:r>
              <w:rPr>
                <w:b/>
                <w:bCs/>
                <w:color w:val="FFFFFF"/>
                <w:sz w:val="20"/>
                <w:szCs w:val="20"/>
              </w:rPr>
              <w:t>PARTIAL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5D" w14:textId="77777777" w:rsidR="00517EFF" w:rsidRDefault="00000000">
            <w:r>
              <w:rPr>
                <w:color w:val="1C2833"/>
                <w:sz w:val="20"/>
                <w:szCs w:val="20"/>
              </w:rPr>
              <w:t>Reconcile experience timeline; add specific case count or success rate</w:t>
            </w:r>
          </w:p>
        </w:tc>
      </w:tr>
      <w:tr w:rsidR="00517EFF" w14:paraId="4CF14B6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5F" w14:textId="77777777" w:rsidR="00517EFF" w:rsidRDefault="00000000">
            <w:r>
              <w:rPr>
                <w:color w:val="1C2833"/>
                <w:sz w:val="20"/>
                <w:szCs w:val="20"/>
              </w:rPr>
              <w:t>Multilingual capability highlighted</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60" w14:textId="77777777" w:rsidR="00517EFF" w:rsidRDefault="00000000">
            <w:r>
              <w:rPr>
                <w:color w:val="1C2833"/>
                <w:sz w:val="20"/>
                <w:szCs w:val="20"/>
              </w:rPr>
              <w:t>Speaking the client's language is a major differentiator. Currently present but not prominently promoted.</w:t>
            </w:r>
          </w:p>
        </w:tc>
        <w:tc>
          <w:tcPr>
            <w:tcW w:w="108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B61" w14:textId="77777777" w:rsidR="00517EFF" w:rsidRDefault="00000000">
            <w:pPr>
              <w:jc w:val="center"/>
            </w:pPr>
            <w:r>
              <w:rPr>
                <w:b/>
                <w:bCs/>
                <w:color w:val="FFFFFF"/>
                <w:sz w:val="20"/>
                <w:szCs w:val="20"/>
              </w:rPr>
              <w:t>PARTIAL</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62" w14:textId="77777777" w:rsidR="00517EFF" w:rsidRDefault="00000000">
            <w:r>
              <w:rPr>
                <w:color w:val="1C2833"/>
                <w:sz w:val="20"/>
                <w:szCs w:val="20"/>
              </w:rPr>
              <w:t>Make language availability a headline feature on homepage and service pages</w:t>
            </w:r>
          </w:p>
        </w:tc>
      </w:tr>
      <w:tr w:rsidR="00517EFF" w14:paraId="4CF14B6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64" w14:textId="77777777" w:rsidR="00517EFF" w:rsidRDefault="00000000">
            <w:r>
              <w:rPr>
                <w:color w:val="1C2833"/>
                <w:sz w:val="20"/>
                <w:szCs w:val="20"/>
              </w:rPr>
              <w:t>Blog with date-stamped, updated content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65" w14:textId="77777777" w:rsidR="00517EFF" w:rsidRDefault="00000000">
            <w:r>
              <w:rPr>
                <w:color w:val="1C2833"/>
                <w:sz w:val="20"/>
                <w:szCs w:val="20"/>
              </w:rPr>
              <w:t>Stale or undated blog posts signal inactivity. Fresh, dated content signals ongoing expertise.</w:t>
            </w:r>
          </w:p>
        </w:tc>
        <w:tc>
          <w:tcPr>
            <w:tcW w:w="108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B66" w14:textId="77777777" w:rsidR="00517EFF" w:rsidRDefault="00000000">
            <w:pPr>
              <w:jc w:val="center"/>
            </w:pPr>
            <w:r>
              <w:rPr>
                <w:b/>
                <w:bCs/>
                <w:color w:val="FFFFFF"/>
                <w:sz w:val="20"/>
                <w:szCs w:val="20"/>
              </w:rPr>
              <w:t>PARTIAL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67" w14:textId="77777777" w:rsidR="00517EFF" w:rsidRDefault="00000000">
            <w:r>
              <w:rPr>
                <w:color w:val="1C2833"/>
                <w:sz w:val="20"/>
                <w:szCs w:val="20"/>
              </w:rPr>
              <w:t>Add publish + "last updated" dates to all blog posts; refresh quarterly</w:t>
            </w:r>
          </w:p>
        </w:tc>
      </w:tr>
    </w:tbl>
    <w:p w14:paraId="4CF14B69" w14:textId="77777777" w:rsidR="00517EFF" w:rsidRDefault="00517EFF">
      <w:pPr>
        <w:spacing w:before="40" w:after="40"/>
      </w:pPr>
    </w:p>
    <w:p w14:paraId="4CF14B6A" w14:textId="77777777" w:rsidR="00517EFF" w:rsidRDefault="00000000">
      <w:pPr>
        <w:pStyle w:val="Heading2"/>
      </w:pPr>
      <w:r>
        <w:t>3.2  E-E-A-T and Google's Standards for Immigration Content</w:t>
      </w:r>
    </w:p>
    <w:p w14:paraId="4CF14B6B" w14:textId="77777777" w:rsidR="00517EFF" w:rsidRDefault="00000000">
      <w:pPr>
        <w:spacing w:before="60" w:after="80"/>
      </w:pPr>
      <w:r>
        <w:rPr>
          <w:color w:val="1C2833"/>
        </w:rPr>
        <w:t>Google classifies immigration and legal advice under "Your Money or Your Life" (YMYL) — content that can materially affect someone's life circumstances. This category receives extra scrutiny and requires demonstrated Experience, Expertise, Authority, and Trustworthiness (E-E-A-T).</w:t>
      </w:r>
    </w:p>
    <w:p w14:paraId="4CF14B6C" w14:textId="77777777" w:rsidR="00517EFF" w:rsidRDefault="00000000">
      <w:pPr>
        <w:spacing w:before="60" w:after="80"/>
      </w:pPr>
      <w:r>
        <w:rPr>
          <w:b/>
          <w:bCs/>
          <w:color w:val="1C2833"/>
        </w:rPr>
        <w:t>What Google specifically looks for on YMYL sites like LANA:</w:t>
      </w:r>
    </w:p>
    <w:p w14:paraId="4CF14B6D" w14:textId="77777777" w:rsidR="00517EFF" w:rsidRDefault="00000000">
      <w:pPr>
        <w:pStyle w:val="ListParagraph"/>
        <w:numPr>
          <w:ilvl w:val="0"/>
          <w:numId w:val="2"/>
        </w:numPr>
        <w:spacing w:before="40" w:after="40"/>
      </w:pPr>
      <w:r>
        <w:rPr>
          <w:color w:val="1C2833"/>
        </w:rPr>
        <w:t>Clearly identified author with verifiable credentials (RCIC number, licence status)</w:t>
      </w:r>
    </w:p>
    <w:p w14:paraId="4CF14B6E" w14:textId="77777777" w:rsidR="00517EFF" w:rsidRDefault="00000000">
      <w:pPr>
        <w:pStyle w:val="ListParagraph"/>
        <w:numPr>
          <w:ilvl w:val="0"/>
          <w:numId w:val="2"/>
        </w:numPr>
        <w:spacing w:before="40" w:after="40"/>
      </w:pPr>
      <w:r>
        <w:rPr>
          <w:color w:val="1C2833"/>
        </w:rPr>
        <w:lastRenderedPageBreak/>
        <w:t>Content that cites official sources (IRCC, CICC, canada.ca) with current dates</w:t>
      </w:r>
    </w:p>
    <w:p w14:paraId="4CF14B6F" w14:textId="77777777" w:rsidR="00517EFF" w:rsidRDefault="00000000">
      <w:pPr>
        <w:pStyle w:val="ListParagraph"/>
        <w:numPr>
          <w:ilvl w:val="0"/>
          <w:numId w:val="2"/>
        </w:numPr>
        <w:spacing w:before="40" w:after="40"/>
      </w:pPr>
      <w:r>
        <w:rPr>
          <w:color w:val="1C2833"/>
        </w:rPr>
        <w:t>Regular content updates that reflect policy changes</w:t>
      </w:r>
    </w:p>
    <w:p w14:paraId="4CF14B70" w14:textId="77777777" w:rsidR="00517EFF" w:rsidRDefault="00000000">
      <w:pPr>
        <w:pStyle w:val="ListParagraph"/>
        <w:numPr>
          <w:ilvl w:val="0"/>
          <w:numId w:val="2"/>
        </w:numPr>
        <w:spacing w:before="40" w:after="40"/>
      </w:pPr>
      <w:r>
        <w:rPr>
          <w:color w:val="1C2833"/>
        </w:rPr>
        <w:t>Clear separation between factual information and professional advice</w:t>
      </w:r>
    </w:p>
    <w:p w14:paraId="4CF14B71" w14:textId="77777777" w:rsidR="00517EFF" w:rsidRDefault="00000000">
      <w:pPr>
        <w:pStyle w:val="ListParagraph"/>
        <w:numPr>
          <w:ilvl w:val="0"/>
          <w:numId w:val="2"/>
        </w:numPr>
        <w:spacing w:before="40" w:after="40"/>
      </w:pPr>
      <w:r>
        <w:rPr>
          <w:color w:val="1C2833"/>
        </w:rPr>
        <w:t>External mentions, citations, or links from authoritative immigration sources</w:t>
      </w:r>
    </w:p>
    <w:p w14:paraId="4CF14B72" w14:textId="77777777" w:rsidR="00517EFF" w:rsidRDefault="00000000">
      <w:pPr>
        <w:pStyle w:val="ListParagraph"/>
        <w:numPr>
          <w:ilvl w:val="0"/>
          <w:numId w:val="2"/>
        </w:numPr>
        <w:spacing w:before="40" w:after="40"/>
      </w:pPr>
      <w:r>
        <w:rPr>
          <w:color w:val="1C2833"/>
        </w:rPr>
        <w:t>A real business identity: address, phone, registered professional designation</w:t>
      </w:r>
    </w:p>
    <w:p w14:paraId="4CF14B73" w14:textId="77777777" w:rsidR="00517EFF" w:rsidRDefault="00517EFF">
      <w:pPr>
        <w:spacing w:before="40" w:after="40"/>
      </w:pPr>
    </w:p>
    <w:p w14:paraId="4CF14B74" w14:textId="77777777" w:rsidR="00517EFF" w:rsidRDefault="00000000">
      <w:pPr>
        <w:spacing w:before="60" w:after="60"/>
      </w:pPr>
      <w:r>
        <w:rPr>
          <w:color w:val="C0392B"/>
        </w:rPr>
        <w:t>Current LANA gap: No author attribution on any page. No citations to official sources. No dates on blog content. All of these suppress Google's confidence in the site's authority, reducing rankings for competitive terms.</w:t>
      </w:r>
    </w:p>
    <w:p w14:paraId="4CF14B75" w14:textId="77777777" w:rsidR="00517EFF" w:rsidRDefault="00000000">
      <w:pPr>
        <w:pStyle w:val="Heading2"/>
      </w:pPr>
      <w:r>
        <w:t>3.3  Recommended Trust Page Structure</w:t>
      </w:r>
    </w:p>
    <w:p w14:paraId="4CF14B76" w14:textId="77777777" w:rsidR="00517EFF" w:rsidRDefault="00000000">
      <w:pPr>
        <w:spacing w:before="60" w:after="100"/>
      </w:pPr>
      <w:r>
        <w:rPr>
          <w:color w:val="1C2833"/>
        </w:rPr>
        <w:t>The following page hierarchy is used by the top three converting RCIC sites and should be replicated on LANA:</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4560"/>
        <w:gridCol w:w="1320"/>
      </w:tblGrid>
      <w:tr w:rsidR="00517EFF" w14:paraId="4CF14B7A" w14:textId="77777777">
        <w:tblPrEx>
          <w:tblCellMar>
            <w:top w:w="0" w:type="dxa"/>
            <w:bottom w:w="0" w:type="dxa"/>
          </w:tblCellMar>
        </w:tblPrEx>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77" w14:textId="77777777" w:rsidR="00517EFF" w:rsidRDefault="00000000">
            <w:r>
              <w:rPr>
                <w:b/>
                <w:bCs/>
                <w:color w:val="FFFFFF"/>
                <w:sz w:val="20"/>
                <w:szCs w:val="20"/>
              </w:rPr>
              <w:t>Page</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78" w14:textId="77777777" w:rsidR="00517EFF" w:rsidRDefault="00000000">
            <w:r>
              <w:rPr>
                <w:b/>
                <w:bCs/>
                <w:color w:val="FFFFFF"/>
                <w:sz w:val="20"/>
                <w:szCs w:val="20"/>
              </w:rPr>
              <w:t>Must include</w:t>
            </w:r>
          </w:p>
        </w:tc>
        <w:tc>
          <w:tcPr>
            <w:tcW w:w="13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79" w14:textId="77777777" w:rsidR="00517EFF" w:rsidRDefault="00000000">
            <w:r>
              <w:rPr>
                <w:b/>
                <w:bCs/>
                <w:color w:val="FFFFFF"/>
                <w:sz w:val="20"/>
                <w:szCs w:val="20"/>
              </w:rPr>
              <w:t>Priority</w:t>
            </w:r>
          </w:p>
        </w:tc>
      </w:tr>
      <w:tr w:rsidR="00517EFF" w14:paraId="4CF14B7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7B" w14:textId="77777777" w:rsidR="00517EFF" w:rsidRDefault="00000000">
            <w:r>
              <w:rPr>
                <w:color w:val="1C2833"/>
                <w:sz w:val="20"/>
                <w:szCs w:val="20"/>
              </w:rPr>
              <w:t>About / Consultant bio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7C" w14:textId="77777777" w:rsidR="00517EFF" w:rsidRDefault="00000000">
            <w:r>
              <w:rPr>
                <w:color w:val="1C2833"/>
                <w:sz w:val="20"/>
                <w:szCs w:val="20"/>
              </w:rPr>
              <w:t>Professional photo · RCIC number with CICC register link · Educational background · Languages spoken · Personal immigration story or motivation · Professional memberships</w:t>
            </w:r>
          </w:p>
        </w:tc>
        <w:tc>
          <w:tcPr>
            <w:tcW w:w="13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7D" w14:textId="77777777" w:rsidR="00517EFF" w:rsidRDefault="00000000">
            <w:pPr>
              <w:jc w:val="center"/>
            </w:pPr>
            <w:r>
              <w:rPr>
                <w:b/>
                <w:bCs/>
                <w:color w:val="FFFFFF"/>
                <w:sz w:val="20"/>
                <w:szCs w:val="20"/>
              </w:rPr>
              <w:t>BUILD NOW</w:t>
            </w:r>
          </w:p>
        </w:tc>
      </w:tr>
      <w:tr w:rsidR="00517EFF" w14:paraId="4CF14B82"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7F" w14:textId="77777777" w:rsidR="00517EFF" w:rsidRDefault="00000000">
            <w:r>
              <w:rPr>
                <w:color w:val="1C2833"/>
                <w:sz w:val="20"/>
                <w:szCs w:val="20"/>
              </w:rPr>
              <w:t>Services overview</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80" w14:textId="77777777" w:rsidR="00517EFF" w:rsidRDefault="00000000">
            <w:r>
              <w:rPr>
                <w:color w:val="1C2833"/>
                <w:sz w:val="20"/>
                <w:szCs w:val="20"/>
              </w:rPr>
              <w:t>Clear list of all services · Link to individual service pages · Pricing range or "from" prices · Consultation CTA on every service</w:t>
            </w:r>
          </w:p>
        </w:tc>
        <w:tc>
          <w:tcPr>
            <w:tcW w:w="13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81" w14:textId="77777777" w:rsidR="00517EFF" w:rsidRDefault="00000000">
            <w:pPr>
              <w:jc w:val="center"/>
            </w:pPr>
            <w:r>
              <w:rPr>
                <w:b/>
                <w:bCs/>
                <w:color w:val="FFFFFF"/>
                <w:sz w:val="20"/>
                <w:szCs w:val="20"/>
              </w:rPr>
              <w:t>BUILD NOW</w:t>
            </w:r>
          </w:p>
        </w:tc>
      </w:tr>
      <w:tr w:rsidR="00517EFF" w14:paraId="4CF14B86"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83" w14:textId="77777777" w:rsidR="00517EFF" w:rsidRDefault="00000000">
            <w:r>
              <w:rPr>
                <w:color w:val="1C2833"/>
                <w:sz w:val="20"/>
                <w:szCs w:val="20"/>
              </w:rPr>
              <w:t>Fees / Pricing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84" w14:textId="77777777" w:rsidR="00517EFF" w:rsidRDefault="00000000">
            <w:r>
              <w:rPr>
                <w:color w:val="1C2833"/>
                <w:sz w:val="20"/>
                <w:szCs w:val="20"/>
              </w:rPr>
              <w:t>Per-service fee ranges · Government fee breakdown · "No hidden fees" statement · Retainer agreement mention · Trust account compliance note</w:t>
            </w:r>
          </w:p>
        </w:tc>
        <w:tc>
          <w:tcPr>
            <w:tcW w:w="13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85" w14:textId="77777777" w:rsidR="00517EFF" w:rsidRDefault="00000000">
            <w:pPr>
              <w:jc w:val="center"/>
            </w:pPr>
            <w:r>
              <w:rPr>
                <w:b/>
                <w:bCs/>
                <w:color w:val="FFFFFF"/>
                <w:sz w:val="20"/>
                <w:szCs w:val="20"/>
              </w:rPr>
              <w:t>BUILD NOW</w:t>
            </w:r>
          </w:p>
        </w:tc>
      </w:tr>
      <w:tr w:rsidR="00517EFF" w14:paraId="4CF14B8A"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87" w14:textId="77777777" w:rsidR="00517EFF" w:rsidRDefault="00000000">
            <w:r>
              <w:rPr>
                <w:color w:val="1C2833"/>
                <w:sz w:val="20"/>
                <w:szCs w:val="20"/>
              </w:rPr>
              <w:t>Testimonials</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88" w14:textId="77777777" w:rsidR="00517EFF" w:rsidRDefault="00000000">
            <w:r>
              <w:rPr>
                <w:color w:val="1C2833"/>
                <w:sz w:val="20"/>
                <w:szCs w:val="20"/>
              </w:rPr>
              <w:t>8–12 named testimonials · Client country of origin · Programme used · Outcome + timeframe · Google review widget</w:t>
            </w:r>
          </w:p>
        </w:tc>
        <w:tc>
          <w:tcPr>
            <w:tcW w:w="13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B89" w14:textId="77777777" w:rsidR="00517EFF" w:rsidRDefault="00000000">
            <w:pPr>
              <w:jc w:val="center"/>
            </w:pPr>
            <w:r>
              <w:rPr>
                <w:b/>
                <w:bCs/>
                <w:color w:val="FFFFFF"/>
                <w:sz w:val="20"/>
                <w:szCs w:val="20"/>
              </w:rPr>
              <w:t>HIGH</w:t>
            </w:r>
          </w:p>
        </w:tc>
      </w:tr>
      <w:tr w:rsidR="00517EFF" w14:paraId="4CF14B8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8B" w14:textId="77777777" w:rsidR="00517EFF" w:rsidRDefault="00000000">
            <w:r>
              <w:rPr>
                <w:color w:val="1C2833"/>
                <w:sz w:val="20"/>
                <w:szCs w:val="20"/>
              </w:rPr>
              <w:t>FAQ</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8C" w14:textId="77777777" w:rsidR="00517EFF" w:rsidRDefault="00000000">
            <w:r>
              <w:rPr>
                <w:color w:val="1C2833"/>
                <w:sz w:val="20"/>
                <w:szCs w:val="20"/>
              </w:rPr>
              <w:t>20–30 questions organised by category · Schema markup (FAQPage) for featured snippets · Link to relevant service pages from each answer</w:t>
            </w:r>
          </w:p>
        </w:tc>
        <w:tc>
          <w:tcPr>
            <w:tcW w:w="13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B8D" w14:textId="77777777" w:rsidR="00517EFF" w:rsidRDefault="00000000">
            <w:pPr>
              <w:jc w:val="center"/>
            </w:pPr>
            <w:r>
              <w:rPr>
                <w:b/>
                <w:bCs/>
                <w:color w:val="FFFFFF"/>
                <w:sz w:val="20"/>
                <w:szCs w:val="20"/>
              </w:rPr>
              <w:t>HIGH</w:t>
            </w:r>
          </w:p>
        </w:tc>
      </w:tr>
      <w:tr w:rsidR="00517EFF" w14:paraId="4CF14B92"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8F" w14:textId="77777777" w:rsidR="00517EFF" w:rsidRDefault="00000000">
            <w:r>
              <w:rPr>
                <w:color w:val="1C2833"/>
                <w:sz w:val="20"/>
                <w:szCs w:val="20"/>
              </w:rPr>
              <w:t>Free Assessment</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90" w14:textId="77777777" w:rsidR="00517EFF" w:rsidRDefault="00000000">
            <w:r>
              <w:rPr>
                <w:color w:val="1C2833"/>
                <w:sz w:val="20"/>
                <w:szCs w:val="20"/>
              </w:rPr>
              <w:t>Intake form: name, country, programme of interest, language preference, timeline · Autoconfirmation email · Clear privacy statement</w:t>
            </w:r>
          </w:p>
        </w:tc>
        <w:tc>
          <w:tcPr>
            <w:tcW w:w="13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B91" w14:textId="77777777" w:rsidR="00517EFF" w:rsidRDefault="00000000">
            <w:pPr>
              <w:jc w:val="center"/>
            </w:pPr>
            <w:r>
              <w:rPr>
                <w:b/>
                <w:bCs/>
                <w:color w:val="FFFFFF"/>
                <w:sz w:val="20"/>
                <w:szCs w:val="20"/>
              </w:rPr>
              <w:t>HIGH</w:t>
            </w:r>
          </w:p>
        </w:tc>
      </w:tr>
      <w:tr w:rsidR="00517EFF" w14:paraId="4CF14B96"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93" w14:textId="77777777" w:rsidR="00517EFF" w:rsidRDefault="00000000">
            <w:r>
              <w:rPr>
                <w:color w:val="1C2833"/>
                <w:sz w:val="20"/>
                <w:szCs w:val="20"/>
              </w:rPr>
              <w:t>Resources hub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94" w14:textId="77777777" w:rsidR="00517EFF" w:rsidRDefault="00000000">
            <w:r>
              <w:rPr>
                <w:color w:val="1C2833"/>
                <w:sz w:val="20"/>
                <w:szCs w:val="20"/>
              </w:rPr>
              <w:t>Document checklists · CRS score explainer · Programme comparison guide · Newsletter opt-in</w:t>
            </w:r>
          </w:p>
        </w:tc>
        <w:tc>
          <w:tcPr>
            <w:tcW w:w="132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4CF14B95" w14:textId="77777777" w:rsidR="00517EFF" w:rsidRDefault="00000000">
            <w:pPr>
              <w:jc w:val="center"/>
            </w:pPr>
            <w:r>
              <w:rPr>
                <w:b/>
                <w:bCs/>
                <w:color w:val="FFFFFF"/>
                <w:sz w:val="20"/>
                <w:szCs w:val="20"/>
              </w:rPr>
              <w:t>MEDIUM</w:t>
            </w:r>
          </w:p>
        </w:tc>
      </w:tr>
    </w:tbl>
    <w:p w14:paraId="4CF14B97" w14:textId="77777777" w:rsidR="00517EFF" w:rsidRDefault="00000000">
      <w:r>
        <w:br w:type="page"/>
      </w:r>
    </w:p>
    <w:p w14:paraId="4CF14B98" w14:textId="77777777" w:rsidR="00517EFF" w:rsidRDefault="00000000">
      <w:pPr>
        <w:pStyle w:val="Heading1"/>
        <w:pBdr>
          <w:bottom w:val="single" w:sz="8" w:space="4" w:color="2E86C1"/>
        </w:pBdr>
      </w:pPr>
      <w:r>
        <w:lastRenderedPageBreak/>
        <w:t>4.  Blog Topics That Actually Bring Clients</w:t>
      </w:r>
    </w:p>
    <w:p w14:paraId="4CF14B99" w14:textId="77777777" w:rsidR="00517EFF" w:rsidRDefault="00000000">
      <w:pPr>
        <w:spacing w:before="80" w:after="140"/>
      </w:pPr>
      <w:r>
        <w:rPr>
          <w:color w:val="1C2833"/>
        </w:rPr>
        <w:t>Most immigration consultant blogs fail because they write about what they know rather than what clients search for. The blog topics below are mapped directly to high-volume search queries, ranked by their likely ability to generate consultation bookings — not just traffic.</w:t>
      </w:r>
    </w:p>
    <w:p w14:paraId="4CF14B9A" w14:textId="77777777" w:rsidR="00517EFF" w:rsidRDefault="00000000">
      <w:pPr>
        <w:pStyle w:val="Heading2"/>
      </w:pPr>
      <w:r>
        <w:t>4.1  Why LANA's Blog Has Exceptional Potential</w:t>
      </w:r>
    </w:p>
    <w:p w14:paraId="4CF14B9B" w14:textId="77777777" w:rsidR="00517EFF" w:rsidRDefault="00000000">
      <w:pPr>
        <w:spacing w:before="60" w:after="80"/>
      </w:pPr>
      <w:r>
        <w:rPr>
          <w:color w:val="1C2833"/>
        </w:rPr>
        <w:t>Three factors give LANA a structural content advantage competitors cannot easily replicate:</w:t>
      </w:r>
    </w:p>
    <w:p w14:paraId="4CF14B9C" w14:textId="77777777" w:rsidR="00517EFF" w:rsidRDefault="00000000">
      <w:pPr>
        <w:pStyle w:val="ListParagraph"/>
        <w:numPr>
          <w:ilvl w:val="0"/>
          <w:numId w:val="2"/>
        </w:numPr>
        <w:spacing w:before="40" w:after="40"/>
      </w:pPr>
      <w:r>
        <w:rPr>
          <w:color w:val="1C2833"/>
        </w:rPr>
        <w:t>Multilingual: Blogs published in Russian, Hebrew, and French face almost zero competitor content at those keywords.</w:t>
      </w:r>
    </w:p>
    <w:p w14:paraId="4CF14B9D" w14:textId="77777777" w:rsidR="00517EFF" w:rsidRDefault="00000000">
      <w:pPr>
        <w:pStyle w:val="ListParagraph"/>
        <w:numPr>
          <w:ilvl w:val="0"/>
          <w:numId w:val="2"/>
        </w:numPr>
        <w:spacing w:before="40" w:after="40"/>
      </w:pPr>
      <w:r>
        <w:rPr>
          <w:color w:val="1C2833"/>
        </w:rPr>
        <w:t>RCIC-authored: Google rewards YMYL content written or reviewed by a named, credentialed professional. Attribution + credential = higher rankings.</w:t>
      </w:r>
    </w:p>
    <w:p w14:paraId="4CF14B9E" w14:textId="77777777" w:rsidR="00517EFF" w:rsidRDefault="00000000">
      <w:pPr>
        <w:pStyle w:val="ListParagraph"/>
        <w:numPr>
          <w:ilvl w:val="0"/>
          <w:numId w:val="2"/>
        </w:numPr>
        <w:spacing w:before="40" w:after="40"/>
      </w:pPr>
      <w:r>
        <w:rPr>
          <w:color w:val="1C2833"/>
        </w:rPr>
        <w:t>Niche communities: The Russian-speaking and Israeli diaspora searching for Canadian immigration advice have limited access to content in their language from a licensed Canadian consultant.</w:t>
      </w:r>
    </w:p>
    <w:p w14:paraId="4CF14B9F" w14:textId="77777777" w:rsidR="00517EFF" w:rsidRDefault="00517EFF">
      <w:pPr>
        <w:spacing w:before="40" w:after="40"/>
      </w:pPr>
    </w:p>
    <w:p w14:paraId="4CF14BA0" w14:textId="77777777" w:rsidR="00517EFF" w:rsidRDefault="00000000">
      <w:pPr>
        <w:pStyle w:val="Heading2"/>
      </w:pPr>
      <w:r>
        <w:t>4.2  Content Performance Model</w:t>
      </w:r>
    </w:p>
    <w:p w14:paraId="4CF14BA1" w14:textId="77777777" w:rsidR="00517EFF" w:rsidRDefault="00000000">
      <w:pPr>
        <w:spacing w:before="60" w:after="100"/>
      </w:pPr>
      <w:r>
        <w:rPr>
          <w:color w:val="1C2833"/>
        </w:rPr>
        <w:t>Blog content for immigration consultants falls into four traffic-to-conversion patterns: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2657"/>
        <w:gridCol w:w="1190"/>
        <w:gridCol w:w="1724"/>
      </w:tblGrid>
      <w:tr w:rsidR="00517EFF" w14:paraId="4CF14BA6" w14:textId="77777777">
        <w:tblPrEx>
          <w:tblCellMar>
            <w:top w:w="0" w:type="dxa"/>
            <w:bottom w:w="0" w:type="dxa"/>
          </w:tblCellMar>
        </w:tblPrEx>
        <w:trPr>
          <w:tblHeader/>
        </w:trPr>
        <w:tc>
          <w:tcPr>
            <w:tcW w:w="20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A2" w14:textId="77777777" w:rsidR="00517EFF" w:rsidRDefault="00000000">
            <w:r>
              <w:rPr>
                <w:b/>
                <w:bCs/>
                <w:color w:val="FFFFFF"/>
                <w:sz w:val="20"/>
                <w:szCs w:val="20"/>
              </w:rPr>
              <w:t>Content type</w:t>
            </w:r>
          </w:p>
        </w:tc>
        <w:tc>
          <w:tcPr>
            <w:tcW w:w="2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A3" w14:textId="77777777" w:rsidR="00517EFF" w:rsidRDefault="00000000">
            <w:r>
              <w:rPr>
                <w:b/>
                <w:bCs/>
                <w:color w:val="FFFFFF"/>
                <w:sz w:val="20"/>
                <w:szCs w:val="20"/>
              </w:rPr>
              <w:t>How it converts</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A4" w14:textId="77777777" w:rsidR="00517EFF" w:rsidRDefault="00000000">
            <w:r>
              <w:rPr>
                <w:b/>
                <w:bCs/>
                <w:color w:val="FFFFFF"/>
                <w:sz w:val="20"/>
                <w:szCs w:val="20"/>
              </w:rPr>
              <w:t>Timeline</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A5" w14:textId="77777777" w:rsidR="00517EFF" w:rsidRDefault="00000000">
            <w:r>
              <w:rPr>
                <w:b/>
                <w:bCs/>
                <w:color w:val="FFFFFF"/>
                <w:sz w:val="20"/>
                <w:szCs w:val="20"/>
              </w:rPr>
              <w:t>Example topic</w:t>
            </w:r>
          </w:p>
        </w:tc>
      </w:tr>
      <w:tr w:rsidR="00517EFF" w14:paraId="4CF14BAB" w14:textId="77777777">
        <w:tblPrEx>
          <w:tblCellMar>
            <w:top w:w="0" w:type="dxa"/>
            <w:bottom w:w="0" w:type="dxa"/>
          </w:tblCellMar>
        </w:tblPrEx>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A7" w14:textId="77777777" w:rsidR="00517EFF" w:rsidRDefault="00000000">
            <w:r>
              <w:rPr>
                <w:color w:val="1C2833"/>
                <w:sz w:val="20"/>
                <w:szCs w:val="20"/>
              </w:rPr>
              <w:t>High-intent service content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A8" w14:textId="77777777" w:rsidR="00517EFF" w:rsidRDefault="00000000">
            <w:r>
              <w:rPr>
                <w:color w:val="1C2833"/>
                <w:sz w:val="20"/>
                <w:szCs w:val="20"/>
              </w:rPr>
              <w:t>Reader is in active immigration process → direct consultation CTA converts 5–15%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A9" w14:textId="77777777" w:rsidR="00517EFF" w:rsidRDefault="00000000">
            <w:r>
              <w:rPr>
                <w:color w:val="1C2833"/>
                <w:sz w:val="20"/>
                <w:szCs w:val="20"/>
              </w:rPr>
              <w:t>Fast (1–3 mo)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AA" w14:textId="77777777" w:rsidR="00517EFF" w:rsidRDefault="00000000">
            <w:r>
              <w:rPr>
                <w:color w:val="1C2833"/>
                <w:sz w:val="20"/>
                <w:szCs w:val="20"/>
              </w:rPr>
              <w:t>"Do you need an RCIC for Express Entry? What you risk going alone"</w:t>
            </w:r>
          </w:p>
        </w:tc>
      </w:tr>
      <w:tr w:rsidR="00517EFF" w14:paraId="4CF14BB0" w14:textId="77777777">
        <w:tblPrEx>
          <w:tblCellMar>
            <w:top w:w="0" w:type="dxa"/>
            <w:bottom w:w="0" w:type="dxa"/>
          </w:tblCellMar>
        </w:tblPrEx>
        <w:tc>
          <w:tcPr>
            <w:tcW w:w="2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AC" w14:textId="77777777" w:rsidR="00517EFF" w:rsidRDefault="00000000">
            <w:r>
              <w:rPr>
                <w:color w:val="1C2833"/>
                <w:sz w:val="20"/>
                <w:szCs w:val="20"/>
              </w:rPr>
              <w:t>IRCC update articles</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AD" w14:textId="77777777" w:rsidR="00517EFF" w:rsidRDefault="00000000">
            <w:r>
              <w:rPr>
                <w:color w:val="1C2833"/>
                <w:sz w:val="20"/>
                <w:szCs w:val="20"/>
              </w:rPr>
              <w:t>Reader is monitoring changes → signs up for updates → relationship → client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AE" w14:textId="77777777" w:rsidR="00517EFF" w:rsidRDefault="00000000">
            <w:r>
              <w:rPr>
                <w:color w:val="1C2833"/>
                <w:sz w:val="20"/>
                <w:szCs w:val="20"/>
              </w:rPr>
              <w:t>Fast (1–4 wk)</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AF" w14:textId="77777777" w:rsidR="00517EFF" w:rsidRDefault="00000000">
            <w:r>
              <w:rPr>
                <w:color w:val="1C2833"/>
                <w:sz w:val="20"/>
                <w:szCs w:val="20"/>
              </w:rPr>
              <w:t>"Express Entry draws 2026: what's changed and who benefits"</w:t>
            </w:r>
          </w:p>
        </w:tc>
      </w:tr>
      <w:tr w:rsidR="00517EFF" w14:paraId="4CF14BB5" w14:textId="77777777">
        <w:tblPrEx>
          <w:tblCellMar>
            <w:top w:w="0" w:type="dxa"/>
            <w:bottom w:w="0" w:type="dxa"/>
          </w:tblCellMar>
        </w:tblPrEx>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B1" w14:textId="77777777" w:rsidR="00517EFF" w:rsidRDefault="00000000">
            <w:r>
              <w:rPr>
                <w:color w:val="1C2833"/>
                <w:sz w:val="20"/>
                <w:szCs w:val="20"/>
              </w:rPr>
              <w:t>Process explainers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B2" w14:textId="77777777" w:rsidR="00517EFF" w:rsidRDefault="00000000">
            <w:r>
              <w:rPr>
                <w:color w:val="1C2833"/>
                <w:sz w:val="20"/>
                <w:szCs w:val="20"/>
              </w:rPr>
              <w:t>Reader has a specific question → gets answer → trust built → books consultation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B3" w14:textId="77777777" w:rsidR="00517EFF" w:rsidRDefault="00000000">
            <w:r>
              <w:rPr>
                <w:color w:val="1C2833"/>
                <w:sz w:val="20"/>
                <w:szCs w:val="20"/>
              </w:rPr>
              <w:t>Medium (3–6 mo)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B4" w14:textId="77777777" w:rsidR="00517EFF" w:rsidRDefault="00000000">
            <w:r>
              <w:rPr>
                <w:color w:val="1C2833"/>
                <w:sz w:val="20"/>
                <w:szCs w:val="20"/>
              </w:rPr>
              <w:t>"How to calculate your CRS score: complete 2026 guide"</w:t>
            </w:r>
          </w:p>
        </w:tc>
      </w:tr>
      <w:tr w:rsidR="00517EFF" w14:paraId="4CF14BBA" w14:textId="77777777">
        <w:tblPrEx>
          <w:tblCellMar>
            <w:top w:w="0" w:type="dxa"/>
            <w:bottom w:w="0" w:type="dxa"/>
          </w:tblCellMar>
        </w:tblPrEx>
        <w:tc>
          <w:tcPr>
            <w:tcW w:w="2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B6" w14:textId="77777777" w:rsidR="00517EFF" w:rsidRDefault="00000000">
            <w:r>
              <w:rPr>
                <w:color w:val="1C2833"/>
                <w:sz w:val="20"/>
                <w:szCs w:val="20"/>
              </w:rPr>
              <w:t>Comparison / decision guides</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B7" w14:textId="77777777" w:rsidR="00517EFF" w:rsidRDefault="00000000">
            <w:r>
              <w:rPr>
                <w:color w:val="1C2833"/>
                <w:sz w:val="20"/>
                <w:szCs w:val="20"/>
              </w:rPr>
              <w:t>Reader is weighing options → LANA helps them decide → consultation to confirm</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B8" w14:textId="77777777" w:rsidR="00517EFF" w:rsidRDefault="00000000">
            <w:r>
              <w:rPr>
                <w:color w:val="1C2833"/>
                <w:sz w:val="20"/>
                <w:szCs w:val="20"/>
              </w:rPr>
              <w:t>Medium (3–6 mo)</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B9" w14:textId="77777777" w:rsidR="00517EFF" w:rsidRDefault="00000000">
            <w:r>
              <w:rPr>
                <w:color w:val="1C2833"/>
                <w:sz w:val="20"/>
                <w:szCs w:val="20"/>
              </w:rPr>
              <w:t>"PNP vs Express Entry: which is right for you?"</w:t>
            </w:r>
          </w:p>
        </w:tc>
      </w:tr>
      <w:tr w:rsidR="00517EFF" w14:paraId="4CF14BBF" w14:textId="77777777">
        <w:tblPrEx>
          <w:tblCellMar>
            <w:top w:w="0" w:type="dxa"/>
            <w:bottom w:w="0" w:type="dxa"/>
          </w:tblCellMar>
        </w:tblPrEx>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BB" w14:textId="77777777" w:rsidR="00517EFF" w:rsidRDefault="00000000">
            <w:r>
              <w:rPr>
                <w:color w:val="1C2833"/>
                <w:sz w:val="20"/>
                <w:szCs w:val="20"/>
              </w:rPr>
              <w:t>Community-targeted content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BC" w14:textId="77777777" w:rsidR="00517EFF" w:rsidRDefault="00000000">
            <w:r>
              <w:rPr>
                <w:color w:val="1C2833"/>
                <w:sz w:val="20"/>
                <w:szCs w:val="20"/>
              </w:rPr>
              <w:t>Reader searches in own language → almost no competition → high-trust conversion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BD" w14:textId="77777777" w:rsidR="00517EFF" w:rsidRDefault="00000000">
            <w:r>
              <w:rPr>
                <w:color w:val="1C2833"/>
                <w:sz w:val="20"/>
                <w:szCs w:val="20"/>
              </w:rPr>
              <w:t>Medium (2–4 mo)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BE" w14:textId="77777777" w:rsidR="00517EFF" w:rsidRDefault="00000000">
            <w:r>
              <w:rPr>
                <w:color w:val="1C2833"/>
                <w:sz w:val="20"/>
                <w:szCs w:val="20"/>
              </w:rPr>
              <w:t>"Иммиграция в Канаду 2026: лучший путь для русскоязычных"</w:t>
            </w:r>
          </w:p>
        </w:tc>
      </w:tr>
      <w:tr w:rsidR="00517EFF" w14:paraId="4CF14BC4" w14:textId="77777777">
        <w:tblPrEx>
          <w:tblCellMar>
            <w:top w:w="0" w:type="dxa"/>
            <w:bottom w:w="0" w:type="dxa"/>
          </w:tblCellMar>
        </w:tblPrEx>
        <w:tc>
          <w:tcPr>
            <w:tcW w:w="2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C0" w14:textId="77777777" w:rsidR="00517EFF" w:rsidRDefault="00000000">
            <w:r>
              <w:rPr>
                <w:color w:val="1C2833"/>
                <w:sz w:val="20"/>
                <w:szCs w:val="20"/>
              </w:rPr>
              <w:t>Long-form resource guides</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C1" w14:textId="77777777" w:rsidR="00517EFF" w:rsidRDefault="00000000">
            <w:r>
              <w:rPr>
                <w:color w:val="1C2833"/>
                <w:sz w:val="20"/>
                <w:szCs w:val="20"/>
              </w:rPr>
              <w:t>Earns backlinks → boosts domain authority → all other pages rank better</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C2" w14:textId="77777777" w:rsidR="00517EFF" w:rsidRDefault="00000000">
            <w:r>
              <w:rPr>
                <w:color w:val="1C2833"/>
                <w:sz w:val="20"/>
                <w:szCs w:val="20"/>
              </w:rPr>
              <w:t>Slow (6–12 mo)</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C3" w14:textId="77777777" w:rsidR="00517EFF" w:rsidRDefault="00000000">
            <w:r>
              <w:rPr>
                <w:color w:val="1C2833"/>
                <w:sz w:val="20"/>
                <w:szCs w:val="20"/>
              </w:rPr>
              <w:t>"The complete guide to Canadian citizenship: 2026 edition"</w:t>
            </w:r>
          </w:p>
        </w:tc>
      </w:tr>
    </w:tbl>
    <w:p w14:paraId="4CF14BC5" w14:textId="77777777" w:rsidR="00517EFF" w:rsidRDefault="00517EFF">
      <w:pPr>
        <w:spacing w:before="40" w:after="40"/>
      </w:pPr>
    </w:p>
    <w:p w14:paraId="4CF14BC6" w14:textId="77777777" w:rsidR="00517EFF" w:rsidRDefault="00000000">
      <w:pPr>
        <w:pStyle w:val="Heading2"/>
      </w:pPr>
      <w:r>
        <w:t>4.3  20-Topic Editorial Calendar</w:t>
      </w:r>
    </w:p>
    <w:p w14:paraId="4CF14BC7" w14:textId="77777777" w:rsidR="00517EFF" w:rsidRDefault="00000000">
      <w:pPr>
        <w:spacing w:before="60" w:after="100"/>
      </w:pPr>
      <w:r>
        <w:rPr>
          <w:color w:val="1C2833"/>
        </w:rPr>
        <w:t>Topics are ordered by conversion potential (not just search volume). Each is mapped to the audience it will reach and the service it should funnel readers toward.</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818"/>
        <w:gridCol w:w="1388"/>
        <w:gridCol w:w="1585"/>
        <w:gridCol w:w="1365"/>
        <w:gridCol w:w="941"/>
      </w:tblGrid>
      <w:tr w:rsidR="00517EFF" w14:paraId="4CF14BCE" w14:textId="77777777">
        <w:tblPrEx>
          <w:tblCellMar>
            <w:top w:w="0" w:type="dxa"/>
            <w:bottom w:w="0" w:type="dxa"/>
          </w:tblCellMar>
        </w:tblPrEx>
        <w:trPr>
          <w:tblHeader/>
        </w:trPr>
        <w:tc>
          <w:tcPr>
            <w:tcW w:w="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C8" w14:textId="77777777" w:rsidR="00517EFF" w:rsidRDefault="00000000">
            <w:r>
              <w:rPr>
                <w:b/>
                <w:bCs/>
                <w:color w:val="FFFFFF"/>
                <w:sz w:val="20"/>
                <w:szCs w:val="20"/>
              </w:rPr>
              <w:t>#</w:t>
            </w:r>
          </w:p>
        </w:tc>
        <w:tc>
          <w:tcPr>
            <w:tcW w:w="2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C9" w14:textId="77777777" w:rsidR="00517EFF" w:rsidRDefault="00000000">
            <w:r>
              <w:rPr>
                <w:b/>
                <w:bCs/>
                <w:color w:val="FFFFFF"/>
                <w:sz w:val="20"/>
                <w:szCs w:val="20"/>
              </w:rPr>
              <w:t>Blog title</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CA" w14:textId="77777777" w:rsidR="00517EFF" w:rsidRDefault="00000000">
            <w:r>
              <w:rPr>
                <w:b/>
                <w:bCs/>
                <w:color w:val="FFFFFF"/>
                <w:sz w:val="20"/>
                <w:szCs w:val="20"/>
              </w:rPr>
              <w:t>Primary keyword</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CB" w14:textId="77777777" w:rsidR="00517EFF" w:rsidRDefault="00000000">
            <w:r>
              <w:rPr>
                <w:b/>
                <w:bCs/>
                <w:color w:val="FFFFFF"/>
                <w:sz w:val="20"/>
                <w:szCs w:val="20"/>
              </w:rPr>
              <w:t>Target audience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CC" w14:textId="77777777" w:rsidR="00517EFF" w:rsidRDefault="00000000">
            <w:r>
              <w:rPr>
                <w:b/>
                <w:bCs/>
                <w:color w:val="FFFFFF"/>
                <w:sz w:val="20"/>
                <w:szCs w:val="20"/>
              </w:rPr>
              <w:t>Funnel to</w:t>
            </w:r>
          </w:p>
        </w:tc>
        <w:tc>
          <w:tcPr>
            <w:tcW w:w="7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BCD" w14:textId="77777777" w:rsidR="00517EFF" w:rsidRDefault="00000000">
            <w:r>
              <w:rPr>
                <w:b/>
                <w:bCs/>
                <w:color w:val="FFFFFF"/>
                <w:sz w:val="20"/>
                <w:szCs w:val="20"/>
              </w:rPr>
              <w:t>Priority</w:t>
            </w:r>
          </w:p>
        </w:tc>
      </w:tr>
      <w:tr w:rsidR="00517EFF" w14:paraId="4CF14BD5"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CF" w14:textId="77777777" w:rsidR="00517EFF" w:rsidRDefault="00000000">
            <w:r>
              <w:rPr>
                <w:color w:val="1C2833"/>
                <w:sz w:val="20"/>
                <w:szCs w:val="20"/>
              </w:rPr>
              <w:t>1</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D0" w14:textId="77777777" w:rsidR="00517EFF" w:rsidRDefault="00000000">
            <w:r>
              <w:rPr>
                <w:color w:val="1C2833"/>
                <w:sz w:val="20"/>
                <w:szCs w:val="20"/>
              </w:rPr>
              <w:t>Do you really need an RCIC? The honest answer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D1" w14:textId="77777777" w:rsidR="00517EFF" w:rsidRDefault="00000000">
            <w:r>
              <w:rPr>
                <w:color w:val="1C2833"/>
                <w:sz w:val="20"/>
                <w:szCs w:val="20"/>
              </w:rPr>
              <w:t>do I need immigration consultant Canada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D2" w14:textId="77777777" w:rsidR="00517EFF" w:rsidRDefault="00000000">
            <w:r>
              <w:rPr>
                <w:color w:val="1C2833"/>
                <w:sz w:val="20"/>
                <w:szCs w:val="20"/>
              </w:rPr>
              <w:t>Everyone considering immigration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D3" w14:textId="77777777" w:rsidR="00517EFF" w:rsidRDefault="00000000">
            <w:r>
              <w:rPr>
                <w:color w:val="1C2833"/>
                <w:sz w:val="20"/>
                <w:szCs w:val="20"/>
              </w:rPr>
              <w:t>Why Work With Us page</w:t>
            </w:r>
          </w:p>
        </w:tc>
        <w:tc>
          <w:tcPr>
            <w:tcW w:w="7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D4" w14:textId="77777777" w:rsidR="00517EFF" w:rsidRDefault="00000000">
            <w:pPr>
              <w:jc w:val="center"/>
            </w:pPr>
            <w:r>
              <w:rPr>
                <w:b/>
                <w:bCs/>
                <w:color w:val="FFFFFF"/>
                <w:sz w:val="20"/>
                <w:szCs w:val="20"/>
              </w:rPr>
              <w:t>P1</w:t>
            </w:r>
          </w:p>
        </w:tc>
      </w:tr>
      <w:tr w:rsidR="00517EFF" w14:paraId="4CF14BDC"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D6" w14:textId="77777777" w:rsidR="00517EFF" w:rsidRDefault="00000000">
            <w:r>
              <w:rPr>
                <w:color w:val="1C2833"/>
                <w:sz w:val="20"/>
                <w:szCs w:val="20"/>
              </w:rPr>
              <w:t>2</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D7" w14:textId="77777777" w:rsidR="00517EFF" w:rsidRDefault="00000000">
            <w:r>
              <w:rPr>
                <w:color w:val="1C2833"/>
                <w:sz w:val="20"/>
                <w:szCs w:val="20"/>
              </w:rPr>
              <w:t>Express Entry 2026: what the latest draws mean for your application</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D8" w14:textId="77777777" w:rsidR="00517EFF" w:rsidRDefault="00000000">
            <w:r>
              <w:rPr>
                <w:color w:val="1C2833"/>
                <w:sz w:val="20"/>
                <w:szCs w:val="20"/>
              </w:rPr>
              <w:t>Express Entry draws 2026</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D9" w14:textId="77777777" w:rsidR="00517EFF" w:rsidRDefault="00000000">
            <w:r>
              <w:rPr>
                <w:color w:val="1C2833"/>
                <w:sz w:val="20"/>
                <w:szCs w:val="20"/>
              </w:rPr>
              <w:t>Skilled workers in pool</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DA" w14:textId="77777777" w:rsidR="00517EFF" w:rsidRDefault="00000000">
            <w:r>
              <w:rPr>
                <w:color w:val="1C2833"/>
                <w:sz w:val="20"/>
                <w:szCs w:val="20"/>
              </w:rPr>
              <w:t>Express Entry service page</w:t>
            </w:r>
          </w:p>
        </w:tc>
        <w:tc>
          <w:tcPr>
            <w:tcW w:w="7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DB" w14:textId="77777777" w:rsidR="00517EFF" w:rsidRDefault="00000000">
            <w:pPr>
              <w:jc w:val="center"/>
            </w:pPr>
            <w:r>
              <w:rPr>
                <w:b/>
                <w:bCs/>
                <w:color w:val="FFFFFF"/>
                <w:sz w:val="20"/>
                <w:szCs w:val="20"/>
              </w:rPr>
              <w:t>P1</w:t>
            </w:r>
          </w:p>
        </w:tc>
      </w:tr>
      <w:tr w:rsidR="00517EFF" w14:paraId="4CF14BE3"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DD" w14:textId="77777777" w:rsidR="00517EFF" w:rsidRDefault="00000000">
            <w:r>
              <w:rPr>
                <w:color w:val="1C2833"/>
                <w:sz w:val="20"/>
                <w:szCs w:val="20"/>
              </w:rPr>
              <w:t>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DE" w14:textId="77777777" w:rsidR="00517EFF" w:rsidRDefault="00000000">
            <w:r>
              <w:rPr>
                <w:color w:val="1C2833"/>
                <w:sz w:val="20"/>
                <w:szCs w:val="20"/>
              </w:rPr>
              <w:t>RCIC vs immigration lawyer: what's the difference and who should you hire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DF" w14:textId="77777777" w:rsidR="00517EFF" w:rsidRDefault="00000000">
            <w:r>
              <w:rPr>
                <w:color w:val="1C2833"/>
                <w:sz w:val="20"/>
                <w:szCs w:val="20"/>
              </w:rPr>
              <w:t>RCIC vs immigration lawyer Canada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E0" w14:textId="77777777" w:rsidR="00517EFF" w:rsidRDefault="00000000">
            <w:r>
              <w:rPr>
                <w:color w:val="1C2833"/>
                <w:sz w:val="20"/>
                <w:szCs w:val="20"/>
              </w:rPr>
              <w:t>Comparison shoppers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E1" w14:textId="77777777" w:rsidR="00517EFF" w:rsidRDefault="00000000">
            <w:r>
              <w:rPr>
                <w:color w:val="1C2833"/>
                <w:sz w:val="20"/>
                <w:szCs w:val="20"/>
              </w:rPr>
              <w:t>Why Work With Us + Book CTA</w:t>
            </w:r>
          </w:p>
        </w:tc>
        <w:tc>
          <w:tcPr>
            <w:tcW w:w="7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E2" w14:textId="77777777" w:rsidR="00517EFF" w:rsidRDefault="00000000">
            <w:pPr>
              <w:jc w:val="center"/>
            </w:pPr>
            <w:r>
              <w:rPr>
                <w:b/>
                <w:bCs/>
                <w:color w:val="FFFFFF"/>
                <w:sz w:val="20"/>
                <w:szCs w:val="20"/>
              </w:rPr>
              <w:t>P1</w:t>
            </w:r>
          </w:p>
        </w:tc>
      </w:tr>
      <w:tr w:rsidR="00517EFF" w14:paraId="4CF14BEA"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E4" w14:textId="77777777" w:rsidR="00517EFF" w:rsidRDefault="00000000">
            <w:r>
              <w:rPr>
                <w:color w:val="1C2833"/>
                <w:sz w:val="20"/>
                <w:szCs w:val="20"/>
              </w:rPr>
              <w:t>4</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E5" w14:textId="77777777" w:rsidR="00517EFF" w:rsidRDefault="00000000">
            <w:r>
              <w:rPr>
                <w:color w:val="1C2833"/>
                <w:sz w:val="20"/>
                <w:szCs w:val="20"/>
              </w:rPr>
              <w:t>How to check if your immigration consultant is licensed (and why it matters)</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E6" w14:textId="77777777" w:rsidR="00517EFF" w:rsidRDefault="00000000">
            <w:r>
              <w:rPr>
                <w:color w:val="1C2833"/>
                <w:sz w:val="20"/>
                <w:szCs w:val="20"/>
              </w:rPr>
              <w:t>how to verify RCIC Canada</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E7" w14:textId="77777777" w:rsidR="00517EFF" w:rsidRDefault="00000000">
            <w:r>
              <w:rPr>
                <w:color w:val="1C2833"/>
                <w:sz w:val="20"/>
                <w:szCs w:val="20"/>
              </w:rPr>
              <w:t>Fraud-aware clients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E8" w14:textId="77777777" w:rsidR="00517EFF" w:rsidRDefault="00000000">
            <w:r>
              <w:rPr>
                <w:color w:val="1C2833"/>
                <w:sz w:val="20"/>
                <w:szCs w:val="20"/>
              </w:rPr>
              <w:t>About page + CICC link</w:t>
            </w:r>
          </w:p>
        </w:tc>
        <w:tc>
          <w:tcPr>
            <w:tcW w:w="7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E9" w14:textId="77777777" w:rsidR="00517EFF" w:rsidRDefault="00000000">
            <w:pPr>
              <w:jc w:val="center"/>
            </w:pPr>
            <w:r>
              <w:rPr>
                <w:b/>
                <w:bCs/>
                <w:color w:val="FFFFFF"/>
                <w:sz w:val="20"/>
                <w:szCs w:val="20"/>
              </w:rPr>
              <w:t>P1</w:t>
            </w:r>
          </w:p>
        </w:tc>
      </w:tr>
      <w:tr w:rsidR="00517EFF" w14:paraId="4CF14BF1"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EB" w14:textId="77777777" w:rsidR="00517EFF" w:rsidRDefault="00000000">
            <w:r>
              <w:rPr>
                <w:color w:val="1C2833"/>
                <w:sz w:val="20"/>
                <w:szCs w:val="20"/>
              </w:rPr>
              <w:t>5</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EC" w14:textId="77777777" w:rsidR="00517EFF" w:rsidRDefault="00000000">
            <w:r>
              <w:rPr>
                <w:color w:val="1C2833"/>
                <w:sz w:val="20"/>
                <w:szCs w:val="20"/>
              </w:rPr>
              <w:t>Ghost consultants: how immigration fraud happens and how to avoid it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ED" w14:textId="77777777" w:rsidR="00517EFF" w:rsidRDefault="00000000">
            <w:r>
              <w:rPr>
                <w:color w:val="1C2833"/>
                <w:sz w:val="20"/>
                <w:szCs w:val="20"/>
              </w:rPr>
              <w:t>immigration fraud Canada ghost consultant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EE" w14:textId="77777777" w:rsidR="00517EFF" w:rsidRDefault="00000000">
            <w:r>
              <w:rPr>
                <w:color w:val="1C2833"/>
                <w:sz w:val="20"/>
                <w:szCs w:val="20"/>
              </w:rPr>
              <w:t>All research-stage clients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EF" w14:textId="77777777" w:rsidR="00517EFF" w:rsidRDefault="00000000">
            <w:r>
              <w:rPr>
                <w:color w:val="1C2833"/>
                <w:sz w:val="20"/>
                <w:szCs w:val="20"/>
              </w:rPr>
              <w:t>Trust page + Book CTA</w:t>
            </w:r>
          </w:p>
        </w:tc>
        <w:tc>
          <w:tcPr>
            <w:tcW w:w="7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F0" w14:textId="77777777" w:rsidR="00517EFF" w:rsidRDefault="00000000">
            <w:pPr>
              <w:jc w:val="center"/>
            </w:pPr>
            <w:r>
              <w:rPr>
                <w:b/>
                <w:bCs/>
                <w:color w:val="FFFFFF"/>
                <w:sz w:val="20"/>
                <w:szCs w:val="20"/>
              </w:rPr>
              <w:t>P1</w:t>
            </w:r>
          </w:p>
        </w:tc>
      </w:tr>
      <w:tr w:rsidR="00517EFF" w14:paraId="4CF14BF8"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F2" w14:textId="77777777" w:rsidR="00517EFF" w:rsidRDefault="00000000">
            <w:r>
              <w:rPr>
                <w:color w:val="1C2833"/>
                <w:sz w:val="20"/>
                <w:szCs w:val="20"/>
              </w:rPr>
              <w:t>6</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F3" w14:textId="77777777" w:rsidR="00517EFF" w:rsidRDefault="00000000">
            <w:r>
              <w:rPr>
                <w:color w:val="1C2833"/>
                <w:sz w:val="20"/>
                <w:szCs w:val="20"/>
              </w:rPr>
              <w:t>How much does an immigration consultant charge in Canada? (2026 price guide)</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F4" w14:textId="77777777" w:rsidR="00517EFF" w:rsidRDefault="00000000">
            <w:r>
              <w:rPr>
                <w:color w:val="1C2833"/>
                <w:sz w:val="20"/>
                <w:szCs w:val="20"/>
              </w:rPr>
              <w:t>immigration consultant cost Canada</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F5" w14:textId="77777777" w:rsidR="00517EFF" w:rsidRDefault="00000000">
            <w:r>
              <w:rPr>
                <w:color w:val="1C2833"/>
                <w:sz w:val="20"/>
                <w:szCs w:val="20"/>
              </w:rPr>
              <w:t>Fee-sensitive clients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BF6" w14:textId="77777777" w:rsidR="00517EFF" w:rsidRDefault="00000000">
            <w:r>
              <w:rPr>
                <w:color w:val="1C2833"/>
                <w:sz w:val="20"/>
                <w:szCs w:val="20"/>
              </w:rPr>
              <w:t>Fees page</w:t>
            </w:r>
          </w:p>
        </w:tc>
        <w:tc>
          <w:tcPr>
            <w:tcW w:w="7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F7" w14:textId="77777777" w:rsidR="00517EFF" w:rsidRDefault="00000000">
            <w:pPr>
              <w:jc w:val="center"/>
            </w:pPr>
            <w:r>
              <w:rPr>
                <w:b/>
                <w:bCs/>
                <w:color w:val="FFFFFF"/>
                <w:sz w:val="20"/>
                <w:szCs w:val="20"/>
              </w:rPr>
              <w:t>P1</w:t>
            </w:r>
          </w:p>
        </w:tc>
      </w:tr>
      <w:tr w:rsidR="00517EFF" w14:paraId="4CF14BFF"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F9" w14:textId="77777777" w:rsidR="00517EFF" w:rsidRDefault="00000000">
            <w:r>
              <w:rPr>
                <w:color w:val="1C2833"/>
                <w:sz w:val="20"/>
                <w:szCs w:val="20"/>
              </w:rPr>
              <w:t>7</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FA" w14:textId="77777777" w:rsidR="00517EFF" w:rsidRDefault="00000000">
            <w:r>
              <w:rPr>
                <w:color w:val="1C2833"/>
                <w:sz w:val="20"/>
                <w:szCs w:val="20"/>
              </w:rPr>
              <w:t>PNP vs Express Entry: which pathway is better for you?</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FB" w14:textId="77777777" w:rsidR="00517EFF" w:rsidRDefault="00000000">
            <w:r>
              <w:rPr>
                <w:color w:val="1C2833"/>
                <w:sz w:val="20"/>
                <w:szCs w:val="20"/>
              </w:rPr>
              <w:t>PNP vs Express Entry Canada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FC" w14:textId="77777777" w:rsidR="00517EFF" w:rsidRDefault="00000000">
            <w:r>
              <w:rPr>
                <w:color w:val="1C2833"/>
                <w:sz w:val="20"/>
                <w:szCs w:val="20"/>
              </w:rPr>
              <w:t>Skilled workers comparing paths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BFD" w14:textId="77777777" w:rsidR="00517EFF" w:rsidRDefault="00000000">
            <w:r>
              <w:rPr>
                <w:color w:val="1C2833"/>
                <w:sz w:val="20"/>
                <w:szCs w:val="20"/>
              </w:rPr>
              <w:t>PNP + EE service pages</w:t>
            </w:r>
          </w:p>
        </w:tc>
        <w:tc>
          <w:tcPr>
            <w:tcW w:w="7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F14BFE" w14:textId="77777777" w:rsidR="00517EFF" w:rsidRDefault="00000000">
            <w:pPr>
              <w:jc w:val="center"/>
            </w:pPr>
            <w:r>
              <w:rPr>
                <w:b/>
                <w:bCs/>
                <w:color w:val="FFFFFF"/>
                <w:sz w:val="20"/>
                <w:szCs w:val="20"/>
              </w:rPr>
              <w:t>P1</w:t>
            </w:r>
          </w:p>
        </w:tc>
      </w:tr>
      <w:tr w:rsidR="00517EFF" w14:paraId="4CF14C06"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00" w14:textId="77777777" w:rsidR="00517EFF" w:rsidRDefault="00000000">
            <w:r>
              <w:rPr>
                <w:color w:val="1C2833"/>
                <w:sz w:val="20"/>
                <w:szCs w:val="20"/>
              </w:rPr>
              <w:t>8</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01" w14:textId="77777777" w:rsidR="00517EFF" w:rsidRDefault="00000000">
            <w:r>
              <w:rPr>
                <w:color w:val="1C2833"/>
                <w:sz w:val="20"/>
                <w:szCs w:val="20"/>
              </w:rPr>
              <w:t>Spousal sponsorship Canada: step-by-step guide for 2026</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02" w14:textId="77777777" w:rsidR="00517EFF" w:rsidRDefault="00000000">
            <w:r>
              <w:rPr>
                <w:color w:val="1C2833"/>
                <w:sz w:val="20"/>
                <w:szCs w:val="20"/>
              </w:rPr>
              <w:t>spousal sponsorship Canada 2026</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03" w14:textId="77777777" w:rsidR="00517EFF" w:rsidRDefault="00000000">
            <w:r>
              <w:rPr>
                <w:color w:val="1C2833"/>
                <w:sz w:val="20"/>
                <w:szCs w:val="20"/>
              </w:rPr>
              <w:t>Clients with Canadian partners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04" w14:textId="77777777" w:rsidR="00517EFF" w:rsidRDefault="00000000">
            <w:r>
              <w:rPr>
                <w:color w:val="1C2833"/>
                <w:sz w:val="20"/>
                <w:szCs w:val="20"/>
              </w:rPr>
              <w:t>Family Sponsorship page</w:t>
            </w:r>
          </w:p>
        </w:tc>
        <w:tc>
          <w:tcPr>
            <w:tcW w:w="7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C05" w14:textId="77777777" w:rsidR="00517EFF" w:rsidRDefault="00000000">
            <w:pPr>
              <w:jc w:val="center"/>
            </w:pPr>
            <w:r>
              <w:rPr>
                <w:b/>
                <w:bCs/>
                <w:color w:val="FFFFFF"/>
                <w:sz w:val="20"/>
                <w:szCs w:val="20"/>
              </w:rPr>
              <w:t>P2</w:t>
            </w:r>
          </w:p>
        </w:tc>
      </w:tr>
      <w:tr w:rsidR="00517EFF" w14:paraId="4CF14C0D"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07" w14:textId="77777777" w:rsidR="00517EFF" w:rsidRDefault="00000000">
            <w:r>
              <w:rPr>
                <w:color w:val="1C2833"/>
                <w:sz w:val="20"/>
                <w:szCs w:val="20"/>
              </w:rPr>
              <w:t>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08" w14:textId="77777777" w:rsidR="00517EFF" w:rsidRDefault="00000000">
            <w:r>
              <w:rPr>
                <w:color w:val="1C2833"/>
                <w:sz w:val="20"/>
                <w:szCs w:val="20"/>
              </w:rPr>
              <w:t xml:space="preserve">Canadian citizenship timeline: what </w:t>
            </w:r>
            <w:r>
              <w:rPr>
                <w:color w:val="1C2833"/>
                <w:sz w:val="20"/>
                <w:szCs w:val="20"/>
              </w:rPr>
              <w:lastRenderedPageBreak/>
              <w:t>actually happens after you apply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09" w14:textId="77777777" w:rsidR="00517EFF" w:rsidRDefault="00000000">
            <w:r>
              <w:rPr>
                <w:color w:val="1C2833"/>
                <w:sz w:val="20"/>
                <w:szCs w:val="20"/>
              </w:rPr>
              <w:lastRenderedPageBreak/>
              <w:t xml:space="preserve">how long does Canadian </w:t>
            </w:r>
            <w:r>
              <w:rPr>
                <w:color w:val="1C2833"/>
                <w:sz w:val="20"/>
                <w:szCs w:val="20"/>
              </w:rPr>
              <w:lastRenderedPageBreak/>
              <w:t>citizenship take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0A" w14:textId="77777777" w:rsidR="00517EFF" w:rsidRDefault="00000000">
            <w:r>
              <w:rPr>
                <w:color w:val="1C2833"/>
                <w:sz w:val="20"/>
                <w:szCs w:val="20"/>
              </w:rPr>
              <w:lastRenderedPageBreak/>
              <w:t>Existing PRs nearing eligibility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0B" w14:textId="77777777" w:rsidR="00517EFF" w:rsidRDefault="00000000">
            <w:r>
              <w:rPr>
                <w:color w:val="1C2833"/>
                <w:sz w:val="20"/>
                <w:szCs w:val="20"/>
              </w:rPr>
              <w:t>Citizenship service page</w:t>
            </w:r>
          </w:p>
        </w:tc>
        <w:tc>
          <w:tcPr>
            <w:tcW w:w="7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C0C" w14:textId="77777777" w:rsidR="00517EFF" w:rsidRDefault="00000000">
            <w:pPr>
              <w:jc w:val="center"/>
            </w:pPr>
            <w:r>
              <w:rPr>
                <w:b/>
                <w:bCs/>
                <w:color w:val="FFFFFF"/>
                <w:sz w:val="20"/>
                <w:szCs w:val="20"/>
              </w:rPr>
              <w:t>P2</w:t>
            </w:r>
          </w:p>
        </w:tc>
      </w:tr>
      <w:tr w:rsidR="00517EFF" w14:paraId="4CF14C14"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0E" w14:textId="77777777" w:rsidR="00517EFF" w:rsidRDefault="00000000">
            <w:r>
              <w:rPr>
                <w:color w:val="1C2833"/>
                <w:sz w:val="20"/>
                <w:szCs w:val="20"/>
              </w:rPr>
              <w:t>10</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0F" w14:textId="77777777" w:rsidR="00517EFF" w:rsidRDefault="00000000">
            <w:r>
              <w:rPr>
                <w:color w:val="1C2833"/>
                <w:sz w:val="20"/>
                <w:szCs w:val="20"/>
              </w:rPr>
              <w:t>The 1,095-day rule explained: how to count your physical presence for citizenship</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10" w14:textId="77777777" w:rsidR="00517EFF" w:rsidRDefault="00000000">
            <w:r>
              <w:rPr>
                <w:color w:val="1C2833"/>
                <w:sz w:val="20"/>
                <w:szCs w:val="20"/>
              </w:rPr>
              <w:t>physical presence calculator Canada citizenship</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11" w14:textId="77777777" w:rsidR="00517EFF" w:rsidRDefault="00000000">
            <w:r>
              <w:rPr>
                <w:color w:val="1C2833"/>
                <w:sz w:val="20"/>
                <w:szCs w:val="20"/>
              </w:rPr>
              <w:t>PRs preparing citizenship application</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12" w14:textId="77777777" w:rsidR="00517EFF" w:rsidRDefault="00000000">
            <w:r>
              <w:rPr>
                <w:color w:val="1C2833"/>
                <w:sz w:val="20"/>
                <w:szCs w:val="20"/>
              </w:rPr>
              <w:t>Citizenship service page</w:t>
            </w:r>
          </w:p>
        </w:tc>
        <w:tc>
          <w:tcPr>
            <w:tcW w:w="7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C13" w14:textId="77777777" w:rsidR="00517EFF" w:rsidRDefault="00000000">
            <w:pPr>
              <w:jc w:val="center"/>
            </w:pPr>
            <w:r>
              <w:rPr>
                <w:b/>
                <w:bCs/>
                <w:color w:val="FFFFFF"/>
                <w:sz w:val="20"/>
                <w:szCs w:val="20"/>
              </w:rPr>
              <w:t>P2</w:t>
            </w:r>
          </w:p>
        </w:tc>
      </w:tr>
      <w:tr w:rsidR="00517EFF" w14:paraId="4CF14C1B"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15" w14:textId="77777777" w:rsidR="00517EFF" w:rsidRDefault="00000000">
            <w:r>
              <w:rPr>
                <w:color w:val="1C2833"/>
                <w:sz w:val="20"/>
                <w:szCs w:val="20"/>
              </w:rPr>
              <w:t>11</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16" w14:textId="77777777" w:rsidR="00517EFF" w:rsidRDefault="00000000">
            <w:r>
              <w:rPr>
                <w:color w:val="1C2833"/>
                <w:sz w:val="20"/>
                <w:szCs w:val="20"/>
              </w:rPr>
              <w:t>Work permit to PR: the most common Canadian immigration pathways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17" w14:textId="77777777" w:rsidR="00517EFF" w:rsidRDefault="00000000">
            <w:r>
              <w:rPr>
                <w:color w:val="1C2833"/>
                <w:sz w:val="20"/>
                <w:szCs w:val="20"/>
              </w:rPr>
              <w:t>work permit to PR Canada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18" w14:textId="77777777" w:rsidR="00517EFF" w:rsidRDefault="00000000">
            <w:r>
              <w:rPr>
                <w:color w:val="1C2833"/>
                <w:sz w:val="20"/>
                <w:szCs w:val="20"/>
              </w:rPr>
              <w:t>Temporary workers in Canada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19" w14:textId="77777777" w:rsidR="00517EFF" w:rsidRDefault="00000000">
            <w:r>
              <w:rPr>
                <w:color w:val="1C2833"/>
                <w:sz w:val="20"/>
                <w:szCs w:val="20"/>
              </w:rPr>
              <w:t>CEC/EE service page</w:t>
            </w:r>
          </w:p>
        </w:tc>
        <w:tc>
          <w:tcPr>
            <w:tcW w:w="7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C1A" w14:textId="77777777" w:rsidR="00517EFF" w:rsidRDefault="00000000">
            <w:pPr>
              <w:jc w:val="center"/>
            </w:pPr>
            <w:r>
              <w:rPr>
                <w:b/>
                <w:bCs/>
                <w:color w:val="FFFFFF"/>
                <w:sz w:val="20"/>
                <w:szCs w:val="20"/>
              </w:rPr>
              <w:t>P2</w:t>
            </w:r>
          </w:p>
        </w:tc>
      </w:tr>
      <w:tr w:rsidR="00517EFF" w14:paraId="4CF14C22"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1C" w14:textId="77777777" w:rsidR="00517EFF" w:rsidRDefault="00000000">
            <w:r>
              <w:rPr>
                <w:color w:val="1C2833"/>
                <w:sz w:val="20"/>
                <w:szCs w:val="20"/>
              </w:rPr>
              <w:t>12</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1D" w14:textId="77777777" w:rsidR="00517EFF" w:rsidRDefault="00000000">
            <w:r>
              <w:rPr>
                <w:color w:val="1C2833"/>
                <w:sz w:val="20"/>
                <w:szCs w:val="20"/>
              </w:rPr>
              <w:t>IRCC processing times 2026: what to expect for every major application</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1E" w14:textId="77777777" w:rsidR="00517EFF" w:rsidRDefault="00000000">
            <w:r>
              <w:rPr>
                <w:color w:val="1C2833"/>
                <w:sz w:val="20"/>
                <w:szCs w:val="20"/>
              </w:rPr>
              <w:t>IRCC processing times 2026</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1F" w14:textId="77777777" w:rsidR="00517EFF" w:rsidRDefault="00000000">
            <w:r>
              <w:rPr>
                <w:color w:val="1C2833"/>
                <w:sz w:val="20"/>
                <w:szCs w:val="20"/>
              </w:rPr>
              <w:t>All immigration clients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20" w14:textId="77777777" w:rsidR="00517EFF" w:rsidRDefault="00000000">
            <w:r>
              <w:rPr>
                <w:color w:val="1C2833"/>
                <w:sz w:val="20"/>
                <w:szCs w:val="20"/>
              </w:rPr>
              <w:t>All service pages</w:t>
            </w:r>
          </w:p>
        </w:tc>
        <w:tc>
          <w:tcPr>
            <w:tcW w:w="7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C21" w14:textId="77777777" w:rsidR="00517EFF" w:rsidRDefault="00000000">
            <w:pPr>
              <w:jc w:val="center"/>
            </w:pPr>
            <w:r>
              <w:rPr>
                <w:b/>
                <w:bCs/>
                <w:color w:val="FFFFFF"/>
                <w:sz w:val="20"/>
                <w:szCs w:val="20"/>
              </w:rPr>
              <w:t>P2</w:t>
            </w:r>
          </w:p>
        </w:tc>
      </w:tr>
      <w:tr w:rsidR="00517EFF" w14:paraId="4CF14C29"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23" w14:textId="77777777" w:rsidR="00517EFF" w:rsidRDefault="00000000">
            <w:r>
              <w:rPr>
                <w:color w:val="1C2833"/>
                <w:sz w:val="20"/>
                <w:szCs w:val="20"/>
              </w:rPr>
              <w:t>13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24" w14:textId="77777777" w:rsidR="00517EFF" w:rsidRDefault="00000000">
            <w:r>
              <w:rPr>
                <w:color w:val="1C2833"/>
                <w:sz w:val="20"/>
                <w:szCs w:val="20"/>
              </w:rPr>
              <w:t>The best PNP streams for 2026: which provinces are actively inviting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25" w14:textId="77777777" w:rsidR="00517EFF" w:rsidRDefault="00000000">
            <w:r>
              <w:rPr>
                <w:color w:val="1C2833"/>
                <w:sz w:val="20"/>
                <w:szCs w:val="20"/>
              </w:rPr>
              <w:t>best PNP Canada 2026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26" w14:textId="77777777" w:rsidR="00517EFF" w:rsidRDefault="00000000">
            <w:r>
              <w:rPr>
                <w:color w:val="1C2833"/>
                <w:sz w:val="20"/>
                <w:szCs w:val="20"/>
              </w:rPr>
              <w:t>Skilled workers exploring provinces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27" w14:textId="77777777" w:rsidR="00517EFF" w:rsidRDefault="00000000">
            <w:r>
              <w:rPr>
                <w:color w:val="1C2833"/>
                <w:sz w:val="20"/>
                <w:szCs w:val="20"/>
              </w:rPr>
              <w:t>PNP service page</w:t>
            </w:r>
          </w:p>
        </w:tc>
        <w:tc>
          <w:tcPr>
            <w:tcW w:w="7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C28" w14:textId="77777777" w:rsidR="00517EFF" w:rsidRDefault="00000000">
            <w:pPr>
              <w:jc w:val="center"/>
            </w:pPr>
            <w:r>
              <w:rPr>
                <w:b/>
                <w:bCs/>
                <w:color w:val="FFFFFF"/>
                <w:sz w:val="20"/>
                <w:szCs w:val="20"/>
              </w:rPr>
              <w:t>P2</w:t>
            </w:r>
          </w:p>
        </w:tc>
      </w:tr>
      <w:tr w:rsidR="00517EFF" w14:paraId="4CF14C30"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2A" w14:textId="77777777" w:rsidR="00517EFF" w:rsidRDefault="00000000">
            <w:r>
              <w:rPr>
                <w:color w:val="1C2833"/>
                <w:sz w:val="20"/>
                <w:szCs w:val="20"/>
              </w:rPr>
              <w:t>14</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2B" w14:textId="77777777" w:rsidR="00517EFF" w:rsidRDefault="00000000">
            <w:r>
              <w:rPr>
                <w:color w:val="1C2833"/>
                <w:sz w:val="20"/>
                <w:szCs w:val="20"/>
              </w:rPr>
              <w:t>Immigrating to Canada from Israel: the complete 2026 guide (English + Hebrew)</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2C" w14:textId="77777777" w:rsidR="00517EFF" w:rsidRDefault="00000000">
            <w:r>
              <w:rPr>
                <w:color w:val="1C2833"/>
                <w:sz w:val="20"/>
                <w:szCs w:val="20"/>
              </w:rPr>
              <w:t>immigration consultant Canada Israel</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2D" w14:textId="77777777" w:rsidR="00517EFF" w:rsidRDefault="00000000">
            <w:r>
              <w:rPr>
                <w:color w:val="1C2833"/>
                <w:sz w:val="20"/>
                <w:szCs w:val="20"/>
              </w:rPr>
              <w:t>Israeli/Hebrew-speaking clients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2E" w14:textId="77777777" w:rsidR="00517EFF" w:rsidRDefault="00000000">
            <w:r>
              <w:rPr>
                <w:color w:val="1C2833"/>
                <w:sz w:val="20"/>
                <w:szCs w:val="20"/>
              </w:rPr>
              <w:t>Free assessment</w:t>
            </w:r>
          </w:p>
        </w:tc>
        <w:tc>
          <w:tcPr>
            <w:tcW w:w="7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C2F" w14:textId="77777777" w:rsidR="00517EFF" w:rsidRDefault="00000000">
            <w:pPr>
              <w:jc w:val="center"/>
            </w:pPr>
            <w:r>
              <w:rPr>
                <w:b/>
                <w:bCs/>
                <w:color w:val="FFFFFF"/>
                <w:sz w:val="20"/>
                <w:szCs w:val="20"/>
              </w:rPr>
              <w:t>P2</w:t>
            </w:r>
          </w:p>
        </w:tc>
      </w:tr>
      <w:tr w:rsidR="00517EFF" w14:paraId="4CF14C37"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31" w14:textId="77777777" w:rsidR="00517EFF" w:rsidRDefault="00000000">
            <w:r>
              <w:rPr>
                <w:color w:val="1C2833"/>
                <w:sz w:val="20"/>
                <w:szCs w:val="20"/>
              </w:rPr>
              <w:t>15</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32" w14:textId="77777777" w:rsidR="00517EFF" w:rsidRDefault="00000000">
            <w:r>
              <w:rPr>
                <w:color w:val="1C2833"/>
                <w:sz w:val="20"/>
                <w:szCs w:val="20"/>
              </w:rPr>
              <w:t>Иммиграция в Канаду 2026: лучший путь для русскоязычных</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33" w14:textId="77777777" w:rsidR="00517EFF" w:rsidRDefault="00000000">
            <w:r>
              <w:rPr>
                <w:color w:val="1C2833"/>
                <w:sz w:val="20"/>
                <w:szCs w:val="20"/>
              </w:rPr>
              <w:t>иммиграция Канада 2026 (Russian)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34" w14:textId="77777777" w:rsidR="00517EFF" w:rsidRDefault="00000000">
            <w:r>
              <w:rPr>
                <w:color w:val="1C2833"/>
                <w:sz w:val="20"/>
                <w:szCs w:val="20"/>
              </w:rPr>
              <w:t>Russian-speaking diaspora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35" w14:textId="77777777" w:rsidR="00517EFF" w:rsidRDefault="00000000">
            <w:r>
              <w:rPr>
                <w:color w:val="1C2833"/>
                <w:sz w:val="20"/>
                <w:szCs w:val="20"/>
              </w:rPr>
              <w:t>Free assessment (Russian)</w:t>
            </w:r>
          </w:p>
        </w:tc>
        <w:tc>
          <w:tcPr>
            <w:tcW w:w="7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C36" w14:textId="77777777" w:rsidR="00517EFF" w:rsidRDefault="00000000">
            <w:pPr>
              <w:jc w:val="center"/>
            </w:pPr>
            <w:r>
              <w:rPr>
                <w:b/>
                <w:bCs/>
                <w:color w:val="FFFFFF"/>
                <w:sz w:val="20"/>
                <w:szCs w:val="20"/>
              </w:rPr>
              <w:t>P2</w:t>
            </w:r>
          </w:p>
        </w:tc>
      </w:tr>
      <w:tr w:rsidR="00517EFF" w14:paraId="4CF14C3E"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38" w14:textId="77777777" w:rsidR="00517EFF" w:rsidRDefault="00000000">
            <w:r>
              <w:rPr>
                <w:color w:val="1C2833"/>
                <w:sz w:val="20"/>
                <w:szCs w:val="20"/>
              </w:rPr>
              <w:t>16</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39" w14:textId="77777777" w:rsidR="00517EFF" w:rsidRDefault="00000000">
            <w:r>
              <w:rPr>
                <w:color w:val="1C2833"/>
                <w:sz w:val="20"/>
                <w:szCs w:val="20"/>
              </w:rPr>
              <w:t>Immigration à destination du Canada: guide complet pour francophones hors Québec</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3A" w14:textId="77777777" w:rsidR="00517EFF" w:rsidRDefault="00000000">
            <w:r>
              <w:rPr>
                <w:color w:val="1C2833"/>
                <w:sz w:val="20"/>
                <w:szCs w:val="20"/>
              </w:rPr>
              <w:t>immigration Canada francophone hors Québec</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3B" w14:textId="77777777" w:rsidR="00517EFF" w:rsidRDefault="00000000">
            <w:r>
              <w:rPr>
                <w:color w:val="1C2833"/>
                <w:sz w:val="20"/>
                <w:szCs w:val="20"/>
              </w:rPr>
              <w:t>French-speakers outside Quebec</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3C" w14:textId="77777777" w:rsidR="00517EFF" w:rsidRDefault="00000000">
            <w:r>
              <w:rPr>
                <w:color w:val="1C2833"/>
                <w:sz w:val="20"/>
                <w:szCs w:val="20"/>
              </w:rPr>
              <w:t>Free assessment (French)</w:t>
            </w:r>
          </w:p>
        </w:tc>
        <w:tc>
          <w:tcPr>
            <w:tcW w:w="720" w:type="dxa"/>
            <w:tcBorders>
              <w:top w:val="single" w:sz="1" w:space="0" w:color="CCCCCC"/>
              <w:left w:val="single" w:sz="1" w:space="0" w:color="CCCCCC"/>
              <w:bottom w:val="single" w:sz="1" w:space="0" w:color="CCCCCC"/>
              <w:right w:val="single" w:sz="1" w:space="0" w:color="CCCCCC"/>
            </w:tcBorders>
            <w:shd w:val="clear" w:color="auto" w:fill="CA6F1E"/>
            <w:tcMar>
              <w:top w:w="80" w:type="dxa"/>
              <w:left w:w="120" w:type="dxa"/>
              <w:bottom w:w="80" w:type="dxa"/>
              <w:right w:w="120" w:type="dxa"/>
            </w:tcMar>
          </w:tcPr>
          <w:p w14:paraId="4CF14C3D" w14:textId="77777777" w:rsidR="00517EFF" w:rsidRDefault="00000000">
            <w:pPr>
              <w:jc w:val="center"/>
            </w:pPr>
            <w:r>
              <w:rPr>
                <w:b/>
                <w:bCs/>
                <w:color w:val="FFFFFF"/>
                <w:sz w:val="20"/>
                <w:szCs w:val="20"/>
              </w:rPr>
              <w:t>P2</w:t>
            </w:r>
          </w:p>
        </w:tc>
      </w:tr>
      <w:tr w:rsidR="00517EFF" w14:paraId="4CF14C45"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3F" w14:textId="77777777" w:rsidR="00517EFF" w:rsidRDefault="00000000">
            <w:r>
              <w:rPr>
                <w:color w:val="1C2833"/>
                <w:sz w:val="20"/>
                <w:szCs w:val="20"/>
              </w:rPr>
              <w:t>17</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40" w14:textId="77777777" w:rsidR="00517EFF" w:rsidRDefault="00000000">
            <w:r>
              <w:rPr>
                <w:color w:val="1C2833"/>
                <w:sz w:val="20"/>
                <w:szCs w:val="20"/>
              </w:rPr>
              <w:t>What happens if your Canadian PR application is refused?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41" w14:textId="77777777" w:rsidR="00517EFF" w:rsidRDefault="00000000">
            <w:r>
              <w:rPr>
                <w:color w:val="1C2833"/>
                <w:sz w:val="20"/>
                <w:szCs w:val="20"/>
              </w:rPr>
              <w:t>Canada PR application refused what to do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42" w14:textId="77777777" w:rsidR="00517EFF" w:rsidRDefault="00000000">
            <w:r>
              <w:rPr>
                <w:color w:val="1C2833"/>
                <w:sz w:val="20"/>
                <w:szCs w:val="20"/>
              </w:rPr>
              <w:t>Clients after refusal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43" w14:textId="77777777" w:rsidR="00517EFF" w:rsidRDefault="00000000">
            <w:r>
              <w:rPr>
                <w:color w:val="1C2833"/>
                <w:sz w:val="20"/>
                <w:szCs w:val="20"/>
              </w:rPr>
              <w:t>Consultation CTA</w:t>
            </w:r>
          </w:p>
        </w:tc>
        <w:tc>
          <w:tcPr>
            <w:tcW w:w="72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4CF14C44" w14:textId="77777777" w:rsidR="00517EFF" w:rsidRDefault="00000000">
            <w:pPr>
              <w:jc w:val="center"/>
            </w:pPr>
            <w:r>
              <w:rPr>
                <w:b/>
                <w:bCs/>
                <w:color w:val="FFFFFF"/>
                <w:sz w:val="20"/>
                <w:szCs w:val="20"/>
              </w:rPr>
              <w:t>P3</w:t>
            </w:r>
          </w:p>
        </w:tc>
      </w:tr>
      <w:tr w:rsidR="00517EFF" w14:paraId="4CF14C4C"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46" w14:textId="77777777" w:rsidR="00517EFF" w:rsidRDefault="00000000">
            <w:r>
              <w:rPr>
                <w:color w:val="1C2833"/>
                <w:sz w:val="20"/>
                <w:szCs w:val="20"/>
              </w:rPr>
              <w:t>18</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47" w14:textId="77777777" w:rsidR="00517EFF" w:rsidRDefault="00000000">
            <w:r>
              <w:rPr>
                <w:color w:val="1C2833"/>
                <w:sz w:val="20"/>
                <w:szCs w:val="20"/>
              </w:rPr>
              <w:t>Canadian citizenship test 2026: what to study and how to prepare</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48" w14:textId="77777777" w:rsidR="00517EFF" w:rsidRDefault="00000000">
            <w:r>
              <w:rPr>
                <w:color w:val="1C2833"/>
                <w:sz w:val="20"/>
                <w:szCs w:val="20"/>
              </w:rPr>
              <w:t>Canadian citizenship test study guide 2026</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49" w14:textId="77777777" w:rsidR="00517EFF" w:rsidRDefault="00000000">
            <w:r>
              <w:rPr>
                <w:color w:val="1C2833"/>
                <w:sz w:val="20"/>
                <w:szCs w:val="20"/>
              </w:rPr>
              <w:t>Applicants approaching test date</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4A" w14:textId="77777777" w:rsidR="00517EFF" w:rsidRDefault="00000000">
            <w:r>
              <w:rPr>
                <w:color w:val="1C2833"/>
                <w:sz w:val="20"/>
                <w:szCs w:val="20"/>
              </w:rPr>
              <w:t>Citizenship service page</w:t>
            </w:r>
          </w:p>
        </w:tc>
        <w:tc>
          <w:tcPr>
            <w:tcW w:w="72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4CF14C4B" w14:textId="77777777" w:rsidR="00517EFF" w:rsidRDefault="00000000">
            <w:pPr>
              <w:jc w:val="center"/>
            </w:pPr>
            <w:r>
              <w:rPr>
                <w:b/>
                <w:bCs/>
                <w:color w:val="FFFFFF"/>
                <w:sz w:val="20"/>
                <w:szCs w:val="20"/>
              </w:rPr>
              <w:t>P3</w:t>
            </w:r>
          </w:p>
        </w:tc>
      </w:tr>
      <w:tr w:rsidR="00517EFF" w14:paraId="4CF14C53"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4D" w14:textId="77777777" w:rsidR="00517EFF" w:rsidRDefault="00000000">
            <w:r>
              <w:rPr>
                <w:color w:val="1C2833"/>
                <w:sz w:val="20"/>
                <w:szCs w:val="20"/>
              </w:rPr>
              <w:lastRenderedPageBreak/>
              <w:t>19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4E" w14:textId="77777777" w:rsidR="00517EFF" w:rsidRDefault="00000000">
            <w:r>
              <w:rPr>
                <w:color w:val="1C2833"/>
                <w:sz w:val="20"/>
                <w:szCs w:val="20"/>
              </w:rPr>
              <w:t>Bill C-71 explained: are you a Lost Canadian? New citizenship rules in 2024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4F" w14:textId="77777777" w:rsidR="00517EFF" w:rsidRDefault="00000000">
            <w:r>
              <w:rPr>
                <w:color w:val="1C2833"/>
                <w:sz w:val="20"/>
                <w:szCs w:val="20"/>
              </w:rPr>
              <w:t>Bill C-71 Lost Canadians citizenship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50" w14:textId="77777777" w:rsidR="00517EFF" w:rsidRDefault="00000000">
            <w:r>
              <w:rPr>
                <w:color w:val="1C2833"/>
                <w:sz w:val="20"/>
                <w:szCs w:val="20"/>
              </w:rPr>
              <w:t>Canadians abroad with complex 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51" w14:textId="77777777" w:rsidR="00517EFF" w:rsidRDefault="00000000">
            <w:r>
              <w:rPr>
                <w:color w:val="1C2833"/>
                <w:sz w:val="20"/>
                <w:szCs w:val="20"/>
              </w:rPr>
              <w:t>Citizenship service page</w:t>
            </w:r>
          </w:p>
        </w:tc>
        <w:tc>
          <w:tcPr>
            <w:tcW w:w="72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4CF14C52" w14:textId="77777777" w:rsidR="00517EFF" w:rsidRDefault="00000000">
            <w:pPr>
              <w:jc w:val="center"/>
            </w:pPr>
            <w:r>
              <w:rPr>
                <w:b/>
                <w:bCs/>
                <w:color w:val="FFFFFF"/>
                <w:sz w:val="20"/>
                <w:szCs w:val="20"/>
              </w:rPr>
              <w:t>P3</w:t>
            </w:r>
          </w:p>
        </w:tc>
      </w:tr>
      <w:tr w:rsidR="00517EFF" w14:paraId="4CF14C5A"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54" w14:textId="77777777" w:rsidR="00517EFF" w:rsidRDefault="00000000">
            <w:r>
              <w:rPr>
                <w:color w:val="1C2833"/>
                <w:sz w:val="20"/>
                <w:szCs w:val="20"/>
              </w:rPr>
              <w:t>20</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55" w14:textId="77777777" w:rsidR="00517EFF" w:rsidRDefault="00000000">
            <w:r>
              <w:rPr>
                <w:color w:val="1C2833"/>
                <w:sz w:val="20"/>
                <w:szCs w:val="20"/>
              </w:rPr>
              <w:t>French language and Express Entry: how CLB 9+ opens lower CRS doors</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56" w14:textId="77777777" w:rsidR="00517EFF" w:rsidRDefault="00000000">
            <w:r>
              <w:rPr>
                <w:color w:val="1C2833"/>
                <w:sz w:val="20"/>
                <w:szCs w:val="20"/>
              </w:rPr>
              <w:t>French Express Entry Canada advantage</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57" w14:textId="77777777" w:rsidR="00517EFF" w:rsidRDefault="00000000">
            <w:r>
              <w:rPr>
                <w:color w:val="1C2833"/>
                <w:sz w:val="20"/>
                <w:szCs w:val="20"/>
              </w:rPr>
              <w:t>French-speaking skilled workers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58" w14:textId="77777777" w:rsidR="00517EFF" w:rsidRDefault="00000000">
            <w:r>
              <w:rPr>
                <w:color w:val="1C2833"/>
                <w:sz w:val="20"/>
                <w:szCs w:val="20"/>
              </w:rPr>
              <w:t>EE + Bilingual draws content</w:t>
            </w:r>
          </w:p>
        </w:tc>
        <w:tc>
          <w:tcPr>
            <w:tcW w:w="72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4CF14C59" w14:textId="77777777" w:rsidR="00517EFF" w:rsidRDefault="00000000">
            <w:pPr>
              <w:jc w:val="center"/>
            </w:pPr>
            <w:r>
              <w:rPr>
                <w:b/>
                <w:bCs/>
                <w:color w:val="FFFFFF"/>
                <w:sz w:val="20"/>
                <w:szCs w:val="20"/>
              </w:rPr>
              <w:t>P3</w:t>
            </w:r>
          </w:p>
        </w:tc>
      </w:tr>
    </w:tbl>
    <w:p w14:paraId="4CF14C5B" w14:textId="77777777" w:rsidR="00517EFF" w:rsidRDefault="00517EFF">
      <w:pPr>
        <w:spacing w:before="40" w:after="40"/>
      </w:pPr>
    </w:p>
    <w:p w14:paraId="4CF14C5C" w14:textId="77777777" w:rsidR="00517EFF" w:rsidRDefault="00000000">
      <w:pPr>
        <w:pStyle w:val="Heading2"/>
      </w:pPr>
      <w:r>
        <w:t>4.4  Blog Production Guidelines</w:t>
      </w:r>
    </w:p>
    <w:p w14:paraId="4CF14C5D" w14:textId="77777777" w:rsidR="00517EFF" w:rsidRDefault="00000000">
      <w:pPr>
        <w:spacing w:before="60" w:after="80"/>
      </w:pPr>
      <w:r>
        <w:rPr>
          <w:color w:val="1C2833"/>
        </w:rPr>
        <w:t>Format rules that separate immigration blogs that rank from those that don't:</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480"/>
        <w:gridCol w:w="2760"/>
      </w:tblGrid>
      <w:tr w:rsidR="00517EFF" w14:paraId="4CF14C61" w14:textId="77777777">
        <w:tblPrEx>
          <w:tblCellMar>
            <w:top w:w="0" w:type="dxa"/>
            <w:bottom w:w="0" w:type="dxa"/>
          </w:tblCellMar>
        </w:tblPrEx>
        <w:trPr>
          <w:tblHeader/>
        </w:trPr>
        <w:tc>
          <w:tcPr>
            <w:tcW w:w="13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5E" w14:textId="77777777" w:rsidR="00517EFF" w:rsidRDefault="00000000">
            <w:r>
              <w:rPr>
                <w:b/>
                <w:bCs/>
                <w:color w:val="FFFFFF"/>
                <w:sz w:val="20"/>
                <w:szCs w:val="20"/>
              </w:rPr>
              <w:t>Element</w:t>
            </w:r>
          </w:p>
        </w:tc>
        <w:tc>
          <w:tcPr>
            <w:tcW w:w="34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5F" w14:textId="77777777" w:rsidR="00517EFF" w:rsidRDefault="00000000">
            <w:r>
              <w:rPr>
                <w:b/>
                <w:bCs/>
                <w:color w:val="FFFFFF"/>
                <w:sz w:val="20"/>
                <w:szCs w:val="20"/>
              </w:rPr>
              <w:t>Requirement</w:t>
            </w:r>
          </w:p>
        </w:tc>
        <w:tc>
          <w:tcPr>
            <w:tcW w:w="2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60" w14:textId="77777777" w:rsidR="00517EFF" w:rsidRDefault="00000000">
            <w:r>
              <w:rPr>
                <w:b/>
                <w:bCs/>
                <w:color w:val="FFFFFF"/>
                <w:sz w:val="20"/>
                <w:szCs w:val="20"/>
              </w:rPr>
              <w:t>Rationale</w:t>
            </w:r>
          </w:p>
        </w:tc>
      </w:tr>
      <w:tr w:rsidR="00517EFF" w14:paraId="4CF14C65" w14:textId="77777777">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62" w14:textId="77777777" w:rsidR="00517EFF" w:rsidRDefault="00000000">
            <w:r>
              <w:rPr>
                <w:color w:val="1C2833"/>
                <w:sz w:val="20"/>
                <w:szCs w:val="20"/>
              </w:rPr>
              <w:t>Word count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63" w14:textId="77777777" w:rsidR="00517EFF" w:rsidRDefault="00000000">
            <w:r>
              <w:rPr>
                <w:color w:val="1C2833"/>
                <w:sz w:val="20"/>
                <w:szCs w:val="20"/>
              </w:rPr>
              <w:t>1,200–2,500 words for service-adjacent topics; 2,500–4,000 for guides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64" w14:textId="77777777" w:rsidR="00517EFF" w:rsidRDefault="00000000">
            <w:r>
              <w:rPr>
                <w:color w:val="1C2833"/>
                <w:sz w:val="20"/>
                <w:szCs w:val="20"/>
              </w:rPr>
              <w:t>Comprehensive content outranks thin content for YMYL queries</w:t>
            </w:r>
          </w:p>
        </w:tc>
      </w:tr>
      <w:tr w:rsidR="00517EFF" w14:paraId="4CF14C69" w14:textId="77777777">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66" w14:textId="77777777" w:rsidR="00517EFF" w:rsidRDefault="00000000">
            <w:r>
              <w:rPr>
                <w:color w:val="1C2833"/>
                <w:sz w:val="20"/>
                <w:szCs w:val="20"/>
              </w:rPr>
              <w:t>Author attribution</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67" w14:textId="77777777" w:rsidR="00517EFF" w:rsidRDefault="00000000">
            <w:r>
              <w:rPr>
                <w:color w:val="1C2833"/>
                <w:sz w:val="20"/>
                <w:szCs w:val="20"/>
              </w:rPr>
              <w:t>"Written by [Name], RCIC #XXXXXX" on every post with CICC register link</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68" w14:textId="77777777" w:rsidR="00517EFF" w:rsidRDefault="00000000">
            <w:r>
              <w:rPr>
                <w:color w:val="1C2833"/>
                <w:sz w:val="20"/>
                <w:szCs w:val="20"/>
              </w:rPr>
              <w:t>Required for Google E-E-A-T; separates you from unlicensed content farms</w:t>
            </w:r>
          </w:p>
        </w:tc>
      </w:tr>
      <w:tr w:rsidR="00517EFF" w14:paraId="4CF14C6D" w14:textId="77777777">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6A" w14:textId="77777777" w:rsidR="00517EFF" w:rsidRDefault="00000000">
            <w:r>
              <w:rPr>
                <w:color w:val="1C2833"/>
                <w:sz w:val="20"/>
                <w:szCs w:val="20"/>
              </w:rPr>
              <w:t>Publish date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6B" w14:textId="77777777" w:rsidR="00517EFF" w:rsidRDefault="00000000">
            <w:r>
              <w:rPr>
                <w:color w:val="1C2833"/>
                <w:sz w:val="20"/>
                <w:szCs w:val="20"/>
              </w:rPr>
              <w:t>Visible on every post; update date shown when refreshed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6C" w14:textId="77777777" w:rsidR="00517EFF" w:rsidRDefault="00000000">
            <w:r>
              <w:rPr>
                <w:color w:val="1C2833"/>
                <w:sz w:val="20"/>
                <w:szCs w:val="20"/>
              </w:rPr>
              <w:t>Signals freshness; clients and Google both check currency of immigration info</w:t>
            </w:r>
          </w:p>
        </w:tc>
      </w:tr>
      <w:tr w:rsidR="00517EFF" w14:paraId="4CF14C71" w14:textId="77777777">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6E" w14:textId="77777777" w:rsidR="00517EFF" w:rsidRDefault="00000000">
            <w:r>
              <w:rPr>
                <w:color w:val="1C2833"/>
                <w:sz w:val="20"/>
                <w:szCs w:val="20"/>
              </w:rPr>
              <w:t>Official source links</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6F" w14:textId="77777777" w:rsidR="00517EFF" w:rsidRDefault="00000000">
            <w:r>
              <w:rPr>
                <w:color w:val="1C2833"/>
                <w:sz w:val="20"/>
                <w:szCs w:val="20"/>
              </w:rPr>
              <w:t>Link to IRCC, CICC, or canada.ca for every factual claim</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70" w14:textId="77777777" w:rsidR="00517EFF" w:rsidRDefault="00000000">
            <w:r>
              <w:rPr>
                <w:color w:val="1C2833"/>
                <w:sz w:val="20"/>
                <w:szCs w:val="20"/>
              </w:rPr>
              <w:t>YMYL content must be verifiable; builds Google authority and client trust</w:t>
            </w:r>
          </w:p>
        </w:tc>
      </w:tr>
      <w:tr w:rsidR="00517EFF" w14:paraId="4CF14C75" w14:textId="77777777">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72" w14:textId="77777777" w:rsidR="00517EFF" w:rsidRDefault="00000000">
            <w:r>
              <w:rPr>
                <w:color w:val="1C2833"/>
                <w:sz w:val="20"/>
                <w:szCs w:val="20"/>
              </w:rPr>
              <w:t>CTA placement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73" w14:textId="77777777" w:rsidR="00517EFF" w:rsidRDefault="00000000">
            <w:r>
              <w:rPr>
                <w:color w:val="1C2833"/>
                <w:sz w:val="20"/>
                <w:szCs w:val="20"/>
              </w:rPr>
              <w:t>One contextual CTA mid-article + one at end; "Book a free assessment" preferred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74" w14:textId="77777777" w:rsidR="00517EFF" w:rsidRDefault="00000000">
            <w:r>
              <w:rPr>
                <w:color w:val="1C2833"/>
                <w:sz w:val="20"/>
                <w:szCs w:val="20"/>
              </w:rPr>
              <w:t>Converts readers to leads without being aggressive</w:t>
            </w:r>
          </w:p>
        </w:tc>
      </w:tr>
      <w:tr w:rsidR="00517EFF" w14:paraId="4CF14C79" w14:textId="77777777">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76" w14:textId="77777777" w:rsidR="00517EFF" w:rsidRDefault="00000000">
            <w:r>
              <w:rPr>
                <w:color w:val="1C2833"/>
                <w:sz w:val="20"/>
                <w:szCs w:val="20"/>
              </w:rPr>
              <w:t>Schema markup</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77" w14:textId="77777777" w:rsidR="00517EFF" w:rsidRDefault="00000000">
            <w:r>
              <w:rPr>
                <w:color w:val="1C2833"/>
                <w:sz w:val="20"/>
                <w:szCs w:val="20"/>
              </w:rPr>
              <w:t>Article schema with author, date, and update date</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78" w14:textId="77777777" w:rsidR="00517EFF" w:rsidRDefault="00000000">
            <w:r>
              <w:rPr>
                <w:color w:val="1C2833"/>
                <w:sz w:val="20"/>
                <w:szCs w:val="20"/>
              </w:rPr>
              <w:t>Enables rich snippets; can include RCIC designation in structured data</w:t>
            </w:r>
          </w:p>
        </w:tc>
      </w:tr>
      <w:tr w:rsidR="00517EFF" w14:paraId="4CF14C7D" w14:textId="77777777">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7A" w14:textId="77777777" w:rsidR="00517EFF" w:rsidRDefault="00000000">
            <w:r>
              <w:rPr>
                <w:color w:val="1C2833"/>
                <w:sz w:val="20"/>
                <w:szCs w:val="20"/>
              </w:rPr>
              <w:t>Internal links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7B" w14:textId="77777777" w:rsidR="00517EFF" w:rsidRDefault="00000000">
            <w:r>
              <w:rPr>
                <w:color w:val="1C2833"/>
                <w:sz w:val="20"/>
                <w:szCs w:val="20"/>
              </w:rPr>
              <w:t>Minimum 2 links to relevant service pages per post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7C" w14:textId="77777777" w:rsidR="00517EFF" w:rsidRDefault="00000000">
            <w:r>
              <w:rPr>
                <w:color w:val="1C2833"/>
                <w:sz w:val="20"/>
                <w:szCs w:val="20"/>
              </w:rPr>
              <w:t>Transfers authority from high-traffic blog posts to conversion pages</w:t>
            </w:r>
          </w:p>
        </w:tc>
      </w:tr>
      <w:tr w:rsidR="00517EFF" w14:paraId="4CF14C81" w14:textId="77777777">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7E" w14:textId="77777777" w:rsidR="00517EFF" w:rsidRDefault="00000000">
            <w:r>
              <w:rPr>
                <w:color w:val="1C2833"/>
                <w:sz w:val="20"/>
                <w:szCs w:val="20"/>
              </w:rPr>
              <w:t>Multilingual version</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7F" w14:textId="77777777" w:rsidR="00517EFF" w:rsidRDefault="00000000">
            <w:r>
              <w:rPr>
                <w:color w:val="1C2833"/>
                <w:sz w:val="20"/>
                <w:szCs w:val="20"/>
              </w:rPr>
              <w:t>Translate high-performing EN posts into FR, RU, HE within 60 days</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80" w14:textId="77777777" w:rsidR="00517EFF" w:rsidRDefault="00000000">
            <w:r>
              <w:rPr>
                <w:color w:val="1C2833"/>
                <w:sz w:val="20"/>
                <w:szCs w:val="20"/>
              </w:rPr>
              <w:t>Low-competition traffic with high conversion intent from diaspora clients</w:t>
            </w:r>
          </w:p>
        </w:tc>
      </w:tr>
    </w:tbl>
    <w:p w14:paraId="4CF14C82" w14:textId="77777777" w:rsidR="00517EFF" w:rsidRDefault="00000000">
      <w:r>
        <w:br w:type="page"/>
      </w:r>
    </w:p>
    <w:p w14:paraId="4CF14C83" w14:textId="77777777" w:rsidR="00517EFF" w:rsidRDefault="00000000">
      <w:pPr>
        <w:pStyle w:val="Heading1"/>
        <w:pBdr>
          <w:bottom w:val="single" w:sz="8" w:space="4" w:color="2E86C1"/>
        </w:pBdr>
      </w:pPr>
      <w:r>
        <w:lastRenderedPageBreak/>
        <w:t>5.  Prioritised Action Plan</w:t>
      </w:r>
    </w:p>
    <w:p w14:paraId="4CF14C84" w14:textId="77777777" w:rsidR="00517EFF" w:rsidRDefault="00000000">
      <w:pPr>
        <w:spacing w:before="80" w:after="140"/>
      </w:pPr>
      <w:r>
        <w:rPr>
          <w:color w:val="1C2833"/>
        </w:rPr>
        <w:t>The following 90-day roadmap sequences the highest-impact improvements in the order that will compound results most effectively — technical fixes first, then trust signals, then content.</w:t>
      </w:r>
    </w:p>
    <w:p w14:paraId="4CF14C85" w14:textId="77777777" w:rsidR="00517EFF" w:rsidRDefault="00000000">
      <w:pPr>
        <w:pStyle w:val="Heading2"/>
      </w:pPr>
      <w:r>
        <w:t>Month 1: Foundation (Weeks 1–4)</w:t>
      </w: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080"/>
        <w:gridCol w:w="1200"/>
        <w:gridCol w:w="1320"/>
      </w:tblGrid>
      <w:tr w:rsidR="00517EFF" w14:paraId="4CF14C8A"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86" w14:textId="77777777" w:rsidR="00517EFF" w:rsidRDefault="00000000">
            <w:r>
              <w:rPr>
                <w:b/>
                <w:bCs/>
                <w:color w:val="FFFFFF"/>
                <w:sz w:val="20"/>
                <w:szCs w:val="20"/>
              </w:rPr>
              <w:t>Action</w:t>
            </w:r>
          </w:p>
        </w:tc>
        <w:tc>
          <w:tcPr>
            <w:tcW w:w="1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87" w14:textId="77777777" w:rsidR="00517EFF" w:rsidRDefault="00000000">
            <w:r>
              <w:rPr>
                <w:b/>
                <w:bCs/>
                <w:color w:val="FFFFFF"/>
                <w:sz w:val="20"/>
                <w:szCs w:val="20"/>
              </w:rPr>
              <w:t>Section ref.</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88" w14:textId="77777777" w:rsidR="00517EFF" w:rsidRDefault="00000000">
            <w:r>
              <w:rPr>
                <w:b/>
                <w:bCs/>
                <w:color w:val="FFFFFF"/>
                <w:sz w:val="20"/>
                <w:szCs w:val="20"/>
              </w:rPr>
              <w:t>Owner</w:t>
            </w:r>
          </w:p>
        </w:tc>
        <w:tc>
          <w:tcPr>
            <w:tcW w:w="13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89" w14:textId="77777777" w:rsidR="00517EFF" w:rsidRDefault="00000000">
            <w:r>
              <w:rPr>
                <w:b/>
                <w:bCs/>
                <w:color w:val="FFFFFF"/>
                <w:sz w:val="20"/>
                <w:szCs w:val="20"/>
              </w:rPr>
              <w:t>Effort</w:t>
            </w:r>
          </w:p>
        </w:tc>
      </w:tr>
      <w:tr w:rsidR="00517EFF" w14:paraId="4CF14C8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8B" w14:textId="77777777" w:rsidR="00517EFF" w:rsidRDefault="00000000">
            <w:r>
              <w:rPr>
                <w:color w:val="1C2833"/>
                <w:sz w:val="20"/>
                <w:szCs w:val="20"/>
              </w:rPr>
              <w:t>Register a branded .ca domain and point to it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8C" w14:textId="77777777" w:rsidR="00517EFF" w:rsidRDefault="00000000">
            <w:r>
              <w:rPr>
                <w:color w:val="1C2833"/>
                <w:sz w:val="20"/>
                <w:szCs w:val="20"/>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8D" w14:textId="77777777" w:rsidR="00517EFF" w:rsidRDefault="00000000">
            <w:r>
              <w:rPr>
                <w:color w:val="1C2833"/>
                <w:sz w:val="20"/>
                <w:szCs w:val="20"/>
              </w:rPr>
              <w:t>Michael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8E" w14:textId="77777777" w:rsidR="00517EFF" w:rsidRDefault="00000000">
            <w:r>
              <w:rPr>
                <w:color w:val="1C2833"/>
                <w:sz w:val="20"/>
                <w:szCs w:val="20"/>
              </w:rPr>
              <w:t>Low</w:t>
            </w:r>
          </w:p>
        </w:tc>
      </w:tr>
      <w:tr w:rsidR="00517EFF" w14:paraId="4CF14C9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90" w14:textId="77777777" w:rsidR="00517EFF" w:rsidRDefault="00000000">
            <w:r>
              <w:rPr>
                <w:color w:val="1C2833"/>
                <w:sz w:val="20"/>
                <w:szCs w:val="20"/>
              </w:rPr>
              <w:t>Set up Google Business Profile with RCIC number, photo, booking link</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91" w14:textId="77777777" w:rsidR="00517EFF" w:rsidRDefault="00000000">
            <w:r>
              <w:rPr>
                <w:color w:val="1C2833"/>
                <w:sz w:val="20"/>
                <w:szCs w:val="20"/>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92" w14:textId="77777777" w:rsidR="00517EFF" w:rsidRDefault="00000000">
            <w:r>
              <w:rPr>
                <w:color w:val="1C2833"/>
                <w:sz w:val="20"/>
                <w:szCs w:val="20"/>
              </w:rPr>
              <w:t>Michael</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93" w14:textId="77777777" w:rsidR="00517EFF" w:rsidRDefault="00000000">
            <w:r>
              <w:rPr>
                <w:color w:val="1C2833"/>
                <w:sz w:val="20"/>
                <w:szCs w:val="20"/>
              </w:rPr>
              <w:t>Low</w:t>
            </w:r>
          </w:p>
        </w:tc>
      </w:tr>
      <w:tr w:rsidR="00517EFF" w14:paraId="4CF14C9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95" w14:textId="77777777" w:rsidR="00517EFF" w:rsidRDefault="00000000">
            <w:r>
              <w:rPr>
                <w:color w:val="1C2833"/>
                <w:sz w:val="20"/>
                <w:szCs w:val="20"/>
              </w:rPr>
              <w:t>Add RCIC licence number to site header, footer, and all pages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96" w14:textId="77777777" w:rsidR="00517EFF" w:rsidRDefault="00000000">
            <w:r>
              <w:rPr>
                <w:color w:val="1C2833"/>
                <w:sz w:val="20"/>
                <w:szCs w:val="20"/>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97" w14:textId="77777777" w:rsidR="00517EFF" w:rsidRDefault="00000000">
            <w:r>
              <w:rPr>
                <w:color w:val="1C2833"/>
                <w:sz w:val="20"/>
                <w:szCs w:val="20"/>
              </w:rPr>
              <w:t>Developer</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98" w14:textId="77777777" w:rsidR="00517EFF" w:rsidRDefault="00000000">
            <w:r>
              <w:rPr>
                <w:color w:val="1C2833"/>
                <w:sz w:val="20"/>
                <w:szCs w:val="20"/>
              </w:rPr>
              <w:t>Low</w:t>
            </w:r>
          </w:p>
        </w:tc>
      </w:tr>
      <w:tr w:rsidR="00517EFF" w14:paraId="4CF14C9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9A" w14:textId="77777777" w:rsidR="00517EFF" w:rsidRDefault="00000000">
            <w:r>
              <w:rPr>
                <w:color w:val="1C2833"/>
                <w:sz w:val="20"/>
                <w:szCs w:val="20"/>
              </w:rPr>
              <w:t>Write unique &lt;title&gt; tags and meta descriptions for all 10 existing pages</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9B" w14:textId="77777777" w:rsidR="00517EFF" w:rsidRDefault="00000000">
            <w:r>
              <w:rPr>
                <w:color w:val="1C2833"/>
                <w:sz w:val="20"/>
                <w:szCs w:val="20"/>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9C" w14:textId="77777777" w:rsidR="00517EFF" w:rsidRDefault="00000000">
            <w:r>
              <w:rPr>
                <w:color w:val="1C2833"/>
                <w:sz w:val="20"/>
                <w:szCs w:val="20"/>
              </w:rPr>
              <w:t>Developer</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9D" w14:textId="77777777" w:rsidR="00517EFF" w:rsidRDefault="00000000">
            <w:r>
              <w:rPr>
                <w:color w:val="1C2833"/>
                <w:sz w:val="20"/>
                <w:szCs w:val="20"/>
              </w:rPr>
              <w:t>Medium</w:t>
            </w:r>
          </w:p>
        </w:tc>
      </w:tr>
      <w:tr w:rsidR="00517EFF" w14:paraId="4CF14CA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9F" w14:textId="77777777" w:rsidR="00517EFF" w:rsidRDefault="00000000">
            <w:r>
              <w:rPr>
                <w:color w:val="1C2833"/>
                <w:sz w:val="20"/>
                <w:szCs w:val="20"/>
              </w:rPr>
              <w:t>Add hreflang tags to all 4 language variants of every page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A0" w14:textId="77777777" w:rsidR="00517EFF" w:rsidRDefault="00000000">
            <w:r>
              <w:rPr>
                <w:color w:val="1C2833"/>
                <w:sz w:val="20"/>
                <w:szCs w:val="20"/>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A1" w14:textId="77777777" w:rsidR="00517EFF" w:rsidRDefault="00000000">
            <w:r>
              <w:rPr>
                <w:color w:val="1C2833"/>
                <w:sz w:val="20"/>
                <w:szCs w:val="20"/>
              </w:rPr>
              <w:t>Developer</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A2" w14:textId="77777777" w:rsidR="00517EFF" w:rsidRDefault="00000000">
            <w:r>
              <w:rPr>
                <w:color w:val="1C2833"/>
                <w:sz w:val="20"/>
                <w:szCs w:val="20"/>
              </w:rPr>
              <w:t>Medium</w:t>
            </w:r>
          </w:p>
        </w:tc>
      </w:tr>
      <w:tr w:rsidR="00517EFF" w14:paraId="4CF14CA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A4" w14:textId="77777777" w:rsidR="00517EFF" w:rsidRDefault="00000000">
            <w:r>
              <w:rPr>
                <w:color w:val="1C2833"/>
                <w:sz w:val="20"/>
                <w:szCs w:val="20"/>
              </w:rPr>
              <w:t>Fix broken blog contact link (/blog/contact.html → ../contact.html)</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A5" w14:textId="77777777" w:rsidR="00517EFF" w:rsidRDefault="00000000">
            <w:r>
              <w:rPr>
                <w:color w:val="1C2833"/>
                <w:sz w:val="20"/>
                <w:szCs w:val="20"/>
              </w:rPr>
              <w:t>Prior audit §8</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A6" w14:textId="77777777" w:rsidR="00517EFF" w:rsidRDefault="00000000">
            <w:r>
              <w:rPr>
                <w:color w:val="1C2833"/>
                <w:sz w:val="20"/>
                <w:szCs w:val="20"/>
              </w:rPr>
              <w:t>Developer</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A7" w14:textId="77777777" w:rsidR="00517EFF" w:rsidRDefault="00000000">
            <w:r>
              <w:rPr>
                <w:color w:val="1C2833"/>
                <w:sz w:val="20"/>
                <w:szCs w:val="20"/>
              </w:rPr>
              <w:t>Low</w:t>
            </w:r>
          </w:p>
        </w:tc>
      </w:tr>
      <w:tr w:rsidR="00517EFF" w14:paraId="4CF14CA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A9" w14:textId="77777777" w:rsidR="00517EFF" w:rsidRDefault="00000000">
            <w:r>
              <w:rPr>
                <w:color w:val="1C2833"/>
                <w:sz w:val="20"/>
                <w:szCs w:val="20"/>
              </w:rPr>
              <w:t>Fix heading formatting artifacts ("aAdapting...", "bChoosing...")</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AA" w14:textId="77777777" w:rsidR="00517EFF" w:rsidRDefault="00000000">
            <w:r>
              <w:rPr>
                <w:color w:val="1C2833"/>
                <w:sz w:val="20"/>
                <w:szCs w:val="20"/>
              </w:rPr>
              <w:t>Prior audit §7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AB" w14:textId="77777777" w:rsidR="00517EFF" w:rsidRDefault="00000000">
            <w:r>
              <w:rPr>
                <w:color w:val="1C2833"/>
                <w:sz w:val="20"/>
                <w:szCs w:val="20"/>
              </w:rPr>
              <w:t>Developer</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AC" w14:textId="77777777" w:rsidR="00517EFF" w:rsidRDefault="00000000">
            <w:r>
              <w:rPr>
                <w:color w:val="1C2833"/>
                <w:sz w:val="20"/>
                <w:szCs w:val="20"/>
              </w:rPr>
              <w:t>Low</w:t>
            </w:r>
          </w:p>
        </w:tc>
      </w:tr>
      <w:tr w:rsidR="00517EFF" w14:paraId="4CF14CB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AE" w14:textId="77777777" w:rsidR="00517EFF" w:rsidRDefault="00000000">
            <w:r>
              <w:rPr>
                <w:color w:val="1C2833"/>
                <w:sz w:val="20"/>
                <w:szCs w:val="20"/>
              </w:rPr>
              <w:t>Publish About page: bio, photo, RCIC#, education, languages, story</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AF" w14:textId="77777777" w:rsidR="00517EFF" w:rsidRDefault="00000000">
            <w:r>
              <w:rPr>
                <w:color w:val="1C2833"/>
                <w:sz w:val="20"/>
                <w:szCs w:val="20"/>
              </w:rPr>
              <w:t>§3.3</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B0" w14:textId="77777777" w:rsidR="00517EFF" w:rsidRDefault="00000000">
            <w:r>
              <w:rPr>
                <w:color w:val="1C2833"/>
                <w:sz w:val="20"/>
                <w:szCs w:val="20"/>
              </w:rPr>
              <w:t>Michael</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B1" w14:textId="77777777" w:rsidR="00517EFF" w:rsidRDefault="00000000">
            <w:r>
              <w:rPr>
                <w:color w:val="1C2833"/>
                <w:sz w:val="20"/>
                <w:szCs w:val="20"/>
              </w:rPr>
              <w:t>High</w:t>
            </w:r>
          </w:p>
        </w:tc>
      </w:tr>
      <w:tr w:rsidR="00517EFF" w14:paraId="4CF14CB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B3" w14:textId="77777777" w:rsidR="00517EFF" w:rsidRDefault="00000000">
            <w:r>
              <w:rPr>
                <w:color w:val="1C2833"/>
                <w:sz w:val="20"/>
                <w:szCs w:val="20"/>
              </w:rPr>
              <w:t>Publish Fees page with service ranges and no-hidden-fees statement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B4" w14:textId="77777777" w:rsidR="00517EFF" w:rsidRDefault="00000000">
            <w:r>
              <w:rPr>
                <w:color w:val="1C2833"/>
                <w:sz w:val="20"/>
                <w:szCs w:val="20"/>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B5" w14:textId="77777777" w:rsidR="00517EFF" w:rsidRDefault="00000000">
            <w:r>
              <w:rPr>
                <w:color w:val="1C2833"/>
                <w:sz w:val="20"/>
                <w:szCs w:val="20"/>
              </w:rPr>
              <w:t>Michael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B6" w14:textId="77777777" w:rsidR="00517EFF" w:rsidRDefault="00000000">
            <w:r>
              <w:rPr>
                <w:color w:val="1C2833"/>
                <w:sz w:val="20"/>
                <w:szCs w:val="20"/>
              </w:rPr>
              <w:t>Medium</w:t>
            </w:r>
          </w:p>
        </w:tc>
      </w:tr>
      <w:tr w:rsidR="00517EFF" w14:paraId="4CF14CB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B8" w14:textId="77777777" w:rsidR="00517EFF" w:rsidRDefault="00000000">
            <w:r>
              <w:rPr>
                <w:color w:val="1C2833"/>
                <w:sz w:val="20"/>
                <w:szCs w:val="20"/>
              </w:rPr>
              <w:t>Write + publish Blog Post #1: "Do you really need an RCIC?"</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B9" w14:textId="77777777" w:rsidR="00517EFF" w:rsidRDefault="00000000">
            <w:r>
              <w:rPr>
                <w:color w:val="1C2833"/>
                <w:sz w:val="20"/>
                <w:szCs w:val="20"/>
              </w:rPr>
              <w:t>§4.3</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BA" w14:textId="77777777" w:rsidR="00517EFF" w:rsidRDefault="00000000">
            <w:r>
              <w:rPr>
                <w:color w:val="1C2833"/>
                <w:sz w:val="20"/>
                <w:szCs w:val="20"/>
              </w:rPr>
              <w:t>Michael</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BB" w14:textId="77777777" w:rsidR="00517EFF" w:rsidRDefault="00000000">
            <w:r>
              <w:rPr>
                <w:color w:val="1C2833"/>
                <w:sz w:val="20"/>
                <w:szCs w:val="20"/>
              </w:rPr>
              <w:t>Medium</w:t>
            </w:r>
          </w:p>
        </w:tc>
      </w:tr>
    </w:tbl>
    <w:p w14:paraId="4CF14CBD" w14:textId="77777777" w:rsidR="00517EFF" w:rsidRDefault="00517EFF">
      <w:pPr>
        <w:spacing w:before="40" w:after="40"/>
      </w:pPr>
    </w:p>
    <w:p w14:paraId="4CF14CBE" w14:textId="77777777" w:rsidR="00517EFF" w:rsidRDefault="00000000">
      <w:pPr>
        <w:pStyle w:val="Heading2"/>
      </w:pPr>
      <w:r>
        <w:t>Month 2: Trust + Content (Weeks 5–8)</w:t>
      </w: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080"/>
        <w:gridCol w:w="1200"/>
        <w:gridCol w:w="1320"/>
      </w:tblGrid>
      <w:tr w:rsidR="00517EFF" w14:paraId="4CF14CC3"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BF" w14:textId="77777777" w:rsidR="00517EFF" w:rsidRDefault="00000000">
            <w:r>
              <w:rPr>
                <w:b/>
                <w:bCs/>
                <w:color w:val="FFFFFF"/>
                <w:sz w:val="20"/>
                <w:szCs w:val="20"/>
              </w:rPr>
              <w:t>Action</w:t>
            </w:r>
          </w:p>
        </w:tc>
        <w:tc>
          <w:tcPr>
            <w:tcW w:w="1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C0" w14:textId="77777777" w:rsidR="00517EFF" w:rsidRDefault="00000000">
            <w:r>
              <w:rPr>
                <w:b/>
                <w:bCs/>
                <w:color w:val="FFFFFF"/>
                <w:sz w:val="20"/>
                <w:szCs w:val="20"/>
              </w:rPr>
              <w:t>Section ref.</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C1" w14:textId="77777777" w:rsidR="00517EFF" w:rsidRDefault="00000000">
            <w:r>
              <w:rPr>
                <w:b/>
                <w:bCs/>
                <w:color w:val="FFFFFF"/>
                <w:sz w:val="20"/>
                <w:szCs w:val="20"/>
              </w:rPr>
              <w:t>Owner</w:t>
            </w:r>
          </w:p>
        </w:tc>
        <w:tc>
          <w:tcPr>
            <w:tcW w:w="13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C2" w14:textId="77777777" w:rsidR="00517EFF" w:rsidRDefault="00000000">
            <w:r>
              <w:rPr>
                <w:b/>
                <w:bCs/>
                <w:color w:val="FFFFFF"/>
                <w:sz w:val="20"/>
                <w:szCs w:val="20"/>
              </w:rPr>
              <w:t>Effort</w:t>
            </w:r>
          </w:p>
        </w:tc>
      </w:tr>
      <w:tr w:rsidR="00517EFF" w14:paraId="4CF14CC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C4" w14:textId="77777777" w:rsidR="00517EFF" w:rsidRDefault="00000000">
            <w:r>
              <w:rPr>
                <w:color w:val="1C2833"/>
                <w:sz w:val="20"/>
                <w:szCs w:val="20"/>
              </w:rPr>
              <w:t>Launch Free Assessment intake form (Typeform, Jotform, or custom)</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C5" w14:textId="77777777" w:rsidR="00517EFF" w:rsidRDefault="00000000">
            <w:r>
              <w:rPr>
                <w:color w:val="1C2833"/>
                <w:sz w:val="20"/>
                <w:szCs w:val="20"/>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C6" w14:textId="77777777" w:rsidR="00517EFF" w:rsidRDefault="00000000">
            <w:r>
              <w:rPr>
                <w:color w:val="1C2833"/>
                <w:sz w:val="20"/>
                <w:szCs w:val="20"/>
              </w:rPr>
              <w:t>Developer</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C7" w14:textId="77777777" w:rsidR="00517EFF" w:rsidRDefault="00000000">
            <w:r>
              <w:rPr>
                <w:color w:val="1C2833"/>
                <w:sz w:val="20"/>
                <w:szCs w:val="20"/>
              </w:rPr>
              <w:t>Medium</w:t>
            </w:r>
          </w:p>
        </w:tc>
      </w:tr>
      <w:tr w:rsidR="00517EFF" w14:paraId="4CF14CC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C9" w14:textId="77777777" w:rsidR="00517EFF" w:rsidRDefault="00000000">
            <w:r>
              <w:rPr>
                <w:color w:val="1C2833"/>
                <w:sz w:val="20"/>
                <w:szCs w:val="20"/>
              </w:rPr>
              <w:t>Collect 8+ testimonials; build Testimonials page</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CA" w14:textId="77777777" w:rsidR="00517EFF" w:rsidRDefault="00000000">
            <w:r>
              <w:rPr>
                <w:color w:val="1C2833"/>
                <w:sz w:val="20"/>
                <w:szCs w:val="20"/>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CB" w14:textId="77777777" w:rsidR="00517EFF" w:rsidRDefault="00000000">
            <w:r>
              <w:rPr>
                <w:color w:val="1C2833"/>
                <w:sz w:val="20"/>
                <w:szCs w:val="20"/>
              </w:rPr>
              <w:t>Michael</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CC" w14:textId="77777777" w:rsidR="00517EFF" w:rsidRDefault="00000000">
            <w:r>
              <w:rPr>
                <w:color w:val="1C2833"/>
                <w:sz w:val="20"/>
                <w:szCs w:val="20"/>
              </w:rPr>
              <w:t>Medium</w:t>
            </w:r>
          </w:p>
        </w:tc>
      </w:tr>
      <w:tr w:rsidR="00517EFF" w14:paraId="4CF14CD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CE" w14:textId="77777777" w:rsidR="00517EFF" w:rsidRDefault="00000000">
            <w:r>
              <w:rPr>
                <w:color w:val="1C2833"/>
                <w:sz w:val="20"/>
                <w:szCs w:val="20"/>
              </w:rPr>
              <w:t>Publish FAQ page (20 questions, FAQPage schema markup)</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CF" w14:textId="77777777" w:rsidR="00517EFF" w:rsidRDefault="00000000">
            <w:r>
              <w:rPr>
                <w:color w:val="1C2833"/>
                <w:sz w:val="20"/>
                <w:szCs w:val="20"/>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D0" w14:textId="77777777" w:rsidR="00517EFF" w:rsidRDefault="00000000">
            <w:r>
              <w:rPr>
                <w:color w:val="1C2833"/>
                <w:sz w:val="20"/>
                <w:szCs w:val="20"/>
              </w:rPr>
              <w:t>Developer</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D1" w14:textId="77777777" w:rsidR="00517EFF" w:rsidRDefault="00000000">
            <w:r>
              <w:rPr>
                <w:color w:val="1C2833"/>
                <w:sz w:val="20"/>
                <w:szCs w:val="20"/>
              </w:rPr>
              <w:t>High</w:t>
            </w:r>
          </w:p>
        </w:tc>
      </w:tr>
      <w:tr w:rsidR="00517EFF" w14:paraId="4CF14CD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D3" w14:textId="77777777" w:rsidR="00517EFF" w:rsidRDefault="00000000">
            <w:r>
              <w:rPr>
                <w:color w:val="1C2833"/>
                <w:sz w:val="20"/>
                <w:szCs w:val="20"/>
              </w:rPr>
              <w:lastRenderedPageBreak/>
              <w:t>Add structured data (LocalBusiness + ProfessionalService) to homepage</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D4" w14:textId="77777777" w:rsidR="00517EFF" w:rsidRDefault="00000000">
            <w:r>
              <w:rPr>
                <w:color w:val="1C2833"/>
                <w:sz w:val="20"/>
                <w:szCs w:val="20"/>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D5" w14:textId="77777777" w:rsidR="00517EFF" w:rsidRDefault="00000000">
            <w:r>
              <w:rPr>
                <w:color w:val="1C2833"/>
                <w:sz w:val="20"/>
                <w:szCs w:val="20"/>
              </w:rPr>
              <w:t>Developer</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D6" w14:textId="77777777" w:rsidR="00517EFF" w:rsidRDefault="00000000">
            <w:r>
              <w:rPr>
                <w:color w:val="1C2833"/>
                <w:sz w:val="20"/>
                <w:szCs w:val="20"/>
              </w:rPr>
              <w:t>Medium</w:t>
            </w:r>
          </w:p>
        </w:tc>
      </w:tr>
      <w:tr w:rsidR="00517EFF" w14:paraId="4CF14CD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D8" w14:textId="77777777" w:rsidR="00517EFF" w:rsidRDefault="00000000">
            <w:r>
              <w:rPr>
                <w:color w:val="1C2833"/>
                <w:sz w:val="20"/>
                <w:szCs w:val="20"/>
              </w:rPr>
              <w:t>Submit XML sitemap to Google Search Console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D9" w14:textId="77777777" w:rsidR="00517EFF" w:rsidRDefault="00000000">
            <w:r>
              <w:rPr>
                <w:color w:val="1C2833"/>
                <w:sz w:val="20"/>
                <w:szCs w:val="20"/>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DA" w14:textId="77777777" w:rsidR="00517EFF" w:rsidRDefault="00000000">
            <w:r>
              <w:rPr>
                <w:color w:val="1C2833"/>
                <w:sz w:val="20"/>
                <w:szCs w:val="20"/>
              </w:rPr>
              <w:t>Developer</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DB" w14:textId="77777777" w:rsidR="00517EFF" w:rsidRDefault="00000000">
            <w:r>
              <w:rPr>
                <w:color w:val="1C2833"/>
                <w:sz w:val="20"/>
                <w:szCs w:val="20"/>
              </w:rPr>
              <w:t>Low</w:t>
            </w:r>
          </w:p>
        </w:tc>
      </w:tr>
      <w:tr w:rsidR="00517EFF" w14:paraId="4CF14CE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DD" w14:textId="77777777" w:rsidR="00517EFF" w:rsidRDefault="00000000">
            <w:r>
              <w:rPr>
                <w:color w:val="1C2833"/>
                <w:sz w:val="20"/>
                <w:szCs w:val="20"/>
              </w:rPr>
              <w:t>Publish Blog Posts #2, #3, #4 (Express Entry draws, RCIC vs lawyer, verify RCIC)</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DE" w14:textId="77777777" w:rsidR="00517EFF" w:rsidRDefault="00000000">
            <w:r>
              <w:rPr>
                <w:color w:val="1C2833"/>
                <w:sz w:val="20"/>
                <w:szCs w:val="20"/>
              </w:rPr>
              <w:t>§4.3</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DF" w14:textId="77777777" w:rsidR="00517EFF" w:rsidRDefault="00000000">
            <w:r>
              <w:rPr>
                <w:color w:val="1C2833"/>
                <w:sz w:val="20"/>
                <w:szCs w:val="20"/>
              </w:rPr>
              <w:t>Michael</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E0" w14:textId="77777777" w:rsidR="00517EFF" w:rsidRDefault="00000000">
            <w:r>
              <w:rPr>
                <w:color w:val="1C2833"/>
                <w:sz w:val="20"/>
                <w:szCs w:val="20"/>
              </w:rPr>
              <w:t>High</w:t>
            </w:r>
          </w:p>
        </w:tc>
      </w:tr>
      <w:tr w:rsidR="00517EFF" w14:paraId="4CF14CE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E2" w14:textId="77777777" w:rsidR="00517EFF" w:rsidRDefault="00000000">
            <w:r>
              <w:rPr>
                <w:color w:val="1C2833"/>
                <w:sz w:val="20"/>
                <w:szCs w:val="20"/>
              </w:rPr>
              <w:t>Add IRCC processing time note to Express Entry, PNP, and Citizenship pages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E3" w14:textId="77777777" w:rsidR="00517EFF" w:rsidRDefault="00000000">
            <w:r>
              <w:rPr>
                <w:color w:val="1C2833"/>
                <w:sz w:val="20"/>
                <w:szCs w:val="20"/>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E4" w14:textId="77777777" w:rsidR="00517EFF" w:rsidRDefault="00000000">
            <w:r>
              <w:rPr>
                <w:color w:val="1C2833"/>
                <w:sz w:val="20"/>
                <w:szCs w:val="20"/>
              </w:rPr>
              <w:t>Michael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E5" w14:textId="77777777" w:rsidR="00517EFF" w:rsidRDefault="00000000">
            <w:r>
              <w:rPr>
                <w:color w:val="1C2833"/>
                <w:sz w:val="20"/>
                <w:szCs w:val="20"/>
              </w:rPr>
              <w:t>Medium</w:t>
            </w:r>
          </w:p>
        </w:tc>
      </w:tr>
      <w:tr w:rsidR="00517EFF" w14:paraId="4CF14CE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E7" w14:textId="77777777" w:rsidR="00517EFF" w:rsidRDefault="00000000">
            <w:r>
              <w:rPr>
                <w:color w:val="1C2833"/>
                <w:sz w:val="20"/>
                <w:szCs w:val="20"/>
              </w:rPr>
              <w:t>Build Spousal / Family Sponsorship service page</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E8" w14:textId="77777777" w:rsidR="00517EFF" w:rsidRDefault="00000000">
            <w:r>
              <w:rPr>
                <w:color w:val="1C2833"/>
                <w:sz w:val="20"/>
                <w:szCs w:val="20"/>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E9" w14:textId="77777777" w:rsidR="00517EFF" w:rsidRDefault="00000000">
            <w:r>
              <w:rPr>
                <w:color w:val="1C2833"/>
                <w:sz w:val="20"/>
                <w:szCs w:val="20"/>
              </w:rPr>
              <w:t>Michael</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EA" w14:textId="77777777" w:rsidR="00517EFF" w:rsidRDefault="00000000">
            <w:r>
              <w:rPr>
                <w:color w:val="1C2833"/>
                <w:sz w:val="20"/>
                <w:szCs w:val="20"/>
              </w:rPr>
              <w:t>High</w:t>
            </w:r>
          </w:p>
        </w:tc>
      </w:tr>
      <w:tr w:rsidR="00517EFF" w14:paraId="4CF14CF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EC" w14:textId="77777777" w:rsidR="00517EFF" w:rsidRDefault="00000000">
            <w:r>
              <w:rPr>
                <w:color w:val="1C2833"/>
                <w:sz w:val="20"/>
                <w:szCs w:val="20"/>
              </w:rPr>
              <w:t>Build Work Permit service page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ED" w14:textId="77777777" w:rsidR="00517EFF" w:rsidRDefault="00000000">
            <w:r>
              <w:rPr>
                <w:color w:val="1C2833"/>
                <w:sz w:val="20"/>
                <w:szCs w:val="20"/>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EE" w14:textId="77777777" w:rsidR="00517EFF" w:rsidRDefault="00000000">
            <w:r>
              <w:rPr>
                <w:color w:val="1C2833"/>
                <w:sz w:val="20"/>
                <w:szCs w:val="20"/>
              </w:rPr>
              <w:t>Michael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EF" w14:textId="77777777" w:rsidR="00517EFF" w:rsidRDefault="00000000">
            <w:r>
              <w:rPr>
                <w:color w:val="1C2833"/>
                <w:sz w:val="20"/>
                <w:szCs w:val="20"/>
              </w:rPr>
              <w:t>High</w:t>
            </w:r>
          </w:p>
        </w:tc>
      </w:tr>
      <w:tr w:rsidR="00517EFF" w14:paraId="4CF14CF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F1" w14:textId="77777777" w:rsidR="00517EFF" w:rsidRDefault="00000000">
            <w:r>
              <w:rPr>
                <w:color w:val="1C2833"/>
                <w:sz w:val="20"/>
                <w:szCs w:val="20"/>
              </w:rPr>
              <w:t>Publish Blog Posts #14–16 (Hebrew, Russian, French community posts)</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F2" w14:textId="77777777" w:rsidR="00517EFF" w:rsidRDefault="00000000">
            <w:r>
              <w:rPr>
                <w:color w:val="1C2833"/>
                <w:sz w:val="20"/>
                <w:szCs w:val="20"/>
              </w:rPr>
              <w:t>§4.3</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F3" w14:textId="77777777" w:rsidR="00517EFF" w:rsidRDefault="00000000">
            <w:r>
              <w:rPr>
                <w:color w:val="1C2833"/>
                <w:sz w:val="20"/>
                <w:szCs w:val="20"/>
              </w:rPr>
              <w:t>Michael</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CF4" w14:textId="77777777" w:rsidR="00517EFF" w:rsidRDefault="00000000">
            <w:r>
              <w:rPr>
                <w:color w:val="1C2833"/>
                <w:sz w:val="20"/>
                <w:szCs w:val="20"/>
              </w:rPr>
              <w:t>High</w:t>
            </w:r>
          </w:p>
        </w:tc>
      </w:tr>
    </w:tbl>
    <w:p w14:paraId="4CF14CF6" w14:textId="77777777" w:rsidR="00517EFF" w:rsidRDefault="00517EFF">
      <w:pPr>
        <w:spacing w:before="40" w:after="40"/>
      </w:pPr>
    </w:p>
    <w:p w14:paraId="4CF14CF7" w14:textId="77777777" w:rsidR="00517EFF" w:rsidRDefault="00000000">
      <w:pPr>
        <w:pStyle w:val="Heading2"/>
      </w:pPr>
      <w:r>
        <w:t>Month 3: Authority + Scale (Weeks 9–12)</w:t>
      </w: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080"/>
        <w:gridCol w:w="1440"/>
        <w:gridCol w:w="1080"/>
      </w:tblGrid>
      <w:tr w:rsidR="00517EFF" w14:paraId="4CF14CFC"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F8" w14:textId="77777777" w:rsidR="00517EFF" w:rsidRDefault="00000000">
            <w:r>
              <w:rPr>
                <w:b/>
                <w:bCs/>
                <w:color w:val="FFFFFF"/>
                <w:sz w:val="20"/>
                <w:szCs w:val="20"/>
              </w:rPr>
              <w:t>Action</w:t>
            </w:r>
          </w:p>
        </w:tc>
        <w:tc>
          <w:tcPr>
            <w:tcW w:w="1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F9" w14:textId="77777777" w:rsidR="00517EFF" w:rsidRDefault="00000000">
            <w:r>
              <w:rPr>
                <w:b/>
                <w:bCs/>
                <w:color w:val="FFFFFF"/>
                <w:sz w:val="20"/>
                <w:szCs w:val="20"/>
              </w:rPr>
              <w:t>Section ref.</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FA" w14:textId="77777777" w:rsidR="00517EFF" w:rsidRDefault="00000000">
            <w:r>
              <w:rPr>
                <w:b/>
                <w:bCs/>
                <w:color w:val="FFFFFF"/>
                <w:sz w:val="20"/>
                <w:szCs w:val="20"/>
              </w:rPr>
              <w:t>Owner</w:t>
            </w:r>
          </w:p>
        </w:tc>
        <w:tc>
          <w:tcPr>
            <w:tcW w:w="1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CFB" w14:textId="77777777" w:rsidR="00517EFF" w:rsidRDefault="00000000">
            <w:r>
              <w:rPr>
                <w:b/>
                <w:bCs/>
                <w:color w:val="FFFFFF"/>
                <w:sz w:val="20"/>
                <w:szCs w:val="20"/>
              </w:rPr>
              <w:t>Effort</w:t>
            </w:r>
          </w:p>
        </w:tc>
      </w:tr>
      <w:tr w:rsidR="00517EFF" w14:paraId="4CF14D0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FD" w14:textId="77777777" w:rsidR="00517EFF" w:rsidRDefault="00000000">
            <w:r>
              <w:rPr>
                <w:color w:val="1C2833"/>
                <w:sz w:val="20"/>
                <w:szCs w:val="20"/>
              </w:rPr>
              <w:t>Publish Blog Posts #5–13 (completing first editorial calendar cycle)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FE" w14:textId="77777777" w:rsidR="00517EFF" w:rsidRDefault="00000000">
            <w:r>
              <w:rPr>
                <w:color w:val="1C2833"/>
                <w:sz w:val="20"/>
                <w:szCs w:val="20"/>
              </w:rPr>
              <w:t>§4.3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CFF" w14:textId="77777777" w:rsidR="00517EFF" w:rsidRDefault="00000000">
            <w:r>
              <w:rPr>
                <w:color w:val="1C2833"/>
                <w:sz w:val="20"/>
                <w:szCs w:val="20"/>
              </w:rPr>
              <w:t>Michael</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00" w14:textId="77777777" w:rsidR="00517EFF" w:rsidRDefault="00000000">
            <w:r>
              <w:rPr>
                <w:color w:val="1C2833"/>
                <w:sz w:val="20"/>
                <w:szCs w:val="20"/>
              </w:rPr>
              <w:t>High</w:t>
            </w:r>
          </w:p>
        </w:tc>
      </w:tr>
      <w:tr w:rsidR="00517EFF" w14:paraId="4CF14D0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02" w14:textId="77777777" w:rsidR="00517EFF" w:rsidRDefault="00000000">
            <w:r>
              <w:rPr>
                <w:color w:val="1C2833"/>
                <w:sz w:val="20"/>
                <w:szCs w:val="20"/>
              </w:rPr>
              <w:t>Build Resources hub: document checklists, programme comparison PDF, CRS guide</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03" w14:textId="77777777" w:rsidR="00517EFF" w:rsidRDefault="00000000">
            <w:r>
              <w:rPr>
                <w:color w:val="1C2833"/>
                <w:sz w:val="20"/>
                <w:szCs w:val="20"/>
              </w:rPr>
              <w:t>§2.1</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04" w14:textId="77777777" w:rsidR="00517EFF" w:rsidRDefault="00000000">
            <w:r>
              <w:rPr>
                <w:color w:val="1C2833"/>
                <w:sz w:val="20"/>
                <w:szCs w:val="20"/>
              </w:rPr>
              <w:t>Developer + Michael</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05" w14:textId="77777777" w:rsidR="00517EFF" w:rsidRDefault="00000000">
            <w:r>
              <w:rPr>
                <w:color w:val="1C2833"/>
                <w:sz w:val="20"/>
                <w:szCs w:val="20"/>
              </w:rPr>
              <w:t>High</w:t>
            </w:r>
          </w:p>
        </w:tc>
      </w:tr>
      <w:tr w:rsidR="00517EFF" w14:paraId="4CF14D0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07" w14:textId="77777777" w:rsidR="00517EFF" w:rsidRDefault="00000000">
            <w:r>
              <w:rPr>
                <w:color w:val="1C2833"/>
                <w:sz w:val="20"/>
                <w:szCs w:val="20"/>
              </w:rPr>
              <w:t>Add author schema + RCIC credential data to all blog posts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08" w14:textId="77777777" w:rsidR="00517EFF" w:rsidRDefault="00000000">
            <w:r>
              <w:rPr>
                <w:color w:val="1C2833"/>
                <w:sz w:val="20"/>
                <w:szCs w:val="20"/>
              </w:rPr>
              <w:t>§4.4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09" w14:textId="77777777" w:rsidR="00517EFF" w:rsidRDefault="00000000">
            <w:r>
              <w:rPr>
                <w:color w:val="1C2833"/>
                <w:sz w:val="20"/>
                <w:szCs w:val="20"/>
              </w:rPr>
              <w:t>Developer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0A" w14:textId="77777777" w:rsidR="00517EFF" w:rsidRDefault="00000000">
            <w:r>
              <w:rPr>
                <w:color w:val="1C2833"/>
                <w:sz w:val="20"/>
                <w:szCs w:val="20"/>
              </w:rPr>
              <w:t>Medium</w:t>
            </w:r>
          </w:p>
        </w:tc>
      </w:tr>
      <w:tr w:rsidR="00517EFF" w14:paraId="4CF14D1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0C" w14:textId="77777777" w:rsidR="00517EFF" w:rsidRDefault="00000000">
            <w:r>
              <w:rPr>
                <w:color w:val="1C2833"/>
                <w:sz w:val="20"/>
                <w:szCs w:val="20"/>
              </w:rPr>
              <w:t>Begin link-building: submit to CICC directory, immigration resource sites</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0D" w14:textId="77777777" w:rsidR="00517EFF" w:rsidRDefault="00000000">
            <w:r>
              <w:rPr>
                <w:color w:val="1C2833"/>
                <w:sz w:val="20"/>
                <w:szCs w:val="20"/>
              </w:rPr>
              <w:t>§1.4</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0E" w14:textId="77777777" w:rsidR="00517EFF" w:rsidRDefault="00000000">
            <w:r>
              <w:rPr>
                <w:color w:val="1C2833"/>
                <w:sz w:val="20"/>
                <w:szCs w:val="20"/>
              </w:rPr>
              <w:t>Michael</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0F" w14:textId="77777777" w:rsidR="00517EFF" w:rsidRDefault="00000000">
            <w:r>
              <w:rPr>
                <w:color w:val="1C2833"/>
                <w:sz w:val="20"/>
                <w:szCs w:val="20"/>
              </w:rPr>
              <w:t>Medium</w:t>
            </w:r>
          </w:p>
        </w:tc>
      </w:tr>
      <w:tr w:rsidR="00517EFF" w14:paraId="4CF14D1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11" w14:textId="77777777" w:rsidR="00517EFF" w:rsidRDefault="00000000">
            <w:r>
              <w:rPr>
                <w:color w:val="1C2833"/>
                <w:sz w:val="20"/>
                <w:szCs w:val="20"/>
              </w:rPr>
              <w:t>Translate top 3 performing blog posts into French, Russian, Hebrew</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12" w14:textId="77777777" w:rsidR="00517EFF" w:rsidRDefault="00000000">
            <w:r>
              <w:rPr>
                <w:color w:val="1C2833"/>
                <w:sz w:val="20"/>
                <w:szCs w:val="20"/>
              </w:rPr>
              <w:t>§4.4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13" w14:textId="77777777" w:rsidR="00517EFF" w:rsidRDefault="00000000">
            <w:r>
              <w:rPr>
                <w:color w:val="1C2833"/>
                <w:sz w:val="20"/>
                <w:szCs w:val="20"/>
              </w:rPr>
              <w:t>Michael</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14" w14:textId="77777777" w:rsidR="00517EFF" w:rsidRDefault="00000000">
            <w:r>
              <w:rPr>
                <w:color w:val="1C2833"/>
                <w:sz w:val="20"/>
                <w:szCs w:val="20"/>
              </w:rPr>
              <w:t>High</w:t>
            </w:r>
          </w:p>
        </w:tc>
      </w:tr>
      <w:tr w:rsidR="00517EFF" w14:paraId="4CF14D1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16" w14:textId="77777777" w:rsidR="00517EFF" w:rsidRDefault="00000000">
            <w:r>
              <w:rPr>
                <w:color w:val="1C2833"/>
                <w:sz w:val="20"/>
                <w:szCs w:val="20"/>
              </w:rPr>
              <w:t>Set up Privacy Policy + Terms of Use pages (CICC compliance)</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17" w14:textId="77777777" w:rsidR="00517EFF" w:rsidRDefault="00000000">
            <w:r>
              <w:rPr>
                <w:color w:val="1C2833"/>
                <w:sz w:val="20"/>
                <w:szCs w:val="20"/>
              </w:rPr>
              <w:t>§3.1</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18" w14:textId="77777777" w:rsidR="00517EFF" w:rsidRDefault="00000000">
            <w:r>
              <w:rPr>
                <w:color w:val="1C2833"/>
                <w:sz w:val="20"/>
                <w:szCs w:val="20"/>
              </w:rPr>
              <w:t>Michael</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19" w14:textId="77777777" w:rsidR="00517EFF" w:rsidRDefault="00000000">
            <w:r>
              <w:rPr>
                <w:color w:val="1C2833"/>
                <w:sz w:val="20"/>
                <w:szCs w:val="20"/>
              </w:rPr>
              <w:t>Low</w:t>
            </w:r>
          </w:p>
        </w:tc>
      </w:tr>
      <w:tr w:rsidR="00517EFF" w14:paraId="4CF14D1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1B" w14:textId="77777777" w:rsidR="00517EFF" w:rsidRDefault="00000000">
            <w:r>
              <w:rPr>
                <w:color w:val="1C2833"/>
                <w:sz w:val="20"/>
                <w:szCs w:val="20"/>
              </w:rPr>
              <w:t>Integrate Google Reviews widget on homepage and Testimonials page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1C" w14:textId="77777777" w:rsidR="00517EFF" w:rsidRDefault="00000000">
            <w:r>
              <w:rPr>
                <w:color w:val="1C2833"/>
                <w:sz w:val="20"/>
                <w:szCs w:val="20"/>
              </w:rPr>
              <w:t>§3.1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1D" w14:textId="77777777" w:rsidR="00517EFF" w:rsidRDefault="00000000">
            <w:r>
              <w:rPr>
                <w:color w:val="1C2833"/>
                <w:sz w:val="20"/>
                <w:szCs w:val="20"/>
              </w:rPr>
              <w:t>Developer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1E" w14:textId="77777777" w:rsidR="00517EFF" w:rsidRDefault="00000000">
            <w:r>
              <w:rPr>
                <w:color w:val="1C2833"/>
                <w:sz w:val="20"/>
                <w:szCs w:val="20"/>
              </w:rPr>
              <w:t>Medium</w:t>
            </w:r>
          </w:p>
        </w:tc>
      </w:tr>
      <w:tr w:rsidR="00517EFF" w14:paraId="4CF14D2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20" w14:textId="77777777" w:rsidR="00517EFF" w:rsidRDefault="00000000">
            <w:r>
              <w:rPr>
                <w:color w:val="1C2833"/>
                <w:sz w:val="20"/>
                <w:szCs w:val="20"/>
              </w:rPr>
              <w:t>Review and update all factual content per prior factual audit findings</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21" w14:textId="77777777" w:rsidR="00517EFF" w:rsidRDefault="00000000">
            <w:r>
              <w:rPr>
                <w:color w:val="1C2833"/>
                <w:sz w:val="20"/>
                <w:szCs w:val="20"/>
              </w:rPr>
              <w:t>Prior audit</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22" w14:textId="77777777" w:rsidR="00517EFF" w:rsidRDefault="00000000">
            <w:r>
              <w:rPr>
                <w:color w:val="1C2833"/>
                <w:sz w:val="20"/>
                <w:szCs w:val="20"/>
              </w:rPr>
              <w:t>Michael</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23" w14:textId="77777777" w:rsidR="00517EFF" w:rsidRDefault="00000000">
            <w:r>
              <w:rPr>
                <w:color w:val="1C2833"/>
                <w:sz w:val="20"/>
                <w:szCs w:val="20"/>
              </w:rPr>
              <w:t>Medium</w:t>
            </w:r>
          </w:p>
        </w:tc>
      </w:tr>
      <w:tr w:rsidR="00517EFF" w14:paraId="4CF14D2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25" w14:textId="77777777" w:rsidR="00517EFF" w:rsidRDefault="00000000">
            <w:r>
              <w:rPr>
                <w:color w:val="1C2833"/>
                <w:sz w:val="20"/>
                <w:szCs w:val="20"/>
              </w:rPr>
              <w:lastRenderedPageBreak/>
              <w:t>Set up Google Analytics 4 + Search Console; establish baseline metrics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26" w14:textId="77777777" w:rsidR="00517EFF" w:rsidRDefault="00000000">
            <w:r>
              <w:rPr>
                <w:color w:val="1C2833"/>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27" w14:textId="77777777" w:rsidR="00517EFF" w:rsidRDefault="00000000">
            <w:r>
              <w:rPr>
                <w:color w:val="1C2833"/>
                <w:sz w:val="20"/>
                <w:szCs w:val="20"/>
              </w:rPr>
              <w:t>Developer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28" w14:textId="77777777" w:rsidR="00517EFF" w:rsidRDefault="00000000">
            <w:r>
              <w:rPr>
                <w:color w:val="1C2833"/>
                <w:sz w:val="20"/>
                <w:szCs w:val="20"/>
              </w:rPr>
              <w:t>Low</w:t>
            </w:r>
          </w:p>
        </w:tc>
      </w:tr>
      <w:tr w:rsidR="00517EFF" w14:paraId="4CF14D2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2A" w14:textId="77777777" w:rsidR="00517EFF" w:rsidRDefault="00000000">
            <w:r>
              <w:rPr>
                <w:color w:val="1C2833"/>
                <w:sz w:val="20"/>
                <w:szCs w:val="20"/>
              </w:rPr>
              <w:t>Establish quarterly content refresh schedule for all service pages</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2B" w14:textId="77777777" w:rsidR="00517EFF" w:rsidRDefault="00000000">
            <w:r>
              <w:rPr>
                <w:color w:val="1C2833"/>
                <w:sz w:val="20"/>
                <w:szCs w:val="20"/>
              </w:rPr>
              <w:t>§4.4</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2C" w14:textId="77777777" w:rsidR="00517EFF" w:rsidRDefault="00000000">
            <w:r>
              <w:rPr>
                <w:color w:val="1C2833"/>
                <w:sz w:val="20"/>
                <w:szCs w:val="20"/>
              </w:rPr>
              <w:t>Michael</w:t>
            </w:r>
          </w:p>
        </w:tc>
        <w:tc>
          <w:tcPr>
            <w:tcW w:w="10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2D" w14:textId="77777777" w:rsidR="00517EFF" w:rsidRDefault="00000000">
            <w:r>
              <w:rPr>
                <w:color w:val="1C2833"/>
                <w:sz w:val="20"/>
                <w:szCs w:val="20"/>
              </w:rPr>
              <w:t>Low</w:t>
            </w:r>
          </w:p>
        </w:tc>
      </w:tr>
    </w:tbl>
    <w:p w14:paraId="4CF14D2F" w14:textId="77777777" w:rsidR="00517EFF" w:rsidRDefault="00517EFF">
      <w:pPr>
        <w:spacing w:before="40" w:after="40"/>
      </w:pPr>
    </w:p>
    <w:p w14:paraId="4CF14D30" w14:textId="77777777" w:rsidR="00517EFF" w:rsidRDefault="00517EFF">
      <w:pPr>
        <w:pBdr>
          <w:bottom w:val="single" w:sz="4" w:space="2" w:color="AEB6BF"/>
        </w:pBdr>
        <w:spacing w:before="160" w:after="160"/>
      </w:pPr>
    </w:p>
    <w:p w14:paraId="4CF14D31" w14:textId="77777777" w:rsidR="00517EFF" w:rsidRDefault="00000000">
      <w:pPr>
        <w:pStyle w:val="Heading2"/>
      </w:pPr>
      <w:r>
        <w:t>5.1  Expected Outcomes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120"/>
      </w:tblGrid>
      <w:tr w:rsidR="00517EFF" w14:paraId="4CF14D34"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D32" w14:textId="77777777" w:rsidR="00517EFF" w:rsidRDefault="00000000">
            <w:r>
              <w:rPr>
                <w:b/>
                <w:bCs/>
                <w:color w:val="FFFFFF"/>
                <w:sz w:val="20"/>
                <w:szCs w:val="20"/>
              </w:rPr>
              <w:t>Timeframe</w:t>
            </w:r>
          </w:p>
        </w:tc>
        <w:tc>
          <w:tcPr>
            <w:tcW w:w="6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F14D33" w14:textId="77777777" w:rsidR="00517EFF" w:rsidRDefault="00000000">
            <w:r>
              <w:rPr>
                <w:b/>
                <w:bCs/>
                <w:color w:val="FFFFFF"/>
                <w:sz w:val="20"/>
                <w:szCs w:val="20"/>
              </w:rPr>
              <w:t>Expected SEO + business outcome</w:t>
            </w:r>
          </w:p>
        </w:tc>
      </w:tr>
      <w:tr w:rsidR="00517EFF" w14:paraId="4CF14D3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35" w14:textId="77777777" w:rsidR="00517EFF" w:rsidRDefault="00000000">
            <w:r>
              <w:rPr>
                <w:color w:val="1C2833"/>
                <w:sz w:val="20"/>
                <w:szCs w:val="20"/>
              </w:rPr>
              <w:t>30 days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36" w14:textId="77777777" w:rsidR="00517EFF" w:rsidRDefault="00000000">
            <w:r>
              <w:rPr>
                <w:color w:val="1C2833"/>
                <w:sz w:val="20"/>
                <w:szCs w:val="20"/>
              </w:rPr>
              <w:t>Technical fixes resolved; site indexable; RCIC number visible; GBP live; first blog post driving early traffic signals</w:t>
            </w:r>
          </w:p>
        </w:tc>
      </w:tr>
      <w:tr w:rsidR="00517EFF" w14:paraId="4CF14D3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38" w14:textId="77777777" w:rsidR="00517EFF" w:rsidRDefault="00000000">
            <w:r>
              <w:rPr>
                <w:color w:val="1C2833"/>
                <w:sz w:val="20"/>
                <w:szCs w:val="20"/>
              </w:rPr>
              <w:t>60 days</w:t>
            </w:r>
          </w:p>
        </w:tc>
        <w:tc>
          <w:tcPr>
            <w:tcW w:w="6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39" w14:textId="77777777" w:rsidR="00517EFF" w:rsidRDefault="00000000">
            <w:r>
              <w:rPr>
                <w:color w:val="1C2833"/>
                <w:sz w:val="20"/>
                <w:szCs w:val="20"/>
              </w:rPr>
              <w:t>Core trust pages (About, Fees, Testimonials, FAQ) live; 5+ blog posts indexed; first consultation bookings from organic traffic</w:t>
            </w:r>
          </w:p>
        </w:tc>
      </w:tr>
      <w:tr w:rsidR="00517EFF" w14:paraId="4CF14D3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3B" w14:textId="77777777" w:rsidR="00517EFF" w:rsidRDefault="00000000">
            <w:r>
              <w:rPr>
                <w:color w:val="1C2833"/>
                <w:sz w:val="20"/>
                <w:szCs w:val="20"/>
              </w:rPr>
              <w:t>90 days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3C" w14:textId="77777777" w:rsidR="00517EFF" w:rsidRDefault="00000000">
            <w:r>
              <w:rPr>
                <w:color w:val="1C2833"/>
                <w:sz w:val="20"/>
                <w:szCs w:val="20"/>
              </w:rPr>
              <w:t>Full service page coverage; 10+ blog posts live; multilingual community posts attracting low-competition search traffic; growing Google review count</w:t>
            </w:r>
          </w:p>
        </w:tc>
      </w:tr>
      <w:tr w:rsidR="00517EFF" w14:paraId="4CF14D4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3E" w14:textId="77777777" w:rsidR="00517EFF" w:rsidRDefault="00000000">
            <w:r>
              <w:rPr>
                <w:color w:val="1C2833"/>
                <w:sz w:val="20"/>
                <w:szCs w:val="20"/>
              </w:rPr>
              <w:t>6 months</w:t>
            </w:r>
          </w:p>
        </w:tc>
        <w:tc>
          <w:tcPr>
            <w:tcW w:w="6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14D3F" w14:textId="77777777" w:rsidR="00517EFF" w:rsidRDefault="00000000">
            <w:r>
              <w:rPr>
                <w:color w:val="1C2833"/>
                <w:sz w:val="20"/>
                <w:szCs w:val="20"/>
              </w:rPr>
              <w:t>Domain authority building; blog posts ranking for long-tail queries; measurable organic consultation bookings; multilingual posts capturing diaspora traffic with minimal competition</w:t>
            </w:r>
          </w:p>
        </w:tc>
      </w:tr>
      <w:tr w:rsidR="00517EFF" w14:paraId="4CF14D4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41" w14:textId="77777777" w:rsidR="00517EFF" w:rsidRDefault="00000000">
            <w:r>
              <w:rPr>
                <w:color w:val="1C2833"/>
                <w:sz w:val="20"/>
                <w:szCs w:val="20"/>
              </w:rPr>
              <w:t>12 months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D42" w14:textId="77777777" w:rsidR="00517EFF" w:rsidRDefault="00000000">
            <w:r>
              <w:rPr>
                <w:color w:val="1C2833"/>
                <w:sz w:val="20"/>
                <w:szCs w:val="20"/>
              </w:rPr>
              <w:t>Competitive rankings for primary RCIC service keywords; established authority in Russian- and Hebrew-language Canadian immigration search; recurring blog traffic contributing 30–50% of new consultation inquiries</w:t>
            </w:r>
          </w:p>
        </w:tc>
      </w:tr>
    </w:tbl>
    <w:p w14:paraId="4CF14D44" w14:textId="77777777" w:rsidR="00517EFF" w:rsidRDefault="00517EFF">
      <w:pPr>
        <w:spacing w:before="40" w:after="40"/>
      </w:pPr>
    </w:p>
    <w:p w14:paraId="4CF14D45" w14:textId="77777777" w:rsidR="00517EFF" w:rsidRDefault="00517EFF">
      <w:pPr>
        <w:spacing w:before="40" w:after="40"/>
      </w:pPr>
    </w:p>
    <w:p w14:paraId="4CF14D46" w14:textId="77777777" w:rsidR="00517EFF" w:rsidRDefault="00000000">
      <w:pPr>
        <w:pBdr>
          <w:top w:val="single" w:sz="4" w:space="8" w:color="2E86C1"/>
          <w:bottom w:val="single" w:sz="4" w:space="8" w:color="2E86C1"/>
        </w:pBdr>
        <w:spacing w:before="200" w:after="200"/>
        <w:jc w:val="center"/>
      </w:pPr>
      <w:r>
        <w:rPr>
          <w:color w:val="1B4F72"/>
        </w:rPr>
        <w:t>LANA's multilingual capability is the single most underutilised competitive advantage in Canadian immigration consulting. No competitor targets Russian- or Hebrew-speaking clients in their own language from a licensed RCIC platform. This is a defensible content moat that compounds over time.</w:t>
      </w:r>
    </w:p>
    <w:p w14:paraId="4CF14D47" w14:textId="77777777" w:rsidR="00517EFF" w:rsidRDefault="00517EFF">
      <w:pPr>
        <w:spacing w:before="40" w:after="40"/>
      </w:pPr>
    </w:p>
    <w:p w14:paraId="4CF14D48" w14:textId="77777777" w:rsidR="00517EFF" w:rsidRDefault="00000000">
      <w:pPr>
        <w:spacing w:before="80" w:after="80"/>
        <w:jc w:val="center"/>
      </w:pPr>
      <w:r>
        <w:rPr>
          <w:color w:val="AEB6BF"/>
          <w:sz w:val="18"/>
          <w:szCs w:val="18"/>
        </w:rPr>
        <w:t>Report prepared by AI-assisted content audit  ·  March 2026  ·  For LANA Immigration internal use</w:t>
      </w:r>
    </w:p>
    <w:sectPr w:rsidR="00517EFF">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19510" w14:textId="77777777" w:rsidR="00555964" w:rsidRDefault="00555964">
      <w:r>
        <w:separator/>
      </w:r>
    </w:p>
  </w:endnote>
  <w:endnote w:type="continuationSeparator" w:id="0">
    <w:p w14:paraId="7BAA58FC" w14:textId="77777777" w:rsidR="00555964" w:rsidRDefault="00555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4D4A" w14:textId="6B02AD35" w:rsidR="00517EFF" w:rsidRDefault="00000000">
    <w:pPr>
      <w:pBdr>
        <w:top w:val="single" w:sz="4" w:space="4" w:color="AEB6BF"/>
      </w:pBdr>
      <w:spacing w:before="80"/>
      <w:jc w:val="center"/>
    </w:pPr>
    <w:r>
      <w:rPr>
        <w:color w:val="AEB6BF"/>
        <w:sz w:val="18"/>
        <w:szCs w:val="18"/>
      </w:rPr>
      <w:t xml:space="preserve">Page </w:t>
    </w:r>
    <w:r>
      <w:rPr>
        <w:color w:val="AEB6BF"/>
        <w:sz w:val="18"/>
        <w:szCs w:val="18"/>
      </w:rPr>
      <w:fldChar w:fldCharType="begin"/>
    </w:r>
    <w:r>
      <w:rPr>
        <w:color w:val="AEB6BF"/>
        <w:sz w:val="18"/>
        <w:szCs w:val="18"/>
      </w:rPr>
      <w:instrText>PAGE</w:instrText>
    </w:r>
    <w:r>
      <w:rPr>
        <w:color w:val="AEB6BF"/>
        <w:sz w:val="18"/>
        <w:szCs w:val="18"/>
      </w:rPr>
      <w:fldChar w:fldCharType="separate"/>
    </w:r>
    <w:r w:rsidR="00075A4A">
      <w:rPr>
        <w:noProof/>
        <w:color w:val="AEB6BF"/>
        <w:sz w:val="18"/>
        <w:szCs w:val="18"/>
      </w:rPr>
      <w:t>1</w:t>
    </w:r>
    <w:r>
      <w:rPr>
        <w:color w:val="AEB6BF"/>
        <w:sz w:val="18"/>
        <w:szCs w:val="18"/>
      </w:rPr>
      <w:fldChar w:fldCharType="end"/>
    </w:r>
    <w:r>
      <w:rPr>
        <w:color w:val="AEB6BF"/>
        <w:sz w:val="18"/>
        <w:szCs w:val="18"/>
      </w:rPr>
      <w:t xml:space="preserve"> of </w:t>
    </w:r>
    <w:r>
      <w:rPr>
        <w:color w:val="AEB6BF"/>
        <w:sz w:val="18"/>
        <w:szCs w:val="18"/>
      </w:rPr>
      <w:fldChar w:fldCharType="begin"/>
    </w:r>
    <w:r>
      <w:rPr>
        <w:color w:val="AEB6BF"/>
        <w:sz w:val="18"/>
        <w:szCs w:val="18"/>
      </w:rPr>
      <w:instrText>NUMPAGES</w:instrText>
    </w:r>
    <w:r>
      <w:rPr>
        <w:color w:val="AEB6BF"/>
        <w:sz w:val="18"/>
        <w:szCs w:val="18"/>
      </w:rPr>
      <w:fldChar w:fldCharType="separate"/>
    </w:r>
    <w:r w:rsidR="00075A4A">
      <w:rPr>
        <w:noProof/>
        <w:color w:val="AEB6BF"/>
        <w:sz w:val="18"/>
        <w:szCs w:val="18"/>
      </w:rPr>
      <w:t>2</w:t>
    </w:r>
    <w:r>
      <w:rPr>
        <w:color w:val="AEB6BF"/>
        <w:sz w:val="18"/>
        <w:szCs w:val="18"/>
      </w:rPr>
      <w:fldChar w:fldCharType="end"/>
    </w:r>
    <w:r>
      <w:rPr>
        <w:color w:val="AEB6BF"/>
        <w:sz w:val="18"/>
        <w:szCs w:val="18"/>
      </w:rPr>
      <w:t xml:space="preserve">     lanacanada.com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0F59" w14:textId="77777777" w:rsidR="00555964" w:rsidRDefault="00555964">
      <w:r>
        <w:separator/>
      </w:r>
    </w:p>
  </w:footnote>
  <w:footnote w:type="continuationSeparator" w:id="0">
    <w:p w14:paraId="087A01F8" w14:textId="77777777" w:rsidR="00555964" w:rsidRDefault="00555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4D49" w14:textId="77777777" w:rsidR="00517EFF" w:rsidRDefault="00000000">
    <w:pPr>
      <w:pBdr>
        <w:bottom w:val="single" w:sz="4" w:space="4" w:color="2E86C1"/>
      </w:pBdr>
      <w:spacing w:after="80"/>
      <w:jc w:val="right"/>
    </w:pPr>
    <w:r>
      <w:rPr>
        <w:color w:val="AEB6BF"/>
        <w:sz w:val="18"/>
        <w:szCs w:val="18"/>
      </w:rPr>
      <w:t>LANA Immigration  |  SEO &amp; Credibility Audit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1B80"/>
    <w:multiLevelType w:val="hybridMultilevel"/>
    <w:tmpl w:val="52BC7D5A"/>
    <w:lvl w:ilvl="0" w:tplc="690A1CD8">
      <w:start w:val="1"/>
      <w:numFmt w:val="bullet"/>
      <w:lvlText w:val="•"/>
      <w:lvlJc w:val="left"/>
      <w:pPr>
        <w:ind w:left="720" w:hanging="360"/>
      </w:pPr>
    </w:lvl>
    <w:lvl w:ilvl="1" w:tplc="ED709C96">
      <w:numFmt w:val="decimal"/>
      <w:lvlText w:val=""/>
      <w:lvlJc w:val="left"/>
    </w:lvl>
    <w:lvl w:ilvl="2" w:tplc="C4E04BF0">
      <w:numFmt w:val="decimal"/>
      <w:lvlText w:val=""/>
      <w:lvlJc w:val="left"/>
    </w:lvl>
    <w:lvl w:ilvl="3" w:tplc="B67E990C">
      <w:numFmt w:val="decimal"/>
      <w:lvlText w:val=""/>
      <w:lvlJc w:val="left"/>
    </w:lvl>
    <w:lvl w:ilvl="4" w:tplc="01348A10">
      <w:numFmt w:val="decimal"/>
      <w:lvlText w:val=""/>
      <w:lvlJc w:val="left"/>
    </w:lvl>
    <w:lvl w:ilvl="5" w:tplc="32E4B292">
      <w:numFmt w:val="decimal"/>
      <w:lvlText w:val=""/>
      <w:lvlJc w:val="left"/>
    </w:lvl>
    <w:lvl w:ilvl="6" w:tplc="2F74F2AA">
      <w:numFmt w:val="decimal"/>
      <w:lvlText w:val=""/>
      <w:lvlJc w:val="left"/>
    </w:lvl>
    <w:lvl w:ilvl="7" w:tplc="EC8069D4">
      <w:numFmt w:val="decimal"/>
      <w:lvlText w:val=""/>
      <w:lvlJc w:val="left"/>
    </w:lvl>
    <w:lvl w:ilvl="8" w:tplc="80F0E186">
      <w:numFmt w:val="decimal"/>
      <w:lvlText w:val=""/>
      <w:lvlJc w:val="left"/>
    </w:lvl>
  </w:abstractNum>
  <w:abstractNum w:abstractNumId="1" w15:restartNumberingAfterBreak="0">
    <w:nsid w:val="465034A4"/>
    <w:multiLevelType w:val="hybridMultilevel"/>
    <w:tmpl w:val="775A3598"/>
    <w:lvl w:ilvl="0" w:tplc="5A3C4C88">
      <w:start w:val="1"/>
      <w:numFmt w:val="bullet"/>
      <w:lvlText w:val="‒"/>
      <w:lvlJc w:val="left"/>
      <w:pPr>
        <w:ind w:left="1080" w:hanging="360"/>
      </w:pPr>
    </w:lvl>
    <w:lvl w:ilvl="1" w:tplc="8F647D4C">
      <w:numFmt w:val="decimal"/>
      <w:lvlText w:val=""/>
      <w:lvlJc w:val="left"/>
    </w:lvl>
    <w:lvl w:ilvl="2" w:tplc="4268F88E">
      <w:numFmt w:val="decimal"/>
      <w:lvlText w:val=""/>
      <w:lvlJc w:val="left"/>
    </w:lvl>
    <w:lvl w:ilvl="3" w:tplc="20662D7E">
      <w:numFmt w:val="decimal"/>
      <w:lvlText w:val=""/>
      <w:lvlJc w:val="left"/>
    </w:lvl>
    <w:lvl w:ilvl="4" w:tplc="8D2422DA">
      <w:numFmt w:val="decimal"/>
      <w:lvlText w:val=""/>
      <w:lvlJc w:val="left"/>
    </w:lvl>
    <w:lvl w:ilvl="5" w:tplc="8D266D84">
      <w:numFmt w:val="decimal"/>
      <w:lvlText w:val=""/>
      <w:lvlJc w:val="left"/>
    </w:lvl>
    <w:lvl w:ilvl="6" w:tplc="F7D408A6">
      <w:numFmt w:val="decimal"/>
      <w:lvlText w:val=""/>
      <w:lvlJc w:val="left"/>
    </w:lvl>
    <w:lvl w:ilvl="7" w:tplc="0FD81F12">
      <w:numFmt w:val="decimal"/>
      <w:lvlText w:val=""/>
      <w:lvlJc w:val="left"/>
    </w:lvl>
    <w:lvl w:ilvl="8" w:tplc="5E78BB76">
      <w:numFmt w:val="decimal"/>
      <w:lvlText w:val=""/>
      <w:lvlJc w:val="left"/>
    </w:lvl>
  </w:abstractNum>
  <w:abstractNum w:abstractNumId="2" w15:restartNumberingAfterBreak="0">
    <w:nsid w:val="5F9C2CEC"/>
    <w:multiLevelType w:val="hybridMultilevel"/>
    <w:tmpl w:val="440E1E7A"/>
    <w:lvl w:ilvl="0" w:tplc="9F94872C">
      <w:start w:val="1"/>
      <w:numFmt w:val="bullet"/>
      <w:lvlText w:val="●"/>
      <w:lvlJc w:val="left"/>
      <w:pPr>
        <w:ind w:left="720" w:hanging="360"/>
      </w:pPr>
    </w:lvl>
    <w:lvl w:ilvl="1" w:tplc="35E62C76">
      <w:start w:val="1"/>
      <w:numFmt w:val="bullet"/>
      <w:lvlText w:val="○"/>
      <w:lvlJc w:val="left"/>
      <w:pPr>
        <w:ind w:left="1440" w:hanging="360"/>
      </w:pPr>
    </w:lvl>
    <w:lvl w:ilvl="2" w:tplc="390CE9E6">
      <w:start w:val="1"/>
      <w:numFmt w:val="bullet"/>
      <w:lvlText w:val="■"/>
      <w:lvlJc w:val="left"/>
      <w:pPr>
        <w:ind w:left="2160" w:hanging="360"/>
      </w:pPr>
    </w:lvl>
    <w:lvl w:ilvl="3" w:tplc="A7944C5E">
      <w:start w:val="1"/>
      <w:numFmt w:val="bullet"/>
      <w:lvlText w:val="●"/>
      <w:lvlJc w:val="left"/>
      <w:pPr>
        <w:ind w:left="2880" w:hanging="360"/>
      </w:pPr>
    </w:lvl>
    <w:lvl w:ilvl="4" w:tplc="2E1A0B92">
      <w:start w:val="1"/>
      <w:numFmt w:val="bullet"/>
      <w:lvlText w:val="○"/>
      <w:lvlJc w:val="left"/>
      <w:pPr>
        <w:ind w:left="3600" w:hanging="360"/>
      </w:pPr>
    </w:lvl>
    <w:lvl w:ilvl="5" w:tplc="40FA4798">
      <w:start w:val="1"/>
      <w:numFmt w:val="bullet"/>
      <w:lvlText w:val="■"/>
      <w:lvlJc w:val="left"/>
      <w:pPr>
        <w:ind w:left="4320" w:hanging="360"/>
      </w:pPr>
    </w:lvl>
    <w:lvl w:ilvl="6" w:tplc="1A16FD70">
      <w:start w:val="1"/>
      <w:numFmt w:val="bullet"/>
      <w:lvlText w:val="●"/>
      <w:lvlJc w:val="left"/>
      <w:pPr>
        <w:ind w:left="5040" w:hanging="360"/>
      </w:pPr>
    </w:lvl>
    <w:lvl w:ilvl="7" w:tplc="3552ED40">
      <w:start w:val="1"/>
      <w:numFmt w:val="bullet"/>
      <w:lvlText w:val="●"/>
      <w:lvlJc w:val="left"/>
      <w:pPr>
        <w:ind w:left="5760" w:hanging="360"/>
      </w:pPr>
    </w:lvl>
    <w:lvl w:ilvl="8" w:tplc="568A5328">
      <w:start w:val="1"/>
      <w:numFmt w:val="bullet"/>
      <w:lvlText w:val="●"/>
      <w:lvlJc w:val="left"/>
      <w:pPr>
        <w:ind w:left="6480" w:hanging="360"/>
      </w:pPr>
    </w:lvl>
  </w:abstractNum>
  <w:abstractNum w:abstractNumId="3" w15:restartNumberingAfterBreak="0">
    <w:nsid w:val="78BA3802"/>
    <w:multiLevelType w:val="hybridMultilevel"/>
    <w:tmpl w:val="ADF04EA6"/>
    <w:lvl w:ilvl="0" w:tplc="A6020C2A">
      <w:start w:val="1"/>
      <w:numFmt w:val="decimal"/>
      <w:lvlText w:val="%1."/>
      <w:lvlJc w:val="left"/>
      <w:pPr>
        <w:ind w:left="720" w:hanging="360"/>
      </w:pPr>
    </w:lvl>
    <w:lvl w:ilvl="1" w:tplc="F1A61DEA">
      <w:numFmt w:val="decimal"/>
      <w:lvlText w:val=""/>
      <w:lvlJc w:val="left"/>
    </w:lvl>
    <w:lvl w:ilvl="2" w:tplc="18C48870">
      <w:numFmt w:val="decimal"/>
      <w:lvlText w:val=""/>
      <w:lvlJc w:val="left"/>
    </w:lvl>
    <w:lvl w:ilvl="3" w:tplc="A254FA38">
      <w:numFmt w:val="decimal"/>
      <w:lvlText w:val=""/>
      <w:lvlJc w:val="left"/>
    </w:lvl>
    <w:lvl w:ilvl="4" w:tplc="FFE0BAAC">
      <w:numFmt w:val="decimal"/>
      <w:lvlText w:val=""/>
      <w:lvlJc w:val="left"/>
    </w:lvl>
    <w:lvl w:ilvl="5" w:tplc="F26CB12A">
      <w:numFmt w:val="decimal"/>
      <w:lvlText w:val=""/>
      <w:lvlJc w:val="left"/>
    </w:lvl>
    <w:lvl w:ilvl="6" w:tplc="4E50E4EA">
      <w:numFmt w:val="decimal"/>
      <w:lvlText w:val=""/>
      <w:lvlJc w:val="left"/>
    </w:lvl>
    <w:lvl w:ilvl="7" w:tplc="9D565986">
      <w:numFmt w:val="decimal"/>
      <w:lvlText w:val=""/>
      <w:lvlJc w:val="left"/>
    </w:lvl>
    <w:lvl w:ilvl="8" w:tplc="ECF07CC0">
      <w:numFmt w:val="decimal"/>
      <w:lvlText w:val=""/>
      <w:lvlJc w:val="left"/>
    </w:lvl>
  </w:abstractNum>
  <w:num w:numId="1" w16cid:durableId="444271564">
    <w:abstractNumId w:val="2"/>
    <w:lvlOverride w:ilvl="0">
      <w:startOverride w:val="1"/>
    </w:lvlOverride>
  </w:num>
  <w:num w:numId="2" w16cid:durableId="1649898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EFF"/>
    <w:rsid w:val="00075A4A"/>
    <w:rsid w:val="00517EFF"/>
    <w:rsid w:val="00555964"/>
    <w:rsid w:val="00E8465D"/>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ecimalSymbol w:val="."/>
  <w:listSeparator w:val=","/>
  <w14:docId w14:val="4CF1497E"/>
  <w15:docId w15:val="{31467A65-BCC2-4E49-8308-B9D9436DD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4F72"/>
      <w:sz w:val="32"/>
      <w:szCs w:val="32"/>
    </w:rPr>
  </w:style>
  <w:style w:type="paragraph" w:styleId="Heading2">
    <w:name w:val="heading 2"/>
    <w:uiPriority w:val="9"/>
    <w:unhideWhenUsed/>
    <w:qFormat/>
    <w:pPr>
      <w:spacing w:before="280" w:after="100"/>
      <w:outlineLvl w:val="1"/>
    </w:pPr>
    <w:rPr>
      <w:b/>
      <w:bCs/>
      <w:color w:val="2E86C1"/>
      <w:sz w:val="26"/>
      <w:szCs w:val="26"/>
    </w:rPr>
  </w:style>
  <w:style w:type="paragraph" w:styleId="Heading3">
    <w:name w:val="heading 3"/>
    <w:uiPriority w:val="9"/>
    <w:semiHidden/>
    <w:unhideWhenUsed/>
    <w:qFormat/>
    <w:pPr>
      <w:spacing w:before="180" w:after="80"/>
      <w:outlineLvl w:val="2"/>
    </w:pPr>
    <w:rPr>
      <w:b/>
      <w:bCs/>
      <w:color w:val="1B4F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3947</Words>
  <Characters>22621</Characters>
  <Application>Microsoft Office Word</Application>
  <DocSecurity>0</DocSecurity>
  <Lines>1615</Lines>
  <Paragraphs>885</Paragraphs>
  <ScaleCrop>false</ScaleCrop>
  <Company/>
  <LinksUpToDate>false</LinksUpToDate>
  <CharactersWithSpaces>25683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Demb</cp:lastModifiedBy>
  <cp:revision>2</cp:revision>
  <dcterms:created xsi:type="dcterms:W3CDTF">2026-03-10T01:00:00Z</dcterms:created>
  <dcterms:modified xsi:type="dcterms:W3CDTF">2026-03-10T01:06:00Z</dcterms:modified>
</cp:coreProperties>
</file>