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583E4"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357669EE"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FAQ page</w:t>
      </w:r>
      <w:r w:rsidRPr="00583163">
        <w:rPr>
          <w:rFonts w:ascii="Segoe UI" w:eastAsia="Times New Roman" w:hAnsi="Segoe UI" w:cs="Segoe UI"/>
          <w:color w:val="CCCCCC"/>
          <w:kern w:val="0"/>
          <w:sz w:val="20"/>
          <w:szCs w:val="20"/>
          <w14:ligatures w14:val="none"/>
        </w:rPr>
        <w:t> with FAQPage schema markup</w:t>
      </w:r>
    </w:p>
    <w:p w14:paraId="1ACA93B9"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Author attribution</w:t>
      </w:r>
      <w:r w:rsidRPr="00583163">
        <w:rPr>
          <w:rFonts w:ascii="Segoe UI" w:eastAsia="Times New Roman" w:hAnsi="Segoe UI" w:cs="Segoe UI"/>
          <w:color w:val="CCCCCC"/>
          <w:kern w:val="0"/>
          <w:sz w:val="20"/>
          <w:szCs w:val="20"/>
          <w14:ligatures w14:val="none"/>
        </w:rPr>
        <w:t> on blog posts ("Written by Svetlana Demb, RCIC")</w:t>
      </w:r>
    </w:p>
    <w:p w14:paraId="6891E5E3"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Phone number in header</w:t>
      </w:r>
    </w:p>
    <w:p w14:paraId="402D32D2"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"Free consultation" framing</w:t>
      </w:r>
      <w:r w:rsidRPr="00583163">
        <w:rPr>
          <w:rFonts w:ascii="Segoe UI" w:eastAsia="Times New Roman" w:hAnsi="Segoe UI" w:cs="Segoe UI"/>
          <w:color w:val="CCCCCC"/>
          <w:kern w:val="0"/>
          <w:sz w:val="20"/>
          <w:szCs w:val="20"/>
          <w14:ligatures w14:val="none"/>
        </w:rPr>
        <w:t> on CTAs</w:t>
      </w:r>
    </w:p>
    <w:p w14:paraId="210377B6" w14:textId="77777777" w:rsidR="00583163" w:rsidRPr="00583163" w:rsidRDefault="00583163" w:rsidP="00583163">
      <w:pPr>
        <w:shd w:val="clear" w:color="auto" w:fill="181818"/>
        <w:spacing w:before="24" w:after="48"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Still pending — needs content/decisions from you:</w:t>
      </w:r>
      <w:r w:rsidRPr="00583163">
        <w:rPr>
          <w:rFonts w:ascii="Segoe UI" w:eastAsia="Times New Roman" w:hAnsi="Segoe UI" w:cs="Segoe UI"/>
          <w:color w:val="CCCCCC"/>
          <w:kern w:val="0"/>
          <w:sz w:val="20"/>
          <w:szCs w:val="20"/>
          <w14:ligatures w14:val="none"/>
        </w:rPr>
        <w:t xml:space="preserve"> 5. Fees/Pricing page (need fee ranges) 6. Spousal/Family Sponsorship service page (need content) 7. Free Assessment intake form (need form tool choice) 8. Resources/Downloads hub (need PDF assets) 9. RCIC licence number display (previously skipped) 10. 9 remaining blog topics from the editorial calendar 11. IRCC processing times on service pages 12. Official source links in blog posts (IRCC, canada.ca citations) 13. Google Business Profile, branded domain (manual tasks)</w:t>
      </w:r>
    </w:p>
    <w:p w14:paraId="75A58481"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4C70C9FB"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37C3BD97"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05B8FF5F"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46690C0C"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3757EB25" w14:textId="25298F3E"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Below is a </w:t>
      </w:r>
      <w:r w:rsidRPr="00AF575A">
        <w:rPr>
          <w:rFonts w:ascii="Times New Roman" w:eastAsia="Times New Roman" w:hAnsi="Times New Roman" w:cs="Times New Roman"/>
          <w:b/>
          <w:bCs/>
          <w:kern w:val="0"/>
          <w14:ligatures w14:val="none"/>
        </w:rPr>
        <w:t>full SEO + credibility audit</w:t>
      </w:r>
      <w:r w:rsidRPr="00AF575A">
        <w:rPr>
          <w:rFonts w:ascii="Times New Roman" w:eastAsia="Times New Roman" w:hAnsi="Times New Roman" w:cs="Times New Roman"/>
          <w:kern w:val="0"/>
          <w14:ligatures w14:val="none"/>
        </w:rPr>
        <w:t xml:space="preserve"> for the site. I reviewed the structure, immigration search demand, consultant competition, and conversion signals. This focuses on </w:t>
      </w:r>
      <w:r w:rsidRPr="00AF575A">
        <w:rPr>
          <w:rFonts w:ascii="Times New Roman" w:eastAsia="Times New Roman" w:hAnsi="Times New Roman" w:cs="Times New Roman"/>
          <w:b/>
          <w:bCs/>
          <w:kern w:val="0"/>
          <w14:ligatures w14:val="none"/>
        </w:rPr>
        <w:t>what will actually bring clients</w:t>
      </w:r>
      <w:r w:rsidRPr="00AF575A">
        <w:rPr>
          <w:rFonts w:ascii="Times New Roman" w:eastAsia="Times New Roman" w:hAnsi="Times New Roman" w:cs="Times New Roman"/>
          <w:kern w:val="0"/>
          <w14:ligatures w14:val="none"/>
        </w:rPr>
        <w:t>, not generic SEO advice.</w:t>
      </w:r>
    </w:p>
    <w:p w14:paraId="42E4C4BB"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484C6A10">
          <v:rect id="_x0000_i1040" alt="" style="width:468pt;height:.05pt;mso-width-percent:0;mso-height-percent:0;mso-width-percent:0;mso-height-percent:0" o:hralign="center" o:hrstd="t" o:hr="t" fillcolor="#a0a0a0" stroked="f"/>
        </w:pict>
      </w:r>
    </w:p>
    <w:p w14:paraId="5D5C0F0D"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1. Overall site evaluation</w:t>
      </w:r>
    </w:p>
    <w:p w14:paraId="2FBA4CC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91F323A"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Strengths</w:t>
      </w:r>
    </w:p>
    <w:p w14:paraId="5CD691B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EA01D1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Clean navigation</w:t>
      </w:r>
    </w:p>
    <w:p w14:paraId="4F89343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Multi-language support (huge advantage)</w:t>
      </w:r>
    </w:p>
    <w:p w14:paraId="5DA48CD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Educational tone (builds trust)</w:t>
      </w:r>
    </w:p>
    <w:p w14:paraId="0CBC587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Clear explanation of immigration pathways</w:t>
      </w:r>
    </w:p>
    <w:p w14:paraId="309BB6B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lastRenderedPageBreak/>
        <w:t>✅</w:t>
      </w:r>
      <w:r w:rsidRPr="00AF575A">
        <w:rPr>
          <w:rFonts w:ascii="Times New Roman" w:eastAsia="Times New Roman" w:hAnsi="Times New Roman" w:cs="Times New Roman"/>
          <w:kern w:val="0"/>
          <w14:ligatures w14:val="none"/>
        </w:rPr>
        <w:t xml:space="preserve"> Blog content targeting current policy topics</w:t>
      </w:r>
    </w:p>
    <w:p w14:paraId="60BC3A6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01971A9"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Weaknesses</w:t>
      </w:r>
    </w:p>
    <w:p w14:paraId="5B2A3DF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E989B0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Missing high-traffic immigration pages</w:t>
      </w:r>
    </w:p>
    <w:p w14:paraId="3F7F408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Weak internal linking between pages</w:t>
      </w:r>
    </w:p>
    <w:p w14:paraId="0FDAE8F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Blog topics are not optimized for search intent</w:t>
      </w:r>
    </w:p>
    <w:p w14:paraId="5C28EE0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No structured FAQ content</w:t>
      </w:r>
    </w:p>
    <w:p w14:paraId="293F69C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No trust/authority signals visible (RCIC number, certifications, etc.)</w:t>
      </w:r>
    </w:p>
    <w:p w14:paraId="00C95009"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64C108A3">
          <v:rect id="_x0000_i1039" alt="" style="width:468pt;height:.05pt;mso-width-percent:0;mso-height-percent:0;mso-width-percent:0;mso-height-percent:0" o:hralign="center" o:hrstd="t" o:hr="t" fillcolor="#a0a0a0" stroked="f"/>
        </w:pict>
      </w:r>
    </w:p>
    <w:p w14:paraId="461015DA"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2. Immigration SEO opportunity</w:t>
      </w:r>
    </w:p>
    <w:p w14:paraId="722328F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9E71F5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People search immigration topics </w:t>
      </w:r>
      <w:r w:rsidRPr="00AF575A">
        <w:rPr>
          <w:rFonts w:ascii="Times New Roman" w:eastAsia="Times New Roman" w:hAnsi="Times New Roman" w:cs="Times New Roman"/>
          <w:b/>
          <w:bCs/>
          <w:kern w:val="0"/>
          <w14:ligatures w14:val="none"/>
        </w:rPr>
        <w:t>very differently from how consultants write about them.</w:t>
      </w:r>
    </w:p>
    <w:p w14:paraId="42AAFCE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4B482F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Your blog currently targets </w:t>
      </w:r>
      <w:r w:rsidRPr="00AF575A">
        <w:rPr>
          <w:rFonts w:ascii="Times New Roman" w:eastAsia="Times New Roman" w:hAnsi="Times New Roman" w:cs="Times New Roman"/>
          <w:b/>
          <w:bCs/>
          <w:kern w:val="0"/>
          <w14:ligatures w14:val="none"/>
        </w:rPr>
        <w:t>policy topics</w:t>
      </w:r>
      <w:r w:rsidRPr="00AF575A">
        <w:rPr>
          <w:rFonts w:ascii="Times New Roman" w:eastAsia="Times New Roman" w:hAnsi="Times New Roman" w:cs="Times New Roman"/>
          <w:kern w:val="0"/>
          <w14:ligatures w14:val="none"/>
        </w:rPr>
        <w:t xml:space="preserve">, but most clients search </w:t>
      </w:r>
      <w:r w:rsidRPr="00AF575A">
        <w:rPr>
          <w:rFonts w:ascii="Times New Roman" w:eastAsia="Times New Roman" w:hAnsi="Times New Roman" w:cs="Times New Roman"/>
          <w:b/>
          <w:bCs/>
          <w:kern w:val="0"/>
          <w14:ligatures w14:val="none"/>
        </w:rPr>
        <w:t>problem-based queries</w:t>
      </w:r>
      <w:r w:rsidRPr="00AF575A">
        <w:rPr>
          <w:rFonts w:ascii="Times New Roman" w:eastAsia="Times New Roman" w:hAnsi="Times New Roman" w:cs="Times New Roman"/>
          <w:kern w:val="0"/>
          <w14:ligatures w14:val="none"/>
        </w:rPr>
        <w:t>.</w:t>
      </w:r>
    </w:p>
    <w:p w14:paraId="0C10B97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8A7B02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41D51D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3D942D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Your article</w:t>
      </w:r>
    </w:p>
    <w:p w14:paraId="40E6834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2026 categories”</w:t>
      </w:r>
    </w:p>
    <w:p w14:paraId="6648269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8FC83B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Actual search query</w:t>
      </w:r>
    </w:p>
    <w:p w14:paraId="0A559A5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lastRenderedPageBreak/>
        <w:t>“how to qualify for express entry Canada”</w:t>
      </w:r>
    </w:p>
    <w:p w14:paraId="110E9828"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09D9A988">
          <v:rect id="_x0000_i1038" alt="" style="width:468pt;height:.05pt;mso-width-percent:0;mso-height-percent:0;mso-width-percent:0;mso-height-percent:0" o:hralign="center" o:hrstd="t" o:hr="t" fillcolor="#a0a0a0" stroked="f"/>
        </w:pict>
      </w:r>
    </w:p>
    <w:p w14:paraId="77EFF1DF"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3. Highest traffic immigration keywords</w:t>
      </w:r>
    </w:p>
    <w:p w14:paraId="4B1EF2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D56310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These are </w:t>
      </w:r>
      <w:r w:rsidRPr="00AF575A">
        <w:rPr>
          <w:rFonts w:ascii="Times New Roman" w:eastAsia="Times New Roman" w:hAnsi="Times New Roman" w:cs="Times New Roman"/>
          <w:b/>
          <w:bCs/>
          <w:kern w:val="0"/>
          <w14:ligatures w14:val="none"/>
        </w:rPr>
        <w:t>real high-volume searches</w:t>
      </w:r>
      <w:r w:rsidRPr="00AF575A">
        <w:rPr>
          <w:rFonts w:ascii="Times New Roman" w:eastAsia="Times New Roman" w:hAnsi="Times New Roman" w:cs="Times New Roman"/>
          <w:kern w:val="0"/>
          <w14:ligatures w14:val="none"/>
        </w:rPr>
        <w:t>.</w:t>
      </w:r>
    </w:p>
    <w:p w14:paraId="6EA422C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9D7E7F8"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Express Entry</w:t>
      </w:r>
    </w:p>
    <w:p w14:paraId="5AEAD24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D9309E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0CEF974C"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canada requirements (~40k)</w:t>
      </w:r>
    </w:p>
    <w:p w14:paraId="5E8BF0E2"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canada points (~30k)</w:t>
      </w:r>
    </w:p>
    <w:p w14:paraId="39A509BC"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crs score calculator (~25k)</w:t>
      </w:r>
    </w:p>
    <w:p w14:paraId="0B733FE6"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minimum crs score express entry (~20k)</w:t>
      </w:r>
    </w:p>
    <w:p w14:paraId="4DB40FAD" w14:textId="77777777" w:rsidR="00AF575A" w:rsidRDefault="00AF575A" w:rsidP="00AF575A">
      <w:pPr>
        <w:pStyle w:val="Heading2"/>
      </w:pPr>
      <w:r>
        <w:rPr>
          <w:rFonts w:ascii="Arial" w:eastAsia="Arial" w:hAnsi="Arial" w:cs="Arial"/>
          <w:b/>
          <w:bCs/>
          <w:color w:val="2E86C1"/>
          <w:sz w:val="26"/>
          <w:szCs w:val="26"/>
        </w:rPr>
        <w:t>1.2  Primary Target Keywords</w:t>
      </w:r>
    </w:p>
    <w:p w14:paraId="0FCA2DA0" w14:textId="77777777" w:rsidR="00AF575A" w:rsidRDefault="00AF575A" w:rsidP="00AF575A">
      <w:pPr>
        <w:spacing w:before="60" w:after="100"/>
      </w:pPr>
      <w:r>
        <w:rPr>
          <w:rFonts w:ascii="Arial" w:eastAsia="Arial" w:hAnsi="Arial" w:cs="Arial"/>
          <w:color w:val="1C2833"/>
          <w:sz w:val="22"/>
          <w:szCs w:val="22"/>
        </w:rPr>
        <w:t>The following keywords should each have a dedicated, optimised page on the LANA site. None currently have unique landing pages or on-page SEO treatment.</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1190"/>
        <w:gridCol w:w="1416"/>
        <w:gridCol w:w="1407"/>
        <w:gridCol w:w="1283"/>
      </w:tblGrid>
      <w:tr w:rsidR="00AF575A" w14:paraId="55D4D191" w14:textId="77777777" w:rsidTr="00546608">
        <w:tblPrEx>
          <w:tblCellMar>
            <w:top w:w="0" w:type="dxa"/>
            <w:bottom w:w="0" w:type="dxa"/>
          </w:tblCellMar>
        </w:tblPrEx>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A451B6E" w14:textId="77777777" w:rsidR="00AF575A" w:rsidRDefault="00AF575A" w:rsidP="00546608">
            <w:r>
              <w:rPr>
                <w:rFonts w:ascii="Arial" w:eastAsia="Arial" w:hAnsi="Arial" w:cs="Arial"/>
                <w:b/>
                <w:bCs/>
                <w:color w:val="FFFFFF"/>
                <w:sz w:val="20"/>
                <w:szCs w:val="20"/>
              </w:rPr>
              <w:t>Keyword / phrase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283A2FAB" w14:textId="77777777" w:rsidR="00AF575A" w:rsidRDefault="00AF575A" w:rsidP="00546608">
            <w:r>
              <w:rPr>
                <w:rFonts w:ascii="Arial" w:eastAsia="Arial" w:hAnsi="Arial" w:cs="Arial"/>
                <w:b/>
                <w:bCs/>
                <w:color w:val="FFFFFF"/>
                <w:sz w:val="20"/>
                <w:szCs w:val="20"/>
              </w:rPr>
              <w:t>Search intent</w:t>
            </w:r>
          </w:p>
        </w:tc>
        <w:tc>
          <w:tcPr>
            <w:tcW w:w="144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B436B64" w14:textId="77777777" w:rsidR="00AF575A" w:rsidRDefault="00AF575A" w:rsidP="00546608">
            <w:r>
              <w:rPr>
                <w:rFonts w:ascii="Arial" w:eastAsia="Arial" w:hAnsi="Arial" w:cs="Arial"/>
                <w:b/>
                <w:bCs/>
                <w:color w:val="FFFFFF"/>
                <w:sz w:val="20"/>
                <w:szCs w:val="20"/>
              </w:rPr>
              <w:t>Estimated volume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47BC4FA" w14:textId="77777777" w:rsidR="00AF575A" w:rsidRDefault="00AF575A" w:rsidP="00546608">
            <w:r>
              <w:rPr>
                <w:rFonts w:ascii="Arial" w:eastAsia="Arial" w:hAnsi="Arial" w:cs="Arial"/>
                <w:b/>
                <w:bCs/>
                <w:color w:val="FFFFFF"/>
                <w:sz w:val="20"/>
                <w:szCs w:val="20"/>
              </w:rPr>
              <w:t>Competition</w:t>
            </w:r>
          </w:p>
        </w:tc>
        <w:tc>
          <w:tcPr>
            <w:tcW w:w="132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B408901" w14:textId="77777777" w:rsidR="00AF575A" w:rsidRDefault="00AF575A" w:rsidP="00546608">
            <w:r>
              <w:rPr>
                <w:rFonts w:ascii="Arial" w:eastAsia="Arial" w:hAnsi="Arial" w:cs="Arial"/>
                <w:b/>
                <w:bCs/>
                <w:color w:val="FFFFFF"/>
                <w:sz w:val="20"/>
                <w:szCs w:val="20"/>
              </w:rPr>
              <w:t>Priority</w:t>
            </w:r>
          </w:p>
        </w:tc>
      </w:tr>
      <w:tr w:rsidR="00AF575A" w14:paraId="263863D0"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87839" w14:textId="77777777" w:rsidR="00AF575A" w:rsidRDefault="00AF575A" w:rsidP="00546608">
            <w:r>
              <w:rPr>
                <w:rFonts w:ascii="Arial" w:eastAsia="Arial" w:hAnsi="Arial" w:cs="Arial"/>
                <w:color w:val="1C2833"/>
                <w:sz w:val="20"/>
                <w:szCs w:val="20"/>
              </w:rPr>
              <w:t>RCIC immigration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906AA"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6712" w14:textId="77777777" w:rsidR="00AF575A" w:rsidRDefault="00AF575A" w:rsidP="00546608">
            <w:r>
              <w:rPr>
                <w:rFonts w:ascii="Arial" w:eastAsia="Arial" w:hAnsi="Arial" w:cs="Arial"/>
                <w:color w:val="1C2833"/>
                <w:sz w:val="20"/>
                <w:szCs w:val="20"/>
              </w:rPr>
              <w:t>3,600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C0A09"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7B69D5B4"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7328FDD9"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59DAFB" w14:textId="77777777" w:rsidR="00AF575A" w:rsidRDefault="00AF575A" w:rsidP="00546608">
            <w:r>
              <w:rPr>
                <w:rFonts w:ascii="Arial" w:eastAsia="Arial" w:hAnsi="Arial" w:cs="Arial"/>
                <w:color w:val="1C2833"/>
                <w:sz w:val="20"/>
                <w:szCs w:val="20"/>
              </w:rPr>
              <w:t>Express Entry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32C6C4"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004981" w14:textId="77777777" w:rsidR="00AF575A" w:rsidRDefault="00AF575A" w:rsidP="00546608">
            <w:r>
              <w:rPr>
                <w:rFonts w:ascii="Arial" w:eastAsia="Arial" w:hAnsi="Arial" w:cs="Arial"/>
                <w:color w:val="1C2833"/>
                <w:sz w:val="20"/>
                <w:szCs w:val="20"/>
              </w:rPr>
              <w:t>2,900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10E742" w14:textId="77777777" w:rsidR="00AF575A" w:rsidRDefault="00AF575A" w:rsidP="00546608">
            <w:r>
              <w:rPr>
                <w:rFonts w:ascii="Arial" w:eastAsia="Arial" w:hAnsi="Arial" w:cs="Arial"/>
                <w:color w:val="1C2833"/>
                <w:sz w:val="20"/>
                <w:szCs w:val="20"/>
              </w:rPr>
              <w:t>High</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684792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1019C1D4"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F5383" w14:textId="77777777" w:rsidR="00AF575A" w:rsidRDefault="00AF575A" w:rsidP="00546608">
            <w:r>
              <w:rPr>
                <w:rFonts w:ascii="Arial" w:eastAsia="Arial" w:hAnsi="Arial" w:cs="Arial"/>
                <w:color w:val="1C2833"/>
                <w:sz w:val="20"/>
                <w:szCs w:val="20"/>
              </w:rPr>
              <w:t>immigration consultant Canada PR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8ECD"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0985" w14:textId="77777777" w:rsidR="00AF575A" w:rsidRDefault="00AF575A" w:rsidP="00546608">
            <w:r>
              <w:rPr>
                <w:rFonts w:ascii="Arial" w:eastAsia="Arial" w:hAnsi="Arial" w:cs="Arial"/>
                <w:color w:val="1C2833"/>
                <w:sz w:val="20"/>
                <w:szCs w:val="20"/>
              </w:rPr>
              <w:t>4,400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EBE4" w14:textId="77777777" w:rsidR="00AF575A" w:rsidRDefault="00AF575A" w:rsidP="00546608">
            <w:r>
              <w:rPr>
                <w:rFonts w:ascii="Arial" w:eastAsia="Arial" w:hAnsi="Arial" w:cs="Arial"/>
                <w:color w:val="1C2833"/>
                <w:sz w:val="20"/>
                <w:szCs w:val="20"/>
              </w:rPr>
              <w:t>High</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44542A0"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52D9829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72DAEDB" w14:textId="77777777" w:rsidR="00AF575A" w:rsidRDefault="00AF575A" w:rsidP="00546608">
            <w:r>
              <w:rPr>
                <w:rFonts w:ascii="Arial" w:eastAsia="Arial" w:hAnsi="Arial" w:cs="Arial"/>
                <w:color w:val="1C2833"/>
                <w:sz w:val="20"/>
                <w:szCs w:val="20"/>
              </w:rPr>
              <w:t>licensed immigration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E99D8A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19F6D5" w14:textId="77777777" w:rsidR="00AF575A" w:rsidRDefault="00AF575A" w:rsidP="00546608">
            <w:r>
              <w:rPr>
                <w:rFonts w:ascii="Arial" w:eastAsia="Arial" w:hAnsi="Arial" w:cs="Arial"/>
                <w:color w:val="1C2833"/>
                <w:sz w:val="20"/>
                <w:szCs w:val="20"/>
              </w:rPr>
              <w:t>1,600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21F13A3"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4D4107E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57A0C4E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8184" w14:textId="77777777" w:rsidR="00AF575A" w:rsidRDefault="00AF575A" w:rsidP="00546608">
            <w:r>
              <w:rPr>
                <w:rFonts w:ascii="Arial" w:eastAsia="Arial" w:hAnsi="Arial" w:cs="Arial"/>
                <w:color w:val="1C2833"/>
                <w:sz w:val="20"/>
                <w:szCs w:val="20"/>
              </w:rPr>
              <w:lastRenderedPageBreak/>
              <w:t>PNP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9AAA"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65362" w14:textId="77777777" w:rsidR="00AF575A" w:rsidRDefault="00AF575A" w:rsidP="00546608">
            <w:r>
              <w:rPr>
                <w:rFonts w:ascii="Arial" w:eastAsia="Arial" w:hAnsi="Arial" w:cs="Arial"/>
                <w:color w:val="1C2833"/>
                <w:sz w:val="20"/>
                <w:szCs w:val="20"/>
              </w:rPr>
              <w:t>1,200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9B876"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77E642E2"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6CCF1FDB"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DAE7B81" w14:textId="77777777" w:rsidR="00AF575A" w:rsidRDefault="00AF575A" w:rsidP="00546608">
            <w:r>
              <w:rPr>
                <w:rFonts w:ascii="Arial" w:eastAsia="Arial" w:hAnsi="Arial" w:cs="Arial"/>
                <w:color w:val="1C2833"/>
                <w:sz w:val="20"/>
                <w:szCs w:val="20"/>
              </w:rPr>
              <w:t>family sponsorship Canada consultant</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C4D66F"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63409B" w14:textId="77777777" w:rsidR="00AF575A" w:rsidRDefault="00AF575A" w:rsidP="00546608">
            <w:r>
              <w:rPr>
                <w:rFonts w:ascii="Arial" w:eastAsia="Arial" w:hAnsi="Arial" w:cs="Arial"/>
                <w:color w:val="1C2833"/>
                <w:sz w:val="20"/>
                <w:szCs w:val="20"/>
              </w:rPr>
              <w:t>880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B263CF"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FABCC73"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67E03370"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60AB8" w14:textId="77777777" w:rsidR="00AF575A" w:rsidRDefault="00AF575A" w:rsidP="00546608">
            <w:r>
              <w:rPr>
                <w:rFonts w:ascii="Arial" w:eastAsia="Arial" w:hAnsi="Arial" w:cs="Arial"/>
                <w:color w:val="1C2833"/>
                <w:sz w:val="20"/>
                <w:szCs w:val="20"/>
              </w:rPr>
              <w:t>Canadian citizenship application help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61FE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34381" w14:textId="77777777" w:rsidR="00AF575A" w:rsidRDefault="00AF575A" w:rsidP="00546608">
            <w:r>
              <w:rPr>
                <w:rFonts w:ascii="Arial" w:eastAsia="Arial" w:hAnsi="Arial" w:cs="Arial"/>
                <w:color w:val="1C2833"/>
                <w:sz w:val="20"/>
                <w:szCs w:val="20"/>
              </w:rPr>
              <w:t>1,900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16A20"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5A14BA8"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446C44E6"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222D80" w14:textId="77777777" w:rsidR="00AF575A" w:rsidRDefault="00AF575A" w:rsidP="00546608">
            <w:r>
              <w:rPr>
                <w:rFonts w:ascii="Arial" w:eastAsia="Arial" w:hAnsi="Arial" w:cs="Arial"/>
                <w:color w:val="1C2833"/>
                <w:sz w:val="20"/>
                <w:szCs w:val="20"/>
              </w:rPr>
              <w:t>work permit Canada consultant</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384AD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9CBF12" w14:textId="77777777" w:rsidR="00AF575A" w:rsidRDefault="00AF575A" w:rsidP="00546608">
            <w:r>
              <w:rPr>
                <w:rFonts w:ascii="Arial" w:eastAsia="Arial" w:hAnsi="Arial" w:cs="Arial"/>
                <w:color w:val="1C2833"/>
                <w:sz w:val="20"/>
                <w:szCs w:val="20"/>
              </w:rPr>
              <w:t>1,400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F5B1DFB"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459A1D8B"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14B42B9B"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BF882" w14:textId="77777777" w:rsidR="00AF575A" w:rsidRDefault="00AF575A" w:rsidP="00546608">
            <w:r>
              <w:rPr>
                <w:rFonts w:ascii="Arial" w:eastAsia="Arial" w:hAnsi="Arial" w:cs="Arial"/>
                <w:color w:val="1C2833"/>
                <w:sz w:val="20"/>
                <w:szCs w:val="20"/>
              </w:rPr>
              <w:t>RCIC vs immigration lawyer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95B9B" w14:textId="77777777" w:rsidR="00AF575A" w:rsidRDefault="00AF575A" w:rsidP="00546608">
            <w:r>
              <w:rPr>
                <w:rFonts w:ascii="Arial" w:eastAsia="Arial" w:hAnsi="Arial" w:cs="Arial"/>
                <w:color w:val="1C2833"/>
                <w:sz w:val="20"/>
                <w:szCs w:val="20"/>
              </w:rPr>
              <w:t>Compare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C34FB" w14:textId="77777777" w:rsidR="00AF575A" w:rsidRDefault="00AF575A" w:rsidP="00546608">
            <w:r>
              <w:rPr>
                <w:rFonts w:ascii="Arial" w:eastAsia="Arial" w:hAnsi="Arial" w:cs="Arial"/>
                <w:color w:val="1C2833"/>
                <w:sz w:val="20"/>
                <w:szCs w:val="20"/>
              </w:rPr>
              <w:t>720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5BB2"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0EFA5B0"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2B742761"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EF9848A" w14:textId="77777777" w:rsidR="00AF575A" w:rsidRDefault="00AF575A" w:rsidP="00546608">
            <w:r>
              <w:rPr>
                <w:rFonts w:ascii="Arial" w:eastAsia="Arial" w:hAnsi="Arial" w:cs="Arial"/>
                <w:color w:val="1C2833"/>
                <w:sz w:val="20"/>
                <w:szCs w:val="20"/>
              </w:rPr>
              <w:t>immigration consultant cost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55E9AEB" w14:textId="77777777" w:rsidR="00AF575A" w:rsidRDefault="00AF575A" w:rsidP="00546608">
            <w:r>
              <w:rPr>
                <w:rFonts w:ascii="Arial" w:eastAsia="Arial" w:hAnsi="Arial" w:cs="Arial"/>
                <w:color w:val="1C2833"/>
                <w:sz w:val="20"/>
                <w:szCs w:val="20"/>
              </w:rPr>
              <w:t>Compare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69FBB8" w14:textId="77777777" w:rsidR="00AF575A" w:rsidRDefault="00AF575A" w:rsidP="00546608">
            <w:r>
              <w:rPr>
                <w:rFonts w:ascii="Arial" w:eastAsia="Arial" w:hAnsi="Arial" w:cs="Arial"/>
                <w:color w:val="1C2833"/>
                <w:sz w:val="20"/>
                <w:szCs w:val="20"/>
              </w:rPr>
              <w:t>1,100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EA8D39"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0E389336"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2706806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86E3" w14:textId="77777777" w:rsidR="00AF575A" w:rsidRDefault="00AF575A" w:rsidP="00546608">
            <w:r>
              <w:rPr>
                <w:rFonts w:ascii="Arial" w:eastAsia="Arial" w:hAnsi="Arial" w:cs="Arial"/>
                <w:color w:val="1C2833"/>
                <w:sz w:val="20"/>
                <w:szCs w:val="20"/>
              </w:rPr>
              <w:t>how to check if immigration consultant is licensed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E7359"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C2914" w14:textId="77777777" w:rsidR="00AF575A" w:rsidRDefault="00AF575A" w:rsidP="00546608">
            <w:r>
              <w:rPr>
                <w:rFonts w:ascii="Arial" w:eastAsia="Arial" w:hAnsi="Arial" w:cs="Arial"/>
                <w:color w:val="1C2833"/>
                <w:sz w:val="20"/>
                <w:szCs w:val="20"/>
              </w:rPr>
              <w:t>590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8E9A"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1FEB757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3ABAFF9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F786993" w14:textId="77777777" w:rsidR="00AF575A" w:rsidRDefault="00AF575A" w:rsidP="00546608">
            <w:r>
              <w:rPr>
                <w:rFonts w:ascii="Arial" w:eastAsia="Arial" w:hAnsi="Arial" w:cs="Arial"/>
                <w:color w:val="1C2833"/>
                <w:sz w:val="20"/>
                <w:szCs w:val="20"/>
              </w:rPr>
              <w:t>Express Entry CRS score calculator 2026</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976FFCD"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401551" w14:textId="77777777" w:rsidR="00AF575A" w:rsidRDefault="00AF575A" w:rsidP="00546608">
            <w:r>
              <w:rPr>
                <w:rFonts w:ascii="Arial" w:eastAsia="Arial" w:hAnsi="Arial" w:cs="Arial"/>
                <w:color w:val="1C2833"/>
                <w:sz w:val="20"/>
                <w:szCs w:val="20"/>
              </w:rPr>
              <w:t>8,100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67EA6F4" w14:textId="77777777" w:rsidR="00AF575A" w:rsidRDefault="00AF575A" w:rsidP="00546608">
            <w:r>
              <w:rPr>
                <w:rFonts w:ascii="Arial" w:eastAsia="Arial" w:hAnsi="Arial" w:cs="Arial"/>
                <w:color w:val="1C2833"/>
                <w:sz w:val="20"/>
                <w:szCs w:val="20"/>
              </w:rPr>
              <w:t>Very High</w:t>
            </w:r>
          </w:p>
        </w:tc>
        <w:tc>
          <w:tcPr>
            <w:tcW w:w="1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D7D95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5D5810A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BCA86" w14:textId="77777777" w:rsidR="00AF575A" w:rsidRDefault="00AF575A" w:rsidP="00546608">
            <w:r>
              <w:rPr>
                <w:rFonts w:ascii="Arial" w:eastAsia="Arial" w:hAnsi="Arial" w:cs="Arial"/>
                <w:color w:val="1C2833"/>
                <w:sz w:val="20"/>
                <w:szCs w:val="20"/>
              </w:rPr>
              <w:t>PNP streams Canada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556E4"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324FF" w14:textId="77777777" w:rsidR="00AF575A" w:rsidRDefault="00AF575A" w:rsidP="00546608">
            <w:r>
              <w:rPr>
                <w:rFonts w:ascii="Arial" w:eastAsia="Arial" w:hAnsi="Arial" w:cs="Arial"/>
                <w:color w:val="1C2833"/>
                <w:sz w:val="20"/>
                <w:szCs w:val="20"/>
              </w:rPr>
              <w:t>2,200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F1F01"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5576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09041DFD"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683632F" w14:textId="77777777" w:rsidR="00AF575A" w:rsidRDefault="00AF575A" w:rsidP="00546608">
            <w:r>
              <w:rPr>
                <w:rFonts w:ascii="Arial" w:eastAsia="Arial" w:hAnsi="Arial" w:cs="Arial"/>
                <w:color w:val="1C2833"/>
                <w:sz w:val="20"/>
                <w:szCs w:val="20"/>
              </w:rPr>
              <w:t>how long does Canadian citizenship take</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980C25D"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AD3DC7" w14:textId="77777777" w:rsidR="00AF575A" w:rsidRDefault="00AF575A" w:rsidP="00546608">
            <w:r>
              <w:rPr>
                <w:rFonts w:ascii="Arial" w:eastAsia="Arial" w:hAnsi="Arial" w:cs="Arial"/>
                <w:color w:val="1C2833"/>
                <w:sz w:val="20"/>
                <w:szCs w:val="20"/>
              </w:rPr>
              <w:t>3,100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27ECE2"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B78207"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73281D13"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F2569" w14:textId="77777777" w:rsidR="00AF575A" w:rsidRDefault="00AF575A" w:rsidP="00546608">
            <w:r>
              <w:rPr>
                <w:rFonts w:ascii="Arial" w:eastAsia="Arial" w:hAnsi="Arial" w:cs="Arial"/>
                <w:color w:val="1C2833"/>
                <w:sz w:val="20"/>
                <w:szCs w:val="20"/>
              </w:rPr>
              <w:t>spousal sponsorship processing time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B1751"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A671A" w14:textId="77777777" w:rsidR="00AF575A" w:rsidRDefault="00AF575A" w:rsidP="00546608">
            <w:r>
              <w:rPr>
                <w:rFonts w:ascii="Arial" w:eastAsia="Arial" w:hAnsi="Arial" w:cs="Arial"/>
                <w:color w:val="1C2833"/>
                <w:sz w:val="20"/>
                <w:szCs w:val="20"/>
              </w:rPr>
              <w:t>1,800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20C5"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F49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bl>
    <w:p w14:paraId="64F04D46" w14:textId="77777777" w:rsidR="00AF575A" w:rsidRDefault="00AF575A" w:rsidP="00AF575A">
      <w:pPr>
        <w:spacing w:before="40" w:after="40"/>
      </w:pPr>
    </w:p>
    <w:p w14:paraId="71D15B81" w14:textId="77777777" w:rsidR="00AF575A" w:rsidRDefault="00AF575A" w:rsidP="00AF575A">
      <w:pPr>
        <w:spacing w:before="60" w:after="60"/>
      </w:pPr>
      <w:r>
        <w:rPr>
          <w:rFonts w:ascii="Arial" w:eastAsia="Arial" w:hAnsi="Arial" w:cs="Arial"/>
          <w:color w:val="AEB6BF"/>
          <w:sz w:val="19"/>
          <w:szCs w:val="19"/>
        </w:rPr>
        <w:t>Note: Search volumes are indicative estimates drawn from industry benchmarks for the Canadian immigration niche. Verify precise figures with Google Search Console, Ahrefs, or Semrush before campaign launch.</w:t>
      </w:r>
    </w:p>
    <w:p w14:paraId="5F6722C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2AE56C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 currently </w:t>
      </w:r>
      <w:r w:rsidRPr="00AF575A">
        <w:rPr>
          <w:rFonts w:ascii="Times New Roman" w:eastAsia="Times New Roman" w:hAnsi="Times New Roman" w:cs="Times New Roman"/>
          <w:b/>
          <w:bCs/>
          <w:kern w:val="0"/>
          <w14:ligatures w14:val="none"/>
        </w:rPr>
        <w:t>do not have pages targeting these</w:t>
      </w:r>
      <w:r w:rsidRPr="00AF575A">
        <w:rPr>
          <w:rFonts w:ascii="Times New Roman" w:eastAsia="Times New Roman" w:hAnsi="Times New Roman" w:cs="Times New Roman"/>
          <w:kern w:val="0"/>
          <w14:ligatures w14:val="none"/>
        </w:rPr>
        <w:t>.</w:t>
      </w:r>
    </w:p>
    <w:p w14:paraId="45430CDE"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lastRenderedPageBreak/>
        <w:pict w14:anchorId="17B5FD4D">
          <v:rect id="_x0000_i1037" alt="" style="width:468pt;height:.05pt;mso-width-percent:0;mso-height-percent:0;mso-width-percent:0;mso-height-percent:0" o:hralign="center" o:hrstd="t" o:hr="t" fillcolor="#a0a0a0" stroked="f"/>
        </w:pict>
      </w:r>
    </w:p>
    <w:p w14:paraId="385189EC"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Work permits</w:t>
      </w:r>
    </w:p>
    <w:p w14:paraId="2B25047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628377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0FE5D1D1"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open work permit canada (~35k)</w:t>
      </w:r>
    </w:p>
    <w:p w14:paraId="7EAEE7C2"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spousal open work permit canada (~25k)</w:t>
      </w:r>
    </w:p>
    <w:p w14:paraId="16FDFD75"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lmia work permit canada (~20k)</w:t>
      </w:r>
    </w:p>
    <w:p w14:paraId="28F12E4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788F2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 only partially cover these.</w:t>
      </w:r>
    </w:p>
    <w:p w14:paraId="6BD82F63"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3278D717">
          <v:rect id="_x0000_i1036" alt="" style="width:468pt;height:.05pt;mso-width-percent:0;mso-height-percent:0;mso-width-percent:0;mso-height-percent:0" o:hralign="center" o:hrstd="t" o:hr="t" fillcolor="#a0a0a0" stroked="f"/>
        </w:pict>
      </w:r>
    </w:p>
    <w:p w14:paraId="5F9EE5A5"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Study permits</w:t>
      </w:r>
    </w:p>
    <w:p w14:paraId="6DDCCE5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AE5EDC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71DFA7E8" w14:textId="77777777" w:rsidR="00AF575A" w:rsidRPr="00AF575A" w:rsidRDefault="00AF575A" w:rsidP="00AF57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study permit canada requirements (~40k)</w:t>
      </w:r>
    </w:p>
    <w:p w14:paraId="2C396D76" w14:textId="77777777" w:rsidR="00AF575A" w:rsidRPr="00AF575A" w:rsidRDefault="00AF575A" w:rsidP="00AF57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canada student visa processing time (~30k)</w:t>
      </w:r>
    </w:p>
    <w:p w14:paraId="32291D36"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2300E512">
          <v:rect id="_x0000_i1035" alt="" style="width:468pt;height:.05pt;mso-width-percent:0;mso-height-percent:0;mso-width-percent:0;mso-height-percent:0" o:hralign="center" o:hrstd="t" o:hr="t" fillcolor="#a0a0a0" stroked="f"/>
        </w:pict>
      </w:r>
    </w:p>
    <w:p w14:paraId="6E52762F"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Permanent residence</w:t>
      </w:r>
    </w:p>
    <w:p w14:paraId="6C8CD38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19C800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1BE90C47" w14:textId="77777777" w:rsidR="00AF575A" w:rsidRPr="00AF575A" w:rsidRDefault="00AF575A" w:rsidP="00AF57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how to immigrate to canada (~70k)</w:t>
      </w:r>
    </w:p>
    <w:p w14:paraId="5688B105" w14:textId="77777777" w:rsidR="00AF575A" w:rsidRPr="00AF575A" w:rsidRDefault="00AF575A" w:rsidP="00AF57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canada pr requirements (~45k)</w:t>
      </w:r>
    </w:p>
    <w:p w14:paraId="54FBF39E"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0834B0DB">
          <v:rect id="_x0000_i1034" alt="" style="width:468pt;height:.05pt;mso-width-percent:0;mso-height-percent:0;mso-width-percent:0;mso-height-percent:0" o:hralign="center" o:hrstd="t" o:hr="t" fillcolor="#a0a0a0" stroked="f"/>
        </w:pict>
      </w:r>
    </w:p>
    <w:p w14:paraId="1ADE98FD" w14:textId="6C0BEE6A" w:rsidR="00AF575A" w:rsidRPr="00AF575A" w:rsidRDefault="00AF575A" w:rsidP="00AF575A">
      <w:pPr>
        <w:spacing w:after="0" w:line="240" w:lineRule="auto"/>
        <w:rPr>
          <w:rFonts w:ascii="Times New Roman" w:eastAsia="Times New Roman" w:hAnsi="Times New Roman" w:cs="Times New Roman"/>
          <w:kern w:val="0"/>
          <w14:ligatures w14:val="none"/>
        </w:rPr>
      </w:pPr>
    </w:p>
    <w:p w14:paraId="7BF5B97C" w14:textId="77777777" w:rsidR="00185B10" w:rsidRDefault="00185B10" w:rsidP="00185B10">
      <w:pPr>
        <w:pStyle w:val="Heading2"/>
      </w:pPr>
      <w:r>
        <w:rPr>
          <w:rFonts w:ascii="Arial" w:eastAsia="Arial" w:hAnsi="Arial" w:cs="Arial"/>
          <w:b/>
          <w:bCs/>
          <w:color w:val="2E86C1"/>
          <w:sz w:val="26"/>
          <w:szCs w:val="26"/>
        </w:rPr>
        <w:t>1.3  Local &amp; Language-Specific Opportunities</w:t>
      </w:r>
    </w:p>
    <w:p w14:paraId="1CD9C262" w14:textId="77777777" w:rsidR="00185B10" w:rsidRDefault="00185B10" w:rsidP="00185B10">
      <w:pPr>
        <w:spacing w:before="80" w:after="100"/>
      </w:pPr>
      <w:r>
        <w:rPr>
          <w:rFonts w:ascii="Arial" w:eastAsia="Arial" w:hAnsi="Arial" w:cs="Arial"/>
          <w:color w:val="1C2833"/>
          <w:sz w:val="22"/>
          <w:szCs w:val="22"/>
        </w:rPr>
        <w:t>LANA's multilingual capability (English, French, Russian, Hebrew) is a major underexploited SEO asset. These niche keyword clusters have low competition and high conversion intent:</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320"/>
        <w:gridCol w:w="1440"/>
      </w:tblGrid>
      <w:tr w:rsidR="00185B10" w14:paraId="7E89D733" w14:textId="77777777" w:rsidTr="00546608">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902F880" w14:textId="77777777" w:rsidR="00185B10" w:rsidRDefault="00185B10" w:rsidP="00546608">
            <w:r>
              <w:rPr>
                <w:rFonts w:ascii="Arial" w:eastAsia="Arial" w:hAnsi="Arial" w:cs="Arial"/>
                <w:b/>
                <w:bCs/>
                <w:color w:val="FFFFFF"/>
                <w:sz w:val="20"/>
                <w:szCs w:val="20"/>
              </w:rPr>
              <w:lastRenderedPageBreak/>
              <w:t>Language / community</w:t>
            </w:r>
          </w:p>
        </w:tc>
        <w:tc>
          <w:tcPr>
            <w:tcW w:w="432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2042A9B" w14:textId="77777777" w:rsidR="00185B10" w:rsidRDefault="00185B10" w:rsidP="00546608">
            <w:r>
              <w:rPr>
                <w:rFonts w:ascii="Arial" w:eastAsia="Arial" w:hAnsi="Arial" w:cs="Arial"/>
                <w:b/>
                <w:bCs/>
                <w:color w:val="FFFFFF"/>
                <w:sz w:val="20"/>
                <w:szCs w:val="20"/>
              </w:rPr>
              <w:t>High-intent keyword opportunities</w:t>
            </w:r>
          </w:p>
        </w:tc>
        <w:tc>
          <w:tcPr>
            <w:tcW w:w="144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4E3498F" w14:textId="77777777" w:rsidR="00185B10" w:rsidRDefault="00185B10" w:rsidP="00546608">
            <w:r>
              <w:rPr>
                <w:rFonts w:ascii="Arial" w:eastAsia="Arial" w:hAnsi="Arial" w:cs="Arial"/>
                <w:b/>
                <w:bCs/>
                <w:color w:val="FFFFFF"/>
                <w:sz w:val="20"/>
                <w:szCs w:val="20"/>
              </w:rPr>
              <w:t>Current LANA coverage</w:t>
            </w:r>
          </w:p>
        </w:tc>
      </w:tr>
      <w:tr w:rsidR="00185B10" w14:paraId="56151FCB"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1C115" w14:textId="77777777" w:rsidR="00185B10" w:rsidRDefault="00185B10" w:rsidP="00546608">
            <w:r>
              <w:rPr>
                <w:rFonts w:ascii="Arial" w:eastAsia="Arial" w:hAnsi="Arial" w:cs="Arial"/>
                <w:color w:val="1C2833"/>
                <w:sz w:val="20"/>
                <w:szCs w:val="20"/>
              </w:rPr>
              <w:t>Russian-speaking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8F85B" w14:textId="77777777" w:rsidR="00185B10" w:rsidRDefault="00185B10" w:rsidP="00546608">
            <w:r>
              <w:rPr>
                <w:rFonts w:ascii="Arial" w:eastAsia="Arial" w:hAnsi="Arial" w:cs="Arial"/>
                <w:color w:val="1C2833"/>
                <w:sz w:val="20"/>
                <w:szCs w:val="20"/>
              </w:rPr>
              <w:t>"immigration consultant Canada Russian"  |  "иммиграция в Канаду консультант"  |  "RCIC русскоязычный"</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3CC779B" w14:textId="77777777" w:rsidR="00185B10" w:rsidRDefault="00185B10" w:rsidP="00546608">
            <w:pPr>
              <w:jc w:val="center"/>
            </w:pPr>
            <w:r>
              <w:rPr>
                <w:rFonts w:ascii="Arial" w:eastAsia="Arial" w:hAnsi="Arial" w:cs="Arial"/>
                <w:b/>
                <w:bCs/>
                <w:color w:val="FFFFFF"/>
                <w:sz w:val="20"/>
                <w:szCs w:val="20"/>
              </w:rPr>
              <w:t>NONE</w:t>
            </w:r>
          </w:p>
        </w:tc>
      </w:tr>
      <w:tr w:rsidR="00185B10" w14:paraId="253E8585"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718837" w14:textId="77777777" w:rsidR="00185B10" w:rsidRDefault="00185B10" w:rsidP="00546608">
            <w:r>
              <w:rPr>
                <w:rFonts w:ascii="Arial" w:eastAsia="Arial" w:hAnsi="Arial" w:cs="Arial"/>
                <w:color w:val="1C2833"/>
                <w:sz w:val="20"/>
                <w:szCs w:val="20"/>
              </w:rPr>
              <w:t>Hebrew-speaking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8354D0" w14:textId="77777777" w:rsidR="00185B10" w:rsidRDefault="00185B10" w:rsidP="00546608">
            <w:r>
              <w:rPr>
                <w:rFonts w:ascii="Arial" w:eastAsia="Arial" w:hAnsi="Arial" w:cs="Arial"/>
                <w:color w:val="1C2833"/>
                <w:sz w:val="20"/>
                <w:szCs w:val="20"/>
              </w:rPr>
              <w:t>"עורך דין הגירה קנדה"  |  "יועץ הגירה לקנדה"  |  "immigration consultant Israel Canada"</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A597733" w14:textId="77777777" w:rsidR="00185B10" w:rsidRDefault="00185B10" w:rsidP="00546608">
            <w:pPr>
              <w:jc w:val="center"/>
            </w:pPr>
            <w:r>
              <w:rPr>
                <w:rFonts w:ascii="Arial" w:eastAsia="Arial" w:hAnsi="Arial" w:cs="Arial"/>
                <w:b/>
                <w:bCs/>
                <w:color w:val="FFFFFF"/>
                <w:sz w:val="20"/>
                <w:szCs w:val="20"/>
              </w:rPr>
              <w:t>NONE</w:t>
            </w:r>
          </w:p>
        </w:tc>
      </w:tr>
      <w:tr w:rsidR="00185B10" w14:paraId="05184B19"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4F650" w14:textId="77777777" w:rsidR="00185B10" w:rsidRDefault="00185B10" w:rsidP="00546608">
            <w:r>
              <w:rPr>
                <w:rFonts w:ascii="Arial" w:eastAsia="Arial" w:hAnsi="Arial" w:cs="Arial"/>
                <w:color w:val="1C2833"/>
                <w:sz w:val="20"/>
                <w:szCs w:val="20"/>
              </w:rPr>
              <w:t>Francophone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4156" w14:textId="77777777" w:rsidR="00185B10" w:rsidRDefault="00185B10" w:rsidP="00546608">
            <w:r>
              <w:rPr>
                <w:rFonts w:ascii="Arial" w:eastAsia="Arial" w:hAnsi="Arial" w:cs="Arial"/>
                <w:color w:val="1C2833"/>
                <w:sz w:val="20"/>
                <w:szCs w:val="20"/>
              </w:rPr>
              <w:t>"consultant en immigration Canada"  |  "entrée express consultant francophone"  |  "immigration Canada français"</w:t>
            </w:r>
          </w:p>
        </w:tc>
        <w:tc>
          <w:tcPr>
            <w:tcW w:w="144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7697E1F" w14:textId="77777777" w:rsidR="00185B10" w:rsidRDefault="00185B10" w:rsidP="00546608">
            <w:pPr>
              <w:jc w:val="center"/>
            </w:pPr>
            <w:r>
              <w:rPr>
                <w:rFonts w:ascii="Arial" w:eastAsia="Arial" w:hAnsi="Arial" w:cs="Arial"/>
                <w:b/>
                <w:bCs/>
                <w:color w:val="FFFFFF"/>
                <w:sz w:val="20"/>
                <w:szCs w:val="20"/>
              </w:rPr>
              <w:t>PARTIAL</w:t>
            </w:r>
          </w:p>
        </w:tc>
      </w:tr>
      <w:tr w:rsidR="00185B10" w14:paraId="3F757C72"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005BDC6" w14:textId="77777777" w:rsidR="00185B10" w:rsidRDefault="00185B10" w:rsidP="00546608">
            <w:r>
              <w:rPr>
                <w:rFonts w:ascii="Arial" w:eastAsia="Arial" w:hAnsi="Arial" w:cs="Arial"/>
                <w:color w:val="1C2833"/>
                <w:sz w:val="20"/>
                <w:szCs w:val="20"/>
              </w:rPr>
              <w:t>Eastern European diaspora</w:t>
            </w:r>
          </w:p>
        </w:tc>
        <w:tc>
          <w:tcPr>
            <w:tcW w:w="4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74E178A" w14:textId="77777777" w:rsidR="00185B10" w:rsidRDefault="00185B10" w:rsidP="00546608">
            <w:r>
              <w:rPr>
                <w:rFonts w:ascii="Arial" w:eastAsia="Arial" w:hAnsi="Arial" w:cs="Arial"/>
                <w:color w:val="1C2833"/>
                <w:sz w:val="20"/>
                <w:szCs w:val="20"/>
              </w:rPr>
              <w:t>"immigration consultant Canada Ukraine"  |  "Canada PR from Ukraine 2026"  |  "Canada immigration consultant Eastern Europe"</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9E9F555" w14:textId="77777777" w:rsidR="00185B10" w:rsidRDefault="00185B10" w:rsidP="00546608">
            <w:pPr>
              <w:jc w:val="center"/>
            </w:pPr>
            <w:r>
              <w:rPr>
                <w:rFonts w:ascii="Arial" w:eastAsia="Arial" w:hAnsi="Arial" w:cs="Arial"/>
                <w:b/>
                <w:bCs/>
                <w:color w:val="FFFFFF"/>
                <w:sz w:val="20"/>
                <w:szCs w:val="20"/>
              </w:rPr>
              <w:t>NONE</w:t>
            </w:r>
          </w:p>
        </w:tc>
      </w:tr>
      <w:tr w:rsidR="00185B10" w14:paraId="65ADF99A"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3EE98" w14:textId="77777777" w:rsidR="00185B10" w:rsidRDefault="00185B10" w:rsidP="00546608">
            <w:r>
              <w:rPr>
                <w:rFonts w:ascii="Arial" w:eastAsia="Arial" w:hAnsi="Arial" w:cs="Arial"/>
                <w:color w:val="1C2833"/>
                <w:sz w:val="20"/>
                <w:szCs w:val="20"/>
              </w:rPr>
              <w:t>Israeli &amp; Jewish diaspora</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4F423" w14:textId="77777777" w:rsidR="00185B10" w:rsidRDefault="00185B10" w:rsidP="00546608">
            <w:r>
              <w:rPr>
                <w:rFonts w:ascii="Arial" w:eastAsia="Arial" w:hAnsi="Arial" w:cs="Arial"/>
                <w:color w:val="1C2833"/>
                <w:sz w:val="20"/>
                <w:szCs w:val="20"/>
              </w:rPr>
              <w:t>"aliyah alternative Canada"  |  "Canada immigration from Israel RCIC"</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6E26E862" w14:textId="77777777" w:rsidR="00185B10" w:rsidRDefault="00185B10" w:rsidP="00546608">
            <w:pPr>
              <w:jc w:val="center"/>
            </w:pPr>
            <w:r>
              <w:rPr>
                <w:rFonts w:ascii="Arial" w:eastAsia="Arial" w:hAnsi="Arial" w:cs="Arial"/>
                <w:b/>
                <w:bCs/>
                <w:color w:val="FFFFFF"/>
                <w:sz w:val="20"/>
                <w:szCs w:val="20"/>
              </w:rPr>
              <w:t>NONE</w:t>
            </w:r>
          </w:p>
        </w:tc>
      </w:tr>
    </w:tbl>
    <w:p w14:paraId="5E4D687A" w14:textId="77777777" w:rsidR="00185B10" w:rsidRDefault="00185B10" w:rsidP="00185B10">
      <w:pPr>
        <w:spacing w:before="40" w:after="40"/>
      </w:pPr>
    </w:p>
    <w:p w14:paraId="5AAE00DC" w14:textId="77777777" w:rsidR="00185B10" w:rsidRDefault="00185B10" w:rsidP="00185B10">
      <w:pPr>
        <w:spacing w:before="60" w:after="60"/>
      </w:pPr>
      <w:r>
        <w:rPr>
          <w:rFonts w:ascii="Arial" w:eastAsia="Arial" w:hAnsi="Arial" w:cs="Arial"/>
          <w:color w:val="1C2833"/>
          <w:sz w:val="22"/>
          <w:szCs w:val="22"/>
        </w:rPr>
        <w:t>Action: Create language-specific landing pages (already have translated content — add hreflang tags, unique meta titles in each language, and dedicated URL slugs like /fr/consultant-immigration-canada). This alone could generate significant low-competition organic traffic.</w:t>
      </w:r>
    </w:p>
    <w:p w14:paraId="08D6CA2B" w14:textId="20C6442F" w:rsidR="00AF575A" w:rsidRDefault="00AF575A" w:rsidP="00AF575A">
      <w:pPr>
        <w:spacing w:after="0" w:line="240" w:lineRule="auto"/>
        <w:rPr>
          <w:rFonts w:ascii="Times New Roman" w:eastAsia="Times New Roman" w:hAnsi="Times New Roman" w:cs="Times New Roman"/>
          <w:kern w:val="0"/>
          <w14:ligatures w14:val="none"/>
        </w:rPr>
      </w:pPr>
    </w:p>
    <w:p w14:paraId="77013470" w14:textId="77777777" w:rsidR="00185B10" w:rsidRDefault="00185B10" w:rsidP="00185B10">
      <w:pPr>
        <w:pStyle w:val="Heading2"/>
      </w:pPr>
      <w:r>
        <w:rPr>
          <w:rFonts w:ascii="Arial" w:eastAsia="Arial" w:hAnsi="Arial" w:cs="Arial"/>
          <w:b/>
          <w:bCs/>
          <w:color w:val="2E86C1"/>
          <w:sz w:val="26"/>
          <w:szCs w:val="26"/>
        </w:rPr>
        <w:t>1.4  On-Page SEO Gaps (Technical)</w:t>
      </w:r>
    </w:p>
    <w:p w14:paraId="0445A6F9" w14:textId="77777777" w:rsidR="00185B10" w:rsidRDefault="00185B10" w:rsidP="00185B10">
      <w:pPr>
        <w:spacing w:before="60" w:after="100"/>
      </w:pPr>
      <w:r>
        <w:rPr>
          <w:rFonts w:ascii="Arial" w:eastAsia="Arial" w:hAnsi="Arial" w:cs="Arial"/>
          <w:color w:val="1C2833"/>
          <w:sz w:val="22"/>
          <w:szCs w:val="22"/>
        </w:rPr>
        <w:t>Even good content won't rank without proper technical treatment. Current critical gaps on the LANA site:</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60"/>
        <w:gridCol w:w="900"/>
        <w:gridCol w:w="2300"/>
      </w:tblGrid>
      <w:tr w:rsidR="00185B10" w14:paraId="0C3DCE7A" w14:textId="77777777" w:rsidTr="00546608">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7F2362B7" w14:textId="77777777" w:rsidR="00185B10" w:rsidRDefault="00185B10" w:rsidP="00546608">
            <w:r>
              <w:rPr>
                <w:rFonts w:ascii="Arial" w:eastAsia="Arial" w:hAnsi="Arial" w:cs="Arial"/>
                <w:b/>
                <w:bCs/>
                <w:color w:val="FFFFFF"/>
                <w:sz w:val="20"/>
                <w:szCs w:val="20"/>
              </w:rPr>
              <w:t>Issue</w:t>
            </w:r>
          </w:p>
        </w:tc>
        <w:tc>
          <w:tcPr>
            <w:tcW w:w="1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B8EF288" w14:textId="77777777" w:rsidR="00185B10" w:rsidRDefault="00185B10" w:rsidP="00546608">
            <w:r>
              <w:rPr>
                <w:rFonts w:ascii="Arial" w:eastAsia="Arial" w:hAnsi="Arial" w:cs="Arial"/>
                <w:b/>
                <w:bCs/>
                <w:color w:val="FFFFFF"/>
                <w:sz w:val="20"/>
                <w:szCs w:val="20"/>
              </w:rPr>
              <w:t>Page(s) affected</w:t>
            </w:r>
          </w:p>
        </w:tc>
        <w:tc>
          <w:tcPr>
            <w:tcW w:w="9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5FAFC0A" w14:textId="77777777" w:rsidR="00185B10" w:rsidRDefault="00185B10" w:rsidP="00546608">
            <w:r>
              <w:rPr>
                <w:rFonts w:ascii="Arial" w:eastAsia="Arial" w:hAnsi="Arial" w:cs="Arial"/>
                <w:b/>
                <w:bCs/>
                <w:color w:val="FFFFFF"/>
                <w:sz w:val="20"/>
                <w:szCs w:val="20"/>
              </w:rPr>
              <w:t>Impact</w:t>
            </w:r>
          </w:p>
        </w:tc>
        <w:tc>
          <w:tcPr>
            <w:tcW w:w="23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8A3BAB1" w14:textId="77777777" w:rsidR="00185B10" w:rsidRDefault="00185B10" w:rsidP="00546608">
            <w:r>
              <w:rPr>
                <w:rFonts w:ascii="Arial" w:eastAsia="Arial" w:hAnsi="Arial" w:cs="Arial"/>
                <w:b/>
                <w:bCs/>
                <w:color w:val="FFFFFF"/>
                <w:sz w:val="20"/>
                <w:szCs w:val="20"/>
              </w:rPr>
              <w:t>Fix</w:t>
            </w:r>
          </w:p>
        </w:tc>
      </w:tr>
      <w:tr w:rsidR="00185B10" w14:paraId="4ADB373C"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6DE4F" w14:textId="77777777" w:rsidR="00185B10" w:rsidRDefault="00185B10" w:rsidP="00546608">
            <w:r>
              <w:rPr>
                <w:rFonts w:ascii="Arial" w:eastAsia="Arial" w:hAnsi="Arial" w:cs="Arial"/>
                <w:color w:val="1C2833"/>
                <w:sz w:val="20"/>
                <w:szCs w:val="20"/>
              </w:rPr>
              <w:t>No unique &lt;title&gt; tags — all pages share the same or generic title</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B5B30"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A55F5CA"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30672" w14:textId="77777777" w:rsidR="00185B10" w:rsidRDefault="00185B10" w:rsidP="00546608">
            <w:r>
              <w:rPr>
                <w:rFonts w:ascii="Arial" w:eastAsia="Arial" w:hAnsi="Arial" w:cs="Arial"/>
                <w:color w:val="1C2833"/>
                <w:sz w:val="20"/>
                <w:szCs w:val="20"/>
              </w:rPr>
              <w:t>Unique, keyword-rich &lt;title&gt; per page (60 chars max)</w:t>
            </w:r>
          </w:p>
        </w:tc>
      </w:tr>
      <w:tr w:rsidR="00185B10" w14:paraId="026A4477"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E2D362" w14:textId="77777777" w:rsidR="00185B10" w:rsidRDefault="00185B10" w:rsidP="00546608">
            <w:r>
              <w:rPr>
                <w:rFonts w:ascii="Arial" w:eastAsia="Arial" w:hAnsi="Arial" w:cs="Arial"/>
                <w:color w:val="1C2833"/>
                <w:sz w:val="20"/>
                <w:szCs w:val="20"/>
              </w:rPr>
              <w:t>No meta descriptions</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D44798"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8CB68C3"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7ED2D0" w14:textId="77777777" w:rsidR="00185B10" w:rsidRDefault="00185B10" w:rsidP="00546608">
            <w:r>
              <w:rPr>
                <w:rFonts w:ascii="Arial" w:eastAsia="Arial" w:hAnsi="Arial" w:cs="Arial"/>
                <w:color w:val="1C2833"/>
                <w:sz w:val="20"/>
                <w:szCs w:val="20"/>
              </w:rPr>
              <w:t>Write 150-160 char descriptions with primary keyword + CTA</w:t>
            </w:r>
          </w:p>
        </w:tc>
      </w:tr>
      <w:tr w:rsidR="00185B10" w14:paraId="3F37EF74"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146F9" w14:textId="77777777" w:rsidR="00185B10" w:rsidRDefault="00185B10" w:rsidP="00546608">
            <w:r>
              <w:rPr>
                <w:rFonts w:ascii="Arial" w:eastAsia="Arial" w:hAnsi="Arial" w:cs="Arial"/>
                <w:color w:val="1C2833"/>
                <w:sz w:val="20"/>
                <w:szCs w:val="20"/>
              </w:rPr>
              <w:lastRenderedPageBreak/>
              <w:t>No hreflang tags for multilingual pages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C8BB7" w14:textId="77777777" w:rsidR="00185B10" w:rsidRDefault="00185B10" w:rsidP="00546608">
            <w:r>
              <w:rPr>
                <w:rFonts w:ascii="Arial" w:eastAsia="Arial" w:hAnsi="Arial" w:cs="Arial"/>
                <w:color w:val="1C2833"/>
                <w:sz w:val="20"/>
                <w:szCs w:val="20"/>
              </w:rPr>
              <w:t>All language variants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54A89A03"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93736" w14:textId="77777777" w:rsidR="00185B10" w:rsidRDefault="00185B10" w:rsidP="00546608">
            <w:r>
              <w:rPr>
                <w:rFonts w:ascii="Arial" w:eastAsia="Arial" w:hAnsi="Arial" w:cs="Arial"/>
                <w:color w:val="1C2833"/>
                <w:sz w:val="20"/>
                <w:szCs w:val="20"/>
              </w:rPr>
              <w:t>Add hreflang="en", "fr", "ru", "he" with canonical URLs</w:t>
            </w:r>
          </w:p>
        </w:tc>
      </w:tr>
      <w:tr w:rsidR="00185B10" w14:paraId="32483D94"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FEA1100" w14:textId="77777777" w:rsidR="00185B10" w:rsidRDefault="00185B10" w:rsidP="00546608">
            <w:r>
              <w:rPr>
                <w:rFonts w:ascii="Arial" w:eastAsia="Arial" w:hAnsi="Arial" w:cs="Arial"/>
                <w:color w:val="1C2833"/>
                <w:sz w:val="20"/>
                <w:szCs w:val="20"/>
              </w:rPr>
              <w:t>No structured data / schema markup</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9B215D" w14:textId="77777777" w:rsidR="00185B10" w:rsidRDefault="00185B10" w:rsidP="00546608">
            <w:r>
              <w:rPr>
                <w:rFonts w:ascii="Arial" w:eastAsia="Arial" w:hAnsi="Arial" w:cs="Arial"/>
                <w:color w:val="1C2833"/>
                <w:sz w:val="20"/>
                <w:szCs w:val="20"/>
              </w:rPr>
              <w:t>Homepage, contact, services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75BC9FF"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6113FB" w14:textId="77777777" w:rsidR="00185B10" w:rsidRDefault="00185B10" w:rsidP="00546608">
            <w:r>
              <w:rPr>
                <w:rFonts w:ascii="Arial" w:eastAsia="Arial" w:hAnsi="Arial" w:cs="Arial"/>
                <w:color w:val="1C2833"/>
                <w:sz w:val="20"/>
                <w:szCs w:val="20"/>
              </w:rPr>
              <w:t>Add LocalBusiness + ProfessionalService schema JSON-LD</w:t>
            </w:r>
          </w:p>
        </w:tc>
      </w:tr>
      <w:tr w:rsidR="00185B10" w14:paraId="08871DF2"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F35DA" w14:textId="77777777" w:rsidR="00185B10" w:rsidRDefault="00185B10" w:rsidP="00546608">
            <w:r>
              <w:rPr>
                <w:rFonts w:ascii="Arial" w:eastAsia="Arial" w:hAnsi="Arial" w:cs="Arial"/>
                <w:color w:val="1C2833"/>
                <w:sz w:val="20"/>
                <w:szCs w:val="20"/>
              </w:rPr>
              <w:t>No Google Business Profile (GMB) linked</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1B2ED" w14:textId="77777777" w:rsidR="00185B10" w:rsidRDefault="00185B10" w:rsidP="00546608">
            <w:r>
              <w:rPr>
                <w:rFonts w:ascii="Arial" w:eastAsia="Arial" w:hAnsi="Arial" w:cs="Arial"/>
                <w:color w:val="1C2833"/>
                <w:sz w:val="20"/>
                <w:szCs w:val="20"/>
              </w:rPr>
              <w:t>Homepage</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DEA19EC"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134E5" w14:textId="77777777" w:rsidR="00185B10" w:rsidRDefault="00185B10" w:rsidP="00546608">
            <w:r>
              <w:rPr>
                <w:rFonts w:ascii="Arial" w:eastAsia="Arial" w:hAnsi="Arial" w:cs="Arial"/>
                <w:color w:val="1C2833"/>
                <w:sz w:val="20"/>
                <w:szCs w:val="20"/>
              </w:rPr>
              <w:t>Create/claim GMB with RCIC number, photos, booking link</w:t>
            </w:r>
          </w:p>
        </w:tc>
      </w:tr>
      <w:tr w:rsidR="00185B10" w14:paraId="785CC1CA"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947DD8" w14:textId="77777777" w:rsidR="00185B10" w:rsidRDefault="00185B10" w:rsidP="00546608">
            <w:r>
              <w:rPr>
                <w:rFonts w:ascii="Arial" w:eastAsia="Arial" w:hAnsi="Arial" w:cs="Arial"/>
                <w:color w:val="1C2833"/>
                <w:sz w:val="20"/>
                <w:szCs w:val="20"/>
              </w:rPr>
              <w:t>H1 tags missing or duplicated</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AC9265" w14:textId="77777777" w:rsidR="00185B10" w:rsidRDefault="00185B10" w:rsidP="00546608">
            <w:r>
              <w:rPr>
                <w:rFonts w:ascii="Arial" w:eastAsia="Arial" w:hAnsi="Arial" w:cs="Arial"/>
                <w:color w:val="1C2833"/>
                <w:sz w:val="20"/>
                <w:szCs w:val="20"/>
              </w:rPr>
              <w:t>Most pages</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8791F1B"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AB36A9" w14:textId="77777777" w:rsidR="00185B10" w:rsidRDefault="00185B10" w:rsidP="00546608">
            <w:r>
              <w:rPr>
                <w:rFonts w:ascii="Arial" w:eastAsia="Arial" w:hAnsi="Arial" w:cs="Arial"/>
                <w:color w:val="1C2833"/>
                <w:sz w:val="20"/>
                <w:szCs w:val="20"/>
              </w:rPr>
              <w:t>One unique H1 per page containing primary keyword</w:t>
            </w:r>
          </w:p>
        </w:tc>
      </w:tr>
      <w:tr w:rsidR="00185B10" w14:paraId="2CF73D57"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35EC4" w14:textId="77777777" w:rsidR="00185B10" w:rsidRDefault="00185B10" w:rsidP="00546608">
            <w:r>
              <w:rPr>
                <w:rFonts w:ascii="Arial" w:eastAsia="Arial" w:hAnsi="Arial" w:cs="Arial"/>
                <w:color w:val="1C2833"/>
                <w:sz w:val="20"/>
                <w:szCs w:val="20"/>
              </w:rPr>
              <w:t>Images have no alt text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74CC2"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61A89A39"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15E31" w14:textId="77777777" w:rsidR="00185B10" w:rsidRDefault="00185B10" w:rsidP="00546608">
            <w:r>
              <w:rPr>
                <w:rFonts w:ascii="Arial" w:eastAsia="Arial" w:hAnsi="Arial" w:cs="Arial"/>
                <w:color w:val="1C2833"/>
                <w:sz w:val="20"/>
                <w:szCs w:val="20"/>
              </w:rPr>
              <w:t>Add descriptive, keyword-relevant alt text to all images</w:t>
            </w:r>
          </w:p>
        </w:tc>
      </w:tr>
      <w:tr w:rsidR="00185B10" w14:paraId="13F6CBAD"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3F90DA5" w14:textId="77777777" w:rsidR="00185B10" w:rsidRDefault="00185B10" w:rsidP="00546608">
            <w:r>
              <w:rPr>
                <w:rFonts w:ascii="Arial" w:eastAsia="Arial" w:hAnsi="Arial" w:cs="Arial"/>
                <w:color w:val="1C2833"/>
                <w:sz w:val="20"/>
                <w:szCs w:val="20"/>
              </w:rPr>
              <w:t>No XML sitemap submitted</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8D4105" w14:textId="77777777" w:rsidR="00185B10" w:rsidRDefault="00185B10" w:rsidP="00546608">
            <w:r>
              <w:rPr>
                <w:rFonts w:ascii="Arial" w:eastAsia="Arial" w:hAnsi="Arial" w:cs="Arial"/>
                <w:color w:val="1C2833"/>
                <w:sz w:val="20"/>
                <w:szCs w:val="20"/>
              </w:rPr>
              <w:t>Site-wide</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A041AA2"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7E8D12" w14:textId="77777777" w:rsidR="00185B10" w:rsidRDefault="00185B10" w:rsidP="00546608">
            <w:r>
              <w:rPr>
                <w:rFonts w:ascii="Arial" w:eastAsia="Arial" w:hAnsi="Arial" w:cs="Arial"/>
                <w:color w:val="1C2833"/>
                <w:sz w:val="20"/>
                <w:szCs w:val="20"/>
              </w:rPr>
              <w:t>Generate sitemap.xml, submit to Google Search Console</w:t>
            </w:r>
          </w:p>
        </w:tc>
      </w:tr>
      <w:tr w:rsidR="00185B10" w14:paraId="7AB6340F"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CB7BE5" w14:textId="77777777" w:rsidR="00185B10" w:rsidRDefault="00185B10" w:rsidP="00546608">
            <w:r>
              <w:rPr>
                <w:rFonts w:ascii="Arial" w:eastAsia="Arial" w:hAnsi="Arial" w:cs="Arial"/>
                <w:color w:val="1C2833"/>
                <w:sz w:val="20"/>
                <w:szCs w:val="20"/>
              </w:rPr>
              <w:t>No internal linking strategy</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5CE247" w14:textId="77777777" w:rsidR="00185B10" w:rsidRDefault="00185B10" w:rsidP="00546608">
            <w:r>
              <w:rPr>
                <w:rFonts w:ascii="Arial" w:eastAsia="Arial" w:hAnsi="Arial" w:cs="Arial"/>
                <w:color w:val="1C2833"/>
                <w:sz w:val="20"/>
                <w:szCs w:val="20"/>
              </w:rPr>
              <w:t>Blog &amp; service pages</w:t>
            </w:r>
          </w:p>
        </w:tc>
        <w:tc>
          <w:tcPr>
            <w:tcW w:w="900" w:type="dxa"/>
            <w:tcBorders>
              <w:top w:val="single" w:sz="1" w:space="0" w:color="CCCCCC"/>
              <w:left w:val="single" w:sz="1" w:space="0" w:color="CCCCCC"/>
              <w:bottom w:val="single" w:sz="1" w:space="0" w:color="CCCCCC"/>
              <w:right w:val="single" w:sz="1" w:space="0" w:color="CCCCCC"/>
            </w:tcBorders>
            <w:shd w:val="clear" w:color="auto" w:fill="1E8449"/>
            <w:tcMar>
              <w:top w:w="80" w:type="dxa"/>
              <w:left w:w="120" w:type="dxa"/>
              <w:bottom w:w="80" w:type="dxa"/>
              <w:right w:w="120" w:type="dxa"/>
            </w:tcMar>
          </w:tcPr>
          <w:p w14:paraId="5761685A" w14:textId="77777777" w:rsidR="00185B10" w:rsidRDefault="00185B10" w:rsidP="00546608">
            <w:pPr>
              <w:jc w:val="center"/>
            </w:pPr>
            <w:r>
              <w:rPr>
                <w:rFonts w:ascii="Arial" w:eastAsia="Arial" w:hAnsi="Arial" w:cs="Arial"/>
                <w:b/>
                <w:bCs/>
                <w:color w:val="FFFFFF"/>
                <w:sz w:val="20"/>
                <w:szCs w:val="20"/>
              </w:rPr>
              <w:t>LOW</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ED2521" w14:textId="77777777" w:rsidR="00185B10" w:rsidRDefault="00185B10" w:rsidP="00546608">
            <w:r>
              <w:rPr>
                <w:rFonts w:ascii="Arial" w:eastAsia="Arial" w:hAnsi="Arial" w:cs="Arial"/>
                <w:color w:val="1C2833"/>
                <w:sz w:val="20"/>
                <w:szCs w:val="20"/>
              </w:rPr>
              <w:t>Link blog posts → relevant service pages, service pages → blog</w:t>
            </w:r>
          </w:p>
        </w:tc>
      </w:tr>
    </w:tbl>
    <w:p w14:paraId="086FA29E" w14:textId="377E1B9A" w:rsidR="00AF575A" w:rsidRPr="00AF575A" w:rsidRDefault="00AF575A" w:rsidP="00AF575A">
      <w:pPr>
        <w:spacing w:after="0" w:line="240" w:lineRule="auto"/>
        <w:rPr>
          <w:rFonts w:ascii="Times New Roman" w:eastAsia="Times New Roman" w:hAnsi="Times New Roman" w:cs="Times New Roman"/>
          <w:kern w:val="0"/>
          <w14:ligatures w14:val="none"/>
        </w:rPr>
      </w:pPr>
    </w:p>
    <w:p w14:paraId="303861E8"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2289BF50">
          <v:rect id="_x0000_i1033" alt="" style="width:468pt;height:.05pt;mso-width-percent:0;mso-height-percent:0;mso-width-percent:0;mso-height-percent:0" o:hralign="center" o:hrstd="t" o:hr="t" fillcolor="#a0a0a0" stroked="f"/>
        </w:pict>
      </w:r>
    </w:p>
    <w:p w14:paraId="7E10BE9B"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7. Internal linking (very important)</w:t>
      </w:r>
    </w:p>
    <w:p w14:paraId="636D472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24F17D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Google ranks pages based on how they connect.</w:t>
      </w:r>
    </w:p>
    <w:p w14:paraId="5F52F5F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CB3C50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Your pages currently </w:t>
      </w:r>
      <w:r w:rsidRPr="00AF575A">
        <w:rPr>
          <w:rFonts w:ascii="Times New Roman" w:eastAsia="Times New Roman" w:hAnsi="Times New Roman" w:cs="Times New Roman"/>
          <w:b/>
          <w:bCs/>
          <w:kern w:val="0"/>
          <w14:ligatures w14:val="none"/>
        </w:rPr>
        <w:t>do not link enough to each other</w:t>
      </w:r>
      <w:r w:rsidRPr="00AF575A">
        <w:rPr>
          <w:rFonts w:ascii="Times New Roman" w:eastAsia="Times New Roman" w:hAnsi="Times New Roman" w:cs="Times New Roman"/>
          <w:kern w:val="0"/>
          <w14:ligatures w14:val="none"/>
        </w:rPr>
        <w:t>.</w:t>
      </w:r>
    </w:p>
    <w:p w14:paraId="679B4AE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B956F3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lastRenderedPageBreak/>
        <w:t>Example improvement:</w:t>
      </w:r>
    </w:p>
    <w:p w14:paraId="3ED7542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5C48CE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From blog articles link to:</w:t>
      </w:r>
    </w:p>
    <w:p w14:paraId="405F2661"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 guide</w:t>
      </w:r>
    </w:p>
    <w:p w14:paraId="1D503F9E"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Open work permit page</w:t>
      </w:r>
    </w:p>
    <w:p w14:paraId="2AA544D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PNP page</w:t>
      </w:r>
    </w:p>
    <w:p w14:paraId="214F185E"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Consultation page</w:t>
      </w:r>
    </w:p>
    <w:p w14:paraId="72669853"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57E0CDFF">
          <v:rect id="_x0000_i1032" alt="" style="width:468pt;height:.05pt;mso-width-percent:0;mso-height-percent:0;mso-width-percent:0;mso-height-percent:0" o:hralign="center" o:hrstd="t" o:hr="t" fillcolor="#a0a0a0" stroked="f"/>
        </w:pict>
      </w:r>
    </w:p>
    <w:p w14:paraId="64EEA19C"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8. Credibility signals missing</w:t>
      </w:r>
    </w:p>
    <w:p w14:paraId="31BAC87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5A8910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Immigration clients care </w:t>
      </w:r>
      <w:r w:rsidRPr="00AF575A">
        <w:rPr>
          <w:rFonts w:ascii="Times New Roman" w:eastAsia="Times New Roman" w:hAnsi="Times New Roman" w:cs="Times New Roman"/>
          <w:b/>
          <w:bCs/>
          <w:kern w:val="0"/>
          <w14:ligatures w14:val="none"/>
        </w:rPr>
        <w:t>a lot about trust</w:t>
      </w:r>
      <w:r w:rsidRPr="00AF575A">
        <w:rPr>
          <w:rFonts w:ascii="Times New Roman" w:eastAsia="Times New Roman" w:hAnsi="Times New Roman" w:cs="Times New Roman"/>
          <w:kern w:val="0"/>
          <w14:ligatures w14:val="none"/>
        </w:rPr>
        <w:t>.</w:t>
      </w:r>
    </w:p>
    <w:p w14:paraId="0ED0D50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C88F6F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 should add:</w:t>
      </w:r>
    </w:p>
    <w:p w14:paraId="2D77F70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E4D1E36"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1</w:t>
      </w:r>
    </w:p>
    <w:p w14:paraId="1F8CE6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B7FBAA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RCIC license number</w:t>
      </w:r>
    </w:p>
    <w:p w14:paraId="6E28E45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1CC127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7CECBEEF"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Regulated Canadian Immigration Consultant (RCIC)</w:t>
      </w:r>
    </w:p>
    <w:p w14:paraId="2165CC04"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License number: Rxxxxxx</w:t>
      </w:r>
    </w:p>
    <w:p w14:paraId="59506C39"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1B899ABB">
          <v:rect id="_x0000_i1031" alt="" style="width:468pt;height:.05pt;mso-width-percent:0;mso-height-percent:0;mso-width-percent:0;mso-height-percent:0" o:hralign="center" o:hrstd="t" o:hr="t" fillcolor="#a0a0a0" stroked="f"/>
        </w:pict>
      </w:r>
    </w:p>
    <w:p w14:paraId="7D54BE70"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2</w:t>
      </w:r>
    </w:p>
    <w:p w14:paraId="371AD8E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C01013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CICC registry link</w:t>
      </w:r>
    </w:p>
    <w:p w14:paraId="6D999F1B"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Verify consultant on official registry</w:t>
      </w:r>
    </w:p>
    <w:p w14:paraId="3979CB1E"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60C88EAF">
          <v:rect id="_x0000_i1030" alt="" style="width:468pt;height:.05pt;mso-width-percent:0;mso-height-percent:0;mso-width-percent:0;mso-height-percent:0" o:hralign="center" o:hrstd="t" o:hr="t" fillcolor="#a0a0a0" stroked="f"/>
        </w:pict>
      </w:r>
    </w:p>
    <w:p w14:paraId="1071FE91"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lastRenderedPageBreak/>
        <w:t>3</w:t>
      </w:r>
    </w:p>
    <w:p w14:paraId="003FAAC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587BE0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Years of experience</w:t>
      </w:r>
    </w:p>
    <w:p w14:paraId="6391162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500C1D6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7BD0D194"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Over 9 years of immigration consulting experience</w:t>
      </w:r>
    </w:p>
    <w:p w14:paraId="150520D1"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0380B091">
          <v:rect id="_x0000_i1029" alt="" style="width:468pt;height:.05pt;mso-width-percent:0;mso-height-percent:0;mso-width-percent:0;mso-height-percent:0" o:hralign="center" o:hrstd="t" o:hr="t" fillcolor="#a0a0a0" stroked="f"/>
        </w:pict>
      </w:r>
    </w:p>
    <w:p w14:paraId="00C8A3C2"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4</w:t>
      </w:r>
    </w:p>
    <w:p w14:paraId="2C3EF4F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6475C2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Client testimonials</w:t>
      </w:r>
    </w:p>
    <w:p w14:paraId="7AA715A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6F682D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Real client quotes help conversions.</w:t>
      </w:r>
    </w:p>
    <w:p w14:paraId="6A057798"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5AB73A30">
          <v:rect id="_x0000_i1028" alt="" style="width:468pt;height:.05pt;mso-width-percent:0;mso-height-percent:0;mso-width-percent:0;mso-height-percent:0" o:hralign="center" o:hrstd="t" o:hr="t" fillcolor="#a0a0a0" stroked="f"/>
        </w:pict>
      </w:r>
    </w:p>
    <w:p w14:paraId="6ECA032B"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9. Conversion improvement</w:t>
      </w:r>
    </w:p>
    <w:p w14:paraId="56E8799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F8E529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Right now the site is informational but </w:t>
      </w:r>
      <w:r w:rsidRPr="00AF575A">
        <w:rPr>
          <w:rFonts w:ascii="Times New Roman" w:eastAsia="Times New Roman" w:hAnsi="Times New Roman" w:cs="Times New Roman"/>
          <w:b/>
          <w:bCs/>
          <w:kern w:val="0"/>
          <w14:ligatures w14:val="none"/>
        </w:rPr>
        <w:t>not optimized to convert visitors into clients</w:t>
      </w:r>
      <w:r w:rsidRPr="00AF575A">
        <w:rPr>
          <w:rFonts w:ascii="Times New Roman" w:eastAsia="Times New Roman" w:hAnsi="Times New Roman" w:cs="Times New Roman"/>
          <w:kern w:val="0"/>
          <w14:ligatures w14:val="none"/>
        </w:rPr>
        <w:t>.</w:t>
      </w:r>
    </w:p>
    <w:p w14:paraId="0202C9B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002268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Add more call-to-action sections.</w:t>
      </w:r>
    </w:p>
    <w:p w14:paraId="2D8E200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0709D5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3B50EDC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ABF60C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After each page section:</w:t>
      </w:r>
    </w:p>
    <w:p w14:paraId="0AEFCE6B"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Need help with your immigration application?</w:t>
      </w:r>
    </w:p>
    <w:p w14:paraId="2CCE8D7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165A6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Book a consultation →</w:t>
      </w:r>
    </w:p>
    <w:p w14:paraId="739746DB"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lastRenderedPageBreak/>
        <w:pict w14:anchorId="17A17F63">
          <v:rect id="_x0000_i1027" alt="" style="width:468pt;height:.05pt;mso-width-percent:0;mso-height-percent:0;mso-width-percent:0;mso-height-percent:0" o:hralign="center" o:hrstd="t" o:hr="t" fillcolor="#a0a0a0" stroked="f"/>
        </w:pict>
      </w:r>
    </w:p>
    <w:p w14:paraId="0D864229"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10. Technical SEO improvements</w:t>
      </w:r>
    </w:p>
    <w:p w14:paraId="72A4E97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B9CB05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Add the following to every page:</w:t>
      </w:r>
    </w:p>
    <w:p w14:paraId="052642C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7DD0DE9"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meta description</w:t>
      </w:r>
    </w:p>
    <w:p w14:paraId="666B64E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10AFA23"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D2AF318"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Learn how Express Entry works in Canada. Understand CRS scores, eligibility requirements, and immigration pathways.</w:t>
      </w:r>
    </w:p>
    <w:p w14:paraId="53BCCC84"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2520762B">
          <v:rect id="_x0000_i1026" alt="" style="width:468pt;height:.05pt;mso-width-percent:0;mso-height-percent:0;mso-width-percent:0;mso-height-percent:0" o:hralign="center" o:hrstd="t" o:hr="t" fillcolor="#a0a0a0" stroked="f"/>
        </w:pict>
      </w:r>
    </w:p>
    <w:p w14:paraId="0CFEB3E8"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page titles</w:t>
      </w:r>
    </w:p>
    <w:p w14:paraId="2248777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511CD6B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A652DC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69AE1B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Instead of:</w:t>
      </w:r>
    </w:p>
    <w:p w14:paraId="2ED23E4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w:t>
      </w:r>
    </w:p>
    <w:p w14:paraId="52AC6CA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Use</w:t>
      </w:r>
    </w:p>
    <w:p w14:paraId="3BD23A36"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 Canada Guide – Requirements and CRS Scores</w:t>
      </w:r>
    </w:p>
    <w:p w14:paraId="0B0FEBC8" w14:textId="77777777" w:rsidR="00AF575A" w:rsidRPr="00AF575A" w:rsidRDefault="00B11F3E" w:rsidP="00AF575A">
      <w:pPr>
        <w:spacing w:after="0" w:line="240" w:lineRule="auto"/>
        <w:rPr>
          <w:rFonts w:ascii="Times New Roman" w:eastAsia="Times New Roman" w:hAnsi="Times New Roman" w:cs="Times New Roman"/>
          <w:kern w:val="0"/>
          <w14:ligatures w14:val="none"/>
        </w:rPr>
      </w:pPr>
      <w:r w:rsidRPr="00B11F3E">
        <w:rPr>
          <w:rFonts w:ascii="Times New Roman" w:eastAsia="Times New Roman" w:hAnsi="Times New Roman" w:cs="Times New Roman"/>
          <w:noProof/>
          <w:kern w:val="0"/>
        </w:rPr>
        <w:pict w14:anchorId="4A5F1DA2">
          <v:rect id="_x0000_i1025" alt="" style="width:468pt;height:.05pt;mso-width-percent:0;mso-height-percent:0;mso-width-percent:0;mso-height-percent:0" o:hralign="center" o:hrstd="t" o:hr="t" fillcolor="#a0a0a0" stroked="f"/>
        </w:pict>
      </w:r>
    </w:p>
    <w:sectPr w:rsidR="00AF575A" w:rsidRPr="00AF57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1525"/>
    <w:multiLevelType w:val="multilevel"/>
    <w:tmpl w:val="B80AC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F4E92"/>
    <w:multiLevelType w:val="multilevel"/>
    <w:tmpl w:val="F484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67D04"/>
    <w:multiLevelType w:val="multilevel"/>
    <w:tmpl w:val="A894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67E15"/>
    <w:multiLevelType w:val="multilevel"/>
    <w:tmpl w:val="885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3D5153"/>
    <w:multiLevelType w:val="multilevel"/>
    <w:tmpl w:val="2A64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7D7B9E"/>
    <w:multiLevelType w:val="multilevel"/>
    <w:tmpl w:val="4DD6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D20998"/>
    <w:multiLevelType w:val="multilevel"/>
    <w:tmpl w:val="81AC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C54D5B"/>
    <w:multiLevelType w:val="multilevel"/>
    <w:tmpl w:val="DEF8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06627B"/>
    <w:multiLevelType w:val="multilevel"/>
    <w:tmpl w:val="929E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1072F3"/>
    <w:multiLevelType w:val="multilevel"/>
    <w:tmpl w:val="618A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35293"/>
    <w:multiLevelType w:val="multilevel"/>
    <w:tmpl w:val="3D6A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EA1DA4"/>
    <w:multiLevelType w:val="multilevel"/>
    <w:tmpl w:val="C8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4917625">
    <w:abstractNumId w:val="10"/>
  </w:num>
  <w:num w:numId="2" w16cid:durableId="1345591122">
    <w:abstractNumId w:val="5"/>
  </w:num>
  <w:num w:numId="3" w16cid:durableId="296689483">
    <w:abstractNumId w:val="7"/>
  </w:num>
  <w:num w:numId="4" w16cid:durableId="1730958536">
    <w:abstractNumId w:val="4"/>
  </w:num>
  <w:num w:numId="5" w16cid:durableId="418478225">
    <w:abstractNumId w:val="9"/>
  </w:num>
  <w:num w:numId="6" w16cid:durableId="228616135">
    <w:abstractNumId w:val="3"/>
  </w:num>
  <w:num w:numId="7" w16cid:durableId="1872066182">
    <w:abstractNumId w:val="1"/>
  </w:num>
  <w:num w:numId="8" w16cid:durableId="653028107">
    <w:abstractNumId w:val="8"/>
  </w:num>
  <w:num w:numId="9" w16cid:durableId="990984028">
    <w:abstractNumId w:val="6"/>
  </w:num>
  <w:num w:numId="10" w16cid:durableId="1184979483">
    <w:abstractNumId w:val="2"/>
  </w:num>
  <w:num w:numId="11" w16cid:durableId="1024551626">
    <w:abstractNumId w:val="11"/>
  </w:num>
  <w:num w:numId="12" w16cid:durableId="17453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75A"/>
    <w:rsid w:val="00185B10"/>
    <w:rsid w:val="004836D5"/>
    <w:rsid w:val="00583163"/>
    <w:rsid w:val="00A67EB1"/>
    <w:rsid w:val="00AF575A"/>
    <w:rsid w:val="00B11F3E"/>
    <w:rsid w:val="00C72E6B"/>
    <w:rsid w:val="00E8465D"/>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5DEB"/>
  <w15:chartTrackingRefBased/>
  <w15:docId w15:val="{B225BCB8-3B46-9242-B861-2F6D5559A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57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57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57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57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57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57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57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57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57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57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57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57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57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57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57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57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57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575A"/>
    <w:rPr>
      <w:rFonts w:eastAsiaTheme="majorEastAsia" w:cstheme="majorBidi"/>
      <w:color w:val="272727" w:themeColor="text1" w:themeTint="D8"/>
    </w:rPr>
  </w:style>
  <w:style w:type="paragraph" w:styleId="Title">
    <w:name w:val="Title"/>
    <w:basedOn w:val="Normal"/>
    <w:next w:val="Normal"/>
    <w:link w:val="TitleChar"/>
    <w:uiPriority w:val="10"/>
    <w:qFormat/>
    <w:rsid w:val="00AF57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57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57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57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575A"/>
    <w:pPr>
      <w:spacing w:before="160"/>
      <w:jc w:val="center"/>
    </w:pPr>
    <w:rPr>
      <w:i/>
      <w:iCs/>
      <w:color w:val="404040" w:themeColor="text1" w:themeTint="BF"/>
    </w:rPr>
  </w:style>
  <w:style w:type="character" w:customStyle="1" w:styleId="QuoteChar">
    <w:name w:val="Quote Char"/>
    <w:basedOn w:val="DefaultParagraphFont"/>
    <w:link w:val="Quote"/>
    <w:uiPriority w:val="29"/>
    <w:rsid w:val="00AF575A"/>
    <w:rPr>
      <w:i/>
      <w:iCs/>
      <w:color w:val="404040" w:themeColor="text1" w:themeTint="BF"/>
    </w:rPr>
  </w:style>
  <w:style w:type="paragraph" w:styleId="ListParagraph">
    <w:name w:val="List Paragraph"/>
    <w:basedOn w:val="Normal"/>
    <w:uiPriority w:val="34"/>
    <w:qFormat/>
    <w:rsid w:val="00AF575A"/>
    <w:pPr>
      <w:ind w:left="720"/>
      <w:contextualSpacing/>
    </w:pPr>
  </w:style>
  <w:style w:type="character" w:styleId="IntenseEmphasis">
    <w:name w:val="Intense Emphasis"/>
    <w:basedOn w:val="DefaultParagraphFont"/>
    <w:uiPriority w:val="21"/>
    <w:qFormat/>
    <w:rsid w:val="00AF575A"/>
    <w:rPr>
      <w:i/>
      <w:iCs/>
      <w:color w:val="0F4761" w:themeColor="accent1" w:themeShade="BF"/>
    </w:rPr>
  </w:style>
  <w:style w:type="paragraph" w:styleId="IntenseQuote">
    <w:name w:val="Intense Quote"/>
    <w:basedOn w:val="Normal"/>
    <w:next w:val="Normal"/>
    <w:link w:val="IntenseQuoteChar"/>
    <w:uiPriority w:val="30"/>
    <w:qFormat/>
    <w:rsid w:val="00AF57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575A"/>
    <w:rPr>
      <w:i/>
      <w:iCs/>
      <w:color w:val="0F4761" w:themeColor="accent1" w:themeShade="BF"/>
    </w:rPr>
  </w:style>
  <w:style w:type="character" w:styleId="IntenseReference">
    <w:name w:val="Intense Reference"/>
    <w:basedOn w:val="DefaultParagraphFont"/>
    <w:uiPriority w:val="32"/>
    <w:qFormat/>
    <w:rsid w:val="00AF575A"/>
    <w:rPr>
      <w:b/>
      <w:bCs/>
      <w:smallCaps/>
      <w:color w:val="0F4761" w:themeColor="accent1" w:themeShade="BF"/>
      <w:spacing w:val="5"/>
    </w:rPr>
  </w:style>
  <w:style w:type="paragraph" w:customStyle="1" w:styleId="p1">
    <w:name w:val="p1"/>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AF575A"/>
  </w:style>
  <w:style w:type="paragraph" w:customStyle="1" w:styleId="p2">
    <w:name w:val="p2"/>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AF575A"/>
  </w:style>
  <w:style w:type="paragraph" w:customStyle="1" w:styleId="p3">
    <w:name w:val="p3"/>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AF575A"/>
  </w:style>
  <w:style w:type="paragraph" w:styleId="HTMLPreformatted">
    <w:name w:val="HTML Preformatted"/>
    <w:basedOn w:val="Normal"/>
    <w:link w:val="HTMLPreformattedChar"/>
    <w:uiPriority w:val="99"/>
    <w:semiHidden/>
    <w:unhideWhenUsed/>
    <w:rsid w:val="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F575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F575A"/>
    <w:rPr>
      <w:rFonts w:ascii="Courier New" w:eastAsia="Times New Roman" w:hAnsi="Courier New" w:cs="Courier New"/>
      <w:sz w:val="20"/>
      <w:szCs w:val="20"/>
    </w:rPr>
  </w:style>
  <w:style w:type="character" w:styleId="Strong">
    <w:name w:val="Strong"/>
    <w:basedOn w:val="DefaultParagraphFont"/>
    <w:uiPriority w:val="22"/>
    <w:qFormat/>
    <w:rsid w:val="00583163"/>
    <w:rPr>
      <w:b/>
      <w:bCs/>
    </w:rPr>
  </w:style>
  <w:style w:type="paragraph" w:styleId="NormalWeb">
    <w:name w:val="Normal (Web)"/>
    <w:basedOn w:val="Normal"/>
    <w:uiPriority w:val="99"/>
    <w:semiHidden/>
    <w:unhideWhenUsed/>
    <w:rsid w:val="0058316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10</Pages>
  <Words>1146</Words>
  <Characters>6441</Characters>
  <Application>Microsoft Office Word</Application>
  <DocSecurity>0</DocSecurity>
  <Lines>222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Demb</dc:creator>
  <cp:keywords/>
  <dc:description/>
  <cp:lastModifiedBy>Michael Demb</cp:lastModifiedBy>
  <cp:revision>2</cp:revision>
  <dcterms:created xsi:type="dcterms:W3CDTF">2026-03-10T00:50:00Z</dcterms:created>
  <dcterms:modified xsi:type="dcterms:W3CDTF">2026-03-10T15:17:00Z</dcterms:modified>
</cp:coreProperties>
</file>