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B240" w14:textId="0AEC4F0E" w:rsidR="00B15F1D" w:rsidRDefault="00B15F1D" w:rsidP="00B15F1D">
      <w:pPr>
        <w:pStyle w:val="berschrift1"/>
        <w:jc w:val="center"/>
        <w:rPr>
          <w:rFonts w:ascii="Roboto" w:eastAsia="Times New Roman" w:hAnsi="Roboto"/>
        </w:rPr>
      </w:pPr>
      <w:r>
        <w:rPr>
          <w:b/>
          <w:bCs/>
        </w:rPr>
        <w:tab/>
      </w:r>
      <w:r>
        <w:rPr>
          <w:rFonts w:ascii="Roboto" w:eastAsia="Times New Roman" w:hAnsi="Roboto"/>
          <w:lang w:eastAsia="de-DE"/>
        </w:rPr>
        <w:t>G</w:t>
      </w:r>
      <w:r w:rsidRPr="00152C63">
        <w:rPr>
          <w:rFonts w:ascii="Roboto" w:eastAsia="Times New Roman" w:hAnsi="Roboto"/>
          <w:lang w:eastAsia="de-DE"/>
        </w:rPr>
        <w:t xml:space="preserve">rundlagen </w:t>
      </w:r>
      <w:r>
        <w:rPr>
          <w:rFonts w:ascii="Roboto" w:eastAsia="Times New Roman" w:hAnsi="Roboto"/>
          <w:lang w:eastAsia="de-DE"/>
        </w:rPr>
        <w:t>Programmieren SS</w:t>
      </w:r>
      <w:r w:rsidRPr="00301003">
        <w:rPr>
          <w:rFonts w:ascii="Roboto" w:eastAsia="Times New Roman" w:hAnsi="Roboto"/>
          <w:lang w:eastAsia="de-DE"/>
        </w:rPr>
        <w:t xml:space="preserve"> 202</w:t>
      </w:r>
      <w:r>
        <w:rPr>
          <w:rFonts w:ascii="Roboto" w:eastAsia="Times New Roman" w:hAnsi="Roboto"/>
          <w:lang w:eastAsia="de-DE"/>
        </w:rPr>
        <w:t>6</w:t>
      </w:r>
      <w:r w:rsidRPr="00301003">
        <w:rPr>
          <w:rFonts w:ascii="Roboto" w:eastAsia="Times New Roman" w:hAnsi="Roboto"/>
          <w:lang w:eastAsia="de-DE"/>
        </w:rPr>
        <w:br/>
      </w:r>
      <w:r>
        <w:rPr>
          <w:rFonts w:ascii="Roboto" w:eastAsia="Times New Roman" w:hAnsi="Roboto"/>
          <w:lang w:eastAsia="de-DE"/>
        </w:rPr>
        <w:t>1. Zwischen-Test</w:t>
      </w:r>
      <w:r w:rsidRPr="00301003">
        <w:rPr>
          <w:rFonts w:ascii="Roboto" w:eastAsia="Times New Roman" w:hAnsi="Roboto"/>
          <w:lang w:eastAsia="de-DE"/>
        </w:rPr>
        <w:t xml:space="preserve"> </w:t>
      </w:r>
      <w:r>
        <w:rPr>
          <w:rFonts w:ascii="Roboto" w:eastAsia="Times New Roman" w:hAnsi="Roboto"/>
          <w:lang w:eastAsia="de-DE"/>
        </w:rPr>
        <w:t>VZ</w:t>
      </w:r>
      <w:r w:rsidRPr="00301003">
        <w:rPr>
          <w:rFonts w:ascii="Roboto" w:eastAsia="Times New Roman" w:hAnsi="Roboto"/>
        </w:rPr>
        <w:br/>
      </w:r>
      <w:r>
        <w:rPr>
          <w:rFonts w:ascii="Roboto" w:eastAsia="Times New Roman" w:hAnsi="Roboto"/>
          <w:sz w:val="24"/>
        </w:rPr>
        <w:t>17</w:t>
      </w:r>
      <w:r w:rsidRPr="00301003">
        <w:rPr>
          <w:rFonts w:ascii="Roboto" w:eastAsia="Times New Roman" w:hAnsi="Roboto"/>
          <w:sz w:val="24"/>
        </w:rPr>
        <w:t>.</w:t>
      </w:r>
      <w:r>
        <w:rPr>
          <w:rFonts w:ascii="Roboto" w:eastAsia="Times New Roman" w:hAnsi="Roboto"/>
          <w:sz w:val="24"/>
        </w:rPr>
        <w:t>04</w:t>
      </w:r>
      <w:r w:rsidRPr="00301003">
        <w:rPr>
          <w:rFonts w:ascii="Roboto" w:eastAsia="Times New Roman" w:hAnsi="Roboto"/>
          <w:sz w:val="24"/>
        </w:rPr>
        <w:t>.202</w:t>
      </w:r>
      <w:r>
        <w:rPr>
          <w:rFonts w:ascii="Roboto" w:eastAsia="Times New Roman" w:hAnsi="Roboto"/>
          <w:sz w:val="24"/>
        </w:rPr>
        <w:t>6</w:t>
      </w:r>
      <w:r w:rsidRPr="00301003">
        <w:rPr>
          <w:rFonts w:ascii="Roboto" w:eastAsia="Times New Roman" w:hAnsi="Roboto"/>
          <w:sz w:val="24"/>
        </w:rPr>
        <w:br/>
      </w:r>
      <w:r>
        <w:rPr>
          <w:rFonts w:ascii="Roboto" w:eastAsia="Times New Roman" w:hAnsi="Roboto"/>
        </w:rPr>
        <w:t>15</w:t>
      </w:r>
      <w:r w:rsidRPr="000E46DA">
        <w:rPr>
          <w:rFonts w:ascii="Roboto" w:eastAsia="Times New Roman" w:hAnsi="Roboto"/>
        </w:rPr>
        <w:t xml:space="preserve"> Punkte</w:t>
      </w:r>
    </w:p>
    <w:p w14:paraId="5A538742" w14:textId="54928049" w:rsidR="00B15F1D" w:rsidRPr="00B15F1D" w:rsidRDefault="00B15F1D" w:rsidP="00B15F1D">
      <w:pPr>
        <w:rPr>
          <w:sz w:val="20"/>
          <w:szCs w:val="20"/>
          <w:lang w:val="de-DE"/>
        </w:rPr>
      </w:pPr>
      <w:r w:rsidRPr="00B15F1D">
        <w:rPr>
          <w:sz w:val="20"/>
          <w:szCs w:val="20"/>
        </w:rPr>
        <w:t xml:space="preserve">Anmerkung: </w:t>
      </w:r>
      <w:r w:rsidRPr="00B15F1D">
        <w:rPr>
          <w:sz w:val="20"/>
          <w:szCs w:val="20"/>
          <w:lang w:val="de-DE"/>
        </w:rPr>
        <w:t xml:space="preserve">Erstellen Sie </w:t>
      </w:r>
      <w:r w:rsidRPr="00B15F1D">
        <w:rPr>
          <w:b/>
          <w:bCs/>
          <w:sz w:val="20"/>
          <w:szCs w:val="20"/>
          <w:lang w:val="de-DE"/>
        </w:rPr>
        <w:t>zwei separate Java-Klassen</w:t>
      </w:r>
      <w:r w:rsidRPr="00B15F1D">
        <w:rPr>
          <w:sz w:val="20"/>
          <w:szCs w:val="20"/>
          <w:lang w:val="de-DE"/>
        </w:rPr>
        <w:t xml:space="preserve"> (je eine pro Aufgabe) in </w:t>
      </w:r>
      <w:r w:rsidRPr="00B15F1D">
        <w:rPr>
          <w:b/>
          <w:bCs/>
          <w:sz w:val="20"/>
          <w:szCs w:val="20"/>
          <w:lang w:val="de-DE"/>
        </w:rPr>
        <w:t>einem gemeinsamen Package</w:t>
      </w:r>
      <w:r w:rsidRPr="00B15F1D">
        <w:rPr>
          <w:sz w:val="20"/>
          <w:szCs w:val="20"/>
          <w:lang w:val="de-DE"/>
        </w:rPr>
        <w:t>.</w:t>
      </w:r>
      <w:r w:rsidRPr="00B15F1D">
        <w:rPr>
          <w:sz w:val="20"/>
          <w:szCs w:val="20"/>
          <w:lang w:val="de-DE"/>
        </w:rPr>
        <w:t xml:space="preserve"> </w:t>
      </w:r>
      <w:r w:rsidRPr="00B15F1D">
        <w:rPr>
          <w:sz w:val="20"/>
          <w:szCs w:val="20"/>
          <w:lang w:val="de-DE"/>
        </w:rPr>
        <w:t xml:space="preserve">Der Package-Name muss aus Ihrem </w:t>
      </w:r>
      <w:r w:rsidRPr="00B15F1D">
        <w:rPr>
          <w:b/>
          <w:bCs/>
          <w:sz w:val="20"/>
          <w:szCs w:val="20"/>
          <w:lang w:val="de-DE"/>
        </w:rPr>
        <w:t>Nachnamen + _ZT1</w:t>
      </w:r>
      <w:r w:rsidRPr="00B15F1D">
        <w:rPr>
          <w:sz w:val="20"/>
          <w:szCs w:val="20"/>
          <w:lang w:val="de-DE"/>
        </w:rPr>
        <w:t xml:space="preserve"> bestehen.</w:t>
      </w:r>
      <w:r w:rsidRPr="00B15F1D">
        <w:rPr>
          <w:sz w:val="20"/>
          <w:szCs w:val="20"/>
          <w:lang w:val="de-DE"/>
        </w:rPr>
        <w:t xml:space="preserve"> </w:t>
      </w:r>
      <w:r w:rsidRPr="00B15F1D">
        <w:rPr>
          <w:b/>
          <w:bCs/>
          <w:sz w:val="20"/>
          <w:szCs w:val="20"/>
          <w:lang w:val="de-DE"/>
        </w:rPr>
        <w:t>Beispiel:</w:t>
      </w:r>
      <w:r w:rsidRPr="00B15F1D">
        <w:rPr>
          <w:sz w:val="20"/>
          <w:szCs w:val="20"/>
          <w:lang w:val="de-DE"/>
        </w:rPr>
        <w:t xml:space="preserve"> deutsch_ZT1</w:t>
      </w:r>
      <w:r>
        <w:rPr>
          <w:sz w:val="20"/>
          <w:szCs w:val="20"/>
          <w:lang w:val="de-DE"/>
        </w:rPr>
        <w:t xml:space="preserve">. Die Dateien werden jeweils nach den Beispielnamen benannt. </w:t>
      </w:r>
    </w:p>
    <w:p w14:paraId="5178DAA6" w14:textId="77777777" w:rsidR="00B15F1D" w:rsidRPr="00B15F1D" w:rsidRDefault="00B15F1D" w:rsidP="00B15F1D">
      <w:pPr>
        <w:rPr>
          <w:sz w:val="20"/>
          <w:szCs w:val="20"/>
          <w:lang w:val="de-DE"/>
        </w:rPr>
      </w:pPr>
      <w:r w:rsidRPr="00B15F1D">
        <w:rPr>
          <w:sz w:val="20"/>
          <w:szCs w:val="20"/>
          <w:lang w:val="de-DE"/>
        </w:rPr>
        <w:t xml:space="preserve">Die Abgabe erfolgt als </w:t>
      </w:r>
      <w:r w:rsidRPr="00B15F1D">
        <w:rPr>
          <w:b/>
          <w:bCs/>
          <w:sz w:val="20"/>
          <w:szCs w:val="20"/>
          <w:lang w:val="de-DE"/>
        </w:rPr>
        <w:t>ZIP-Datei</w:t>
      </w:r>
      <w:r w:rsidRPr="00B15F1D">
        <w:rPr>
          <w:sz w:val="20"/>
          <w:szCs w:val="20"/>
          <w:lang w:val="de-DE"/>
        </w:rPr>
        <w:t xml:space="preserve">, welche </w:t>
      </w:r>
      <w:r w:rsidRPr="00B15F1D">
        <w:rPr>
          <w:b/>
          <w:bCs/>
          <w:sz w:val="20"/>
          <w:szCs w:val="20"/>
          <w:lang w:val="de-DE"/>
        </w:rPr>
        <w:t>eigenständig auf den bereitgestellten USB-Stick</w:t>
      </w:r>
      <w:r w:rsidRPr="00B15F1D">
        <w:rPr>
          <w:sz w:val="20"/>
          <w:szCs w:val="20"/>
          <w:lang w:val="de-DE"/>
        </w:rPr>
        <w:t xml:space="preserve"> zu speichern und anschließend dem </w:t>
      </w:r>
      <w:r w:rsidRPr="00B15F1D">
        <w:rPr>
          <w:b/>
          <w:bCs/>
          <w:sz w:val="20"/>
          <w:szCs w:val="20"/>
          <w:lang w:val="de-DE"/>
        </w:rPr>
        <w:t>Lektor auszuhändigen</w:t>
      </w:r>
      <w:r w:rsidRPr="00B15F1D">
        <w:rPr>
          <w:sz w:val="20"/>
          <w:szCs w:val="20"/>
          <w:lang w:val="de-DE"/>
        </w:rPr>
        <w:t xml:space="preserve"> ist.</w:t>
      </w:r>
    </w:p>
    <w:p w14:paraId="5C2FD7F6" w14:textId="0CA001CF" w:rsidR="00B15F1D" w:rsidRPr="00B15F1D" w:rsidRDefault="00B15F1D" w:rsidP="00B15F1D">
      <w:pPr>
        <w:tabs>
          <w:tab w:val="num" w:pos="720"/>
        </w:tabs>
        <w:rPr>
          <w:sz w:val="20"/>
          <w:szCs w:val="20"/>
          <w:lang w:val="de-DE"/>
        </w:rPr>
      </w:pPr>
      <w:r w:rsidRPr="00B15F1D">
        <w:rPr>
          <w:b/>
          <w:bCs/>
          <w:sz w:val="20"/>
          <w:szCs w:val="20"/>
          <w:lang w:val="de-DE"/>
        </w:rPr>
        <w:t xml:space="preserve">Testdauer sind </w:t>
      </w:r>
      <w:r w:rsidRPr="00B15F1D">
        <w:rPr>
          <w:b/>
          <w:bCs/>
          <w:sz w:val="20"/>
          <w:szCs w:val="20"/>
          <w:lang w:val="de-DE"/>
        </w:rPr>
        <w:t>45 Minuten gesamt</w:t>
      </w:r>
      <w:r w:rsidRPr="00B15F1D">
        <w:rPr>
          <w:sz w:val="20"/>
          <w:szCs w:val="20"/>
          <w:lang w:val="de-DE"/>
        </w:rPr>
        <w:t>, inklusive:</w:t>
      </w:r>
      <w:r w:rsidRPr="00B15F1D">
        <w:rPr>
          <w:sz w:val="20"/>
          <w:szCs w:val="20"/>
          <w:lang w:val="de-DE"/>
        </w:rPr>
        <w:t xml:space="preserve"> </w:t>
      </w:r>
      <w:r w:rsidRPr="00B15F1D">
        <w:rPr>
          <w:sz w:val="20"/>
          <w:szCs w:val="20"/>
          <w:lang w:val="de-DE"/>
        </w:rPr>
        <w:t>Lesen der Angabe</w:t>
      </w:r>
      <w:r w:rsidRPr="00B15F1D">
        <w:rPr>
          <w:sz w:val="20"/>
          <w:szCs w:val="20"/>
          <w:lang w:val="de-DE"/>
        </w:rPr>
        <w:t xml:space="preserve">, </w:t>
      </w:r>
      <w:r w:rsidRPr="00B15F1D">
        <w:rPr>
          <w:sz w:val="20"/>
          <w:szCs w:val="20"/>
          <w:lang w:val="de-DE"/>
        </w:rPr>
        <w:t xml:space="preserve">Umsetzung der </w:t>
      </w:r>
      <w:r w:rsidRPr="00B15F1D">
        <w:rPr>
          <w:sz w:val="20"/>
          <w:szCs w:val="20"/>
          <w:lang w:val="de-DE"/>
        </w:rPr>
        <w:t xml:space="preserve">Aufgaben, </w:t>
      </w:r>
      <w:r w:rsidRPr="00B15F1D">
        <w:rPr>
          <w:sz w:val="20"/>
          <w:szCs w:val="20"/>
          <w:lang w:val="de-DE"/>
        </w:rPr>
        <w:t>Export als ZIP-Datei</w:t>
      </w:r>
      <w:r w:rsidRPr="00B15F1D">
        <w:rPr>
          <w:sz w:val="20"/>
          <w:szCs w:val="20"/>
          <w:lang w:val="de-DE"/>
        </w:rPr>
        <w:t xml:space="preserve">, </w:t>
      </w:r>
      <w:r w:rsidRPr="00B15F1D">
        <w:rPr>
          <w:sz w:val="20"/>
          <w:szCs w:val="20"/>
          <w:lang w:val="de-DE"/>
        </w:rPr>
        <w:t>Speichern auf USB-Stick</w:t>
      </w:r>
      <w:r w:rsidRPr="00B15F1D">
        <w:rPr>
          <w:sz w:val="20"/>
          <w:szCs w:val="20"/>
          <w:lang w:val="de-DE"/>
        </w:rPr>
        <w:t xml:space="preserve">, </w:t>
      </w:r>
      <w:r w:rsidRPr="00B15F1D">
        <w:rPr>
          <w:sz w:val="20"/>
          <w:szCs w:val="20"/>
          <w:lang w:val="de-DE"/>
        </w:rPr>
        <w:t>Abgabe beim Lektor</w:t>
      </w:r>
      <w:r w:rsidRPr="00B15F1D">
        <w:rPr>
          <w:sz w:val="20"/>
          <w:szCs w:val="20"/>
          <w:lang w:val="de-DE"/>
        </w:rPr>
        <w:t>. V</w:t>
      </w:r>
      <w:r w:rsidRPr="00B15F1D">
        <w:rPr>
          <w:b/>
          <w:bCs/>
          <w:sz w:val="20"/>
          <w:szCs w:val="20"/>
          <w:lang w:val="de-DE"/>
        </w:rPr>
        <w:t>erspätete Abgaben sind ungültig.</w:t>
      </w:r>
    </w:p>
    <w:p w14:paraId="4E798CAD" w14:textId="5B2DCA88" w:rsidR="00B13521" w:rsidRPr="008F2E7D" w:rsidRDefault="00B15F1D">
      <w:pPr>
        <w:rPr>
          <w:b/>
          <w:bCs/>
        </w:rPr>
      </w:pPr>
      <w:r>
        <w:rPr>
          <w:b/>
          <w:bCs/>
        </w:rPr>
        <w:br/>
      </w:r>
      <w:r w:rsidR="0000255F" w:rsidRPr="008F2E7D">
        <w:rPr>
          <w:b/>
          <w:bCs/>
        </w:rPr>
        <w:t>Aufgabe 1)</w:t>
      </w:r>
      <w:r>
        <w:rPr>
          <w:b/>
          <w:bCs/>
        </w:rPr>
        <w:t xml:space="preserve"> Gleichung</w:t>
      </w:r>
      <w:r w:rsidR="00E81E49" w:rsidRPr="008F2E7D">
        <w:rPr>
          <w:b/>
          <w:bCs/>
        </w:rPr>
        <w:t xml:space="preserve"> (max. 7.5 Punkte)</w:t>
      </w:r>
    </w:p>
    <w:p w14:paraId="05BA6315" w14:textId="509396A5" w:rsidR="0000255F" w:rsidRDefault="00943FEE">
      <w:r w:rsidRPr="00943FEE">
        <w:rPr>
          <w:noProof/>
        </w:rPr>
        <w:drawing>
          <wp:inline distT="0" distB="0" distL="0" distR="0" wp14:anchorId="49072A0F" wp14:editId="32E54D6D">
            <wp:extent cx="4706007" cy="1590897"/>
            <wp:effectExtent l="0" t="0" r="0" b="9525"/>
            <wp:docPr id="19878894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89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5633" w14:textId="37014934" w:rsidR="00943FEE" w:rsidRDefault="005C1BEF">
      <w:r w:rsidRPr="005C1BEF">
        <w:t xml:space="preserve">Die vier gelben Zellen dürfen ganzzahlige Werte von 1 bis 99 </w:t>
      </w:r>
      <w:r w:rsidR="00632895">
        <w:t xml:space="preserve">(jeweils inklusive) </w:t>
      </w:r>
      <w:r w:rsidRPr="005C1BEF">
        <w:t>annehmen. Geben Sie alle möglichen Belegungen der vier gelben Zellen an, sodass die dargestellten Gleichungen in Pfeilrichtung stimmen.</w:t>
      </w:r>
    </w:p>
    <w:p w14:paraId="7441B592" w14:textId="01F360A2" w:rsidR="00CF602A" w:rsidRDefault="00CF602A">
      <w:r>
        <w:t>Geben Sie auch aus, wie viele Lösungsmöglichkeiten es gibt.</w:t>
      </w:r>
    </w:p>
    <w:p w14:paraId="0AE818BD" w14:textId="77777777" w:rsidR="00B15F1D" w:rsidRDefault="00B15F1D"/>
    <w:p w14:paraId="1CFE0678" w14:textId="60865482" w:rsidR="009515F8" w:rsidRPr="008F2E7D" w:rsidRDefault="009515F8">
      <w:pPr>
        <w:rPr>
          <w:b/>
          <w:bCs/>
        </w:rPr>
      </w:pPr>
      <w:r w:rsidRPr="008F2E7D">
        <w:rPr>
          <w:b/>
          <w:bCs/>
        </w:rPr>
        <w:t>Aufgabe 2)</w:t>
      </w:r>
      <w:r w:rsidR="00B15F1D">
        <w:rPr>
          <w:b/>
          <w:bCs/>
        </w:rPr>
        <w:t xml:space="preserve"> Reihe</w:t>
      </w:r>
      <w:r w:rsidR="00E81E49" w:rsidRPr="008F2E7D">
        <w:rPr>
          <w:b/>
          <w:bCs/>
        </w:rPr>
        <w:t xml:space="preserve"> (max. 7.5 Punkte)</w:t>
      </w:r>
    </w:p>
    <w:p w14:paraId="58E179D6" w14:textId="621B975A" w:rsidR="00EA298C" w:rsidRDefault="00604B49">
      <w:pPr>
        <w:rPr>
          <w:noProof/>
        </w:rPr>
      </w:pPr>
      <w:r w:rsidRPr="00604B49">
        <w:t xml:space="preserve">Ab welchem Glied </w:t>
      </w:r>
      <m:oMath>
        <m:r>
          <w:rPr>
            <w:rFonts w:ascii="Cambria Math" w:hAnsi="Cambria Math"/>
          </w:rPr>
          <m:t xml:space="preserve">n </m:t>
        </m:r>
      </m:oMath>
      <w:r w:rsidRPr="00604B49">
        <w:t xml:space="preserve">ist die Summe der ersten </w:t>
      </w:r>
      <m:oMath>
        <m:r>
          <w:rPr>
            <w:rFonts w:ascii="Cambria Math" w:hAnsi="Cambria Math"/>
          </w:rPr>
          <m:t>n</m:t>
        </m:r>
      </m:oMath>
      <w:r w:rsidR="00EA298C">
        <w:rPr>
          <w:rFonts w:eastAsiaTheme="minorEastAsia"/>
        </w:rPr>
        <w:t xml:space="preserve"> </w:t>
      </w:r>
      <w:r w:rsidRPr="00604B49">
        <w:t>Glieder der Reihe erstmals kleiner als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0,77</m:t>
        </m:r>
      </m:oMath>
      <w:r w:rsidRPr="00604B49">
        <w:t>?</w:t>
      </w:r>
    </w:p>
    <w:p w14:paraId="2903D355" w14:textId="10218CB8" w:rsidR="009515F8" w:rsidRDefault="00EA298C">
      <w:r w:rsidRPr="00217CC9">
        <w:rPr>
          <w:noProof/>
        </w:rPr>
        <w:drawing>
          <wp:inline distT="0" distB="0" distL="0" distR="0" wp14:anchorId="401E1C2C" wp14:editId="5E2B9A3A">
            <wp:extent cx="3839111" cy="571580"/>
            <wp:effectExtent l="0" t="0" r="0" b="0"/>
            <wp:docPr id="3616971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7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422">
        <w:br/>
        <w:t>Geben Sie als Beispiel folgendes aus:</w:t>
      </w:r>
      <w:r w:rsidR="003F7422">
        <w:br/>
      </w:r>
      <w:r w:rsidR="003F7422" w:rsidRPr="003F7422">
        <w:rPr>
          <w:noProof/>
        </w:rPr>
        <w:drawing>
          <wp:inline distT="0" distB="0" distL="0" distR="0" wp14:anchorId="72202F0E" wp14:editId="57BA1F79">
            <wp:extent cx="4029637" cy="362001"/>
            <wp:effectExtent l="0" t="0" r="0" b="0"/>
            <wp:docPr id="16503237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3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5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86ABC"/>
    <w:multiLevelType w:val="multilevel"/>
    <w:tmpl w:val="1E6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0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21"/>
    <w:rsid w:val="0000255F"/>
    <w:rsid w:val="00033CF0"/>
    <w:rsid w:val="00166A5E"/>
    <w:rsid w:val="00217CC9"/>
    <w:rsid w:val="002A34EE"/>
    <w:rsid w:val="003F7422"/>
    <w:rsid w:val="00410F93"/>
    <w:rsid w:val="005777A2"/>
    <w:rsid w:val="005C1BEF"/>
    <w:rsid w:val="00604B49"/>
    <w:rsid w:val="00632895"/>
    <w:rsid w:val="00717EC4"/>
    <w:rsid w:val="00772AB7"/>
    <w:rsid w:val="0079063E"/>
    <w:rsid w:val="008E62A9"/>
    <w:rsid w:val="008F2E7D"/>
    <w:rsid w:val="008F49EF"/>
    <w:rsid w:val="0091240B"/>
    <w:rsid w:val="00943FEE"/>
    <w:rsid w:val="009515F8"/>
    <w:rsid w:val="00A53A5B"/>
    <w:rsid w:val="00A97F26"/>
    <w:rsid w:val="00B13521"/>
    <w:rsid w:val="00B15F1D"/>
    <w:rsid w:val="00B86593"/>
    <w:rsid w:val="00CB7C68"/>
    <w:rsid w:val="00CF602A"/>
    <w:rsid w:val="00D23692"/>
    <w:rsid w:val="00DA3313"/>
    <w:rsid w:val="00DD147E"/>
    <w:rsid w:val="00E81E49"/>
    <w:rsid w:val="00EA298C"/>
    <w:rsid w:val="00ED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ED8D2"/>
  <w15:chartTrackingRefBased/>
  <w15:docId w15:val="{F01D320F-CD8E-4F3C-88A3-DD18F090D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3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3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3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3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3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35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35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35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35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35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35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3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35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35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35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3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35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3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991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Nigitsch</dc:creator>
  <cp:keywords/>
  <dc:description/>
  <cp:lastModifiedBy>Deutsch, Michael</cp:lastModifiedBy>
  <cp:revision>49</cp:revision>
  <dcterms:created xsi:type="dcterms:W3CDTF">2026-04-14T08:45:00Z</dcterms:created>
  <dcterms:modified xsi:type="dcterms:W3CDTF">2026-04-17T07:02:00Z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ffb6f5-a176-4d21-8b93-1cb00934c0de_Enabled">
    <vt:lpwstr>true</vt:lpwstr>
  </property>
  <property fmtid="{D5CDD505-2E9C-101B-9397-08002B2CF9AE}" pid="3" name="MSIP_Label_d1ffb6f5-a176-4d21-8b93-1cb00934c0de_SetDate">
    <vt:lpwstr>2026-04-17T07:02:21Z</vt:lpwstr>
  </property>
  <property fmtid="{D5CDD505-2E9C-101B-9397-08002B2CF9AE}" pid="4" name="MSIP_Label_d1ffb6f5-a176-4d21-8b93-1cb00934c0de_Method">
    <vt:lpwstr>Standard</vt:lpwstr>
  </property>
  <property fmtid="{D5CDD505-2E9C-101B-9397-08002B2CF9AE}" pid="5" name="MSIP_Label_d1ffb6f5-a176-4d21-8b93-1cb00934c0de_Name">
    <vt:lpwstr>d1ffb6f5-a176-4d21-8b93-1cb00934c0de</vt:lpwstr>
  </property>
  <property fmtid="{D5CDD505-2E9C-101B-9397-08002B2CF9AE}" pid="6" name="MSIP_Label_d1ffb6f5-a176-4d21-8b93-1cb00934c0de_SiteId">
    <vt:lpwstr>b5469280-80ef-40ad-963b-8976f4da58ba</vt:lpwstr>
  </property>
  <property fmtid="{D5CDD505-2E9C-101B-9397-08002B2CF9AE}" pid="7" name="MSIP_Label_d1ffb6f5-a176-4d21-8b93-1cb00934c0de_ActionId">
    <vt:lpwstr>140ee36d-dc8e-44ce-af56-ba67c93ccd39</vt:lpwstr>
  </property>
  <property fmtid="{D5CDD505-2E9C-101B-9397-08002B2CF9AE}" pid="8" name="MSIP_Label_d1ffb6f5-a176-4d21-8b93-1cb00934c0de_ContentBits">
    <vt:lpwstr>0</vt:lpwstr>
  </property>
  <property fmtid="{D5CDD505-2E9C-101B-9397-08002B2CF9AE}" pid="9" name="MSIP_Label_d1ffb6f5-a176-4d21-8b93-1cb00934c0de_Tag">
    <vt:lpwstr>10, 3, 0, 1</vt:lpwstr>
  </property>
</Properties>
</file>