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8C39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0F6A755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1BDFA4EB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757E36AA" w14:textId="793D394F" w:rsidR="00B31D6B" w:rsidRDefault="00B31D6B" w:rsidP="001A1909">
      <w:pPr>
        <w:ind w:left="2160" w:firstLine="720"/>
        <w:rPr>
          <w:sz w:val="24"/>
          <w:szCs w:val="24"/>
        </w:rPr>
      </w:pPr>
    </w:p>
    <w:p w14:paraId="3CCC85D5" w14:textId="0D371938" w:rsidR="00CA5B96" w:rsidRDefault="00CA5B96" w:rsidP="001A1909">
      <w:pPr>
        <w:ind w:left="2160" w:firstLine="720"/>
        <w:rPr>
          <w:sz w:val="24"/>
          <w:szCs w:val="24"/>
        </w:rPr>
      </w:pPr>
    </w:p>
    <w:p w14:paraId="15CF2ED8" w14:textId="77777777" w:rsidR="00CA5B96" w:rsidRPr="009516C9" w:rsidRDefault="00CA5B96" w:rsidP="001A1909">
      <w:pPr>
        <w:ind w:left="2160" w:firstLine="720"/>
        <w:rPr>
          <w:sz w:val="24"/>
          <w:szCs w:val="24"/>
        </w:rPr>
      </w:pPr>
    </w:p>
    <w:p w14:paraId="64ED179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4D0B54B7" w14:textId="24FE608B" w:rsidR="00B31D6B" w:rsidRPr="009516C9" w:rsidRDefault="00F61CFF" w:rsidP="001A1909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E22F22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tbl>
      <w:tblPr>
        <w:tblStyle w:val="TableGrid"/>
        <w:tblW w:w="352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266"/>
      </w:tblGrid>
      <w:tr w:rsidR="009A7343" w14:paraId="36BAD444" w14:textId="77777777" w:rsidTr="00210DA2">
        <w:trPr>
          <w:jc w:val="center"/>
        </w:trPr>
        <w:tc>
          <w:tcPr>
            <w:tcW w:w="2522" w:type="pct"/>
          </w:tcPr>
          <w:p w14:paraId="390CEA5F" w14:textId="629815A7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Student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61633A27" w14:textId="69674A18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Michael Escue</w:t>
            </w:r>
          </w:p>
        </w:tc>
      </w:tr>
      <w:tr w:rsidR="009A7343" w14:paraId="4341B17A" w14:textId="77777777" w:rsidTr="00210DA2">
        <w:trPr>
          <w:jc w:val="center"/>
        </w:trPr>
        <w:tc>
          <w:tcPr>
            <w:tcW w:w="2522" w:type="pct"/>
          </w:tcPr>
          <w:p w14:paraId="386E1656" w14:textId="7F839CA1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Assignment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424A9BA4" w14:textId="2694B627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Homework #1</w:t>
            </w:r>
          </w:p>
        </w:tc>
      </w:tr>
      <w:tr w:rsidR="009A7343" w14:paraId="7EF35B54" w14:textId="77777777" w:rsidTr="00210DA2">
        <w:trPr>
          <w:jc w:val="center"/>
        </w:trPr>
        <w:tc>
          <w:tcPr>
            <w:tcW w:w="2522" w:type="pct"/>
          </w:tcPr>
          <w:p w14:paraId="4A42796D" w14:textId="771CBB14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Class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7054C415" w14:textId="242ECA55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ECE 351</w:t>
            </w:r>
          </w:p>
        </w:tc>
      </w:tr>
      <w:tr w:rsidR="009A7343" w14:paraId="4168E637" w14:textId="77777777" w:rsidTr="00210DA2">
        <w:trPr>
          <w:jc w:val="center"/>
        </w:trPr>
        <w:tc>
          <w:tcPr>
            <w:tcW w:w="2522" w:type="pct"/>
          </w:tcPr>
          <w:p w14:paraId="59038F8A" w14:textId="2441F25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Professor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25EAF294" w14:textId="5582F930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Dr. Garrison Greenwood</w:t>
            </w:r>
          </w:p>
        </w:tc>
      </w:tr>
      <w:tr w:rsidR="009A7343" w14:paraId="5999EB19" w14:textId="77777777" w:rsidTr="00210DA2">
        <w:trPr>
          <w:jc w:val="center"/>
        </w:trPr>
        <w:tc>
          <w:tcPr>
            <w:tcW w:w="2522" w:type="pct"/>
          </w:tcPr>
          <w:p w14:paraId="7054ACA3" w14:textId="10FBBC9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Term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0B6C6CE3" w14:textId="7EA8759B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Spring 2019</w:t>
            </w:r>
          </w:p>
        </w:tc>
      </w:tr>
    </w:tbl>
    <w:p w14:paraId="04F88314" w14:textId="68824A3F" w:rsidR="00531BE2" w:rsidRPr="009516C9" w:rsidRDefault="00531BE2" w:rsidP="00531BE2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</w:p>
    <w:p w14:paraId="3BAB6C4A" w14:textId="6D350885" w:rsidR="007B279F" w:rsidRPr="009516C9" w:rsidRDefault="0061278C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  <w:t xml:space="preserve"> </w:t>
      </w:r>
      <w:r w:rsidR="001A1909"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  <w:bookmarkStart w:id="0" w:name="_GoBack"/>
      <w:bookmarkEnd w:id="0"/>
    </w:p>
    <w:p w14:paraId="0E921426" w14:textId="5279C2B0" w:rsidR="001A1909" w:rsidRPr="009516C9" w:rsidRDefault="001A1909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1483836B" w14:textId="3F2DA796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5B62C9EF" w14:textId="06F4F6B0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4138E087" w14:textId="3E0A67C5" w:rsidR="00B31D6B" w:rsidRPr="009516C9" w:rsidRDefault="00B31D6B">
      <w:pPr>
        <w:rPr>
          <w:b/>
          <w:sz w:val="24"/>
          <w:szCs w:val="24"/>
        </w:rPr>
      </w:pPr>
      <w:r w:rsidRPr="009516C9">
        <w:rPr>
          <w:b/>
          <w:sz w:val="24"/>
          <w:szCs w:val="24"/>
        </w:rPr>
        <w:br w:type="page"/>
      </w:r>
    </w:p>
    <w:p w14:paraId="303BCA68" w14:textId="19C2BDEB" w:rsidR="00B31D6B" w:rsidRPr="0068457B" w:rsidRDefault="00FB2EE3" w:rsidP="00B31D6B">
      <w:pPr>
        <w:rPr>
          <w:b/>
          <w:sz w:val="24"/>
          <w:szCs w:val="24"/>
          <w:u w:val="single"/>
        </w:rPr>
      </w:pPr>
      <w:r w:rsidRPr="0068457B">
        <w:rPr>
          <w:b/>
          <w:sz w:val="24"/>
          <w:szCs w:val="24"/>
          <w:u w:val="single"/>
        </w:rPr>
        <w:lastRenderedPageBreak/>
        <w:t>Homework #1 Questions:</w:t>
      </w:r>
    </w:p>
    <w:p w14:paraId="5EFCA9E0" w14:textId="77777777" w:rsidR="00FB2EE3" w:rsidRPr="009516C9" w:rsidRDefault="00FB2EE3" w:rsidP="00B31D6B">
      <w:pPr>
        <w:rPr>
          <w:b/>
          <w:sz w:val="24"/>
          <w:szCs w:val="24"/>
        </w:rPr>
      </w:pPr>
    </w:p>
    <w:p w14:paraId="5D7A9BA1" w14:textId="1E0DD77C" w:rsidR="00FB2EE3" w:rsidRPr="009516C9" w:rsidRDefault="00FB2EE3" w:rsidP="00FB2EE3">
      <w:pPr>
        <w:rPr>
          <w:b/>
          <w:sz w:val="24"/>
          <w:szCs w:val="24"/>
        </w:rPr>
      </w:pPr>
      <w:r w:rsidRPr="00FB2EE3">
        <w:rPr>
          <w:b/>
          <w:sz w:val="24"/>
          <w:szCs w:val="24"/>
        </w:rPr>
        <w:t>1) What is a netlist?</w:t>
      </w:r>
    </w:p>
    <w:p w14:paraId="6DFBAF07" w14:textId="6D42C811" w:rsidR="00B269F3" w:rsidRDefault="00EA7891" w:rsidP="00FB2EE3">
      <w:pPr>
        <w:rPr>
          <w:sz w:val="24"/>
          <w:szCs w:val="24"/>
        </w:rPr>
      </w:pPr>
      <w:r w:rsidRPr="009516C9">
        <w:rPr>
          <w:sz w:val="24"/>
          <w:szCs w:val="24"/>
        </w:rPr>
        <w:tab/>
        <w:t xml:space="preserve">A netlist is the output provided </w:t>
      </w:r>
      <w:r w:rsidR="00753584">
        <w:rPr>
          <w:sz w:val="24"/>
          <w:szCs w:val="24"/>
        </w:rPr>
        <w:t>after the R</w:t>
      </w:r>
      <w:r w:rsidR="00C32293">
        <w:rPr>
          <w:sz w:val="24"/>
          <w:szCs w:val="24"/>
        </w:rPr>
        <w:t xml:space="preserve">egister </w:t>
      </w:r>
      <w:r w:rsidR="00753584">
        <w:rPr>
          <w:sz w:val="24"/>
          <w:szCs w:val="24"/>
        </w:rPr>
        <w:t>T</w:t>
      </w:r>
      <w:r w:rsidR="00C32293">
        <w:rPr>
          <w:sz w:val="24"/>
          <w:szCs w:val="24"/>
        </w:rPr>
        <w:t xml:space="preserve">ransfer </w:t>
      </w:r>
      <w:r w:rsidR="00753584">
        <w:rPr>
          <w:sz w:val="24"/>
          <w:szCs w:val="24"/>
        </w:rPr>
        <w:t>L</w:t>
      </w:r>
      <w:r w:rsidR="00C32293">
        <w:rPr>
          <w:sz w:val="24"/>
          <w:szCs w:val="24"/>
        </w:rPr>
        <w:t>evel</w:t>
      </w:r>
      <w:r w:rsidR="00753584">
        <w:rPr>
          <w:sz w:val="24"/>
          <w:szCs w:val="24"/>
        </w:rPr>
        <w:t xml:space="preserve"> </w:t>
      </w:r>
      <w:r w:rsidR="00866F86">
        <w:rPr>
          <w:sz w:val="24"/>
          <w:szCs w:val="24"/>
        </w:rPr>
        <w:t>d</w:t>
      </w:r>
      <w:r w:rsidR="00753584">
        <w:rPr>
          <w:sz w:val="24"/>
          <w:szCs w:val="24"/>
        </w:rPr>
        <w:t>escription</w:t>
      </w:r>
      <w:r w:rsidR="00C32293">
        <w:rPr>
          <w:sz w:val="24"/>
          <w:szCs w:val="24"/>
        </w:rPr>
        <w:t xml:space="preserve"> is</w:t>
      </w:r>
      <w:r w:rsidR="00753584">
        <w:rPr>
          <w:sz w:val="24"/>
          <w:szCs w:val="24"/>
        </w:rPr>
        <w:t xml:space="preserve"> </w:t>
      </w:r>
      <w:r w:rsidR="00C32293">
        <w:rPr>
          <w:sz w:val="24"/>
          <w:szCs w:val="24"/>
        </w:rPr>
        <w:t xml:space="preserve">written with an HDL </w:t>
      </w:r>
      <w:r w:rsidR="006F13DC">
        <w:rPr>
          <w:sz w:val="24"/>
          <w:szCs w:val="24"/>
        </w:rPr>
        <w:t>and</w:t>
      </w:r>
      <w:r w:rsidR="000206BE">
        <w:rPr>
          <w:sz w:val="24"/>
          <w:szCs w:val="24"/>
        </w:rPr>
        <w:t xml:space="preserve"> </w:t>
      </w:r>
      <w:r w:rsidR="00866F86">
        <w:rPr>
          <w:sz w:val="24"/>
          <w:szCs w:val="24"/>
        </w:rPr>
        <w:t>processed</w:t>
      </w:r>
      <w:r w:rsidR="00A81F8D">
        <w:rPr>
          <w:sz w:val="24"/>
          <w:szCs w:val="24"/>
        </w:rPr>
        <w:t xml:space="preserve"> </w:t>
      </w:r>
      <w:r w:rsidR="000206BE">
        <w:rPr>
          <w:sz w:val="24"/>
          <w:szCs w:val="24"/>
        </w:rPr>
        <w:t xml:space="preserve">through the </w:t>
      </w:r>
      <w:r w:rsidR="00EC24E1" w:rsidRPr="009516C9">
        <w:rPr>
          <w:sz w:val="24"/>
          <w:szCs w:val="24"/>
        </w:rPr>
        <w:t>Logic Synthesis Process. It</w:t>
      </w:r>
      <w:r w:rsidR="00C32293">
        <w:rPr>
          <w:sz w:val="24"/>
          <w:szCs w:val="24"/>
        </w:rPr>
        <w:t>’s</w:t>
      </w:r>
      <w:r w:rsidR="00EC24E1" w:rsidRPr="009516C9">
        <w:rPr>
          <w:sz w:val="24"/>
          <w:szCs w:val="24"/>
        </w:rPr>
        <w:t xml:space="preserve"> a technology dependent</w:t>
      </w:r>
      <w:r w:rsidR="00C32293">
        <w:rPr>
          <w:sz w:val="24"/>
          <w:szCs w:val="24"/>
        </w:rPr>
        <w:t xml:space="preserve"> </w:t>
      </w:r>
      <w:r w:rsidR="005A5460">
        <w:rPr>
          <w:sz w:val="24"/>
          <w:szCs w:val="24"/>
        </w:rPr>
        <w:t xml:space="preserve">description of </w:t>
      </w:r>
      <w:r w:rsidR="006F13DC">
        <w:rPr>
          <w:sz w:val="24"/>
          <w:szCs w:val="24"/>
        </w:rPr>
        <w:t>each net which consists</w:t>
      </w:r>
      <w:r w:rsidR="005A5460">
        <w:rPr>
          <w:sz w:val="24"/>
          <w:szCs w:val="24"/>
        </w:rPr>
        <w:t xml:space="preserve"> of the input and output </w:t>
      </w:r>
      <w:r w:rsidR="00C32293">
        <w:rPr>
          <w:sz w:val="24"/>
          <w:szCs w:val="24"/>
        </w:rPr>
        <w:t>wires</w:t>
      </w:r>
      <w:r w:rsidR="00FE7F56">
        <w:rPr>
          <w:sz w:val="24"/>
          <w:szCs w:val="24"/>
        </w:rPr>
        <w:t xml:space="preserve"> </w:t>
      </w:r>
      <w:r w:rsidR="006F13DC">
        <w:rPr>
          <w:sz w:val="24"/>
          <w:szCs w:val="24"/>
        </w:rPr>
        <w:t>of each</w:t>
      </w:r>
      <w:r w:rsidR="00FE7F56">
        <w:rPr>
          <w:sz w:val="24"/>
          <w:szCs w:val="24"/>
        </w:rPr>
        <w:t xml:space="preserve"> </w:t>
      </w:r>
      <w:r w:rsidR="00866F86">
        <w:rPr>
          <w:sz w:val="24"/>
          <w:szCs w:val="24"/>
        </w:rPr>
        <w:t xml:space="preserve">module </w:t>
      </w:r>
      <w:r w:rsidR="006F13DC">
        <w:rPr>
          <w:sz w:val="24"/>
          <w:szCs w:val="24"/>
        </w:rPr>
        <w:t>used from</w:t>
      </w:r>
      <w:r w:rsidR="00866F86">
        <w:rPr>
          <w:sz w:val="24"/>
          <w:szCs w:val="24"/>
        </w:rPr>
        <w:t xml:space="preserve"> the </w:t>
      </w:r>
      <w:r w:rsidR="00FE7F56">
        <w:rPr>
          <w:sz w:val="24"/>
          <w:szCs w:val="24"/>
        </w:rPr>
        <w:t>vendor’s library</w:t>
      </w:r>
      <w:r w:rsidR="00EC24E1" w:rsidRPr="009516C9">
        <w:rPr>
          <w:sz w:val="24"/>
          <w:szCs w:val="24"/>
        </w:rPr>
        <w:t xml:space="preserve">. </w:t>
      </w:r>
      <w:r w:rsidR="005B50A9">
        <w:rPr>
          <w:sz w:val="24"/>
          <w:szCs w:val="24"/>
        </w:rPr>
        <w:t xml:space="preserve">A </w:t>
      </w:r>
      <w:r w:rsidR="005F1A96">
        <w:rPr>
          <w:sz w:val="24"/>
          <w:szCs w:val="24"/>
        </w:rPr>
        <w:t xml:space="preserve">netlist </w:t>
      </w:r>
      <w:r w:rsidR="00F95684">
        <w:rPr>
          <w:sz w:val="24"/>
          <w:szCs w:val="24"/>
        </w:rPr>
        <w:t>can be</w:t>
      </w:r>
      <w:r w:rsidR="005F1A96">
        <w:rPr>
          <w:sz w:val="24"/>
          <w:szCs w:val="24"/>
        </w:rPr>
        <w:t xml:space="preserve"> defined </w:t>
      </w:r>
      <w:r w:rsidR="00866F86">
        <w:rPr>
          <w:sz w:val="24"/>
          <w:szCs w:val="24"/>
        </w:rPr>
        <w:t>using</w:t>
      </w:r>
      <w:r w:rsidR="00E03007">
        <w:rPr>
          <w:sz w:val="24"/>
          <w:szCs w:val="24"/>
        </w:rPr>
        <w:t xml:space="preserve"> </w:t>
      </w:r>
      <w:r w:rsidR="00F95684">
        <w:rPr>
          <w:sz w:val="24"/>
          <w:szCs w:val="24"/>
        </w:rPr>
        <w:t xml:space="preserve">VHDL, Verilog, or </w:t>
      </w:r>
      <w:r w:rsidR="00F532AF">
        <w:rPr>
          <w:sz w:val="24"/>
          <w:szCs w:val="24"/>
        </w:rPr>
        <w:t>Circuit Reference Designator</w:t>
      </w:r>
      <w:r w:rsidR="00072C81">
        <w:rPr>
          <w:sz w:val="24"/>
          <w:szCs w:val="24"/>
        </w:rPr>
        <w:t>s</w:t>
      </w:r>
      <w:r w:rsidR="00866F86">
        <w:rPr>
          <w:sz w:val="24"/>
          <w:szCs w:val="24"/>
        </w:rPr>
        <w:t xml:space="preserve"> </w:t>
      </w:r>
      <w:r w:rsidR="006F13DC">
        <w:rPr>
          <w:sz w:val="24"/>
          <w:szCs w:val="24"/>
        </w:rPr>
        <w:t xml:space="preserve">in the Electronic Design </w:t>
      </w:r>
      <w:r w:rsidR="004232FF">
        <w:rPr>
          <w:sz w:val="24"/>
          <w:szCs w:val="24"/>
        </w:rPr>
        <w:t>I</w:t>
      </w:r>
      <w:r w:rsidR="006F13DC">
        <w:rPr>
          <w:sz w:val="24"/>
          <w:szCs w:val="24"/>
        </w:rPr>
        <w:t>nterchange Format</w:t>
      </w:r>
      <w:r w:rsidR="00072C81">
        <w:rPr>
          <w:sz w:val="24"/>
          <w:szCs w:val="24"/>
        </w:rPr>
        <w:t>.</w:t>
      </w:r>
    </w:p>
    <w:p w14:paraId="360227CB" w14:textId="77777777" w:rsidR="00B269F3" w:rsidRPr="00FB2EE3" w:rsidRDefault="00B269F3" w:rsidP="00FB2EE3">
      <w:pPr>
        <w:rPr>
          <w:sz w:val="24"/>
          <w:szCs w:val="24"/>
        </w:rPr>
      </w:pPr>
    </w:p>
    <w:p w14:paraId="43B146A1" w14:textId="3DE8669F" w:rsidR="00FB2EE3" w:rsidRPr="009516C9" w:rsidRDefault="00FB2EE3" w:rsidP="00FB2EE3">
      <w:pPr>
        <w:rPr>
          <w:b/>
          <w:sz w:val="24"/>
          <w:szCs w:val="24"/>
        </w:rPr>
      </w:pPr>
      <w:r w:rsidRPr="00FB2EE3">
        <w:rPr>
          <w:b/>
          <w:sz w:val="24"/>
          <w:szCs w:val="24"/>
        </w:rPr>
        <w:t>2) Why is an HDL program technology independent?</w:t>
      </w:r>
    </w:p>
    <w:p w14:paraId="17B5BD67" w14:textId="0BBD54B7" w:rsidR="001F3D38" w:rsidRDefault="003B50C8" w:rsidP="00FB2EE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E720A">
        <w:rPr>
          <w:sz w:val="24"/>
          <w:szCs w:val="24"/>
        </w:rPr>
        <w:t>An</w:t>
      </w:r>
      <w:r>
        <w:rPr>
          <w:sz w:val="24"/>
          <w:szCs w:val="24"/>
        </w:rPr>
        <w:t xml:space="preserve"> HDL program describes the </w:t>
      </w:r>
      <w:r w:rsidR="00B1503F">
        <w:rPr>
          <w:sz w:val="24"/>
          <w:szCs w:val="24"/>
        </w:rPr>
        <w:t xml:space="preserve">Register Transfer Level </w:t>
      </w:r>
      <w:r>
        <w:rPr>
          <w:sz w:val="24"/>
          <w:szCs w:val="24"/>
        </w:rPr>
        <w:t>function</w:t>
      </w:r>
      <w:r w:rsidR="00F76CD3">
        <w:rPr>
          <w:sz w:val="24"/>
          <w:szCs w:val="24"/>
        </w:rPr>
        <w:t>ality of the design.</w:t>
      </w:r>
      <w:r w:rsidR="00AB4F6A">
        <w:rPr>
          <w:sz w:val="24"/>
          <w:szCs w:val="24"/>
        </w:rPr>
        <w:t xml:space="preserve"> </w:t>
      </w:r>
      <w:r w:rsidR="006866BC">
        <w:rPr>
          <w:sz w:val="24"/>
          <w:szCs w:val="24"/>
        </w:rPr>
        <w:t xml:space="preserve">Programmers only </w:t>
      </w:r>
      <w:r w:rsidR="00876773">
        <w:rPr>
          <w:sz w:val="24"/>
          <w:szCs w:val="24"/>
        </w:rPr>
        <w:t>need</w:t>
      </w:r>
      <w:r w:rsidR="006866BC">
        <w:rPr>
          <w:sz w:val="24"/>
          <w:szCs w:val="24"/>
        </w:rPr>
        <w:t xml:space="preserve"> </w:t>
      </w:r>
      <w:r w:rsidR="00876773">
        <w:rPr>
          <w:sz w:val="24"/>
          <w:szCs w:val="24"/>
        </w:rPr>
        <w:t xml:space="preserve">concern themselves with the </w:t>
      </w:r>
      <w:r w:rsidR="00FE7F56">
        <w:rPr>
          <w:sz w:val="24"/>
          <w:szCs w:val="24"/>
        </w:rPr>
        <w:t>module function and connecting the proper net variables</w:t>
      </w:r>
      <w:r w:rsidR="00876773">
        <w:rPr>
          <w:sz w:val="24"/>
          <w:szCs w:val="24"/>
        </w:rPr>
        <w:t>, not</w:t>
      </w:r>
      <w:r w:rsidR="00D303E2">
        <w:rPr>
          <w:sz w:val="24"/>
          <w:szCs w:val="24"/>
        </w:rPr>
        <w:t xml:space="preserve"> what technology the design will be fabricated with</w:t>
      </w:r>
      <w:r w:rsidR="00FE7F56">
        <w:rPr>
          <w:sz w:val="24"/>
          <w:szCs w:val="24"/>
        </w:rPr>
        <w:t>.</w:t>
      </w:r>
      <w:r w:rsidR="00D303E2">
        <w:rPr>
          <w:sz w:val="24"/>
          <w:szCs w:val="24"/>
        </w:rPr>
        <w:t xml:space="preserve"> </w:t>
      </w:r>
      <w:r w:rsidR="00FE7F56">
        <w:rPr>
          <w:sz w:val="24"/>
          <w:szCs w:val="24"/>
        </w:rPr>
        <w:t xml:space="preserve">This allows for a high level of abstraction of </w:t>
      </w:r>
      <w:r w:rsidR="00D303E2">
        <w:rPr>
          <w:sz w:val="24"/>
          <w:szCs w:val="24"/>
        </w:rPr>
        <w:t xml:space="preserve"> can easily convert between technologies with the same design.</w:t>
      </w:r>
    </w:p>
    <w:p w14:paraId="7967AC45" w14:textId="77777777" w:rsidR="00B269F3" w:rsidRPr="00FB2EE3" w:rsidRDefault="00B269F3" w:rsidP="00FB2EE3">
      <w:pPr>
        <w:rPr>
          <w:sz w:val="24"/>
          <w:szCs w:val="24"/>
        </w:rPr>
      </w:pPr>
    </w:p>
    <w:p w14:paraId="02EF71D9" w14:textId="322FD184" w:rsidR="00FB2EE3" w:rsidRPr="009516C9" w:rsidRDefault="00FB2EE3" w:rsidP="00FB2EE3">
      <w:pPr>
        <w:rPr>
          <w:b/>
          <w:sz w:val="24"/>
          <w:szCs w:val="24"/>
        </w:rPr>
      </w:pPr>
      <w:r w:rsidRPr="00FB2EE3">
        <w:rPr>
          <w:b/>
          <w:sz w:val="24"/>
          <w:szCs w:val="24"/>
        </w:rPr>
        <w:t>3) What is the purpose of simulation?</w:t>
      </w:r>
    </w:p>
    <w:p w14:paraId="6F857829" w14:textId="1948D153" w:rsidR="001F3D38" w:rsidRDefault="000567FA" w:rsidP="00FB2EE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235FC">
        <w:rPr>
          <w:sz w:val="24"/>
          <w:szCs w:val="24"/>
        </w:rPr>
        <w:t xml:space="preserve">Simulation provides a </w:t>
      </w:r>
      <w:r w:rsidR="008E5FA2">
        <w:rPr>
          <w:sz w:val="24"/>
          <w:szCs w:val="24"/>
        </w:rPr>
        <w:t xml:space="preserve">means to verify the </w:t>
      </w:r>
      <w:r w:rsidR="007039AA">
        <w:rPr>
          <w:sz w:val="24"/>
          <w:szCs w:val="24"/>
        </w:rPr>
        <w:t>functionality of circuits described by HDL</w:t>
      </w:r>
      <w:r w:rsidR="003C640C">
        <w:rPr>
          <w:sz w:val="24"/>
          <w:szCs w:val="24"/>
        </w:rPr>
        <w:t xml:space="preserve">, and Independent of </w:t>
      </w:r>
      <w:r w:rsidR="00F92609">
        <w:rPr>
          <w:sz w:val="24"/>
          <w:szCs w:val="24"/>
        </w:rPr>
        <w:t>fabrication technology,</w:t>
      </w:r>
      <w:r w:rsidR="004826AC">
        <w:rPr>
          <w:sz w:val="24"/>
          <w:szCs w:val="24"/>
        </w:rPr>
        <w:t xml:space="preserve"> by applying stimulus to</w:t>
      </w:r>
      <w:r w:rsidR="003647C6">
        <w:rPr>
          <w:sz w:val="24"/>
          <w:szCs w:val="24"/>
        </w:rPr>
        <w:t xml:space="preserve"> the design block and</w:t>
      </w:r>
      <w:r w:rsidR="004826AC">
        <w:rPr>
          <w:sz w:val="24"/>
          <w:szCs w:val="24"/>
        </w:rPr>
        <w:t xml:space="preserve"> produc</w:t>
      </w:r>
      <w:r w:rsidR="003647C6">
        <w:rPr>
          <w:sz w:val="24"/>
          <w:szCs w:val="24"/>
        </w:rPr>
        <w:t>ing</w:t>
      </w:r>
      <w:r w:rsidR="004826AC">
        <w:rPr>
          <w:sz w:val="24"/>
          <w:szCs w:val="24"/>
        </w:rPr>
        <w:t xml:space="preserve"> results</w:t>
      </w:r>
      <w:r w:rsidR="007039AA">
        <w:rPr>
          <w:sz w:val="24"/>
          <w:szCs w:val="24"/>
        </w:rPr>
        <w:t>.</w:t>
      </w:r>
      <w:r w:rsidR="004826AC">
        <w:rPr>
          <w:sz w:val="24"/>
          <w:szCs w:val="24"/>
        </w:rPr>
        <w:t xml:space="preserve"> </w:t>
      </w:r>
      <w:r w:rsidR="003647C6">
        <w:rPr>
          <w:sz w:val="24"/>
          <w:szCs w:val="24"/>
        </w:rPr>
        <w:t xml:space="preserve">These results can be compared to an expected set of </w:t>
      </w:r>
      <w:r w:rsidR="00FC0700">
        <w:rPr>
          <w:sz w:val="24"/>
          <w:szCs w:val="24"/>
        </w:rPr>
        <w:t xml:space="preserve">outputs to check if the function of the design is passing. </w:t>
      </w:r>
      <w:r w:rsidR="00BE00E6">
        <w:rPr>
          <w:sz w:val="24"/>
          <w:szCs w:val="24"/>
        </w:rPr>
        <w:t xml:space="preserve">Simulation </w:t>
      </w:r>
      <w:r w:rsidR="004214FD">
        <w:rPr>
          <w:sz w:val="24"/>
          <w:szCs w:val="24"/>
        </w:rPr>
        <w:t>of</w:t>
      </w:r>
      <w:r w:rsidR="00BE00E6">
        <w:rPr>
          <w:sz w:val="24"/>
          <w:szCs w:val="24"/>
        </w:rPr>
        <w:t xml:space="preserve"> the</w:t>
      </w:r>
      <w:r w:rsidR="00233695">
        <w:rPr>
          <w:sz w:val="24"/>
          <w:szCs w:val="24"/>
        </w:rPr>
        <w:t xml:space="preserve"> design block </w:t>
      </w:r>
      <w:r w:rsidR="004214FD">
        <w:rPr>
          <w:sz w:val="24"/>
          <w:szCs w:val="24"/>
        </w:rPr>
        <w:t>can be</w:t>
      </w:r>
      <w:r w:rsidR="00233695">
        <w:rPr>
          <w:sz w:val="24"/>
          <w:szCs w:val="24"/>
        </w:rPr>
        <w:t xml:space="preserve"> </w:t>
      </w:r>
      <w:r w:rsidR="00634745">
        <w:rPr>
          <w:sz w:val="24"/>
          <w:szCs w:val="24"/>
        </w:rPr>
        <w:t>instantiated</w:t>
      </w:r>
      <w:r w:rsidR="007613E3">
        <w:rPr>
          <w:sz w:val="24"/>
          <w:szCs w:val="24"/>
        </w:rPr>
        <w:t xml:space="preserve"> </w:t>
      </w:r>
      <w:r w:rsidR="00BF66E2">
        <w:rPr>
          <w:sz w:val="24"/>
          <w:szCs w:val="24"/>
        </w:rPr>
        <w:t xml:space="preserve">within a Stimulus block </w:t>
      </w:r>
      <w:r w:rsidR="004214FD">
        <w:rPr>
          <w:sz w:val="24"/>
          <w:szCs w:val="24"/>
        </w:rPr>
        <w:t>where</w:t>
      </w:r>
      <w:r w:rsidR="00233695">
        <w:rPr>
          <w:sz w:val="24"/>
          <w:szCs w:val="24"/>
        </w:rPr>
        <w:t xml:space="preserve"> </w:t>
      </w:r>
      <w:r w:rsidR="00431A94">
        <w:rPr>
          <w:sz w:val="24"/>
          <w:szCs w:val="24"/>
        </w:rPr>
        <w:t>signals are directly driven into the design</w:t>
      </w:r>
      <w:r w:rsidR="007613E3">
        <w:rPr>
          <w:sz w:val="24"/>
          <w:szCs w:val="24"/>
        </w:rPr>
        <w:t xml:space="preserve"> block, or</w:t>
      </w:r>
      <w:r w:rsidR="00634745">
        <w:rPr>
          <w:sz w:val="24"/>
          <w:szCs w:val="24"/>
        </w:rPr>
        <w:t xml:space="preserve"> both the stimulus block and design block</w:t>
      </w:r>
      <w:r w:rsidR="007613E3">
        <w:rPr>
          <w:sz w:val="24"/>
          <w:szCs w:val="24"/>
        </w:rPr>
        <w:t xml:space="preserve"> are</w:t>
      </w:r>
      <w:r w:rsidR="00DB7CC8">
        <w:rPr>
          <w:sz w:val="24"/>
          <w:szCs w:val="24"/>
        </w:rPr>
        <w:t xml:space="preserve"> instantiated,</w:t>
      </w:r>
      <w:r w:rsidR="00634745">
        <w:rPr>
          <w:sz w:val="24"/>
          <w:szCs w:val="24"/>
        </w:rPr>
        <w:t xml:space="preserve"> then connect to each other within </w:t>
      </w:r>
      <w:r w:rsidR="00BF66E2">
        <w:rPr>
          <w:sz w:val="24"/>
          <w:szCs w:val="24"/>
        </w:rPr>
        <w:t xml:space="preserve">a </w:t>
      </w:r>
      <w:r w:rsidR="00634745">
        <w:rPr>
          <w:sz w:val="24"/>
          <w:szCs w:val="24"/>
        </w:rPr>
        <w:t>Top-level Block</w:t>
      </w:r>
      <w:r w:rsidR="00BF66E2">
        <w:rPr>
          <w:sz w:val="24"/>
          <w:szCs w:val="24"/>
        </w:rPr>
        <w:t xml:space="preserve"> for testing</w:t>
      </w:r>
      <w:r w:rsidR="00634745">
        <w:rPr>
          <w:sz w:val="24"/>
          <w:szCs w:val="24"/>
        </w:rPr>
        <w:t xml:space="preserve">. </w:t>
      </w:r>
      <w:r w:rsidR="007039AA">
        <w:rPr>
          <w:sz w:val="24"/>
          <w:szCs w:val="24"/>
        </w:rPr>
        <w:t xml:space="preserve"> </w:t>
      </w:r>
      <w:r w:rsidR="008235FC">
        <w:rPr>
          <w:sz w:val="24"/>
          <w:szCs w:val="24"/>
        </w:rPr>
        <w:t xml:space="preserve"> </w:t>
      </w:r>
    </w:p>
    <w:p w14:paraId="1993132E" w14:textId="77777777" w:rsidR="00B269F3" w:rsidRPr="00FB2EE3" w:rsidRDefault="00B269F3" w:rsidP="00FB2EE3">
      <w:pPr>
        <w:rPr>
          <w:sz w:val="24"/>
          <w:szCs w:val="24"/>
        </w:rPr>
      </w:pPr>
    </w:p>
    <w:p w14:paraId="36EF3FC4" w14:textId="6E5FBA79" w:rsidR="00FB2EE3" w:rsidRPr="009516C9" w:rsidRDefault="00FB2EE3" w:rsidP="00FB2EE3">
      <w:pPr>
        <w:rPr>
          <w:b/>
          <w:sz w:val="24"/>
          <w:szCs w:val="24"/>
        </w:rPr>
      </w:pPr>
      <w:r w:rsidRPr="00FB2EE3">
        <w:rPr>
          <w:b/>
          <w:sz w:val="24"/>
          <w:szCs w:val="24"/>
        </w:rPr>
        <w:t>4) Briefly describe the 3 inputs to a synthesizer.</w:t>
      </w:r>
    </w:p>
    <w:p w14:paraId="69819E47" w14:textId="6B163299" w:rsidR="001F3D38" w:rsidRDefault="0011426F" w:rsidP="00FB2EE3">
      <w:pPr>
        <w:rPr>
          <w:sz w:val="24"/>
          <w:szCs w:val="24"/>
        </w:rPr>
      </w:pPr>
      <w:r>
        <w:rPr>
          <w:sz w:val="24"/>
          <w:szCs w:val="24"/>
        </w:rPr>
        <w:tab/>
        <w:t>The three inputs to the synthesizer are the Hardware Description Language,</w:t>
      </w:r>
      <w:r w:rsidR="00F6775C">
        <w:rPr>
          <w:sz w:val="24"/>
          <w:szCs w:val="24"/>
        </w:rPr>
        <w:t xml:space="preserve"> the Design Constraints, and the ASIC Vendor Synthesis Library</w:t>
      </w:r>
      <w:r w:rsidR="00046043">
        <w:rPr>
          <w:sz w:val="24"/>
          <w:szCs w:val="24"/>
        </w:rPr>
        <w:t>.</w:t>
      </w:r>
      <w:r w:rsidR="00FD1858">
        <w:rPr>
          <w:sz w:val="24"/>
          <w:szCs w:val="24"/>
        </w:rPr>
        <w:t xml:space="preserve"> Both the HDL and Constraints are technology </w:t>
      </w:r>
      <w:r w:rsidR="00724158">
        <w:rPr>
          <w:sz w:val="24"/>
          <w:szCs w:val="24"/>
        </w:rPr>
        <w:t>independent but</w:t>
      </w:r>
      <w:r w:rsidR="00F95684">
        <w:rPr>
          <w:sz w:val="24"/>
          <w:szCs w:val="24"/>
        </w:rPr>
        <w:t xml:space="preserve"> are combined with a Vendor Synthesis Library that contains technology specific components</w:t>
      </w:r>
      <w:r w:rsidR="00A8532E">
        <w:rPr>
          <w:sz w:val="24"/>
          <w:szCs w:val="24"/>
        </w:rPr>
        <w:t xml:space="preserve"> to produce the Technology-Dependent Netlist.</w:t>
      </w:r>
    </w:p>
    <w:p w14:paraId="300C8891" w14:textId="6BDFFDA3" w:rsidR="00B269F3" w:rsidRDefault="00B269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1243B0" w14:textId="77777777" w:rsidR="00B269F3" w:rsidRPr="00FB2EE3" w:rsidRDefault="00B269F3" w:rsidP="00FB2EE3">
      <w:pPr>
        <w:rPr>
          <w:sz w:val="24"/>
          <w:szCs w:val="24"/>
        </w:rPr>
      </w:pPr>
    </w:p>
    <w:p w14:paraId="136E02F2" w14:textId="2CA20068" w:rsidR="00FB2EE3" w:rsidRPr="009516C9" w:rsidRDefault="00FB2EE3" w:rsidP="00FB2EE3">
      <w:pPr>
        <w:rPr>
          <w:b/>
          <w:sz w:val="24"/>
          <w:szCs w:val="24"/>
        </w:rPr>
      </w:pPr>
      <w:r w:rsidRPr="00FB2EE3">
        <w:rPr>
          <w:b/>
          <w:sz w:val="24"/>
          <w:szCs w:val="24"/>
        </w:rPr>
        <w:t>5) What is a design flow?</w:t>
      </w:r>
    </w:p>
    <w:p w14:paraId="6718E2A6" w14:textId="77777777" w:rsidR="00BE14A4" w:rsidRDefault="00CF18C2" w:rsidP="00FB2EE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91F75">
        <w:rPr>
          <w:sz w:val="24"/>
          <w:szCs w:val="24"/>
        </w:rPr>
        <w:t xml:space="preserve">A design flow is the sequence of processes or requirements that lead to the implementation of a design. </w:t>
      </w:r>
      <w:r w:rsidR="009356EF">
        <w:rPr>
          <w:sz w:val="24"/>
          <w:szCs w:val="24"/>
        </w:rPr>
        <w:t xml:space="preserve">The </w:t>
      </w:r>
      <w:r w:rsidR="00B1142E">
        <w:rPr>
          <w:sz w:val="24"/>
          <w:szCs w:val="24"/>
        </w:rPr>
        <w:t xml:space="preserve">design flow for developing a VLSI IC product would </w:t>
      </w:r>
      <w:r w:rsidR="0001699B">
        <w:rPr>
          <w:sz w:val="24"/>
          <w:szCs w:val="24"/>
        </w:rPr>
        <w:t xml:space="preserve">follow this flow: </w:t>
      </w:r>
    </w:p>
    <w:p w14:paraId="34846F47" w14:textId="57ADB62E" w:rsidR="00BE14A4" w:rsidRPr="00BE14A4" w:rsidRDefault="0001699B" w:rsidP="00BE14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4A4">
        <w:rPr>
          <w:sz w:val="24"/>
          <w:szCs w:val="24"/>
        </w:rPr>
        <w:t>Provide a Design Specification</w:t>
      </w:r>
    </w:p>
    <w:p w14:paraId="4D5D3943" w14:textId="77777777" w:rsidR="00BE14A4" w:rsidRDefault="0001699B" w:rsidP="00BE14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4A4">
        <w:rPr>
          <w:sz w:val="24"/>
          <w:szCs w:val="24"/>
        </w:rPr>
        <w:t>Provide a Behavioral Description</w:t>
      </w:r>
    </w:p>
    <w:p w14:paraId="0413B7D4" w14:textId="77777777" w:rsidR="00BE14A4" w:rsidRDefault="0001699B" w:rsidP="00BE14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4A4">
        <w:rPr>
          <w:sz w:val="24"/>
          <w:szCs w:val="24"/>
        </w:rPr>
        <w:t>Draft the Register Transfer Level Description in HDL</w:t>
      </w:r>
    </w:p>
    <w:p w14:paraId="4360ED8C" w14:textId="77777777" w:rsidR="00BE14A4" w:rsidRDefault="00BE14A4" w:rsidP="00BE14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3F30BF" w:rsidRPr="00BE14A4">
        <w:rPr>
          <w:sz w:val="24"/>
          <w:szCs w:val="24"/>
        </w:rPr>
        <w:t>erform Functional Verification and Testing</w:t>
      </w:r>
    </w:p>
    <w:p w14:paraId="47B03319" w14:textId="77777777" w:rsidR="00BE14A4" w:rsidRDefault="003F30BF" w:rsidP="00BE14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4A4">
        <w:rPr>
          <w:sz w:val="24"/>
          <w:szCs w:val="24"/>
        </w:rPr>
        <w:t>Complete logic Synthesis and Timing Verification</w:t>
      </w:r>
    </w:p>
    <w:p w14:paraId="42C1E713" w14:textId="77777777" w:rsidR="00BE14A4" w:rsidRDefault="003F30BF" w:rsidP="00BE14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4A4">
        <w:rPr>
          <w:sz w:val="24"/>
          <w:szCs w:val="24"/>
        </w:rPr>
        <w:t>Obtain a Netlist</w:t>
      </w:r>
    </w:p>
    <w:p w14:paraId="6600FDBA" w14:textId="77777777" w:rsidR="00BE14A4" w:rsidRDefault="000D1C50" w:rsidP="00BE14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4A4">
        <w:rPr>
          <w:sz w:val="24"/>
          <w:szCs w:val="24"/>
        </w:rPr>
        <w:t>Perform the Logical Verification and Testing</w:t>
      </w:r>
    </w:p>
    <w:p w14:paraId="0C8240EF" w14:textId="77777777" w:rsidR="00BE14A4" w:rsidRDefault="000D1C50" w:rsidP="00BE14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4A4">
        <w:rPr>
          <w:sz w:val="24"/>
          <w:szCs w:val="24"/>
        </w:rPr>
        <w:t>Perform floor Planning and Automatic Place and Route</w:t>
      </w:r>
    </w:p>
    <w:p w14:paraId="02A92AA1" w14:textId="77777777" w:rsidR="00BE14A4" w:rsidRDefault="00A906AD" w:rsidP="00BE14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4A4">
        <w:rPr>
          <w:sz w:val="24"/>
          <w:szCs w:val="24"/>
        </w:rPr>
        <w:t>Obtain a Physical Layout</w:t>
      </w:r>
    </w:p>
    <w:p w14:paraId="2FB4844B" w14:textId="77777777" w:rsidR="00BE14A4" w:rsidRDefault="00A906AD" w:rsidP="00BE14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4A4">
        <w:rPr>
          <w:sz w:val="24"/>
          <w:szCs w:val="24"/>
        </w:rPr>
        <w:t>Verify the Layout</w:t>
      </w:r>
    </w:p>
    <w:p w14:paraId="5DF65DDC" w14:textId="56BB78F3" w:rsidR="001F3D38" w:rsidRDefault="00A906AD" w:rsidP="00BE14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4A4">
        <w:rPr>
          <w:sz w:val="24"/>
          <w:szCs w:val="24"/>
        </w:rPr>
        <w:t>Implementation complete!</w:t>
      </w:r>
    </w:p>
    <w:p w14:paraId="711BDD16" w14:textId="77777777" w:rsidR="00B269F3" w:rsidRPr="00B37014" w:rsidRDefault="00B269F3" w:rsidP="00B37014">
      <w:pPr>
        <w:rPr>
          <w:sz w:val="24"/>
          <w:szCs w:val="24"/>
        </w:rPr>
      </w:pPr>
    </w:p>
    <w:p w14:paraId="7E73C5FE" w14:textId="77777777" w:rsidR="00FB2EE3" w:rsidRPr="009516C9" w:rsidRDefault="00FB2EE3" w:rsidP="00FB2EE3">
      <w:pPr>
        <w:rPr>
          <w:b/>
          <w:sz w:val="24"/>
          <w:szCs w:val="24"/>
        </w:rPr>
      </w:pPr>
      <w:r w:rsidRPr="00FB2EE3">
        <w:rPr>
          <w:b/>
          <w:sz w:val="24"/>
          <w:szCs w:val="24"/>
        </w:rPr>
        <w:t>6) What is the difference between the syntax and semantics of a program statement?</w:t>
      </w:r>
    </w:p>
    <w:p w14:paraId="582B8BA0" w14:textId="7F3E79CC" w:rsidR="001F3D38" w:rsidRDefault="00EA1D9E" w:rsidP="00FB2EE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Syntax  is the </w:t>
      </w:r>
      <w:r w:rsidR="00403214">
        <w:rPr>
          <w:sz w:val="24"/>
          <w:szCs w:val="24"/>
        </w:rPr>
        <w:t xml:space="preserve">set of </w:t>
      </w:r>
      <w:r>
        <w:rPr>
          <w:sz w:val="24"/>
          <w:szCs w:val="24"/>
        </w:rPr>
        <w:t xml:space="preserve">rules for combining alphabet characters into valid program statements, whereas the </w:t>
      </w:r>
      <w:r w:rsidR="00E3365B">
        <w:rPr>
          <w:sz w:val="24"/>
          <w:szCs w:val="24"/>
        </w:rPr>
        <w:t>semantics</w:t>
      </w:r>
      <w:r>
        <w:rPr>
          <w:sz w:val="24"/>
          <w:szCs w:val="24"/>
        </w:rPr>
        <w:t xml:space="preserve"> are the meaning of </w:t>
      </w:r>
      <w:r w:rsidR="00E3365B">
        <w:rPr>
          <w:sz w:val="24"/>
          <w:szCs w:val="24"/>
        </w:rPr>
        <w:t>a syntactically correct program statement.</w:t>
      </w:r>
      <w:r w:rsidR="00454681">
        <w:rPr>
          <w:sz w:val="24"/>
          <w:szCs w:val="24"/>
        </w:rPr>
        <w:t xml:space="preserve"> </w:t>
      </w:r>
    </w:p>
    <w:p w14:paraId="64A8808D" w14:textId="77777777" w:rsidR="00B269F3" w:rsidRPr="00FB2EE3" w:rsidRDefault="00B269F3" w:rsidP="00FB2EE3">
      <w:pPr>
        <w:rPr>
          <w:sz w:val="24"/>
          <w:szCs w:val="24"/>
        </w:rPr>
      </w:pPr>
    </w:p>
    <w:p w14:paraId="64BB3DA7" w14:textId="34F3F6C6" w:rsidR="00FB2EE3" w:rsidRDefault="00FB2EE3" w:rsidP="00FB2EE3">
      <w:pPr>
        <w:rPr>
          <w:b/>
          <w:sz w:val="24"/>
          <w:szCs w:val="24"/>
        </w:rPr>
      </w:pPr>
      <w:r w:rsidRPr="009516C9">
        <w:rPr>
          <w:b/>
          <w:sz w:val="24"/>
          <w:szCs w:val="24"/>
        </w:rPr>
        <w:t>7) Express 93 decimal as an 8-bit binary string using the Verilog syntax.</w:t>
      </w:r>
    </w:p>
    <w:p w14:paraId="0E4EE113" w14:textId="6095EA44" w:rsidR="001B402D" w:rsidRPr="00847C6A" w:rsidRDefault="001B402D" w:rsidP="00FB2EE3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bdo w:val="ltr">
        <w:r w:rsidR="006451A4">
          <w:rPr>
            <w:sz w:val="24"/>
            <w:szCs w:val="24"/>
          </w:rPr>
          <w:t>8’b</w:t>
        </w:r>
        <w:r w:rsidR="00847C6A" w:rsidRPr="00847C6A">
          <w:rPr>
            <w:sz w:val="24"/>
            <w:szCs w:val="24"/>
          </w:rPr>
          <w:t>0101_1101</w:t>
        </w:r>
        <w:r w:rsidR="00847C6A" w:rsidRPr="00847C6A">
          <w:rPr>
            <w:sz w:val="24"/>
            <w:szCs w:val="24"/>
          </w:rPr>
          <w:t>‬</w:t>
        </w:r>
        <w:r w:rsidR="00B1554E">
          <w:t>‬</w:t>
        </w:r>
        <w:r w:rsidR="00367CCA">
          <w:t>‬</w:t>
        </w:r>
        <w:r w:rsidR="00967E1B">
          <w:t>‬</w:t>
        </w:r>
        <w:r w:rsidR="00D447A9">
          <w:t>‬</w:t>
        </w:r>
        <w:r w:rsidR="00210DA2">
          <w:t>‬</w:t>
        </w:r>
      </w:bdo>
    </w:p>
    <w:p w14:paraId="05E7060F" w14:textId="77777777" w:rsidR="001F3D38" w:rsidRPr="009516C9" w:rsidRDefault="001F3D38" w:rsidP="00FB2EE3">
      <w:pPr>
        <w:rPr>
          <w:sz w:val="24"/>
          <w:szCs w:val="24"/>
        </w:rPr>
      </w:pPr>
    </w:p>
    <w:sectPr w:rsidR="001F3D38" w:rsidRPr="009516C9" w:rsidSect="00D447A9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0EAE8" w14:textId="77777777" w:rsidR="00967E1B" w:rsidRDefault="00967E1B" w:rsidP="00B1554E">
      <w:pPr>
        <w:spacing w:after="0" w:line="240" w:lineRule="auto"/>
      </w:pPr>
      <w:r>
        <w:separator/>
      </w:r>
    </w:p>
  </w:endnote>
  <w:endnote w:type="continuationSeparator" w:id="0">
    <w:p w14:paraId="7B9A1324" w14:textId="77777777" w:rsidR="00967E1B" w:rsidRDefault="00967E1B" w:rsidP="00B1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214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02C69" w14:textId="2FD1D367" w:rsidR="00D447A9" w:rsidRDefault="00D447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85621" w14:textId="70803CDB" w:rsidR="00B1554E" w:rsidRPr="00B1554E" w:rsidRDefault="00B1554E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C1E88" w14:textId="77777777" w:rsidR="00967E1B" w:rsidRDefault="00967E1B" w:rsidP="00B1554E">
      <w:pPr>
        <w:spacing w:after="0" w:line="240" w:lineRule="auto"/>
      </w:pPr>
      <w:r>
        <w:separator/>
      </w:r>
    </w:p>
  </w:footnote>
  <w:footnote w:type="continuationSeparator" w:id="0">
    <w:p w14:paraId="709F8920" w14:textId="77777777" w:rsidR="00967E1B" w:rsidRDefault="00967E1B" w:rsidP="00B15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2441A"/>
    <w:multiLevelType w:val="hybridMultilevel"/>
    <w:tmpl w:val="932C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18"/>
    <w:rsid w:val="0001699B"/>
    <w:rsid w:val="000206BE"/>
    <w:rsid w:val="00046043"/>
    <w:rsid w:val="000567FA"/>
    <w:rsid w:val="00072C81"/>
    <w:rsid w:val="000D1C50"/>
    <w:rsid w:val="000E720A"/>
    <w:rsid w:val="0011426F"/>
    <w:rsid w:val="001619C6"/>
    <w:rsid w:val="001A1909"/>
    <w:rsid w:val="001B402D"/>
    <w:rsid w:val="001F3D38"/>
    <w:rsid w:val="00210DA2"/>
    <w:rsid w:val="00233695"/>
    <w:rsid w:val="0026426F"/>
    <w:rsid w:val="002F0DF0"/>
    <w:rsid w:val="002F21C3"/>
    <w:rsid w:val="00315093"/>
    <w:rsid w:val="003647C6"/>
    <w:rsid w:val="00367CCA"/>
    <w:rsid w:val="003B50C8"/>
    <w:rsid w:val="003C640C"/>
    <w:rsid w:val="003F2B57"/>
    <w:rsid w:val="003F30BF"/>
    <w:rsid w:val="00403214"/>
    <w:rsid w:val="004214FD"/>
    <w:rsid w:val="004232FF"/>
    <w:rsid w:val="00431A94"/>
    <w:rsid w:val="00454681"/>
    <w:rsid w:val="00456495"/>
    <w:rsid w:val="004826AC"/>
    <w:rsid w:val="004B3952"/>
    <w:rsid w:val="0052730E"/>
    <w:rsid w:val="00531BE2"/>
    <w:rsid w:val="00591F75"/>
    <w:rsid w:val="005A5460"/>
    <w:rsid w:val="005B50A9"/>
    <w:rsid w:val="005D75BF"/>
    <w:rsid w:val="005F1A96"/>
    <w:rsid w:val="0061278C"/>
    <w:rsid w:val="00634745"/>
    <w:rsid w:val="006451A4"/>
    <w:rsid w:val="00657D18"/>
    <w:rsid w:val="0068457B"/>
    <w:rsid w:val="006866BC"/>
    <w:rsid w:val="006A3F54"/>
    <w:rsid w:val="006F13DC"/>
    <w:rsid w:val="007039AA"/>
    <w:rsid w:val="00712B15"/>
    <w:rsid w:val="00724158"/>
    <w:rsid w:val="00753584"/>
    <w:rsid w:val="007613E3"/>
    <w:rsid w:val="007B279F"/>
    <w:rsid w:val="007C2CB2"/>
    <w:rsid w:val="008235FC"/>
    <w:rsid w:val="00847C6A"/>
    <w:rsid w:val="00866F86"/>
    <w:rsid w:val="00876773"/>
    <w:rsid w:val="008E5FA2"/>
    <w:rsid w:val="008F1911"/>
    <w:rsid w:val="009356EF"/>
    <w:rsid w:val="009516C9"/>
    <w:rsid w:val="00967E1B"/>
    <w:rsid w:val="009A7343"/>
    <w:rsid w:val="009F4F2F"/>
    <w:rsid w:val="009F7C51"/>
    <w:rsid w:val="00A30B67"/>
    <w:rsid w:val="00A81F8D"/>
    <w:rsid w:val="00A8532E"/>
    <w:rsid w:val="00A906AD"/>
    <w:rsid w:val="00AB4F6A"/>
    <w:rsid w:val="00B1142E"/>
    <w:rsid w:val="00B1503F"/>
    <w:rsid w:val="00B1554E"/>
    <w:rsid w:val="00B269F3"/>
    <w:rsid w:val="00B31D6B"/>
    <w:rsid w:val="00B37014"/>
    <w:rsid w:val="00BC724C"/>
    <w:rsid w:val="00BE00E6"/>
    <w:rsid w:val="00BE14A4"/>
    <w:rsid w:val="00BF66E2"/>
    <w:rsid w:val="00C12800"/>
    <w:rsid w:val="00C32293"/>
    <w:rsid w:val="00C519BD"/>
    <w:rsid w:val="00C55EDC"/>
    <w:rsid w:val="00CA5B96"/>
    <w:rsid w:val="00CF18C2"/>
    <w:rsid w:val="00D275A8"/>
    <w:rsid w:val="00D303E2"/>
    <w:rsid w:val="00D447A9"/>
    <w:rsid w:val="00D83D54"/>
    <w:rsid w:val="00DB7CC8"/>
    <w:rsid w:val="00E03007"/>
    <w:rsid w:val="00E3365B"/>
    <w:rsid w:val="00E5691C"/>
    <w:rsid w:val="00EA1D9E"/>
    <w:rsid w:val="00EA7891"/>
    <w:rsid w:val="00EC24E1"/>
    <w:rsid w:val="00F532AF"/>
    <w:rsid w:val="00F61CFF"/>
    <w:rsid w:val="00F6775C"/>
    <w:rsid w:val="00F76CD3"/>
    <w:rsid w:val="00F92609"/>
    <w:rsid w:val="00F95684"/>
    <w:rsid w:val="00FB2EE3"/>
    <w:rsid w:val="00FC0700"/>
    <w:rsid w:val="00FC406A"/>
    <w:rsid w:val="00FC6E28"/>
    <w:rsid w:val="00FD1858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1B60032"/>
  <w15:chartTrackingRefBased/>
  <w15:docId w15:val="{1D2A6DB6-4771-4F4C-97BA-6705CD78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E3"/>
    <w:pPr>
      <w:ind w:left="720"/>
      <w:contextualSpacing/>
    </w:pPr>
  </w:style>
  <w:style w:type="table" w:styleId="TableGrid">
    <w:name w:val="Table Grid"/>
    <w:basedOn w:val="TableNormal"/>
    <w:uiPriority w:val="39"/>
    <w:rsid w:val="00C5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4E"/>
  </w:style>
  <w:style w:type="paragraph" w:styleId="Footer">
    <w:name w:val="footer"/>
    <w:basedOn w:val="Normal"/>
    <w:link w:val="Foot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95</cp:revision>
  <dcterms:created xsi:type="dcterms:W3CDTF">2019-04-07T04:04:00Z</dcterms:created>
  <dcterms:modified xsi:type="dcterms:W3CDTF">2019-04-09T21:21:00Z</dcterms:modified>
</cp:coreProperties>
</file>