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8A91" w14:textId="77777777" w:rsidR="00FB161B" w:rsidRPr="00FB161B" w:rsidRDefault="00FB161B" w:rsidP="00FB161B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</w:rPr>
      </w:pPr>
      <w:r w:rsidRPr="00FB161B">
        <w:rPr>
          <w:rFonts w:ascii="Sitka Heading" w:eastAsia="Times New Roman" w:hAnsi="Sitka Heading" w:cs="Times New Roman"/>
          <w:b/>
          <w:bCs/>
          <w:kern w:val="36"/>
          <w:sz w:val="48"/>
          <w:szCs w:val="48"/>
        </w:rPr>
        <w:t>How To Enable EPEL Repository on RHEL 8 / CentOS 8</w:t>
      </w:r>
    </w:p>
    <w:p w14:paraId="5F52B05E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How do I enable EPEL repository on </w:t>
      </w:r>
      <w:hyperlink r:id="rId5" w:history="1">
        <w:r w:rsidRPr="00FB161B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</w:rPr>
          <w:t>RHEL 8 / CentOS 8</w:t>
        </w:r>
      </w:hyperlink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 </w:t>
      </w:r>
      <w:proofErr w:type="gramStart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Linux?.</w:t>
      </w:r>
      <w:proofErr w:type="gramEnd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 xml:space="preserve"> EPEL is a repository that provides extra packages for Enterprise Linux. The Fedora EPEL group is responsible for creating and maintaining a high-quality set of additional packages for RHEL, CentOS, Scientific Linux, and Oracle Linux.</w:t>
      </w:r>
    </w:p>
    <w:p w14:paraId="0245023C" w14:textId="77777777" w:rsidR="00FB161B" w:rsidRPr="00FB161B" w:rsidRDefault="00FB161B" w:rsidP="00FB161B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hyperlink r:id="rId6" w:history="1">
        <w:r w:rsidRPr="00FB161B">
          <w:rPr>
            <w:rFonts w:ascii="Sitka Text" w:eastAsia="Times New Roman" w:hAnsi="Sitka Text" w:cs="Times New Roman"/>
            <w:color w:val="0000FF"/>
            <w:sz w:val="27"/>
            <w:szCs w:val="27"/>
          </w:rPr>
          <w:fldChar w:fldCharType="begin"/>
        </w:r>
        <w:r w:rsidRPr="00FB161B">
          <w:rPr>
            <w:rFonts w:ascii="Sitka Text" w:eastAsia="Times New Roman" w:hAnsi="Sitka Text" w:cs="Times New Roman"/>
            <w:color w:val="0000FF"/>
            <w:sz w:val="27"/>
            <w:szCs w:val="27"/>
          </w:rPr>
          <w:instrText xml:space="preserve"> INCLUDEPICTURE "https://computingforgeeks.com/wp-content/uploads/2019/03/epel-repository-rhel8.png?ezimgfmt=rs%3Adevice%2Frscb23-1" \* MERGEFORMATINET </w:instrText>
        </w:r>
        <w:r w:rsidRPr="00FB161B">
          <w:rPr>
            <w:rFonts w:ascii="Sitka Text" w:eastAsia="Times New Roman" w:hAnsi="Sitka Text" w:cs="Times New Roman"/>
            <w:color w:val="0000FF"/>
            <w:sz w:val="27"/>
            <w:szCs w:val="27"/>
          </w:rPr>
          <w:fldChar w:fldCharType="separate"/>
        </w:r>
        <w:r w:rsidRPr="00FB161B">
          <w:rPr>
            <w:rFonts w:ascii="Sitka Text" w:eastAsia="Times New Roman" w:hAnsi="Sitka Text" w:cs="Times New Roman"/>
            <w:color w:val="0000FF"/>
            <w:sz w:val="27"/>
            <w:szCs w:val="27"/>
          </w:rPr>
          <w:pict w14:anchorId="20211D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epel repository rhel8" href="https://computingforgeeks.com/wp-content/uploads/2019/03/epel-repository-rhel8.png?ezimgfmt=rs%3Adevice%2Frscb23-1" style="width:24.15pt;height:24.15pt" o:button="t"/>
          </w:pict>
        </w:r>
        <w:r w:rsidRPr="00FB161B">
          <w:rPr>
            <w:rFonts w:ascii="Sitka Text" w:eastAsia="Times New Roman" w:hAnsi="Sitka Text" w:cs="Times New Roman"/>
            <w:color w:val="0000FF"/>
            <w:sz w:val="27"/>
            <w:szCs w:val="27"/>
          </w:rPr>
          <w:fldChar w:fldCharType="end"/>
        </w:r>
      </w:hyperlink>
    </w:p>
    <w:p w14:paraId="2C73637B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RHEL, CentOS, Scientific Linux, and Oracle Linux distributions are designed for performance and stability with a limited number of packages in their Base repositories. If you’re a Developer, there are high chances some of the packages you need are not available. EPEL repository bridge this gap by providing additional stable packages that work for most use cases.</w:t>
      </w:r>
    </w:p>
    <w:p w14:paraId="61BC3B8D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See </w:t>
      </w:r>
      <w:hyperlink r:id="rId7" w:history="1">
        <w:r w:rsidRPr="00FB161B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</w:rPr>
          <w:t>How to Install CentOS 8 Linux</w:t>
        </w:r>
      </w:hyperlink>
    </w:p>
    <w:p w14:paraId="0D458736" w14:textId="77777777" w:rsidR="00FB161B" w:rsidRPr="00FB161B" w:rsidRDefault="00FB161B" w:rsidP="00FB161B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</w:rPr>
      </w:pPr>
      <w:r w:rsidRPr="00FB161B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</w:rPr>
        <w:t>Install EPEL Repository on RHEL / CentOS 8</w:t>
      </w:r>
    </w:p>
    <w:p w14:paraId="3F60E72D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EPEL 8 has been released officially to the general public. Installation of EPEL repository is so easy as this is done by running the following command.</w:t>
      </w:r>
    </w:p>
    <w:p w14:paraId="03918AE9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dnf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 https://dl.fedoraproject.org/pub/epel/epel-release-latest-8.noarch.rpm</w:t>
      </w:r>
    </w:p>
    <w:p w14:paraId="018AACCB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This will download the repository file to </w:t>
      </w: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yum.repos.d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epel.repo</w:t>
      </w:r>
      <w:proofErr w:type="spellEnd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 and enables it. Here is the installation output.</w:t>
      </w:r>
    </w:p>
    <w:p w14:paraId="4013984D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</w:p>
    <w:p w14:paraId="4AC6906C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Dependencies resolved.</w:t>
      </w:r>
    </w:p>
    <w:p w14:paraId="3E9F6B5B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============================================================================================================</w:t>
      </w:r>
    </w:p>
    <w:p w14:paraId="04E66006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Package                     Arch                  Version                Repository                   Size</w:t>
      </w:r>
    </w:p>
    <w:p w14:paraId="14FE711E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============================================================================================================</w:t>
      </w:r>
    </w:p>
    <w:p w14:paraId="00464273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Installing:</w:t>
      </w:r>
    </w:p>
    <w:p w14:paraId="226FF23F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-release               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noarch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8-5.el8                @commandline                 21 k</w:t>
      </w:r>
    </w:p>
    <w:p w14:paraId="3BAD24C5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C685F2C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Transaction Summary</w:t>
      </w:r>
    </w:p>
    <w:p w14:paraId="4B18115F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============================================================================================================</w:t>
      </w:r>
    </w:p>
    <w:p w14:paraId="755F430C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Install  1</w:t>
      </w:r>
      <w:proofErr w:type="gram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Package</w:t>
      </w:r>
    </w:p>
    <w:p w14:paraId="629C25E2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663921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Total size: 21 k</w:t>
      </w:r>
    </w:p>
    <w:p w14:paraId="3BAA5B4A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Installed size: 30 k</w:t>
      </w:r>
    </w:p>
    <w:p w14:paraId="117CF77C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Is this ok [y/N]: y</w:t>
      </w:r>
    </w:p>
    <w:p w14:paraId="022EFC1C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Downloading Packages:</w:t>
      </w:r>
    </w:p>
    <w:p w14:paraId="5F8A6A27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Running transaction check</w:t>
      </w:r>
    </w:p>
    <w:p w14:paraId="5C174BE9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Transaction check succeeded.</w:t>
      </w:r>
    </w:p>
    <w:p w14:paraId="04C81026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Running transaction test</w:t>
      </w:r>
    </w:p>
    <w:p w14:paraId="0A2047DE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Transaction test succeeded.</w:t>
      </w:r>
    </w:p>
    <w:p w14:paraId="1371BCC2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Running transaction</w:t>
      </w:r>
    </w:p>
    <w:p w14:paraId="0D631F4B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Preparing      </w:t>
      </w:r>
      <w:proofErr w:type="gram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</w:t>
      </w:r>
      <w:proofErr w:type="gram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                                    1/1 </w:t>
      </w:r>
    </w:p>
    <w:p w14:paraId="2EB4384B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Installing     </w:t>
      </w:r>
      <w:proofErr w:type="gram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</w:t>
      </w:r>
      <w:proofErr w:type="gram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epel-release-8-5.el8.noarch                                                        1/1 </w:t>
      </w:r>
    </w:p>
    <w:p w14:paraId="52E069FD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Running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scriptlet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epel-release-8-5.el8.noarch                                                        1/1 </w:t>
      </w:r>
    </w:p>
    <w:p w14:paraId="064EF976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Verifying      </w:t>
      </w:r>
      <w:proofErr w:type="gram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</w:t>
      </w:r>
      <w:proofErr w:type="gram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epel-release-8-5.el8.noarch                                                        1/1 </w:t>
      </w:r>
    </w:p>
    <w:p w14:paraId="1EC4E296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Installed products updated.</w:t>
      </w:r>
    </w:p>
    <w:p w14:paraId="0235493F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47A491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Installed:</w:t>
      </w:r>
    </w:p>
    <w:p w14:paraId="44812EBC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epel-release-8-5.el8.noarch                                                                               </w:t>
      </w:r>
    </w:p>
    <w:p w14:paraId="2AEACDE5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E99DBD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Complete!</w:t>
      </w:r>
    </w:p>
    <w:p w14:paraId="79552370" w14:textId="77777777" w:rsidR="00FB161B" w:rsidRPr="00FB161B" w:rsidRDefault="00FB161B" w:rsidP="00FB161B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</w:rPr>
      </w:pPr>
      <w:r w:rsidRPr="00FB161B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</w:rPr>
        <w:t>For CentOS 8</w:t>
      </w:r>
    </w:p>
    <w:p w14:paraId="523D8057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 xml:space="preserve">On CentOS 8 it is recommended to also enable the </w:t>
      </w:r>
      <w:proofErr w:type="spellStart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PowerTools</w:t>
      </w:r>
      <w:proofErr w:type="spellEnd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 xml:space="preserve"> repository since EPEL packages may depend on packages from it:</w:t>
      </w:r>
    </w:p>
    <w:p w14:paraId="1C715ECD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dnf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config-manager --set-enabled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powertools</w:t>
      </w:r>
      <w:proofErr w:type="spellEnd"/>
    </w:p>
    <w:p w14:paraId="444EA61B" w14:textId="77777777" w:rsidR="00FB161B" w:rsidRPr="00FB161B" w:rsidRDefault="00FB161B" w:rsidP="00FB161B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</w:rPr>
      </w:pPr>
      <w:r w:rsidRPr="00FB161B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</w:rPr>
        <w:t>For RHEL 8</w:t>
      </w:r>
    </w:p>
    <w:p w14:paraId="1847262A" w14:textId="77777777" w:rsidR="00FB161B" w:rsidRPr="00FB161B" w:rsidRDefault="00FB161B" w:rsidP="00FB1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on RHEL 8 it is required to also enable the codeready-builder-for-rhel-8-*-rpms repository since EPEL packages may depend on packages from it:</w:t>
      </w:r>
    </w:p>
    <w:p w14:paraId="7C8FD040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ARCH=</w:t>
      </w:r>
      <w:proofErr w:type="gram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$( /</w:t>
      </w:r>
      <w:proofErr w:type="gram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bin/arch )</w:t>
      </w:r>
    </w:p>
    <w:p w14:paraId="343533E4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subscription-manager repos --enable "codeready-builder-for-rhel-8-${ARCH}-rpms"</w:t>
      </w:r>
    </w:p>
    <w:p w14:paraId="7814896B" w14:textId="77777777" w:rsidR="00FB161B" w:rsidRPr="00FB161B" w:rsidRDefault="00FB161B" w:rsidP="00FB161B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</w:rPr>
      </w:pPr>
      <w:r w:rsidRPr="00FB161B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</w:rPr>
        <w:t>Confirm EPEL installation on CentOS 8 / RHEL 8</w:t>
      </w:r>
    </w:p>
    <w:p w14:paraId="46E8B4AC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lastRenderedPageBreak/>
        <w:t>You can confirm EPEL repository addition and functionality by running the following command.</w:t>
      </w:r>
    </w:p>
    <w:p w14:paraId="68680C6A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dnf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repolist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</w:p>
    <w:p w14:paraId="7AB127DB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Updating Subscription Management repositories.</w:t>
      </w:r>
    </w:p>
    <w:p w14:paraId="7952E53B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Last metadata expiration check: 0:10:06 ago on Fri 16 Aug 2019 12:50:54 AM EDT.</w:t>
      </w:r>
    </w:p>
    <w:p w14:paraId="7C30FF31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repo id                                        repo name                                                                              status</w:t>
      </w:r>
    </w:p>
    <w:p w14:paraId="7EBAF741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Extra Packages for Enterprise Linux 8 - x86_64                                         310</w:t>
      </w:r>
    </w:p>
    <w:p w14:paraId="65AC6D93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List packages available on EPEL repository.</w:t>
      </w:r>
    </w:p>
    <w:p w14:paraId="22F48F13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dnf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disablerepo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="*" --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enablerepo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="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" list available</w:t>
      </w:r>
    </w:p>
    <w:p w14:paraId="1B218A3F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You can filter further to check if the required package is available on EPEL repository.</w:t>
      </w:r>
    </w:p>
    <w:p w14:paraId="70C14B28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dnf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disablerepo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="*" --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enablerepo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="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" list available | grep &lt;package&gt;</w:t>
      </w:r>
    </w:p>
    <w:p w14:paraId="426D272E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Example:</w:t>
      </w:r>
    </w:p>
    <w:p w14:paraId="7084EE0B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dnf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disablerepo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="*" --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enablerepo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="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" list available | grep chromium</w:t>
      </w:r>
    </w:p>
    <w:p w14:paraId="36AD1023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chromium.x86_64                                                   102.0.5005.115-1.el8                           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</w:p>
    <w:p w14:paraId="2850D72C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chromium-common</w:t>
      </w:r>
      <w:proofErr w:type="gram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.x86_64                                            102.0.5005.115-1.el8                           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</w:p>
    <w:p w14:paraId="405B7F43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chromium-headless</w:t>
      </w:r>
      <w:proofErr w:type="gram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.x86_64                                          102.0.5005.115-1.el8                           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</w:p>
    <w:p w14:paraId="112E03BC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To install package from EPEL repository, just run</w:t>
      </w:r>
    </w:p>
    <w:p w14:paraId="2D520755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dnf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enablerepo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="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" install &lt;package&gt;</w:t>
      </w:r>
    </w:p>
    <w:p w14:paraId="3EF01F05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Example:</w:t>
      </w:r>
    </w:p>
    <w:p w14:paraId="1CE2E62C" w14:textId="77777777" w:rsidR="00FB161B" w:rsidRPr="00FB161B" w:rsidRDefault="00FB161B" w:rsidP="00FB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dnf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enablerepo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="</w:t>
      </w:r>
      <w:proofErr w:type="spellStart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epel</w:t>
      </w:r>
      <w:proofErr w:type="spellEnd"/>
      <w:r w:rsidRPr="00FB161B">
        <w:rPr>
          <w:rFonts w:ascii="Courier New" w:eastAsia="Times New Roman" w:hAnsi="Courier New" w:cs="Courier New"/>
          <w:color w:val="333333"/>
          <w:sz w:val="20"/>
          <w:szCs w:val="20"/>
        </w:rPr>
        <w:t>" install chromium</w:t>
      </w:r>
    </w:p>
    <w:p w14:paraId="47A4FA47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 xml:space="preserve">Some dependencies may be installed from the Base repositories. There you have </w:t>
      </w:r>
      <w:proofErr w:type="gramStart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it,</w:t>
      </w:r>
      <w:proofErr w:type="gramEnd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 xml:space="preserve"> you can install your favorite packages from the EPEL repository. As of this writing, there are packages available on EPEL 7 repository but not yet on EPEL 8, you may need to be patient as more packages are added daily.</w:t>
      </w:r>
    </w:p>
    <w:p w14:paraId="1F225CE6" w14:textId="77777777" w:rsidR="00FB161B" w:rsidRPr="00FB161B" w:rsidRDefault="00FB161B" w:rsidP="00FB161B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</w:rPr>
      </w:pPr>
      <w:r w:rsidRPr="00FB161B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</w:rPr>
        <w:lastRenderedPageBreak/>
        <w:t>Conclusion</w:t>
      </w:r>
    </w:p>
    <w:p w14:paraId="045294A3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You have seen how easy it is to enable the EPEL 8 repository on CentOS 8 / RHEL 8 Linux system. We used an installer that automatically created a </w:t>
      </w:r>
      <w:r w:rsidRPr="00FB161B">
        <w:rPr>
          <w:rFonts w:ascii="Sitka Text" w:eastAsia="Times New Roman" w:hAnsi="Sitka Text" w:cs="Times New Roman"/>
          <w:b/>
          <w:bCs/>
          <w:color w:val="333333"/>
          <w:sz w:val="27"/>
          <w:szCs w:val="27"/>
        </w:rPr>
        <w:t>.repo </w:t>
      </w: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 xml:space="preserve">file under </w:t>
      </w:r>
      <w:proofErr w:type="gramStart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/</w:t>
      </w:r>
      <w:proofErr w:type="spellStart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etc</w:t>
      </w:r>
      <w:proofErr w:type="spellEnd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/</w:t>
      </w:r>
      <w:proofErr w:type="spellStart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yum.repos.d</w:t>
      </w:r>
      <w:proofErr w:type="spellEnd"/>
      <w:proofErr w:type="gramEnd"/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 xml:space="preserve"> directory. You can disable the repository at any time by turning off the enabled flag.</w:t>
      </w:r>
    </w:p>
    <w:p w14:paraId="6F1CE3B7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Also check </w:t>
      </w:r>
      <w:hyperlink r:id="rId8" w:history="1">
        <w:r w:rsidRPr="00FB161B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</w:rPr>
          <w:t>How to enable REMI repository on CentOS/RHEL 8</w:t>
        </w:r>
      </w:hyperlink>
    </w:p>
    <w:p w14:paraId="4258CDA7" w14:textId="77777777" w:rsidR="00FB161B" w:rsidRPr="00FB161B" w:rsidRDefault="00FB161B" w:rsidP="00FB161B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</w:rPr>
      </w:pPr>
      <w:r w:rsidRPr="00FB161B">
        <w:rPr>
          <w:rFonts w:ascii="Sitka Text" w:eastAsia="Times New Roman" w:hAnsi="Sitka Text" w:cs="Times New Roman"/>
          <w:color w:val="333333"/>
          <w:sz w:val="27"/>
          <w:szCs w:val="27"/>
        </w:rPr>
        <w:t>Other interesting guides:</w:t>
      </w:r>
    </w:p>
    <w:p w14:paraId="5C23E823" w14:textId="77777777" w:rsidR="00632984" w:rsidRDefault="00632984" w:rsidP="00FB161B"/>
    <w:sectPr w:rsidR="00632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B14A7"/>
    <w:multiLevelType w:val="multilevel"/>
    <w:tmpl w:val="FA2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91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61B"/>
    <w:rsid w:val="00632984"/>
    <w:rsid w:val="009C276E"/>
    <w:rsid w:val="00FB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B3E3"/>
  <w15:chartTrackingRefBased/>
  <w15:docId w15:val="{EB7EA86B-EB4A-4226-9E5F-18089F0A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1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1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6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16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16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6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6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6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1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forgeeks.com/install-and-enable-remi-repository-on-centos-rh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ingforgeeks.com/how-to-install-centos-8-steps-with-screensho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ingforgeeks.com/wp-content/uploads/2019/03/epel-repository-rhel8.png?ezimgfmt=rs%3Adevice%2Frscb23-1" TargetMode="External"/><Relationship Id="rId5" Type="http://schemas.openxmlformats.org/officeDocument/2006/relationships/hyperlink" Target="https://computingforgeeks.com/red-hat-enterprise-linux-rhel-8-new-featur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2022-10-31T17:24:00Z</dcterms:created>
  <dcterms:modified xsi:type="dcterms:W3CDTF">2022-10-31T17:24:00Z</dcterms:modified>
</cp:coreProperties>
</file>