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9893" w14:textId="77777777" w:rsidR="00AE6C30" w:rsidRPr="00AE6C30" w:rsidRDefault="00AE6C30" w:rsidP="00AE6C30">
      <w:pPr>
        <w:spacing w:after="100" w:afterAutospacing="1" w:line="240" w:lineRule="auto"/>
        <w:outlineLvl w:val="0"/>
        <w:rPr>
          <w:rFonts w:ascii="Sitka Heading" w:eastAsia="Times New Roman" w:hAnsi="Sitka Heading" w:cs="Times New Roman"/>
          <w:b/>
          <w:bCs/>
          <w:kern w:val="36"/>
          <w:sz w:val="48"/>
          <w:szCs w:val="48"/>
          <w:lang w:eastAsia="en-GB"/>
        </w:rPr>
      </w:pPr>
      <w:r w:rsidRPr="00AE6C30">
        <w:rPr>
          <w:rFonts w:ascii="Sitka Heading" w:eastAsia="Times New Roman" w:hAnsi="Sitka Heading" w:cs="Times New Roman"/>
          <w:b/>
          <w:bCs/>
          <w:kern w:val="36"/>
          <w:sz w:val="48"/>
          <w:szCs w:val="48"/>
          <w:lang w:eastAsia="en-GB"/>
        </w:rPr>
        <w:t>How to Extend Partition Size in Linux Server</w:t>
      </w:r>
    </w:p>
    <w:p w14:paraId="2B080D2E"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If you’re a Linux user, you must’ve come across the issue of partitions. It is indeed complicated to manage and resize the partitions but equally important to work without glitches. </w:t>
      </w:r>
    </w:p>
    <w:p w14:paraId="6EEE6604" w14:textId="4C01C2D6" w:rsidR="00AE6C30" w:rsidRPr="00AE6C30" w:rsidRDefault="00AE6C30" w:rsidP="00AE6C30">
      <w:pPr>
        <w:spacing w:after="0"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noProof/>
          <w:color w:val="333333"/>
          <w:sz w:val="27"/>
          <w:szCs w:val="27"/>
          <w:lang w:eastAsia="en-GB"/>
        </w:rPr>
        <w:drawing>
          <wp:inline distT="0" distB="0" distL="0" distR="0" wp14:anchorId="015CA005" wp14:editId="59BFE73F">
            <wp:extent cx="5731510" cy="3052445"/>
            <wp:effectExtent l="0" t="0" r="2540" b="0"/>
            <wp:docPr id="4" name="Picture 4" descr="How to Extend Partition Size in Linux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Extend Partition Size in Linux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52445"/>
                    </a:xfrm>
                    <a:prstGeom prst="rect">
                      <a:avLst/>
                    </a:prstGeom>
                    <a:noFill/>
                    <a:ln>
                      <a:noFill/>
                    </a:ln>
                  </pic:spPr>
                </pic:pic>
              </a:graphicData>
            </a:graphic>
          </wp:inline>
        </w:drawing>
      </w:r>
    </w:p>
    <w:p w14:paraId="4ACC8C28"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The blog contains all the required information about partition size in the Linux server, and how to extend partition size in Linux step-by-step. </w:t>
      </w:r>
    </w:p>
    <w:p w14:paraId="2429B92B" w14:textId="77777777" w:rsidR="00AE6C30" w:rsidRPr="00AE6C30" w:rsidRDefault="00AE6C30" w:rsidP="00AE6C30">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AE6C30">
        <w:rPr>
          <w:rFonts w:ascii="Sitka Heading" w:eastAsia="Times New Roman" w:hAnsi="Sitka Heading" w:cs="Times New Roman"/>
          <w:b/>
          <w:bCs/>
          <w:color w:val="333333"/>
          <w:sz w:val="36"/>
          <w:szCs w:val="36"/>
          <w:lang w:eastAsia="en-GB"/>
        </w:rPr>
        <w:t>What are Partitions?</w:t>
      </w:r>
    </w:p>
    <w:p w14:paraId="6FB169E7"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A hard disk can split into four primary partitions (maximum). Therefore, to have more, we use an extended partition. Partitions serve as containers for smaller and logical partitions dividing the large storage devices into separate sections.</w:t>
      </w:r>
    </w:p>
    <w:p w14:paraId="0438C778"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They are the divisions of the hard drives or USB drives. These partitions are required to get structured in different ways to get used. It also includes separating the hard disk into two separate configuration parts. The partitions created can be shared on the network that will never interfere with each other unless the user allows them to die physically.</w:t>
      </w:r>
    </w:p>
    <w:p w14:paraId="11490683"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lastRenderedPageBreak/>
        <w:t>Users can also have multiple partitions, each dedicated to a different “file system.” Wondering what a file system is? It is the modification of a disk into a table through which the operating systems can read and interpret. While tons of file system types are out there, we have only three kinds of partitions mentioned below: </w:t>
      </w:r>
    </w:p>
    <w:p w14:paraId="398B80BE" w14:textId="77777777" w:rsidR="00AE6C30" w:rsidRPr="00AE6C30" w:rsidRDefault="00AE6C30" w:rsidP="00AE6C30">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Primary</w:t>
      </w:r>
    </w:p>
    <w:p w14:paraId="37D6D8DC" w14:textId="77777777" w:rsidR="00AE6C30" w:rsidRPr="00AE6C30" w:rsidRDefault="00AE6C30" w:rsidP="00AE6C30">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Extended </w:t>
      </w:r>
    </w:p>
    <w:p w14:paraId="484A2F9C" w14:textId="77777777" w:rsidR="00AE6C30" w:rsidRPr="00AE6C30" w:rsidRDefault="00AE6C30" w:rsidP="00AE6C30">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Logical</w:t>
      </w:r>
    </w:p>
    <w:p w14:paraId="61115CA5"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The process of creating partitions is extremely beneficial if you are running multiple operating systems parallelly. </w:t>
      </w:r>
    </w:p>
    <w:p w14:paraId="721C1223" w14:textId="77777777" w:rsidR="00AE6C30" w:rsidRPr="00AE6C30" w:rsidRDefault="00AE6C30" w:rsidP="00AE6C30">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AE6C30">
        <w:rPr>
          <w:rFonts w:ascii="Sitka Heading" w:eastAsia="Times New Roman" w:hAnsi="Sitka Heading" w:cs="Times New Roman"/>
          <w:b/>
          <w:bCs/>
          <w:color w:val="333333"/>
          <w:sz w:val="36"/>
          <w:szCs w:val="36"/>
          <w:lang w:eastAsia="en-GB"/>
        </w:rPr>
        <w:t>Minimum Partition Sizes in Linux</w:t>
      </w:r>
    </w:p>
    <w:tbl>
      <w:tblPr>
        <w:tblW w:w="0" w:type="auto"/>
        <w:tblCellMar>
          <w:top w:w="15" w:type="dxa"/>
          <w:left w:w="15" w:type="dxa"/>
          <w:bottom w:w="15" w:type="dxa"/>
          <w:right w:w="15" w:type="dxa"/>
        </w:tblCellMar>
        <w:tblLook w:val="04A0" w:firstRow="1" w:lastRow="0" w:firstColumn="1" w:lastColumn="0" w:noHBand="0" w:noVBand="1"/>
      </w:tblPr>
      <w:tblGrid>
        <w:gridCol w:w="1433"/>
        <w:gridCol w:w="1094"/>
      </w:tblGrid>
      <w:tr w:rsidR="00AE6C30" w:rsidRPr="00AE6C30" w14:paraId="4A711C0E" w14:textId="77777777" w:rsidTr="00AE6C30">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39F0ADA5"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b/>
                <w:bCs/>
                <w:sz w:val="24"/>
                <w:szCs w:val="24"/>
                <w:lang w:eastAsia="en-GB"/>
              </w:rPr>
              <w:t>Directories</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14:paraId="61426031"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b/>
                <w:bCs/>
                <w:sz w:val="24"/>
                <w:szCs w:val="24"/>
                <w:lang w:eastAsia="en-GB"/>
              </w:rPr>
              <w:t>Size</w:t>
            </w:r>
          </w:p>
        </w:tc>
      </w:tr>
      <w:tr w:rsidR="00AE6C30" w:rsidRPr="00AE6C30" w14:paraId="24C63FFD" w14:textId="77777777" w:rsidTr="00AE6C30">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04E2045"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038F972"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250 MB</w:t>
            </w:r>
          </w:p>
        </w:tc>
      </w:tr>
      <w:tr w:rsidR="00AE6C30" w:rsidRPr="00AE6C30" w14:paraId="7FD33DE6" w14:textId="77777777" w:rsidTr="00AE6C30">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491A1E1"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w:t>
            </w:r>
            <w:proofErr w:type="spellStart"/>
            <w:proofErr w:type="gramStart"/>
            <w:r w:rsidRPr="00AE6C30">
              <w:rPr>
                <w:rFonts w:ascii="Times New Roman" w:eastAsia="Times New Roman" w:hAnsi="Times New Roman" w:cs="Times New Roman"/>
                <w:sz w:val="24"/>
                <w:szCs w:val="24"/>
                <w:lang w:eastAsia="en-GB"/>
              </w:rPr>
              <w:t>usr</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41FC1C37"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250 MB</w:t>
            </w:r>
          </w:p>
        </w:tc>
      </w:tr>
      <w:tr w:rsidR="00AE6C30" w:rsidRPr="00AE6C30" w14:paraId="1BD5BE8E" w14:textId="77777777" w:rsidTr="00AE6C30">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65FA8B2D"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w:t>
            </w:r>
            <w:proofErr w:type="spellStart"/>
            <w:proofErr w:type="gramStart"/>
            <w:r w:rsidRPr="00AE6C30">
              <w:rPr>
                <w:rFonts w:ascii="Times New Roman" w:eastAsia="Times New Roman" w:hAnsi="Times New Roman" w:cs="Times New Roman"/>
                <w:sz w:val="24"/>
                <w:szCs w:val="24"/>
                <w:lang w:eastAsia="en-GB"/>
              </w:rPr>
              <w:t>tmp</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57BA2978"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50 MB</w:t>
            </w:r>
          </w:p>
        </w:tc>
      </w:tr>
      <w:tr w:rsidR="00AE6C30" w:rsidRPr="00AE6C30" w14:paraId="6DE2D2EB" w14:textId="77777777" w:rsidTr="00AE6C30">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1FC1EE1"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w:t>
            </w:r>
            <w:proofErr w:type="gramStart"/>
            <w:r w:rsidRPr="00AE6C30">
              <w:rPr>
                <w:rFonts w:ascii="Times New Roman" w:eastAsia="Times New Roman" w:hAnsi="Times New Roman" w:cs="Times New Roman"/>
                <w:sz w:val="24"/>
                <w:szCs w:val="24"/>
                <w:lang w:eastAsia="en-GB"/>
              </w:rPr>
              <w:t>var</w:t>
            </w:r>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7039A103"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384 MB</w:t>
            </w:r>
          </w:p>
        </w:tc>
      </w:tr>
      <w:tr w:rsidR="00AE6C30" w:rsidRPr="00AE6C30" w14:paraId="3A95FF58" w14:textId="77777777" w:rsidTr="00AE6C30">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31C271B1"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w:t>
            </w:r>
            <w:proofErr w:type="gramStart"/>
            <w:r w:rsidRPr="00AE6C30">
              <w:rPr>
                <w:rFonts w:ascii="Times New Roman" w:eastAsia="Times New Roman" w:hAnsi="Times New Roman" w:cs="Times New Roman"/>
                <w:sz w:val="24"/>
                <w:szCs w:val="24"/>
                <w:lang w:eastAsia="en-GB"/>
              </w:rPr>
              <w:t>home</w:t>
            </w:r>
            <w:proofErr w:type="gramEnd"/>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14:paraId="0B905192"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100 MB</w:t>
            </w:r>
          </w:p>
        </w:tc>
      </w:tr>
      <w:tr w:rsidR="00AE6C30" w:rsidRPr="00AE6C30" w14:paraId="3C714D4C" w14:textId="77777777" w:rsidTr="00AE6C30">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27719A61"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w:t>
            </w:r>
            <w:proofErr w:type="gramStart"/>
            <w:r w:rsidRPr="00AE6C30">
              <w:rPr>
                <w:rFonts w:ascii="Times New Roman" w:eastAsia="Times New Roman" w:hAnsi="Times New Roman" w:cs="Times New Roman"/>
                <w:sz w:val="24"/>
                <w:szCs w:val="24"/>
                <w:lang w:eastAsia="en-GB"/>
              </w:rPr>
              <w:t>boot</w:t>
            </w:r>
            <w:proofErr w:type="gramEnd"/>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14:paraId="4C3C32AF" w14:textId="77777777" w:rsidR="00AE6C30" w:rsidRPr="00AE6C30" w:rsidRDefault="00AE6C30" w:rsidP="00AE6C30">
            <w:pPr>
              <w:spacing w:before="100" w:beforeAutospacing="1" w:after="0" w:line="240" w:lineRule="auto"/>
              <w:rPr>
                <w:rFonts w:ascii="Times New Roman" w:eastAsia="Times New Roman" w:hAnsi="Times New Roman" w:cs="Times New Roman"/>
                <w:sz w:val="24"/>
                <w:szCs w:val="24"/>
                <w:lang w:eastAsia="en-GB"/>
              </w:rPr>
            </w:pPr>
            <w:r w:rsidRPr="00AE6C30">
              <w:rPr>
                <w:rFonts w:ascii="Times New Roman" w:eastAsia="Times New Roman" w:hAnsi="Times New Roman" w:cs="Times New Roman"/>
                <w:sz w:val="24"/>
                <w:szCs w:val="24"/>
                <w:lang w:eastAsia="en-GB"/>
              </w:rPr>
              <w:t>250 MB</w:t>
            </w:r>
          </w:p>
        </w:tc>
      </w:tr>
    </w:tbl>
    <w:p w14:paraId="61AF41C3" w14:textId="77777777" w:rsidR="00AE6C30" w:rsidRPr="00AE6C30" w:rsidRDefault="00AE6C30" w:rsidP="00AE6C30">
      <w:pPr>
        <w:spacing w:after="0"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Show more</w:t>
      </w:r>
    </w:p>
    <w:p w14:paraId="1B7AB7EC" w14:textId="77777777" w:rsidR="00AE6C30" w:rsidRPr="00AE6C30" w:rsidRDefault="00AE6C30" w:rsidP="00AE6C30">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AE6C30">
        <w:rPr>
          <w:rFonts w:ascii="Sitka Heading" w:eastAsia="Times New Roman" w:hAnsi="Sitka Heading" w:cs="Times New Roman"/>
          <w:b/>
          <w:bCs/>
          <w:color w:val="333333"/>
          <w:sz w:val="36"/>
          <w:szCs w:val="36"/>
          <w:lang w:eastAsia="en-GB"/>
        </w:rPr>
        <w:t xml:space="preserve">Resizing Partition on Linux Using </w:t>
      </w:r>
      <w:proofErr w:type="spellStart"/>
      <w:r w:rsidRPr="00AE6C30">
        <w:rPr>
          <w:rFonts w:ascii="Sitka Heading" w:eastAsia="Times New Roman" w:hAnsi="Sitka Heading" w:cs="Times New Roman"/>
          <w:b/>
          <w:bCs/>
          <w:color w:val="333333"/>
          <w:sz w:val="36"/>
          <w:szCs w:val="36"/>
          <w:lang w:eastAsia="en-GB"/>
        </w:rPr>
        <w:t>fdisk</w:t>
      </w:r>
      <w:proofErr w:type="spellEnd"/>
    </w:p>
    <w:p w14:paraId="4DEEA9A8"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With the help of </w:t>
      </w:r>
      <w:proofErr w:type="spellStart"/>
      <w:r w:rsidRPr="00AE6C30">
        <w:rPr>
          <w:rFonts w:ascii="Sitka Text" w:eastAsia="Times New Roman" w:hAnsi="Sitka Text" w:cs="Times New Roman"/>
          <w:b/>
          <w:bCs/>
          <w:color w:val="333333"/>
          <w:sz w:val="27"/>
          <w:szCs w:val="27"/>
          <w:lang w:eastAsia="en-GB"/>
        </w:rPr>
        <w:t>fdisk</w:t>
      </w:r>
      <w:proofErr w:type="spellEnd"/>
      <w:r w:rsidRPr="00AE6C30">
        <w:rPr>
          <w:rFonts w:ascii="Sitka Text" w:eastAsia="Times New Roman" w:hAnsi="Sitka Text" w:cs="Times New Roman"/>
          <w:color w:val="333333"/>
          <w:sz w:val="27"/>
          <w:szCs w:val="27"/>
          <w:lang w:eastAsia="en-GB"/>
        </w:rPr>
        <w:t>, users can create and manipulate partition tables on Linux for GPT, MBR, Sun, SGI, and BSD. However, if GUID Partition Table (GPT) is in use, only the parted utility is recommended; its support on </w:t>
      </w:r>
      <w:proofErr w:type="spellStart"/>
      <w:r w:rsidRPr="00AE6C30">
        <w:rPr>
          <w:rFonts w:ascii="Sitka Text" w:eastAsia="Times New Roman" w:hAnsi="Sitka Text" w:cs="Times New Roman"/>
          <w:b/>
          <w:bCs/>
          <w:color w:val="333333"/>
          <w:sz w:val="27"/>
          <w:szCs w:val="27"/>
          <w:lang w:eastAsia="en-GB"/>
        </w:rPr>
        <w:t>fdisk</w:t>
      </w:r>
      <w:proofErr w:type="spellEnd"/>
      <w:r w:rsidRPr="00AE6C30">
        <w:rPr>
          <w:rFonts w:ascii="Sitka Text" w:eastAsia="Times New Roman" w:hAnsi="Sitka Text" w:cs="Times New Roman"/>
          <w:b/>
          <w:bCs/>
          <w:color w:val="333333"/>
          <w:sz w:val="27"/>
          <w:szCs w:val="27"/>
          <w:lang w:eastAsia="en-GB"/>
        </w:rPr>
        <w:t> </w:t>
      </w:r>
      <w:r w:rsidRPr="00AE6C30">
        <w:rPr>
          <w:rFonts w:ascii="Sitka Text" w:eastAsia="Times New Roman" w:hAnsi="Sitka Text" w:cs="Times New Roman"/>
          <w:color w:val="333333"/>
          <w:sz w:val="27"/>
          <w:szCs w:val="27"/>
          <w:lang w:eastAsia="en-GB"/>
        </w:rPr>
        <w:t>is yet in an experimental phase.</w:t>
      </w:r>
    </w:p>
    <w:p w14:paraId="57EF7276"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Also, never forget to back up your file system’s data before resizing the partition size on Linux. You may wish to test the procedure because it is mandatory to delete your data before recreating the partition.</w:t>
      </w:r>
    </w:p>
    <w:p w14:paraId="1807104E" w14:textId="77777777" w:rsidR="00AE6C30" w:rsidRPr="00AE6C30" w:rsidRDefault="00AE6C30" w:rsidP="00AE6C30">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AE6C30">
        <w:rPr>
          <w:rFonts w:ascii="Sitka Heading" w:eastAsia="Times New Roman" w:hAnsi="Sitka Heading" w:cs="Times New Roman"/>
          <w:b/>
          <w:bCs/>
          <w:color w:val="333333"/>
          <w:sz w:val="27"/>
          <w:szCs w:val="27"/>
          <w:lang w:eastAsia="en-GB"/>
        </w:rPr>
        <w:t>Prerequisites</w:t>
      </w:r>
    </w:p>
    <w:p w14:paraId="62094857" w14:textId="77777777" w:rsidR="00AE6C30" w:rsidRPr="00AE6C30" w:rsidRDefault="00AE6C30" w:rsidP="00AE6C30">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lastRenderedPageBreak/>
        <w:t>Before proceeding, have at least one partition along with its name. You can check the name by running cat /etc/</w:t>
      </w:r>
      <w:proofErr w:type="spellStart"/>
      <w:r w:rsidRPr="00AE6C30">
        <w:rPr>
          <w:rFonts w:ascii="Sitka Text" w:eastAsia="Times New Roman" w:hAnsi="Sitka Text" w:cs="Times New Roman"/>
          <w:color w:val="333333"/>
          <w:sz w:val="27"/>
          <w:szCs w:val="27"/>
          <w:lang w:eastAsia="en-GB"/>
        </w:rPr>
        <w:t>fstab</w:t>
      </w:r>
      <w:proofErr w:type="spellEnd"/>
      <w:r w:rsidRPr="00AE6C30">
        <w:rPr>
          <w:rFonts w:ascii="Sitka Text" w:eastAsia="Times New Roman" w:hAnsi="Sitka Text" w:cs="Times New Roman"/>
          <w:color w:val="333333"/>
          <w:sz w:val="27"/>
          <w:szCs w:val="27"/>
          <w:lang w:eastAsia="en-GB"/>
        </w:rPr>
        <w:t>. The only way to create a partition size is by deleting and recreating the partition; therefore, make sure to back up your information.</w:t>
      </w:r>
    </w:p>
    <w:p w14:paraId="192920CD" w14:textId="77777777" w:rsidR="00AE6C30" w:rsidRPr="00AE6C30" w:rsidRDefault="00AE6C30" w:rsidP="00AE6C30">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Ensure to resize only the last partition of a disk.</w:t>
      </w:r>
    </w:p>
    <w:p w14:paraId="59DC213A"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1: Unmount the device</w:t>
      </w:r>
    </w:p>
    <w:p w14:paraId="6CF39638"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Run the following code to unmount your device.</w:t>
      </w:r>
    </w:p>
    <w:p w14:paraId="57D6CE9D"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Courier New" w:eastAsia="Times New Roman" w:hAnsi="Courier New" w:cs="Courier New"/>
          <w:color w:val="333333"/>
          <w:sz w:val="20"/>
          <w:szCs w:val="20"/>
          <w:lang w:eastAsia="en-GB"/>
        </w:rPr>
        <w:t xml:space="preserve"># </w:t>
      </w:r>
      <w:proofErr w:type="spellStart"/>
      <w:r w:rsidRPr="00AE6C30">
        <w:rPr>
          <w:rFonts w:ascii="Courier New" w:eastAsia="Times New Roman" w:hAnsi="Courier New" w:cs="Courier New"/>
          <w:color w:val="333333"/>
          <w:sz w:val="20"/>
          <w:szCs w:val="20"/>
          <w:lang w:eastAsia="en-GB"/>
        </w:rPr>
        <w:t>umount</w:t>
      </w:r>
      <w:proofErr w:type="spellEnd"/>
      <w:r w:rsidRPr="00AE6C30">
        <w:rPr>
          <w:rFonts w:ascii="Courier New" w:eastAsia="Times New Roman" w:hAnsi="Courier New" w:cs="Courier New"/>
          <w:color w:val="333333"/>
          <w:sz w:val="20"/>
          <w:szCs w:val="20"/>
          <w:lang w:eastAsia="en-GB"/>
        </w:rPr>
        <w:t xml:space="preserve"> /dev/</w:t>
      </w:r>
      <w:proofErr w:type="spellStart"/>
      <w:r w:rsidRPr="00AE6C30">
        <w:rPr>
          <w:rFonts w:ascii="Courier New" w:eastAsia="Times New Roman" w:hAnsi="Courier New" w:cs="Courier New"/>
          <w:color w:val="333333"/>
          <w:sz w:val="20"/>
          <w:szCs w:val="20"/>
          <w:lang w:eastAsia="en-GB"/>
        </w:rPr>
        <w:t>vda</w:t>
      </w:r>
      <w:proofErr w:type="spellEnd"/>
    </w:p>
    <w:p w14:paraId="66C14901"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 xml:space="preserve">Step 2: Run </w:t>
      </w:r>
      <w:proofErr w:type="spellStart"/>
      <w:r w:rsidRPr="00AE6C30">
        <w:rPr>
          <w:rFonts w:ascii="Sitka Heading" w:eastAsia="Times New Roman" w:hAnsi="Sitka Heading" w:cs="Times New Roman"/>
          <w:b/>
          <w:bCs/>
          <w:color w:val="333333"/>
          <w:sz w:val="24"/>
          <w:szCs w:val="24"/>
          <w:lang w:eastAsia="en-GB"/>
        </w:rPr>
        <w:t>fdisk</w:t>
      </w:r>
      <w:proofErr w:type="spellEnd"/>
      <w:r w:rsidRPr="00AE6C30">
        <w:rPr>
          <w:rFonts w:ascii="Sitka Heading" w:eastAsia="Times New Roman" w:hAnsi="Sitka Heading" w:cs="Times New Roman"/>
          <w:b/>
          <w:bCs/>
          <w:color w:val="333333"/>
          <w:sz w:val="24"/>
          <w:szCs w:val="24"/>
          <w:lang w:eastAsia="en-GB"/>
        </w:rPr>
        <w:t xml:space="preserve"> command</w:t>
      </w:r>
    </w:p>
    <w:p w14:paraId="201AA1C1"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Run the command:</w:t>
      </w:r>
    </w:p>
    <w:p w14:paraId="38BC1C4A"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AE6C30">
        <w:rPr>
          <w:rFonts w:ascii="Courier New" w:eastAsia="Times New Roman" w:hAnsi="Courier New" w:cs="Courier New"/>
          <w:color w:val="333333"/>
          <w:sz w:val="20"/>
          <w:szCs w:val="20"/>
          <w:lang w:eastAsia="en-GB"/>
        </w:rPr>
        <w:t>fdisk</w:t>
      </w:r>
      <w:proofErr w:type="spellEnd"/>
      <w:r w:rsidRPr="00AE6C30">
        <w:rPr>
          <w:rFonts w:ascii="Courier New" w:eastAsia="Times New Roman" w:hAnsi="Courier New" w:cs="Courier New"/>
          <w:color w:val="333333"/>
          <w:sz w:val="20"/>
          <w:szCs w:val="20"/>
          <w:lang w:eastAsia="en-GB"/>
        </w:rPr>
        <w:t xml:space="preserve"> </w:t>
      </w:r>
      <w:proofErr w:type="spellStart"/>
      <w:r w:rsidRPr="00AE6C30">
        <w:rPr>
          <w:rFonts w:ascii="Courier New" w:eastAsia="Times New Roman" w:hAnsi="Courier New" w:cs="Courier New"/>
          <w:color w:val="333333"/>
          <w:sz w:val="20"/>
          <w:szCs w:val="20"/>
          <w:lang w:eastAsia="en-GB"/>
        </w:rPr>
        <w:t>disk_name</w:t>
      </w:r>
      <w:proofErr w:type="spellEnd"/>
    </w:p>
    <w:p w14:paraId="23961F0C"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You’ll get the following information displayed on your screen:</w:t>
      </w:r>
    </w:p>
    <w:p w14:paraId="5131D2DE"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i/>
          <w:iCs/>
          <w:color w:val="333333"/>
          <w:sz w:val="27"/>
          <w:szCs w:val="27"/>
          <w:lang w:eastAsia="en-GB"/>
        </w:rPr>
        <w:t xml:space="preserve">Welcome to </w:t>
      </w:r>
      <w:proofErr w:type="spellStart"/>
      <w:r w:rsidRPr="00AE6C30">
        <w:rPr>
          <w:rFonts w:ascii="Sitka Text" w:eastAsia="Times New Roman" w:hAnsi="Sitka Text" w:cs="Times New Roman"/>
          <w:i/>
          <w:iCs/>
          <w:color w:val="333333"/>
          <w:sz w:val="27"/>
          <w:szCs w:val="27"/>
          <w:lang w:eastAsia="en-GB"/>
        </w:rPr>
        <w:t>fdisk</w:t>
      </w:r>
      <w:proofErr w:type="spellEnd"/>
      <w:r w:rsidRPr="00AE6C30">
        <w:rPr>
          <w:rFonts w:ascii="Sitka Text" w:eastAsia="Times New Roman" w:hAnsi="Sitka Text" w:cs="Times New Roman"/>
          <w:i/>
          <w:iCs/>
          <w:color w:val="333333"/>
          <w:sz w:val="27"/>
          <w:szCs w:val="27"/>
          <w:lang w:eastAsia="en-GB"/>
        </w:rPr>
        <w:t xml:space="preserve"> (util-Linux 2.23.2).</w:t>
      </w:r>
    </w:p>
    <w:p w14:paraId="7F7381BC"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3: Select the number of partitions </w:t>
      </w:r>
    </w:p>
    <w:p w14:paraId="0D450981" w14:textId="58F6B5C0"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Enter </w:t>
      </w:r>
      <w:r w:rsidRPr="00AE6C30">
        <w:rPr>
          <w:rFonts w:ascii="Sitka Text" w:eastAsia="Times New Roman" w:hAnsi="Sitka Text" w:cs="Times New Roman"/>
          <w:b/>
          <w:bCs/>
          <w:color w:val="333333"/>
          <w:sz w:val="27"/>
          <w:szCs w:val="27"/>
          <w:lang w:eastAsia="en-GB"/>
        </w:rPr>
        <w:t>p</w:t>
      </w:r>
      <w:r w:rsidRPr="00AE6C30">
        <w:rPr>
          <w:rFonts w:ascii="Sitka Text" w:eastAsia="Times New Roman" w:hAnsi="Sitka Text" w:cs="Times New Roman"/>
          <w:color w:val="333333"/>
          <w:sz w:val="27"/>
          <w:szCs w:val="27"/>
          <w:lang w:eastAsia="en-GB"/>
        </w:rPr>
        <w:t> in the command line. It will help you to select the line number of the partitions you want to delete.</w:t>
      </w:r>
      <w:r w:rsidRPr="00AE6C30">
        <w:rPr>
          <w:rFonts w:ascii="Sitka Text" w:eastAsia="Times New Roman" w:hAnsi="Sitka Text" w:cs="Times New Roman"/>
          <w:noProof/>
          <w:color w:val="333333"/>
          <w:sz w:val="27"/>
          <w:szCs w:val="27"/>
          <w:lang w:eastAsia="en-GB"/>
        </w:rPr>
        <w:drawing>
          <wp:inline distT="0" distB="0" distL="0" distR="0" wp14:anchorId="59739072" wp14:editId="3217361A">
            <wp:extent cx="4735195" cy="2028190"/>
            <wp:effectExtent l="0" t="0" r="825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195" cy="2028190"/>
                    </a:xfrm>
                    <a:prstGeom prst="rect">
                      <a:avLst/>
                    </a:prstGeom>
                    <a:noFill/>
                    <a:ln>
                      <a:noFill/>
                    </a:ln>
                  </pic:spPr>
                </pic:pic>
              </a:graphicData>
            </a:graphic>
          </wp:inline>
        </w:drawing>
      </w:r>
    </w:p>
    <w:p w14:paraId="2C8A4540"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4: Delete the partition</w:t>
      </w:r>
    </w:p>
    <w:p w14:paraId="4F8F623E"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 xml:space="preserve">Now </w:t>
      </w:r>
      <w:proofErr w:type="spellStart"/>
      <w:r w:rsidRPr="00AE6C30">
        <w:rPr>
          <w:rFonts w:ascii="Sitka Text" w:eastAsia="Times New Roman" w:hAnsi="Sitka Text" w:cs="Times New Roman"/>
          <w:color w:val="333333"/>
          <w:sz w:val="27"/>
          <w:szCs w:val="27"/>
          <w:lang w:eastAsia="en-GB"/>
        </w:rPr>
        <w:t>type </w:t>
      </w:r>
      <w:r w:rsidRPr="00AE6C30">
        <w:rPr>
          <w:rFonts w:ascii="Sitka Text" w:eastAsia="Times New Roman" w:hAnsi="Sitka Text" w:cs="Times New Roman"/>
          <w:b/>
          <w:bCs/>
          <w:color w:val="333333"/>
          <w:sz w:val="27"/>
          <w:szCs w:val="27"/>
          <w:lang w:eastAsia="en-GB"/>
        </w:rPr>
        <w:t>d</w:t>
      </w:r>
      <w:proofErr w:type="spellEnd"/>
      <w:r w:rsidRPr="00AE6C30">
        <w:rPr>
          <w:rFonts w:ascii="Sitka Text" w:eastAsia="Times New Roman" w:hAnsi="Sitka Text" w:cs="Times New Roman"/>
          <w:color w:val="333333"/>
          <w:sz w:val="27"/>
          <w:szCs w:val="27"/>
          <w:lang w:eastAsia="en-GB"/>
        </w:rPr>
        <w:t xml:space="preserve"> in the command line to delete the partition of your choice. If more than one partition, </w:t>
      </w:r>
      <w:proofErr w:type="spellStart"/>
      <w:r w:rsidRPr="00AE6C30">
        <w:rPr>
          <w:rFonts w:ascii="Sitka Text" w:eastAsia="Times New Roman" w:hAnsi="Sitka Text" w:cs="Times New Roman"/>
          <w:color w:val="333333"/>
          <w:sz w:val="27"/>
          <w:szCs w:val="27"/>
          <w:lang w:eastAsia="en-GB"/>
        </w:rPr>
        <w:t>fdisk</w:t>
      </w:r>
      <w:proofErr w:type="spellEnd"/>
      <w:r w:rsidRPr="00AE6C30">
        <w:rPr>
          <w:rFonts w:ascii="Sitka Text" w:eastAsia="Times New Roman" w:hAnsi="Sitka Text" w:cs="Times New Roman"/>
          <w:color w:val="333333"/>
          <w:sz w:val="27"/>
          <w:szCs w:val="27"/>
          <w:lang w:eastAsia="en-GB"/>
        </w:rPr>
        <w:t xml:space="preserve"> will ask you to provide the total partitions you want to delete.</w:t>
      </w:r>
    </w:p>
    <w:p w14:paraId="4AB8D4FE"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Courier New" w:eastAsia="Times New Roman" w:hAnsi="Courier New" w:cs="Courier New"/>
          <w:color w:val="333333"/>
          <w:sz w:val="20"/>
          <w:szCs w:val="20"/>
          <w:lang w:eastAsia="en-GB"/>
        </w:rPr>
        <w:t>Command (m for help): d</w:t>
      </w:r>
      <w:r w:rsidRPr="00AE6C30">
        <w:rPr>
          <w:rFonts w:ascii="Sitka Text" w:eastAsia="Times New Roman" w:hAnsi="Sitka Text" w:cs="Times New Roman"/>
          <w:color w:val="333333"/>
          <w:sz w:val="27"/>
          <w:szCs w:val="27"/>
          <w:lang w:eastAsia="en-GB"/>
        </w:rPr>
        <w:br/>
      </w:r>
      <w:r w:rsidRPr="00AE6C30">
        <w:rPr>
          <w:rFonts w:ascii="Courier New" w:eastAsia="Times New Roman" w:hAnsi="Courier New" w:cs="Courier New"/>
          <w:color w:val="333333"/>
          <w:sz w:val="20"/>
          <w:szCs w:val="20"/>
          <w:lang w:eastAsia="en-GB"/>
        </w:rPr>
        <w:t>Partition number (1,2, default 2): 2</w:t>
      </w:r>
    </w:p>
    <w:p w14:paraId="2FCFE067"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lastRenderedPageBreak/>
        <w:t>Step 5: Create new partition</w:t>
      </w:r>
    </w:p>
    <w:p w14:paraId="54E097DF"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Type </w:t>
      </w:r>
      <w:r w:rsidRPr="00AE6C30">
        <w:rPr>
          <w:rFonts w:ascii="Sitka Text" w:eastAsia="Times New Roman" w:hAnsi="Sitka Text" w:cs="Times New Roman"/>
          <w:b/>
          <w:bCs/>
          <w:color w:val="333333"/>
          <w:sz w:val="27"/>
          <w:szCs w:val="27"/>
          <w:lang w:eastAsia="en-GB"/>
        </w:rPr>
        <w:t>n</w:t>
      </w:r>
      <w:r w:rsidRPr="00AE6C30">
        <w:rPr>
          <w:rFonts w:ascii="Sitka Text" w:eastAsia="Times New Roman" w:hAnsi="Sitka Text" w:cs="Times New Roman"/>
          <w:color w:val="333333"/>
          <w:sz w:val="27"/>
          <w:szCs w:val="27"/>
          <w:lang w:eastAsia="en-GB"/>
        </w:rPr>
        <w:t> to build a partition. Make sure to give some extra space to resize in the future. Press “enter” to use the complete space of your device. </w:t>
      </w:r>
    </w:p>
    <w:p w14:paraId="472F38A7" w14:textId="26A8E56A"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noProof/>
          <w:color w:val="333333"/>
          <w:sz w:val="27"/>
          <w:szCs w:val="27"/>
          <w:lang w:eastAsia="en-GB"/>
        </w:rPr>
        <w:drawing>
          <wp:inline distT="0" distB="0" distL="0" distR="0" wp14:anchorId="41793AD5" wp14:editId="3F835199">
            <wp:extent cx="5649595" cy="1932940"/>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595" cy="1932940"/>
                    </a:xfrm>
                    <a:prstGeom prst="rect">
                      <a:avLst/>
                    </a:prstGeom>
                    <a:noFill/>
                    <a:ln>
                      <a:noFill/>
                    </a:ln>
                  </pic:spPr>
                </pic:pic>
              </a:graphicData>
            </a:graphic>
          </wp:inline>
        </w:drawing>
      </w:r>
    </w:p>
    <w:p w14:paraId="799D350F"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6: Set partition as LVM</w:t>
      </w:r>
    </w:p>
    <w:p w14:paraId="1F096ADA"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Set the partition as </w:t>
      </w:r>
      <w:r w:rsidRPr="00AE6C30">
        <w:rPr>
          <w:rFonts w:ascii="Sitka Text" w:eastAsia="Times New Roman" w:hAnsi="Sitka Text" w:cs="Times New Roman"/>
          <w:b/>
          <w:bCs/>
          <w:color w:val="333333"/>
          <w:sz w:val="27"/>
          <w:szCs w:val="27"/>
          <w:lang w:eastAsia="en-GB"/>
        </w:rPr>
        <w:t>LVM</w:t>
      </w:r>
      <w:r w:rsidRPr="00AE6C30">
        <w:rPr>
          <w:rFonts w:ascii="Sitka Text" w:eastAsia="Times New Roman" w:hAnsi="Sitka Text" w:cs="Times New Roman"/>
          <w:color w:val="333333"/>
          <w:sz w:val="27"/>
          <w:szCs w:val="27"/>
          <w:lang w:eastAsia="en-GB"/>
        </w:rPr>
        <w:t>.</w:t>
      </w:r>
    </w:p>
    <w:p w14:paraId="4754DDF9"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Courier New" w:eastAsia="Times New Roman" w:hAnsi="Courier New" w:cs="Courier New"/>
          <w:color w:val="333333"/>
          <w:sz w:val="20"/>
          <w:szCs w:val="20"/>
          <w:lang w:eastAsia="en-GB"/>
        </w:rPr>
        <w:t>Command (m for help): t</w:t>
      </w:r>
      <w:r w:rsidRPr="00AE6C30">
        <w:rPr>
          <w:rFonts w:ascii="Sitka Text" w:eastAsia="Times New Roman" w:hAnsi="Sitka Text" w:cs="Times New Roman"/>
          <w:color w:val="333333"/>
          <w:sz w:val="27"/>
          <w:szCs w:val="27"/>
          <w:lang w:eastAsia="en-GB"/>
        </w:rPr>
        <w:br/>
      </w:r>
      <w:r w:rsidRPr="00AE6C30">
        <w:rPr>
          <w:rFonts w:ascii="Courier New" w:eastAsia="Times New Roman" w:hAnsi="Courier New" w:cs="Courier New"/>
          <w:color w:val="333333"/>
          <w:sz w:val="20"/>
          <w:szCs w:val="20"/>
          <w:lang w:eastAsia="en-GB"/>
        </w:rPr>
        <w:t>Partition number (1,2, default 2): *Enter*</w:t>
      </w:r>
      <w:r w:rsidRPr="00AE6C30">
        <w:rPr>
          <w:rFonts w:ascii="Sitka Text" w:eastAsia="Times New Roman" w:hAnsi="Sitka Text" w:cs="Times New Roman"/>
          <w:color w:val="333333"/>
          <w:sz w:val="27"/>
          <w:szCs w:val="27"/>
          <w:lang w:eastAsia="en-GB"/>
        </w:rPr>
        <w:br/>
      </w:r>
      <w:r w:rsidRPr="00AE6C30">
        <w:rPr>
          <w:rFonts w:ascii="Courier New" w:eastAsia="Times New Roman" w:hAnsi="Courier New" w:cs="Courier New"/>
          <w:color w:val="333333"/>
          <w:sz w:val="20"/>
          <w:szCs w:val="20"/>
          <w:lang w:eastAsia="en-GB"/>
        </w:rPr>
        <w:t>Hex code (type L to list all codes): 8e</w:t>
      </w:r>
      <w:r w:rsidRPr="00AE6C30">
        <w:rPr>
          <w:rFonts w:ascii="Sitka Text" w:eastAsia="Times New Roman" w:hAnsi="Sitka Text" w:cs="Times New Roman"/>
          <w:color w:val="333333"/>
          <w:sz w:val="27"/>
          <w:szCs w:val="27"/>
          <w:lang w:eastAsia="en-GB"/>
        </w:rPr>
        <w:br/>
      </w:r>
      <w:r w:rsidRPr="00AE6C30">
        <w:rPr>
          <w:rFonts w:ascii="Courier New" w:eastAsia="Times New Roman" w:hAnsi="Courier New" w:cs="Courier New"/>
          <w:color w:val="333333"/>
          <w:sz w:val="20"/>
          <w:szCs w:val="20"/>
          <w:lang w:eastAsia="en-GB"/>
        </w:rPr>
        <w:t>Changed type of partition 'Linux' to 'Linux LVM.'</w:t>
      </w:r>
    </w:p>
    <w:p w14:paraId="1DD47CD0"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7: Save changes</w:t>
      </w:r>
    </w:p>
    <w:p w14:paraId="7BC50BDA"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To implement the change type </w:t>
      </w:r>
      <w:r w:rsidRPr="00AE6C30">
        <w:rPr>
          <w:rFonts w:ascii="Sitka Text" w:eastAsia="Times New Roman" w:hAnsi="Sitka Text" w:cs="Times New Roman"/>
          <w:b/>
          <w:bCs/>
          <w:color w:val="333333"/>
          <w:sz w:val="27"/>
          <w:szCs w:val="27"/>
          <w:lang w:eastAsia="en-GB"/>
        </w:rPr>
        <w:t>w</w:t>
      </w:r>
      <w:r w:rsidRPr="00AE6C30">
        <w:rPr>
          <w:rFonts w:ascii="Sitka Text" w:eastAsia="Times New Roman" w:hAnsi="Sitka Text" w:cs="Times New Roman"/>
          <w:color w:val="333333"/>
          <w:sz w:val="27"/>
          <w:szCs w:val="27"/>
          <w:lang w:eastAsia="en-GB"/>
        </w:rPr>
        <w:t> after making sure that the changes are correct. Remember that any error can cause dysfunction to your partition. </w:t>
      </w:r>
    </w:p>
    <w:p w14:paraId="5164B7A9"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8: Check the partitions</w:t>
      </w:r>
    </w:p>
    <w:p w14:paraId="1FE6A5D7"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To check the consistency of your partitions, you can run </w:t>
      </w:r>
      <w:r w:rsidRPr="00AE6C30">
        <w:rPr>
          <w:rFonts w:ascii="Sitka Text" w:eastAsia="Times New Roman" w:hAnsi="Sitka Text" w:cs="Times New Roman"/>
          <w:b/>
          <w:bCs/>
          <w:color w:val="333333"/>
          <w:sz w:val="27"/>
          <w:szCs w:val="27"/>
          <w:lang w:eastAsia="en-GB"/>
        </w:rPr>
        <w:t>e2fsck</w:t>
      </w:r>
      <w:r w:rsidRPr="00AE6C30">
        <w:rPr>
          <w:rFonts w:ascii="Sitka Text" w:eastAsia="Times New Roman" w:hAnsi="Sitka Text" w:cs="Times New Roman"/>
          <w:color w:val="333333"/>
          <w:sz w:val="27"/>
          <w:szCs w:val="27"/>
          <w:lang w:eastAsia="en-GB"/>
        </w:rPr>
        <w:t> on the device.</w:t>
      </w:r>
    </w:p>
    <w:p w14:paraId="6E74DB9B" w14:textId="27A9995B"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noProof/>
          <w:color w:val="333333"/>
          <w:sz w:val="27"/>
          <w:szCs w:val="27"/>
          <w:lang w:eastAsia="en-GB"/>
        </w:rPr>
        <w:drawing>
          <wp:inline distT="0" distB="0" distL="0" distR="0" wp14:anchorId="62D2E561" wp14:editId="2BDE1F5E">
            <wp:extent cx="4544695" cy="138049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4695" cy="1380490"/>
                    </a:xfrm>
                    <a:prstGeom prst="rect">
                      <a:avLst/>
                    </a:prstGeom>
                    <a:noFill/>
                    <a:ln>
                      <a:noFill/>
                    </a:ln>
                  </pic:spPr>
                </pic:pic>
              </a:graphicData>
            </a:graphic>
          </wp:inline>
        </w:drawing>
      </w:r>
    </w:p>
    <w:p w14:paraId="1419B37C"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9: If needed, resize the partition</w:t>
      </w:r>
    </w:p>
    <w:p w14:paraId="39075E5C"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lastRenderedPageBreak/>
        <w:t>Run the </w:t>
      </w:r>
      <w:r w:rsidRPr="00AE6C30">
        <w:rPr>
          <w:rFonts w:ascii="Sitka Text" w:eastAsia="Times New Roman" w:hAnsi="Sitka Text" w:cs="Times New Roman"/>
          <w:b/>
          <w:bCs/>
          <w:color w:val="333333"/>
          <w:sz w:val="27"/>
          <w:szCs w:val="27"/>
          <w:lang w:eastAsia="en-GB"/>
        </w:rPr>
        <w:t>resize2fs</w:t>
      </w:r>
      <w:r w:rsidRPr="00AE6C30">
        <w:rPr>
          <w:rFonts w:ascii="Sitka Text" w:eastAsia="Times New Roman" w:hAnsi="Sitka Text" w:cs="Times New Roman"/>
          <w:color w:val="333333"/>
          <w:sz w:val="27"/>
          <w:szCs w:val="27"/>
          <w:lang w:eastAsia="en-GB"/>
        </w:rPr>
        <w:t> command that will help you extend the file system for consuming all the partition’s additional space.</w:t>
      </w:r>
    </w:p>
    <w:p w14:paraId="6ABBBFBE" w14:textId="77777777" w:rsidR="00AE6C30" w:rsidRPr="00AE6C30" w:rsidRDefault="00AE6C30" w:rsidP="00AE6C30">
      <w:pPr>
        <w:spacing w:before="100" w:beforeAutospacing="1" w:after="100" w:afterAutospacing="1" w:line="240" w:lineRule="auto"/>
        <w:outlineLvl w:val="3"/>
        <w:rPr>
          <w:rFonts w:ascii="Sitka Heading" w:eastAsia="Times New Roman" w:hAnsi="Sitka Heading" w:cs="Times New Roman"/>
          <w:b/>
          <w:bCs/>
          <w:color w:val="333333"/>
          <w:sz w:val="24"/>
          <w:szCs w:val="24"/>
          <w:lang w:eastAsia="en-GB"/>
        </w:rPr>
      </w:pPr>
      <w:r w:rsidRPr="00AE6C30">
        <w:rPr>
          <w:rFonts w:ascii="Sitka Heading" w:eastAsia="Times New Roman" w:hAnsi="Sitka Heading" w:cs="Times New Roman"/>
          <w:b/>
          <w:bCs/>
          <w:color w:val="333333"/>
          <w:sz w:val="24"/>
          <w:szCs w:val="24"/>
          <w:lang w:eastAsia="en-GB"/>
        </w:rPr>
        <w:t>Step 10: Mount the device</w:t>
      </w:r>
    </w:p>
    <w:p w14:paraId="3FB7D170"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The last step is to run the </w:t>
      </w:r>
      <w:r w:rsidRPr="00AE6C30">
        <w:rPr>
          <w:rFonts w:ascii="Sitka Text" w:eastAsia="Times New Roman" w:hAnsi="Sitka Text" w:cs="Times New Roman"/>
          <w:b/>
          <w:bCs/>
          <w:color w:val="333333"/>
          <w:sz w:val="27"/>
          <w:szCs w:val="27"/>
          <w:lang w:eastAsia="en-GB"/>
        </w:rPr>
        <w:t>mount</w:t>
      </w:r>
      <w:r w:rsidRPr="00AE6C30">
        <w:rPr>
          <w:rFonts w:ascii="Sitka Text" w:eastAsia="Times New Roman" w:hAnsi="Sitka Text" w:cs="Times New Roman"/>
          <w:color w:val="333333"/>
          <w:sz w:val="27"/>
          <w:szCs w:val="27"/>
          <w:lang w:eastAsia="en-GB"/>
        </w:rPr>
        <w:t> command to mount the device. Before mounting, ensure no more modification regarding increasing or decreasing the file system is required. </w:t>
      </w:r>
    </w:p>
    <w:p w14:paraId="09EA815E" w14:textId="77777777" w:rsidR="00AE6C30" w:rsidRPr="00AE6C30" w:rsidRDefault="00AE6C30" w:rsidP="00AE6C30">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AE6C30">
        <w:rPr>
          <w:rFonts w:ascii="Sitka Heading" w:eastAsia="Times New Roman" w:hAnsi="Sitka Heading" w:cs="Times New Roman"/>
          <w:b/>
          <w:bCs/>
          <w:color w:val="333333"/>
          <w:sz w:val="36"/>
          <w:szCs w:val="36"/>
          <w:lang w:eastAsia="en-GB"/>
        </w:rPr>
        <w:t>Points to Consider Before Extending Partitions on Linux</w:t>
      </w:r>
    </w:p>
    <w:p w14:paraId="0471B829"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The following points will help you decide the allocation of your partitions on disk space. However, these are not one-size-fits-all approaches as partition setup depends on the usage of the Linux system majorly:</w:t>
      </w:r>
    </w:p>
    <w:p w14:paraId="19B2BB8A" w14:textId="77777777" w:rsidR="00AE6C30" w:rsidRPr="00AE6C30" w:rsidRDefault="00AE6C30" w:rsidP="00AE6C30">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Encrypt those partitions that are composed of sensitive data or any confidential information. It will prevent your information from unauthorized individuals on the partitions, even if they break into the physical storage device. An individual should encrypt the /home partition.</w:t>
      </w:r>
    </w:p>
    <w:p w14:paraId="78D14AE9" w14:textId="77777777" w:rsidR="00AE6C30" w:rsidRPr="00AE6C30" w:rsidRDefault="00AE6C30" w:rsidP="00AE6C30">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 xml:space="preserve">Remember that every kernel on your system has </w:t>
      </w:r>
      <w:proofErr w:type="gramStart"/>
      <w:r w:rsidRPr="00AE6C30">
        <w:rPr>
          <w:rFonts w:ascii="Sitka Text" w:eastAsia="Times New Roman" w:hAnsi="Sitka Text" w:cs="Times New Roman"/>
          <w:color w:val="333333"/>
          <w:sz w:val="27"/>
          <w:szCs w:val="27"/>
          <w:lang w:eastAsia="en-GB"/>
        </w:rPr>
        <w:t>a basic necessity</w:t>
      </w:r>
      <w:proofErr w:type="gramEnd"/>
      <w:r w:rsidRPr="00AE6C30">
        <w:rPr>
          <w:rFonts w:ascii="Sitka Text" w:eastAsia="Times New Roman" w:hAnsi="Sitka Text" w:cs="Times New Roman"/>
          <w:color w:val="333333"/>
          <w:sz w:val="27"/>
          <w:szCs w:val="27"/>
          <w:lang w:eastAsia="en-GB"/>
        </w:rPr>
        <w:t xml:space="preserve"> of </w:t>
      </w:r>
      <w:proofErr w:type="spellStart"/>
      <w:r w:rsidRPr="00AE6C30">
        <w:rPr>
          <w:rFonts w:ascii="Sitka Text" w:eastAsia="Times New Roman" w:hAnsi="Sitka Text" w:cs="Times New Roman"/>
          <w:color w:val="333333"/>
          <w:sz w:val="27"/>
          <w:szCs w:val="27"/>
          <w:lang w:eastAsia="en-GB"/>
        </w:rPr>
        <w:t>approx</w:t>
      </w:r>
      <w:proofErr w:type="spellEnd"/>
      <w:r w:rsidRPr="00AE6C30">
        <w:rPr>
          <w:rFonts w:ascii="Sitka Text" w:eastAsia="Times New Roman" w:hAnsi="Sitka Text" w:cs="Times New Roman"/>
          <w:color w:val="333333"/>
          <w:sz w:val="27"/>
          <w:szCs w:val="27"/>
          <w:lang w:eastAsia="en-GB"/>
        </w:rPr>
        <w:t xml:space="preserve"> 30 MB on the /boot partition. Therefore, ensure to allot 250 MB for /boot so that it can suffice if you’re not planning to install tons of kernels.</w:t>
      </w:r>
    </w:p>
    <w:p w14:paraId="1033CC2D" w14:textId="77777777" w:rsidR="00AE6C30" w:rsidRPr="00AE6C30" w:rsidRDefault="00AE6C30" w:rsidP="00AE6C30">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The /var directory holds information regarding the applications like the </w:t>
      </w:r>
      <w:hyperlink r:id="rId9" w:history="1">
        <w:r w:rsidRPr="00AE6C30">
          <w:rPr>
            <w:rFonts w:ascii="Sitka Text" w:eastAsia="Times New Roman" w:hAnsi="Sitka Text" w:cs="Times New Roman"/>
            <w:color w:val="0000FF"/>
            <w:sz w:val="27"/>
            <w:szCs w:val="27"/>
            <w:u w:val="single"/>
            <w:lang w:eastAsia="en-GB"/>
          </w:rPr>
          <w:t>Apache webserver</w:t>
        </w:r>
      </w:hyperlink>
      <w:r w:rsidRPr="00AE6C30">
        <w:rPr>
          <w:rFonts w:ascii="Sitka Text" w:eastAsia="Times New Roman" w:hAnsi="Sitka Text" w:cs="Times New Roman"/>
          <w:color w:val="333333"/>
          <w:sz w:val="27"/>
          <w:szCs w:val="27"/>
          <w:lang w:eastAsia="en-GB"/>
        </w:rPr>
        <w:t> and stores downloaded update packages temporarily. Therefore, make sure to allow enough space for /var directory to download pending updates and save other important pieces of information.</w:t>
      </w:r>
    </w:p>
    <w:p w14:paraId="2E2C93D2" w14:textId="77777777" w:rsidR="00AE6C30" w:rsidRPr="00AE6C30" w:rsidRDefault="00AE6C30" w:rsidP="00AE6C30">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The /</w:t>
      </w:r>
      <w:proofErr w:type="spellStart"/>
      <w:r w:rsidRPr="00AE6C30">
        <w:rPr>
          <w:rFonts w:ascii="Sitka Text" w:eastAsia="Times New Roman" w:hAnsi="Sitka Text" w:cs="Times New Roman"/>
          <w:color w:val="333333"/>
          <w:sz w:val="27"/>
          <w:szCs w:val="27"/>
          <w:lang w:eastAsia="en-GB"/>
        </w:rPr>
        <w:t>usr</w:t>
      </w:r>
      <w:proofErr w:type="spellEnd"/>
      <w:r w:rsidRPr="00AE6C30">
        <w:rPr>
          <w:rFonts w:ascii="Sitka Text" w:eastAsia="Times New Roman" w:hAnsi="Sitka Text" w:cs="Times New Roman"/>
          <w:color w:val="333333"/>
          <w:sz w:val="27"/>
          <w:szCs w:val="27"/>
          <w:lang w:eastAsia="en-GB"/>
        </w:rPr>
        <w:t xml:space="preserve"> directory contains most of the contents of the Linux system. Therefore, an individual should assign a minimum of 4 GB of space to this.</w:t>
      </w:r>
    </w:p>
    <w:p w14:paraId="7F2F9EF9" w14:textId="77777777" w:rsidR="00AE6C30" w:rsidRPr="00AE6C30" w:rsidRDefault="00AE6C30" w:rsidP="00AE6C30">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Also, it is suggested to leave unallocated space for an LVM volume group. This free space will help users with flexibility regarding more requirements change without removing data from other partitions to reallocate storage.</w:t>
      </w:r>
    </w:p>
    <w:p w14:paraId="60F2C5CB" w14:textId="77777777" w:rsidR="00AE6C30" w:rsidRPr="00AE6C30" w:rsidRDefault="00AE6C30" w:rsidP="00AE6C30">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For retaining your content on installing new versions, it is required to separate subdirectories into partitions. The contents will be retained in the subdirectories even if you opt to install a new Linux version on your device. </w:t>
      </w:r>
    </w:p>
    <w:p w14:paraId="5C9AE904" w14:textId="77777777" w:rsidR="00AE6C30" w:rsidRPr="00AE6C30" w:rsidRDefault="00AE6C30" w:rsidP="00AE6C30">
      <w:pPr>
        <w:numPr>
          <w:ilvl w:val="0"/>
          <w:numId w:val="3"/>
        </w:num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lastRenderedPageBreak/>
        <w:t>The UEFI (Unified Extensible Firmware Interface) systems should be allotted with 50-150MB /boot/</w:t>
      </w:r>
      <w:proofErr w:type="spellStart"/>
      <w:r w:rsidRPr="00AE6C30">
        <w:rPr>
          <w:rFonts w:ascii="Sitka Text" w:eastAsia="Times New Roman" w:hAnsi="Sitka Text" w:cs="Times New Roman"/>
          <w:color w:val="333333"/>
          <w:sz w:val="27"/>
          <w:szCs w:val="27"/>
          <w:lang w:eastAsia="en-GB"/>
        </w:rPr>
        <w:t>efi</w:t>
      </w:r>
      <w:proofErr w:type="spellEnd"/>
      <w:r w:rsidRPr="00AE6C30">
        <w:rPr>
          <w:rFonts w:ascii="Sitka Text" w:eastAsia="Times New Roman" w:hAnsi="Sitka Text" w:cs="Times New Roman"/>
          <w:color w:val="333333"/>
          <w:sz w:val="27"/>
          <w:szCs w:val="27"/>
          <w:lang w:eastAsia="en-GB"/>
        </w:rPr>
        <w:t xml:space="preserve"> partition along with an EFI (Extensible Firmware Interface) System Partition filesystem.</w:t>
      </w:r>
    </w:p>
    <w:p w14:paraId="3DEA2A5A" w14:textId="77777777" w:rsidR="00AE6C30" w:rsidRPr="00AE6C30" w:rsidRDefault="00AE6C30" w:rsidP="00AE6C30">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AE6C30">
        <w:rPr>
          <w:rFonts w:ascii="Sitka Heading" w:eastAsia="Times New Roman" w:hAnsi="Sitka Heading" w:cs="Times New Roman"/>
          <w:b/>
          <w:bCs/>
          <w:color w:val="333333"/>
          <w:sz w:val="36"/>
          <w:szCs w:val="36"/>
          <w:lang w:eastAsia="en-GB"/>
        </w:rPr>
        <w:t>Conclusion</w:t>
      </w:r>
    </w:p>
    <w:p w14:paraId="5B6787C0"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color w:val="333333"/>
          <w:sz w:val="27"/>
          <w:szCs w:val="27"/>
          <w:lang w:eastAsia="en-GB"/>
        </w:rPr>
        <w:t>Partitioning is an important procedure that helps users to utilize their storage systems or hard disk to the fullest. You can extend partition in Linux with all the nine steps mentioned in the blog. Moreover, pay extra attention to the </w:t>
      </w:r>
      <w:r w:rsidRPr="00AE6C30">
        <w:rPr>
          <w:rFonts w:ascii="Sitka Text" w:eastAsia="Times New Roman" w:hAnsi="Sitka Text" w:cs="Times New Roman"/>
          <w:i/>
          <w:iCs/>
          <w:color w:val="333333"/>
          <w:sz w:val="27"/>
          <w:szCs w:val="27"/>
          <w:lang w:eastAsia="en-GB"/>
        </w:rPr>
        <w:t>points to consider</w:t>
      </w:r>
      <w:r w:rsidRPr="00AE6C30">
        <w:rPr>
          <w:rFonts w:ascii="Sitka Text" w:eastAsia="Times New Roman" w:hAnsi="Sitka Text" w:cs="Times New Roman"/>
          <w:color w:val="333333"/>
          <w:sz w:val="27"/>
          <w:szCs w:val="27"/>
          <w:lang w:eastAsia="en-GB"/>
        </w:rPr>
        <w:t> mentioned above before performing partitioning of your Linux system.</w:t>
      </w:r>
    </w:p>
    <w:p w14:paraId="2DCFAE69" w14:textId="77777777" w:rsidR="00AE6C30" w:rsidRPr="00AE6C30" w:rsidRDefault="00AE6C30" w:rsidP="00AE6C30">
      <w:pPr>
        <w:spacing w:before="100" w:beforeAutospacing="1" w:after="100" w:afterAutospacing="1" w:line="240" w:lineRule="auto"/>
        <w:rPr>
          <w:rFonts w:ascii="Sitka Text" w:eastAsia="Times New Roman" w:hAnsi="Sitka Text" w:cs="Times New Roman"/>
          <w:color w:val="333333"/>
          <w:sz w:val="27"/>
          <w:szCs w:val="27"/>
          <w:lang w:eastAsia="en-GB"/>
        </w:rPr>
      </w:pPr>
      <w:r w:rsidRPr="00AE6C30">
        <w:rPr>
          <w:rFonts w:ascii="Sitka Text" w:eastAsia="Times New Roman" w:hAnsi="Sitka Text" w:cs="Times New Roman"/>
          <w:b/>
          <w:bCs/>
          <w:color w:val="333333"/>
          <w:sz w:val="27"/>
          <w:szCs w:val="27"/>
          <w:lang w:eastAsia="en-GB"/>
        </w:rPr>
        <w:t>People also read: </w:t>
      </w:r>
    </w:p>
    <w:p w14:paraId="3B2F9630" w14:textId="77777777" w:rsidR="00E92992" w:rsidRDefault="00E92992" w:rsidP="00AE6C30"/>
    <w:sectPr w:rsidR="00E92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B79ED"/>
    <w:multiLevelType w:val="multilevel"/>
    <w:tmpl w:val="A1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6217A"/>
    <w:multiLevelType w:val="multilevel"/>
    <w:tmpl w:val="D9C8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F7517"/>
    <w:multiLevelType w:val="multilevel"/>
    <w:tmpl w:val="8B50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210242">
    <w:abstractNumId w:val="2"/>
  </w:num>
  <w:num w:numId="2" w16cid:durableId="1328098539">
    <w:abstractNumId w:val="0"/>
  </w:num>
  <w:num w:numId="3" w16cid:durableId="21121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30"/>
    <w:rsid w:val="002B6E45"/>
    <w:rsid w:val="00866D3C"/>
    <w:rsid w:val="00AE6C30"/>
    <w:rsid w:val="00E92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46E1"/>
  <w15:chartTrackingRefBased/>
  <w15:docId w15:val="{92A107B3-33B1-40F8-987A-3FF1ED69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6C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E6C3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E6C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E6C3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3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6C3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E6C3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E6C30"/>
    <w:rPr>
      <w:rFonts w:ascii="Times New Roman" w:eastAsia="Times New Roman" w:hAnsi="Times New Roman" w:cs="Times New Roman"/>
      <w:b/>
      <w:bCs/>
      <w:sz w:val="24"/>
      <w:szCs w:val="24"/>
      <w:lang w:eastAsia="en-GB"/>
    </w:rPr>
  </w:style>
  <w:style w:type="paragraph" w:customStyle="1" w:styleId="abstract">
    <w:name w:val="abstract"/>
    <w:basedOn w:val="Normal"/>
    <w:rsid w:val="00AE6C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E6C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E6C30"/>
    <w:rPr>
      <w:b/>
      <w:bCs/>
    </w:rPr>
  </w:style>
  <w:style w:type="character" w:customStyle="1" w:styleId="c017">
    <w:name w:val="c017"/>
    <w:basedOn w:val="DefaultParagraphFont"/>
    <w:rsid w:val="00AE6C30"/>
  </w:style>
  <w:style w:type="character" w:styleId="HTMLCode">
    <w:name w:val="HTML Code"/>
    <w:basedOn w:val="DefaultParagraphFont"/>
    <w:uiPriority w:val="99"/>
    <w:semiHidden/>
    <w:unhideWhenUsed/>
    <w:rsid w:val="00AE6C30"/>
    <w:rPr>
      <w:rFonts w:ascii="Courier New" w:eastAsia="Times New Roman" w:hAnsi="Courier New" w:cs="Courier New"/>
      <w:sz w:val="20"/>
      <w:szCs w:val="20"/>
    </w:rPr>
  </w:style>
  <w:style w:type="character" w:styleId="Emphasis">
    <w:name w:val="Emphasis"/>
    <w:basedOn w:val="DefaultParagraphFont"/>
    <w:uiPriority w:val="20"/>
    <w:qFormat/>
    <w:rsid w:val="00AE6C30"/>
    <w:rPr>
      <w:i/>
      <w:iCs/>
    </w:rPr>
  </w:style>
  <w:style w:type="character" w:styleId="Hyperlink">
    <w:name w:val="Hyperlink"/>
    <w:basedOn w:val="DefaultParagraphFont"/>
    <w:uiPriority w:val="99"/>
    <w:semiHidden/>
    <w:unhideWhenUsed/>
    <w:rsid w:val="00AE6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887089">
      <w:bodyDiv w:val="1"/>
      <w:marLeft w:val="0"/>
      <w:marRight w:val="0"/>
      <w:marTop w:val="0"/>
      <w:marBottom w:val="0"/>
      <w:divBdr>
        <w:top w:val="none" w:sz="0" w:space="0" w:color="auto"/>
        <w:left w:val="none" w:sz="0" w:space="0" w:color="auto"/>
        <w:bottom w:val="none" w:sz="0" w:space="0" w:color="auto"/>
        <w:right w:val="none" w:sz="0" w:space="0" w:color="auto"/>
      </w:divBdr>
      <w:divsChild>
        <w:div w:id="1871260366">
          <w:marLeft w:val="0"/>
          <w:marRight w:val="0"/>
          <w:marTop w:val="0"/>
          <w:marBottom w:val="0"/>
          <w:divBdr>
            <w:top w:val="none" w:sz="0" w:space="0" w:color="auto"/>
            <w:left w:val="none" w:sz="0" w:space="0" w:color="auto"/>
            <w:bottom w:val="none" w:sz="0" w:space="0" w:color="auto"/>
            <w:right w:val="none" w:sz="0" w:space="0" w:color="auto"/>
          </w:divBdr>
          <w:divsChild>
            <w:div w:id="897744871">
              <w:marLeft w:val="0"/>
              <w:marRight w:val="0"/>
              <w:marTop w:val="0"/>
              <w:marBottom w:val="0"/>
              <w:divBdr>
                <w:top w:val="none" w:sz="0" w:space="0" w:color="auto"/>
                <w:left w:val="none" w:sz="0" w:space="0" w:color="auto"/>
                <w:bottom w:val="none" w:sz="0" w:space="0" w:color="auto"/>
                <w:right w:val="none" w:sz="0" w:space="0" w:color="auto"/>
              </w:divBdr>
            </w:div>
          </w:divsChild>
        </w:div>
        <w:div w:id="1449467531">
          <w:marLeft w:val="0"/>
          <w:marRight w:val="0"/>
          <w:marTop w:val="0"/>
          <w:marBottom w:val="0"/>
          <w:divBdr>
            <w:top w:val="none" w:sz="0" w:space="0" w:color="auto"/>
            <w:left w:val="none" w:sz="0" w:space="0" w:color="auto"/>
            <w:bottom w:val="none" w:sz="0" w:space="0" w:color="auto"/>
            <w:right w:val="none" w:sz="0" w:space="0" w:color="auto"/>
          </w:divBdr>
          <w:divsChild>
            <w:div w:id="8680590">
              <w:marLeft w:val="0"/>
              <w:marRight w:val="0"/>
              <w:marTop w:val="0"/>
              <w:marBottom w:val="0"/>
              <w:divBdr>
                <w:top w:val="none" w:sz="0" w:space="0" w:color="auto"/>
                <w:left w:val="none" w:sz="0" w:space="0" w:color="auto"/>
                <w:bottom w:val="none" w:sz="0" w:space="0" w:color="auto"/>
                <w:right w:val="none" w:sz="0" w:space="0" w:color="auto"/>
              </w:divBdr>
              <w:divsChild>
                <w:div w:id="903681776">
                  <w:marLeft w:val="0"/>
                  <w:marRight w:val="0"/>
                  <w:marTop w:val="0"/>
                  <w:marBottom w:val="0"/>
                  <w:divBdr>
                    <w:top w:val="none" w:sz="0" w:space="0" w:color="auto"/>
                    <w:left w:val="none" w:sz="0" w:space="0" w:color="auto"/>
                    <w:bottom w:val="none" w:sz="0" w:space="0" w:color="auto"/>
                    <w:right w:val="none" w:sz="0" w:space="0" w:color="auto"/>
                  </w:divBdr>
                  <w:divsChild>
                    <w:div w:id="1655723646">
                      <w:marLeft w:val="0"/>
                      <w:marRight w:val="0"/>
                      <w:marTop w:val="0"/>
                      <w:marBottom w:val="0"/>
                      <w:divBdr>
                        <w:top w:val="none" w:sz="0" w:space="0" w:color="auto"/>
                        <w:left w:val="none" w:sz="0" w:space="0" w:color="auto"/>
                        <w:bottom w:val="none" w:sz="0" w:space="0" w:color="auto"/>
                        <w:right w:val="none" w:sz="0" w:space="0" w:color="auto"/>
                      </w:divBdr>
                      <w:divsChild>
                        <w:div w:id="582644997">
                          <w:marLeft w:val="0"/>
                          <w:marRight w:val="0"/>
                          <w:marTop w:val="0"/>
                          <w:marBottom w:val="0"/>
                          <w:divBdr>
                            <w:top w:val="none" w:sz="0" w:space="0" w:color="auto"/>
                            <w:left w:val="none" w:sz="0" w:space="0" w:color="auto"/>
                            <w:bottom w:val="none" w:sz="0" w:space="0" w:color="auto"/>
                            <w:right w:val="none" w:sz="0" w:space="0" w:color="auto"/>
                          </w:divBdr>
                        </w:div>
                        <w:div w:id="1922713017">
                          <w:marLeft w:val="0"/>
                          <w:marRight w:val="0"/>
                          <w:marTop w:val="0"/>
                          <w:marBottom w:val="0"/>
                          <w:divBdr>
                            <w:top w:val="none" w:sz="0" w:space="0" w:color="auto"/>
                            <w:left w:val="none" w:sz="0" w:space="0" w:color="auto"/>
                            <w:bottom w:val="none" w:sz="0" w:space="0" w:color="auto"/>
                            <w:right w:val="none" w:sz="0" w:space="0" w:color="auto"/>
                          </w:divBdr>
                          <w:divsChild>
                            <w:div w:id="1728529826">
                              <w:marLeft w:val="0"/>
                              <w:marRight w:val="0"/>
                              <w:marTop w:val="0"/>
                              <w:marBottom w:val="0"/>
                              <w:divBdr>
                                <w:top w:val="none" w:sz="0" w:space="0" w:color="auto"/>
                                <w:left w:val="none" w:sz="0" w:space="0" w:color="auto"/>
                                <w:bottom w:val="none" w:sz="0" w:space="0" w:color="auto"/>
                                <w:right w:val="none" w:sz="0" w:space="0" w:color="auto"/>
                              </w:divBdr>
                            </w:div>
                            <w:div w:id="1934778504">
                              <w:marLeft w:val="0"/>
                              <w:marRight w:val="0"/>
                              <w:marTop w:val="0"/>
                              <w:marBottom w:val="0"/>
                              <w:divBdr>
                                <w:top w:val="none" w:sz="0" w:space="0" w:color="auto"/>
                                <w:left w:val="none" w:sz="0" w:space="0" w:color="auto"/>
                                <w:bottom w:val="none" w:sz="0" w:space="0" w:color="auto"/>
                                <w:right w:val="none" w:sz="0" w:space="0" w:color="auto"/>
                              </w:divBdr>
                              <w:divsChild>
                                <w:div w:id="174226527">
                                  <w:marLeft w:val="0"/>
                                  <w:marRight w:val="0"/>
                                  <w:marTop w:val="0"/>
                                  <w:marBottom w:val="0"/>
                                  <w:divBdr>
                                    <w:top w:val="none" w:sz="0" w:space="0" w:color="auto"/>
                                    <w:left w:val="none" w:sz="0" w:space="0" w:color="auto"/>
                                    <w:bottom w:val="none" w:sz="0" w:space="0" w:color="auto"/>
                                    <w:right w:val="none" w:sz="0" w:space="0" w:color="auto"/>
                                  </w:divBdr>
                                  <w:divsChild>
                                    <w:div w:id="548492345">
                                      <w:marLeft w:val="0"/>
                                      <w:marRight w:val="0"/>
                                      <w:marTop w:val="0"/>
                                      <w:marBottom w:val="0"/>
                                      <w:divBdr>
                                        <w:top w:val="none" w:sz="0" w:space="0" w:color="E6E1CF"/>
                                        <w:left w:val="none" w:sz="0" w:space="0" w:color="E6E1CF"/>
                                        <w:bottom w:val="none" w:sz="0" w:space="0" w:color="E6E1CF"/>
                                        <w:right w:val="none" w:sz="0" w:space="0" w:color="E6E1CF"/>
                                      </w:divBdr>
                                      <w:divsChild>
                                        <w:div w:id="2035419387">
                                          <w:marLeft w:val="0"/>
                                          <w:marRight w:val="0"/>
                                          <w:marTop w:val="0"/>
                                          <w:marBottom w:val="0"/>
                                          <w:divBdr>
                                            <w:top w:val="none" w:sz="0" w:space="0" w:color="auto"/>
                                            <w:left w:val="none" w:sz="0" w:space="0" w:color="auto"/>
                                            <w:bottom w:val="single" w:sz="6" w:space="0" w:color="auto"/>
                                            <w:right w:val="none" w:sz="0" w:space="0" w:color="auto"/>
                                          </w:divBdr>
                                        </w:div>
                                        <w:div w:id="944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gbits.com/blog/install-apache-on-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2022-10-28T12:19:00Z</dcterms:created>
  <dcterms:modified xsi:type="dcterms:W3CDTF">2022-10-28T12:19:00Z</dcterms:modified>
</cp:coreProperties>
</file>